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528E66" w14:textId="1C740B31" w:rsidR="008404C6" w:rsidRDefault="008404C6" w:rsidP="008404C6">
      <w:pPr>
        <w:spacing w:line="276" w:lineRule="auto"/>
      </w:pPr>
    </w:p>
    <w:p w14:paraId="2ADE2687" w14:textId="2778C6B6" w:rsidR="000A6AF5" w:rsidRDefault="000A6AF5" w:rsidP="008404C6">
      <w:pPr>
        <w:spacing w:line="276" w:lineRule="auto"/>
      </w:pPr>
    </w:p>
    <w:p w14:paraId="5F6BFA66" w14:textId="77777777" w:rsidR="000A6AF5" w:rsidRDefault="000A6AF5" w:rsidP="008404C6">
      <w:pPr>
        <w:spacing w:line="276" w:lineRule="auto"/>
      </w:pPr>
    </w:p>
    <w:p w14:paraId="7D2DD058" w14:textId="704DB368" w:rsidR="008404C6" w:rsidRDefault="000A6AF5" w:rsidP="008404C6">
      <w:pPr>
        <w:spacing w:line="276" w:lineRule="auto"/>
      </w:pPr>
      <w:r>
        <w:drawing>
          <wp:inline distT="0" distB="0" distL="0" distR="0" wp14:anchorId="6FE8963D" wp14:editId="6EECDF50">
            <wp:extent cx="3588385" cy="4526280"/>
            <wp:effectExtent l="0" t="0" r="571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a:stretch>
                      <a:fillRect/>
                    </a:stretch>
                  </pic:blipFill>
                  <pic:spPr>
                    <a:xfrm>
                      <a:off x="0" y="0"/>
                      <a:ext cx="3588385" cy="4526280"/>
                    </a:xfrm>
                    <a:prstGeom prst="rect">
                      <a:avLst/>
                    </a:prstGeom>
                  </pic:spPr>
                </pic:pic>
              </a:graphicData>
            </a:graphic>
          </wp:inline>
        </w:drawing>
      </w:r>
    </w:p>
    <w:p w14:paraId="619EB262" w14:textId="77777777" w:rsidR="008404C6" w:rsidRDefault="008404C6" w:rsidP="008404C6">
      <w:pPr>
        <w:spacing w:line="276" w:lineRule="auto"/>
      </w:pPr>
    </w:p>
    <w:p w14:paraId="0FBF5A35" w14:textId="77777777" w:rsidR="008404C6" w:rsidRDefault="008404C6" w:rsidP="008404C6">
      <w:pPr>
        <w:spacing w:line="276" w:lineRule="auto"/>
        <w:jc w:val="center"/>
      </w:pPr>
      <w:r w:rsidRPr="00776421">
        <w:rPr>
          <w:rStyle w:val="lev"/>
          <w:sz w:val="36"/>
          <w:szCs w:val="36"/>
          <w14:shadow w14:blurRad="50800" w14:dist="39001" w14:dir="5460000" w14:sx="100000" w14:sy="100000" w14:kx="0" w14:ky="0" w14:algn="tl">
            <w14:srgbClr w14:val="000000">
              <w14:alpha w14:val="62000"/>
            </w14:srgbClr>
          </w14:shadow>
          <w14:textOutline w14:w="11430" w14:cap="flat" w14:cmpd="sng" w14:algn="ctr">
            <w14:solidFill>
              <w14:schemeClr w14:val="tx1"/>
            </w14:solidFill>
            <w14:prstDash w14:val="solid"/>
            <w14:round/>
          </w14:textOutline>
          <w14:props3d w14:extrusionH="25400" w14:contourW="8890" w14:prstMaterial="warmMatte">
            <w14:bevelT w14:w="38100" w14:h="31750" w14:prst="circle"/>
            <w14:contourClr>
              <w14:schemeClr w14:val="accent2">
                <w14:shade w14:val="75000"/>
              </w14:schemeClr>
            </w14:contourClr>
          </w14:props3d>
        </w:rPr>
        <w:t>LE CHOC DES OMBRES</w:t>
      </w:r>
    </w:p>
    <w:p w14:paraId="202E4188" w14:textId="5C7F03BD" w:rsidR="008404C6" w:rsidRDefault="008404C6" w:rsidP="008404C6">
      <w:pPr>
        <w:spacing w:line="276" w:lineRule="auto"/>
        <w:jc w:val="center"/>
        <w:rPr>
          <w:sz w:val="36"/>
          <w:szCs w:val="36"/>
        </w:rPr>
      </w:pPr>
    </w:p>
    <w:p w14:paraId="2994AF69" w14:textId="77777777" w:rsidR="008404C6" w:rsidRDefault="008404C6" w:rsidP="008404C6">
      <w:pPr>
        <w:spacing w:line="276" w:lineRule="auto"/>
      </w:pPr>
    </w:p>
    <w:p w14:paraId="481A210A" w14:textId="77777777" w:rsidR="008404C6" w:rsidRDefault="008404C6" w:rsidP="008404C6">
      <w:pPr>
        <w:spacing w:line="276" w:lineRule="auto"/>
      </w:pPr>
    </w:p>
    <w:p w14:paraId="0EDC0457" w14:textId="77777777" w:rsidR="00E07E4C" w:rsidRDefault="00E07E4C" w:rsidP="004050DE">
      <w:pPr>
        <w:jc w:val="center"/>
        <w:rPr>
          <w:sz w:val="22"/>
          <w:szCs w:val="22"/>
        </w:rPr>
        <w:sectPr w:rsidR="00E07E4C" w:rsidSect="00CE0B19">
          <w:footerReference w:type="even" r:id="rId9"/>
          <w:footerReference w:type="default" r:id="rId10"/>
          <w:type w:val="oddPage"/>
          <w:pgSz w:w="7920" w:h="12240"/>
          <w:pgMar w:top="851" w:right="851" w:bottom="1134" w:left="1418" w:header="567" w:footer="567" w:gutter="0"/>
          <w:cols w:space="708"/>
          <w:titlePg/>
          <w:docGrid w:linePitch="360"/>
        </w:sectPr>
      </w:pPr>
    </w:p>
    <w:p w14:paraId="7848D6A8" w14:textId="10224C76" w:rsidR="004050DE" w:rsidRDefault="004050DE" w:rsidP="004050DE">
      <w:pPr>
        <w:jc w:val="center"/>
        <w:rPr>
          <w:sz w:val="22"/>
          <w:szCs w:val="22"/>
        </w:rPr>
      </w:pPr>
    </w:p>
    <w:p w14:paraId="1D5FE5EB" w14:textId="77777777" w:rsidR="004050DE" w:rsidRDefault="004050DE" w:rsidP="004050DE">
      <w:pPr>
        <w:jc w:val="center"/>
        <w:rPr>
          <w:sz w:val="22"/>
          <w:szCs w:val="22"/>
        </w:rPr>
      </w:pPr>
    </w:p>
    <w:p w14:paraId="4920D533" w14:textId="77777777" w:rsidR="004050DE" w:rsidRPr="00A77591" w:rsidRDefault="004050DE" w:rsidP="004050DE">
      <w:pPr>
        <w:jc w:val="center"/>
        <w:rPr>
          <w:sz w:val="22"/>
          <w:szCs w:val="22"/>
        </w:rPr>
      </w:pPr>
      <w:r w:rsidRPr="00A77591">
        <w:rPr>
          <w:sz w:val="22"/>
          <w:szCs w:val="22"/>
        </w:rPr>
        <w:t>DU MÊME AUTEUR</w:t>
      </w:r>
    </w:p>
    <w:p w14:paraId="0B9FD062" w14:textId="77777777" w:rsidR="004050DE" w:rsidRDefault="004050DE" w:rsidP="004050DE">
      <w:pPr>
        <w:widowControl w:val="0"/>
        <w:autoSpaceDE w:val="0"/>
        <w:autoSpaceDN w:val="0"/>
        <w:adjustRightInd w:val="0"/>
        <w:spacing w:after="240"/>
        <w:rPr>
          <w:i/>
          <w:color w:val="101010"/>
          <w:sz w:val="22"/>
          <w:szCs w:val="22"/>
        </w:rPr>
      </w:pPr>
    </w:p>
    <w:p w14:paraId="7DFD2FFE" w14:textId="77777777" w:rsidR="00DA614D" w:rsidRDefault="00DA614D" w:rsidP="004050DE">
      <w:pPr>
        <w:widowControl w:val="0"/>
        <w:autoSpaceDE w:val="0"/>
        <w:autoSpaceDN w:val="0"/>
        <w:adjustRightInd w:val="0"/>
        <w:spacing w:after="240"/>
        <w:rPr>
          <w:i/>
          <w:color w:val="101010"/>
          <w:sz w:val="22"/>
          <w:szCs w:val="22"/>
        </w:rPr>
      </w:pPr>
    </w:p>
    <w:p w14:paraId="2C62BB5C" w14:textId="1BE7FA4A" w:rsidR="00DA614D" w:rsidRPr="00DA614D" w:rsidRDefault="00DA614D" w:rsidP="00DA614D">
      <w:pPr>
        <w:widowControl w:val="0"/>
        <w:autoSpaceDE w:val="0"/>
        <w:autoSpaceDN w:val="0"/>
        <w:adjustRightInd w:val="0"/>
        <w:spacing w:after="240"/>
        <w:jc w:val="center"/>
        <w:rPr>
          <w:color w:val="101010"/>
          <w:sz w:val="22"/>
          <w:szCs w:val="22"/>
        </w:rPr>
      </w:pPr>
      <w:r w:rsidRPr="00DA614D">
        <w:rPr>
          <w:color w:val="101010"/>
          <w:sz w:val="22"/>
          <w:szCs w:val="22"/>
        </w:rPr>
        <w:t>Aux Éditions Incipit en W </w:t>
      </w:r>
    </w:p>
    <w:p w14:paraId="022CDA7E" w14:textId="6C0E47A5" w:rsidR="004050DE" w:rsidRPr="00DA614D" w:rsidRDefault="004050DE" w:rsidP="004050DE">
      <w:pPr>
        <w:widowControl w:val="0"/>
        <w:autoSpaceDE w:val="0"/>
        <w:autoSpaceDN w:val="0"/>
        <w:adjustRightInd w:val="0"/>
        <w:spacing w:after="240"/>
        <w:rPr>
          <w:i/>
          <w:color w:val="101010"/>
          <w:sz w:val="22"/>
          <w:szCs w:val="22"/>
        </w:rPr>
      </w:pPr>
      <w:r w:rsidRPr="00A77591">
        <w:rPr>
          <w:i/>
          <w:color w:val="101010"/>
          <w:sz w:val="22"/>
          <w:szCs w:val="22"/>
        </w:rPr>
        <w:t xml:space="preserve">- </w:t>
      </w:r>
      <w:r>
        <w:rPr>
          <w:i/>
          <w:color w:val="101010"/>
          <w:sz w:val="22"/>
          <w:szCs w:val="22"/>
        </w:rPr>
        <w:t>Débâcles</w:t>
      </w:r>
      <w:r w:rsidRPr="00A77591">
        <w:rPr>
          <w:i/>
          <w:color w:val="101010"/>
          <w:sz w:val="22"/>
          <w:szCs w:val="22"/>
        </w:rPr>
        <w:t>.</w:t>
      </w:r>
      <w:r w:rsidRPr="00A77591">
        <w:rPr>
          <w:color w:val="101010"/>
          <w:sz w:val="22"/>
          <w:szCs w:val="22"/>
        </w:rPr>
        <w:t xml:space="preserve"> </w:t>
      </w:r>
      <w:r>
        <w:rPr>
          <w:color w:val="101010"/>
          <w:sz w:val="22"/>
          <w:szCs w:val="22"/>
        </w:rPr>
        <w:t>Recueil de poésie</w:t>
      </w:r>
      <w:r w:rsidR="00BA5412">
        <w:rPr>
          <w:color w:val="101010"/>
          <w:sz w:val="22"/>
          <w:szCs w:val="22"/>
        </w:rPr>
        <w:t>,</w:t>
      </w:r>
      <w:r>
        <w:rPr>
          <w:color w:val="101010"/>
          <w:sz w:val="22"/>
          <w:szCs w:val="22"/>
        </w:rPr>
        <w:t xml:space="preserve"> 2016</w:t>
      </w:r>
      <w:r w:rsidRPr="00A77591">
        <w:rPr>
          <w:color w:val="101010"/>
          <w:sz w:val="22"/>
          <w:szCs w:val="22"/>
        </w:rPr>
        <w:t>.</w:t>
      </w:r>
    </w:p>
    <w:p w14:paraId="5462998C" w14:textId="6C992776" w:rsidR="004050DE" w:rsidRPr="00DA614D" w:rsidRDefault="004050DE" w:rsidP="004050DE">
      <w:pPr>
        <w:widowControl w:val="0"/>
        <w:autoSpaceDE w:val="0"/>
        <w:autoSpaceDN w:val="0"/>
        <w:adjustRightInd w:val="0"/>
        <w:spacing w:after="240"/>
        <w:rPr>
          <w:i/>
          <w:color w:val="101010"/>
          <w:sz w:val="22"/>
          <w:szCs w:val="22"/>
        </w:rPr>
      </w:pPr>
      <w:r w:rsidRPr="00A77591">
        <w:rPr>
          <w:i/>
          <w:color w:val="101010"/>
          <w:sz w:val="22"/>
          <w:szCs w:val="22"/>
        </w:rPr>
        <w:t xml:space="preserve">- </w:t>
      </w:r>
      <w:r>
        <w:rPr>
          <w:i/>
          <w:color w:val="101010"/>
          <w:sz w:val="22"/>
          <w:szCs w:val="22"/>
        </w:rPr>
        <w:t>Sur les traces de la petite mosquée des Inuits</w:t>
      </w:r>
      <w:r w:rsidRPr="00A77591">
        <w:rPr>
          <w:i/>
          <w:color w:val="101010"/>
          <w:sz w:val="22"/>
          <w:szCs w:val="22"/>
        </w:rPr>
        <w:t>.</w:t>
      </w:r>
      <w:r w:rsidRPr="00A77591">
        <w:rPr>
          <w:color w:val="101010"/>
          <w:sz w:val="22"/>
          <w:szCs w:val="22"/>
        </w:rPr>
        <w:t xml:space="preserve"> </w:t>
      </w:r>
      <w:r>
        <w:rPr>
          <w:color w:val="101010"/>
          <w:sz w:val="22"/>
          <w:szCs w:val="22"/>
        </w:rPr>
        <w:t>Nouvelle</w:t>
      </w:r>
      <w:r w:rsidR="00BA5412">
        <w:rPr>
          <w:color w:val="101010"/>
          <w:sz w:val="22"/>
          <w:szCs w:val="22"/>
        </w:rPr>
        <w:t>,</w:t>
      </w:r>
      <w:r>
        <w:rPr>
          <w:color w:val="101010"/>
          <w:sz w:val="22"/>
          <w:szCs w:val="22"/>
        </w:rPr>
        <w:t xml:space="preserve"> 2016</w:t>
      </w:r>
      <w:r w:rsidRPr="00A77591">
        <w:rPr>
          <w:color w:val="101010"/>
          <w:sz w:val="22"/>
          <w:szCs w:val="22"/>
        </w:rPr>
        <w:t>.</w:t>
      </w:r>
    </w:p>
    <w:p w14:paraId="2DD03AA4" w14:textId="6FD851B3" w:rsidR="004050DE" w:rsidRPr="00DA614D" w:rsidRDefault="004050DE" w:rsidP="004050DE">
      <w:pPr>
        <w:widowControl w:val="0"/>
        <w:autoSpaceDE w:val="0"/>
        <w:autoSpaceDN w:val="0"/>
        <w:adjustRightInd w:val="0"/>
        <w:spacing w:after="240"/>
        <w:rPr>
          <w:i/>
          <w:color w:val="101010"/>
          <w:sz w:val="22"/>
          <w:szCs w:val="22"/>
        </w:rPr>
      </w:pPr>
      <w:r w:rsidRPr="00A77591">
        <w:rPr>
          <w:i/>
          <w:color w:val="101010"/>
          <w:sz w:val="22"/>
          <w:szCs w:val="22"/>
        </w:rPr>
        <w:t xml:space="preserve">- </w:t>
      </w:r>
      <w:r>
        <w:rPr>
          <w:i/>
          <w:color w:val="101010"/>
          <w:sz w:val="22"/>
          <w:szCs w:val="22"/>
        </w:rPr>
        <w:t>Aubuscule</w:t>
      </w:r>
      <w:r w:rsidRPr="00A77591">
        <w:rPr>
          <w:i/>
          <w:color w:val="101010"/>
          <w:sz w:val="22"/>
          <w:szCs w:val="22"/>
        </w:rPr>
        <w:t>.</w:t>
      </w:r>
      <w:r w:rsidRPr="00A77591">
        <w:rPr>
          <w:color w:val="101010"/>
          <w:sz w:val="22"/>
          <w:szCs w:val="22"/>
        </w:rPr>
        <w:t xml:space="preserve"> </w:t>
      </w:r>
      <w:r>
        <w:rPr>
          <w:color w:val="101010"/>
          <w:sz w:val="22"/>
          <w:szCs w:val="22"/>
        </w:rPr>
        <w:t>Recueil de poésie</w:t>
      </w:r>
      <w:r w:rsidR="00BA5412">
        <w:rPr>
          <w:color w:val="101010"/>
          <w:sz w:val="22"/>
          <w:szCs w:val="22"/>
        </w:rPr>
        <w:t>,</w:t>
      </w:r>
      <w:r w:rsidR="00DA614D">
        <w:rPr>
          <w:i/>
          <w:color w:val="101010"/>
          <w:sz w:val="22"/>
          <w:szCs w:val="22"/>
        </w:rPr>
        <w:t xml:space="preserve"> </w:t>
      </w:r>
      <w:r>
        <w:rPr>
          <w:color w:val="101010"/>
          <w:sz w:val="22"/>
          <w:szCs w:val="22"/>
        </w:rPr>
        <w:t>2014</w:t>
      </w:r>
      <w:r w:rsidRPr="00A77591">
        <w:rPr>
          <w:color w:val="101010"/>
          <w:sz w:val="22"/>
          <w:szCs w:val="22"/>
        </w:rPr>
        <w:t>.</w:t>
      </w:r>
    </w:p>
    <w:p w14:paraId="7F8C1988" w14:textId="55308D01" w:rsidR="004050DE" w:rsidRPr="00DA614D" w:rsidRDefault="004050DE" w:rsidP="004050DE">
      <w:pPr>
        <w:widowControl w:val="0"/>
        <w:autoSpaceDE w:val="0"/>
        <w:autoSpaceDN w:val="0"/>
        <w:adjustRightInd w:val="0"/>
        <w:spacing w:after="240"/>
        <w:rPr>
          <w:i/>
          <w:color w:val="101010"/>
          <w:sz w:val="22"/>
          <w:szCs w:val="22"/>
        </w:rPr>
      </w:pPr>
      <w:r w:rsidRPr="00A77591">
        <w:rPr>
          <w:i/>
          <w:color w:val="101010"/>
          <w:sz w:val="22"/>
          <w:szCs w:val="22"/>
        </w:rPr>
        <w:t>- L</w:t>
      </w:r>
      <w:r>
        <w:rPr>
          <w:i/>
          <w:color w:val="101010"/>
          <w:sz w:val="22"/>
          <w:szCs w:val="22"/>
        </w:rPr>
        <w:t>’Arabe dans les écrits d’Albert Camus</w:t>
      </w:r>
      <w:r w:rsidRPr="00A77591">
        <w:rPr>
          <w:i/>
          <w:color w:val="101010"/>
          <w:sz w:val="22"/>
          <w:szCs w:val="22"/>
        </w:rPr>
        <w:t>.</w:t>
      </w:r>
      <w:r w:rsidRPr="00A77591">
        <w:rPr>
          <w:color w:val="101010"/>
          <w:sz w:val="22"/>
          <w:szCs w:val="22"/>
        </w:rPr>
        <w:t xml:space="preserve"> </w:t>
      </w:r>
      <w:r>
        <w:rPr>
          <w:color w:val="101010"/>
          <w:sz w:val="22"/>
          <w:szCs w:val="22"/>
        </w:rPr>
        <w:t>Essai</w:t>
      </w:r>
      <w:r w:rsidR="00BA5412">
        <w:rPr>
          <w:color w:val="101010"/>
          <w:sz w:val="22"/>
          <w:szCs w:val="22"/>
        </w:rPr>
        <w:t>,</w:t>
      </w:r>
      <w:r w:rsidR="00DA614D">
        <w:rPr>
          <w:i/>
          <w:color w:val="101010"/>
          <w:sz w:val="22"/>
          <w:szCs w:val="22"/>
        </w:rPr>
        <w:t xml:space="preserve"> </w:t>
      </w:r>
      <w:r>
        <w:rPr>
          <w:color w:val="101010"/>
          <w:sz w:val="22"/>
          <w:szCs w:val="22"/>
        </w:rPr>
        <w:t>2014</w:t>
      </w:r>
      <w:r w:rsidRPr="00A77591">
        <w:rPr>
          <w:color w:val="101010"/>
          <w:sz w:val="22"/>
          <w:szCs w:val="22"/>
        </w:rPr>
        <w:t>.</w:t>
      </w:r>
    </w:p>
    <w:p w14:paraId="75272246" w14:textId="77777777" w:rsidR="00DA614D" w:rsidRDefault="00DA614D" w:rsidP="004050DE">
      <w:pPr>
        <w:widowControl w:val="0"/>
        <w:autoSpaceDE w:val="0"/>
        <w:autoSpaceDN w:val="0"/>
        <w:adjustRightInd w:val="0"/>
        <w:spacing w:after="240"/>
        <w:rPr>
          <w:color w:val="101010"/>
          <w:sz w:val="22"/>
          <w:szCs w:val="22"/>
        </w:rPr>
      </w:pPr>
    </w:p>
    <w:p w14:paraId="795AD322" w14:textId="498F038A" w:rsidR="00DA614D" w:rsidRPr="00DA614D" w:rsidRDefault="00DA614D" w:rsidP="00DA614D">
      <w:pPr>
        <w:widowControl w:val="0"/>
        <w:autoSpaceDE w:val="0"/>
        <w:autoSpaceDN w:val="0"/>
        <w:adjustRightInd w:val="0"/>
        <w:spacing w:after="240"/>
        <w:jc w:val="center"/>
        <w:rPr>
          <w:color w:val="101010"/>
          <w:sz w:val="22"/>
          <w:szCs w:val="22"/>
        </w:rPr>
      </w:pPr>
      <w:r w:rsidRPr="00DA614D">
        <w:rPr>
          <w:color w:val="101010"/>
          <w:sz w:val="22"/>
          <w:szCs w:val="22"/>
        </w:rPr>
        <w:t>Au</w:t>
      </w:r>
      <w:r>
        <w:rPr>
          <w:color w:val="101010"/>
          <w:sz w:val="22"/>
          <w:szCs w:val="22"/>
        </w:rPr>
        <w:t>tres</w:t>
      </w:r>
      <w:r w:rsidRPr="00DA614D">
        <w:rPr>
          <w:color w:val="101010"/>
          <w:sz w:val="22"/>
          <w:szCs w:val="22"/>
        </w:rPr>
        <w:t xml:space="preserve"> </w:t>
      </w:r>
      <w:r w:rsidR="00E07E4C" w:rsidRPr="00DA614D">
        <w:rPr>
          <w:color w:val="101010"/>
          <w:sz w:val="22"/>
          <w:szCs w:val="22"/>
        </w:rPr>
        <w:t>É</w:t>
      </w:r>
      <w:r w:rsidRPr="00DA614D">
        <w:rPr>
          <w:color w:val="101010"/>
          <w:sz w:val="22"/>
          <w:szCs w:val="22"/>
        </w:rPr>
        <w:t>ditions </w:t>
      </w:r>
    </w:p>
    <w:p w14:paraId="232806FA" w14:textId="7397F56B" w:rsidR="004050DE" w:rsidRPr="00E07E4C" w:rsidRDefault="004050DE" w:rsidP="004050DE">
      <w:pPr>
        <w:widowControl w:val="0"/>
        <w:autoSpaceDE w:val="0"/>
        <w:autoSpaceDN w:val="0"/>
        <w:adjustRightInd w:val="0"/>
        <w:spacing w:after="240"/>
        <w:rPr>
          <w:i/>
          <w:color w:val="101010"/>
          <w:sz w:val="22"/>
          <w:szCs w:val="22"/>
        </w:rPr>
      </w:pPr>
      <w:r w:rsidRPr="00A77591">
        <w:rPr>
          <w:i/>
          <w:color w:val="101010"/>
          <w:sz w:val="22"/>
          <w:szCs w:val="22"/>
        </w:rPr>
        <w:t>- La Folle d’Alger.</w:t>
      </w:r>
      <w:r w:rsidRPr="00A77591">
        <w:rPr>
          <w:color w:val="101010"/>
          <w:sz w:val="22"/>
          <w:szCs w:val="22"/>
        </w:rPr>
        <w:t xml:space="preserve"> Roman.</w:t>
      </w:r>
      <w:r w:rsidR="00E07E4C">
        <w:rPr>
          <w:i/>
          <w:color w:val="101010"/>
          <w:sz w:val="22"/>
          <w:szCs w:val="22"/>
        </w:rPr>
        <w:t xml:space="preserve"> </w:t>
      </w:r>
      <w:r w:rsidRPr="00A77591">
        <w:rPr>
          <w:color w:val="101010"/>
          <w:sz w:val="22"/>
          <w:szCs w:val="22"/>
        </w:rPr>
        <w:t>L’Harmattan/Amarante, Paris 2012.</w:t>
      </w:r>
    </w:p>
    <w:p w14:paraId="13EE992A" w14:textId="7EA208AB" w:rsidR="004050DE" w:rsidRPr="00E07E4C" w:rsidRDefault="00E83997" w:rsidP="004050DE">
      <w:pPr>
        <w:widowControl w:val="0"/>
        <w:autoSpaceDE w:val="0"/>
        <w:autoSpaceDN w:val="0"/>
        <w:adjustRightInd w:val="0"/>
        <w:spacing w:after="240"/>
        <w:rPr>
          <w:i/>
          <w:color w:val="101010"/>
          <w:sz w:val="22"/>
          <w:szCs w:val="22"/>
        </w:rPr>
      </w:pPr>
      <w:r>
        <w:rPr>
          <w:i/>
          <w:color w:val="101010"/>
          <w:sz w:val="22"/>
          <w:szCs w:val="22"/>
        </w:rPr>
        <w:t>- L’Amer J</w:t>
      </w:r>
      <w:r w:rsidR="004050DE" w:rsidRPr="00A77591">
        <w:rPr>
          <w:i/>
          <w:color w:val="101010"/>
          <w:sz w:val="22"/>
          <w:szCs w:val="22"/>
        </w:rPr>
        <w:t>asmin de Fès.</w:t>
      </w:r>
      <w:r w:rsidR="004050DE" w:rsidRPr="00A77591">
        <w:rPr>
          <w:color w:val="101010"/>
          <w:sz w:val="22"/>
          <w:szCs w:val="22"/>
        </w:rPr>
        <w:t xml:space="preserve"> Roman.</w:t>
      </w:r>
      <w:r w:rsidR="00E07E4C">
        <w:rPr>
          <w:i/>
          <w:color w:val="101010"/>
          <w:sz w:val="22"/>
          <w:szCs w:val="22"/>
        </w:rPr>
        <w:t xml:space="preserve"> </w:t>
      </w:r>
      <w:r w:rsidR="004050DE">
        <w:rPr>
          <w:color w:val="101010"/>
          <w:sz w:val="22"/>
          <w:szCs w:val="22"/>
        </w:rPr>
        <w:t>É</w:t>
      </w:r>
      <w:r w:rsidR="004050DE" w:rsidRPr="00A77591">
        <w:rPr>
          <w:color w:val="101010"/>
          <w:sz w:val="22"/>
          <w:szCs w:val="22"/>
        </w:rPr>
        <w:t>dilivre, Paris 2010.</w:t>
      </w:r>
      <w:r w:rsidR="004050DE">
        <w:rPr>
          <w:color w:val="101010"/>
          <w:sz w:val="22"/>
          <w:szCs w:val="22"/>
        </w:rPr>
        <w:t xml:space="preserve"> </w:t>
      </w:r>
    </w:p>
    <w:p w14:paraId="3B1096CD" w14:textId="62245E6C" w:rsidR="004050DE" w:rsidRPr="00E07E4C" w:rsidRDefault="004050DE" w:rsidP="001B68CB">
      <w:pPr>
        <w:widowControl w:val="0"/>
        <w:autoSpaceDE w:val="0"/>
        <w:autoSpaceDN w:val="0"/>
        <w:adjustRightInd w:val="0"/>
        <w:spacing w:after="240"/>
        <w:ind w:right="-586"/>
        <w:rPr>
          <w:i/>
          <w:color w:val="101010"/>
          <w:sz w:val="22"/>
          <w:szCs w:val="22"/>
        </w:rPr>
      </w:pPr>
      <w:r w:rsidRPr="00A77591">
        <w:rPr>
          <w:i/>
          <w:color w:val="101010"/>
          <w:sz w:val="22"/>
          <w:szCs w:val="22"/>
        </w:rPr>
        <w:t xml:space="preserve">- Le Temps d’un aller simple. </w:t>
      </w:r>
      <w:r w:rsidRPr="00A77591">
        <w:rPr>
          <w:color w:val="101010"/>
          <w:sz w:val="22"/>
          <w:szCs w:val="22"/>
        </w:rPr>
        <w:t>Roman.</w:t>
      </w:r>
      <w:r w:rsidR="00E07E4C">
        <w:rPr>
          <w:i/>
          <w:color w:val="101010"/>
          <w:sz w:val="22"/>
          <w:szCs w:val="22"/>
        </w:rPr>
        <w:t xml:space="preserve"> </w:t>
      </w:r>
      <w:r w:rsidR="0017727C">
        <w:rPr>
          <w:color w:val="101010"/>
          <w:sz w:val="22"/>
          <w:szCs w:val="22"/>
        </w:rPr>
        <w:t>Marsa, Paris 2001,</w:t>
      </w:r>
      <w:r w:rsidR="001B68CB">
        <w:rPr>
          <w:color w:val="101010"/>
          <w:sz w:val="22"/>
          <w:szCs w:val="22"/>
        </w:rPr>
        <w:t xml:space="preserve"> Alger 2002.</w:t>
      </w:r>
    </w:p>
    <w:p w14:paraId="06760274" w14:textId="77777777" w:rsidR="004050DE" w:rsidRPr="00A77591" w:rsidRDefault="004050DE" w:rsidP="004050DE">
      <w:pPr>
        <w:jc w:val="center"/>
        <w:rPr>
          <w:sz w:val="22"/>
          <w:szCs w:val="22"/>
        </w:rPr>
      </w:pPr>
      <w:r>
        <w:rPr>
          <w:sz w:val="22"/>
          <w:szCs w:val="22"/>
        </w:rPr>
        <w:t>_______</w:t>
      </w:r>
    </w:p>
    <w:p w14:paraId="705AFE6F" w14:textId="77777777" w:rsidR="004050DE" w:rsidRDefault="004050DE" w:rsidP="008404C6">
      <w:pPr>
        <w:spacing w:line="276" w:lineRule="auto"/>
      </w:pPr>
    </w:p>
    <w:p w14:paraId="65A8D572" w14:textId="77777777" w:rsidR="004050DE" w:rsidRDefault="004050DE" w:rsidP="008404C6">
      <w:pPr>
        <w:spacing w:line="276" w:lineRule="auto"/>
        <w:sectPr w:rsidR="004050DE" w:rsidSect="00E07E4C">
          <w:type w:val="evenPage"/>
          <w:pgSz w:w="7920" w:h="12240"/>
          <w:pgMar w:top="851" w:right="851" w:bottom="1134" w:left="1418" w:header="567" w:footer="567" w:gutter="0"/>
          <w:cols w:space="708"/>
          <w:titlePg/>
          <w:docGrid w:linePitch="360"/>
        </w:sectPr>
      </w:pPr>
    </w:p>
    <w:p w14:paraId="3DACA59F" w14:textId="235A98E9" w:rsidR="004050DE" w:rsidRDefault="004050DE" w:rsidP="008404C6">
      <w:pPr>
        <w:spacing w:line="276" w:lineRule="auto"/>
      </w:pPr>
    </w:p>
    <w:p w14:paraId="68CFB307" w14:textId="77777777" w:rsidR="008404C6" w:rsidRDefault="008404C6" w:rsidP="008404C6">
      <w:pPr>
        <w:spacing w:line="276" w:lineRule="auto"/>
      </w:pPr>
    </w:p>
    <w:p w14:paraId="0313FB53" w14:textId="77777777" w:rsidR="008404C6" w:rsidRDefault="008404C6" w:rsidP="008404C6">
      <w:pPr>
        <w:spacing w:line="276" w:lineRule="auto"/>
      </w:pPr>
    </w:p>
    <w:p w14:paraId="309D4238" w14:textId="77777777" w:rsidR="008404C6" w:rsidRPr="00C43720" w:rsidRDefault="008404C6" w:rsidP="008404C6">
      <w:pPr>
        <w:spacing w:line="276" w:lineRule="auto"/>
      </w:pPr>
    </w:p>
    <w:p w14:paraId="1C02387D" w14:textId="3A269C0C" w:rsidR="008404C6" w:rsidRPr="00EF6BBD" w:rsidRDefault="008404C6" w:rsidP="008404C6">
      <w:pPr>
        <w:spacing w:line="276" w:lineRule="auto"/>
        <w:jc w:val="center"/>
        <w:rPr>
          <w:sz w:val="32"/>
          <w:szCs w:val="32"/>
        </w:rPr>
      </w:pPr>
      <w:r>
        <w:rPr>
          <w:sz w:val="32"/>
          <w:szCs w:val="32"/>
        </w:rPr>
        <w:t>Ahmed Hanifi</w:t>
      </w:r>
    </w:p>
    <w:p w14:paraId="1C3DCB3C" w14:textId="77777777" w:rsidR="008404C6" w:rsidRDefault="008404C6" w:rsidP="008404C6">
      <w:pPr>
        <w:spacing w:line="276" w:lineRule="auto"/>
        <w:jc w:val="center"/>
        <w:rPr>
          <w:b/>
        </w:rPr>
      </w:pPr>
    </w:p>
    <w:p w14:paraId="09AA7CA4" w14:textId="77777777" w:rsidR="008404C6" w:rsidRDefault="008404C6" w:rsidP="008404C6">
      <w:pPr>
        <w:spacing w:line="276" w:lineRule="auto"/>
        <w:jc w:val="center"/>
        <w:rPr>
          <w:b/>
        </w:rPr>
      </w:pPr>
    </w:p>
    <w:p w14:paraId="6C7C49C3" w14:textId="77777777" w:rsidR="008404C6" w:rsidRDefault="008404C6" w:rsidP="008404C6">
      <w:pPr>
        <w:spacing w:line="276" w:lineRule="auto"/>
        <w:jc w:val="center"/>
        <w:rPr>
          <w:b/>
        </w:rPr>
      </w:pPr>
    </w:p>
    <w:p w14:paraId="7726A1CB" w14:textId="77777777" w:rsidR="008404C6" w:rsidRDefault="008404C6" w:rsidP="008404C6">
      <w:pPr>
        <w:spacing w:line="276" w:lineRule="auto"/>
        <w:jc w:val="center"/>
        <w:rPr>
          <w:b/>
        </w:rPr>
      </w:pPr>
    </w:p>
    <w:p w14:paraId="1916B18D" w14:textId="19542242" w:rsidR="008404C6" w:rsidRDefault="008404C6" w:rsidP="008404C6">
      <w:pPr>
        <w:spacing w:line="276" w:lineRule="auto"/>
        <w:jc w:val="center"/>
      </w:pPr>
      <w:r w:rsidRPr="00776421">
        <w:rPr>
          <w:rStyle w:val="lev"/>
          <w:sz w:val="36"/>
          <w:szCs w:val="36"/>
          <w14:shadow w14:blurRad="50800" w14:dist="39001" w14:dir="5460000" w14:sx="100000" w14:sy="100000" w14:kx="0" w14:ky="0" w14:algn="tl">
            <w14:srgbClr w14:val="000000">
              <w14:alpha w14:val="62000"/>
            </w14:srgbClr>
          </w14:shadow>
          <w14:textOutline w14:w="11430" w14:cap="flat" w14:cmpd="sng" w14:algn="ctr">
            <w14:solidFill>
              <w14:schemeClr w14:val="tx1"/>
            </w14:solidFill>
            <w14:prstDash w14:val="solid"/>
            <w14:round/>
          </w14:textOutline>
          <w14:props3d w14:extrusionH="25400" w14:contourW="8890" w14:prstMaterial="warmMatte">
            <w14:bevelT w14:w="38100" w14:h="31750" w14:prst="circle"/>
            <w14:contourClr>
              <w14:schemeClr w14:val="accent2">
                <w14:shade w14:val="75000"/>
              </w14:schemeClr>
            </w14:contourClr>
          </w14:props3d>
        </w:rPr>
        <w:t>LE CHOC DES OMBRES</w:t>
      </w:r>
    </w:p>
    <w:p w14:paraId="763D5784" w14:textId="77777777" w:rsidR="008404C6" w:rsidRDefault="008404C6" w:rsidP="008404C6">
      <w:pPr>
        <w:spacing w:line="276" w:lineRule="auto"/>
        <w:jc w:val="center"/>
      </w:pPr>
    </w:p>
    <w:p w14:paraId="4139146D" w14:textId="77777777" w:rsidR="008404C6" w:rsidRDefault="008404C6" w:rsidP="008404C6">
      <w:pPr>
        <w:jc w:val="both"/>
      </w:pPr>
    </w:p>
    <w:p w14:paraId="45D160C8" w14:textId="77777777" w:rsidR="008404C6" w:rsidRPr="007E0F00" w:rsidRDefault="008404C6" w:rsidP="008404C6">
      <w:pPr>
        <w:jc w:val="both"/>
      </w:pPr>
    </w:p>
    <w:p w14:paraId="0C7AA191" w14:textId="0589FA4D" w:rsidR="008404C6" w:rsidRPr="00776421" w:rsidRDefault="008404C6" w:rsidP="008404C6">
      <w:pPr>
        <w:jc w:val="center"/>
        <w:rPr>
          <w:sz w:val="36"/>
          <w:szCs w:val="36"/>
        </w:rPr>
      </w:pPr>
    </w:p>
    <w:p w14:paraId="2A535705" w14:textId="77777777" w:rsidR="008404C6" w:rsidRPr="0028154D" w:rsidRDefault="008404C6" w:rsidP="008404C6">
      <w:pPr>
        <w:spacing w:line="276" w:lineRule="auto"/>
        <w:jc w:val="center"/>
      </w:pPr>
    </w:p>
    <w:p w14:paraId="16A62107" w14:textId="77777777" w:rsidR="008404C6" w:rsidRPr="00DB1539" w:rsidRDefault="008404C6" w:rsidP="008404C6">
      <w:pPr>
        <w:spacing w:line="276" w:lineRule="auto"/>
        <w:rPr>
          <w:sz w:val="36"/>
          <w:szCs w:val="36"/>
        </w:rPr>
      </w:pPr>
    </w:p>
    <w:p w14:paraId="7E4DC2DC" w14:textId="77777777" w:rsidR="008404C6" w:rsidRDefault="008404C6" w:rsidP="008404C6">
      <w:pPr>
        <w:spacing w:line="276" w:lineRule="auto"/>
        <w:rPr>
          <w:sz w:val="36"/>
          <w:szCs w:val="36"/>
        </w:rPr>
      </w:pPr>
    </w:p>
    <w:p w14:paraId="08397068" w14:textId="77777777" w:rsidR="008404C6" w:rsidRPr="00DB1539" w:rsidRDefault="008404C6" w:rsidP="008404C6">
      <w:pPr>
        <w:spacing w:line="276" w:lineRule="auto"/>
        <w:rPr>
          <w:sz w:val="36"/>
          <w:szCs w:val="36"/>
        </w:rPr>
      </w:pPr>
    </w:p>
    <w:p w14:paraId="1E99EA46" w14:textId="77777777" w:rsidR="008404C6" w:rsidRPr="00C43720" w:rsidRDefault="008404C6" w:rsidP="008404C6">
      <w:pPr>
        <w:spacing w:line="276" w:lineRule="auto"/>
      </w:pPr>
    </w:p>
    <w:p w14:paraId="11BD4484" w14:textId="77777777" w:rsidR="008404C6" w:rsidRDefault="008404C6" w:rsidP="008404C6">
      <w:pPr>
        <w:spacing w:line="276" w:lineRule="auto"/>
      </w:pPr>
    </w:p>
    <w:p w14:paraId="24FA4190" w14:textId="77777777" w:rsidR="008404C6" w:rsidRPr="00C43720" w:rsidRDefault="008404C6" w:rsidP="008404C6">
      <w:pPr>
        <w:spacing w:line="276" w:lineRule="auto"/>
      </w:pPr>
    </w:p>
    <w:p w14:paraId="3275E0CD" w14:textId="77777777" w:rsidR="008404C6" w:rsidRDefault="008404C6" w:rsidP="008404C6">
      <w:pPr>
        <w:spacing w:line="276" w:lineRule="auto"/>
      </w:pPr>
    </w:p>
    <w:p w14:paraId="6F3DE532" w14:textId="77777777" w:rsidR="008404C6" w:rsidRDefault="008404C6" w:rsidP="008404C6">
      <w:pPr>
        <w:spacing w:line="276" w:lineRule="auto"/>
      </w:pPr>
    </w:p>
    <w:p w14:paraId="348EAF5E" w14:textId="77777777" w:rsidR="008404C6" w:rsidRDefault="008404C6" w:rsidP="008404C6">
      <w:pPr>
        <w:spacing w:line="276" w:lineRule="auto"/>
      </w:pPr>
    </w:p>
    <w:p w14:paraId="60EA7AE5" w14:textId="77777777" w:rsidR="008404C6" w:rsidRDefault="008404C6" w:rsidP="008404C6">
      <w:pPr>
        <w:spacing w:line="276" w:lineRule="auto"/>
      </w:pPr>
    </w:p>
    <w:p w14:paraId="680D6D5C" w14:textId="77777777" w:rsidR="00C86C6E" w:rsidRDefault="00C86C6E" w:rsidP="008404C6">
      <w:pPr>
        <w:spacing w:line="276" w:lineRule="auto"/>
      </w:pPr>
    </w:p>
    <w:p w14:paraId="662962D9" w14:textId="77777777" w:rsidR="00C86C6E" w:rsidRDefault="00C86C6E" w:rsidP="008404C6">
      <w:pPr>
        <w:spacing w:line="276" w:lineRule="auto"/>
      </w:pPr>
    </w:p>
    <w:p w14:paraId="1E79838D" w14:textId="77777777" w:rsidR="008404C6" w:rsidRPr="00C43720" w:rsidRDefault="008404C6" w:rsidP="008404C6">
      <w:pPr>
        <w:pBdr>
          <w:bottom w:val="single" w:sz="6" w:space="1" w:color="auto"/>
        </w:pBdr>
        <w:spacing w:line="276" w:lineRule="auto"/>
      </w:pPr>
    </w:p>
    <w:p w14:paraId="5F6C9CA4" w14:textId="1FAF3EB4" w:rsidR="008404C6" w:rsidRPr="00C43720" w:rsidRDefault="008404C6" w:rsidP="009320B6">
      <w:pPr>
        <w:spacing w:line="276" w:lineRule="auto"/>
        <w:jc w:val="center"/>
      </w:pPr>
      <w:r w:rsidRPr="00C43720">
        <w:drawing>
          <wp:inline distT="0" distB="0" distL="0" distR="0" wp14:anchorId="69A180DD" wp14:editId="73D985C2">
            <wp:extent cx="680720" cy="111266"/>
            <wp:effectExtent l="0" t="0" r="5080" b="0"/>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1580" cy="111407"/>
                    </a:xfrm>
                    <a:prstGeom prst="rect">
                      <a:avLst/>
                    </a:prstGeom>
                    <a:noFill/>
                    <a:ln>
                      <a:noFill/>
                    </a:ln>
                  </pic:spPr>
                </pic:pic>
              </a:graphicData>
            </a:graphic>
          </wp:inline>
        </w:drawing>
      </w:r>
    </w:p>
    <w:p w14:paraId="64C22E65" w14:textId="77777777" w:rsidR="008404C6" w:rsidRPr="00C43720" w:rsidRDefault="008404C6" w:rsidP="008404C6">
      <w:pPr>
        <w:spacing w:line="276" w:lineRule="auto"/>
      </w:pPr>
    </w:p>
    <w:p w14:paraId="24E4E580" w14:textId="77777777" w:rsidR="008404C6" w:rsidRDefault="008404C6" w:rsidP="008404C6">
      <w:pPr>
        <w:ind w:right="-1" w:firstLine="1134"/>
        <w:jc w:val="both"/>
        <w:rPr>
          <w:sz w:val="22"/>
          <w:szCs w:val="22"/>
        </w:rPr>
      </w:pPr>
    </w:p>
    <w:p w14:paraId="05AA3C4F" w14:textId="77777777" w:rsidR="008404C6" w:rsidRDefault="008404C6" w:rsidP="008404C6">
      <w:pPr>
        <w:ind w:right="-1" w:firstLine="1134"/>
        <w:jc w:val="both"/>
        <w:rPr>
          <w:sz w:val="22"/>
          <w:szCs w:val="22"/>
        </w:rPr>
      </w:pPr>
    </w:p>
    <w:p w14:paraId="7C520F4F" w14:textId="77777777" w:rsidR="008404C6" w:rsidRDefault="008404C6" w:rsidP="008404C6">
      <w:pPr>
        <w:ind w:right="-1"/>
        <w:jc w:val="both"/>
        <w:rPr>
          <w:sz w:val="22"/>
          <w:szCs w:val="22"/>
          <w:highlight w:val="cyan"/>
        </w:rPr>
      </w:pPr>
    </w:p>
    <w:p w14:paraId="7390FE5D" w14:textId="77777777" w:rsidR="000E5C95" w:rsidRDefault="000E5C95" w:rsidP="008404C6">
      <w:pPr>
        <w:ind w:right="-1"/>
        <w:jc w:val="both"/>
        <w:rPr>
          <w:sz w:val="22"/>
          <w:szCs w:val="22"/>
        </w:rPr>
      </w:pPr>
    </w:p>
    <w:p w14:paraId="05D5F088" w14:textId="77777777" w:rsidR="008404C6" w:rsidRDefault="008404C6" w:rsidP="008404C6">
      <w:pPr>
        <w:ind w:right="-1"/>
        <w:jc w:val="both"/>
        <w:rPr>
          <w:sz w:val="22"/>
          <w:szCs w:val="22"/>
        </w:rPr>
      </w:pPr>
    </w:p>
    <w:p w14:paraId="7B793AB0" w14:textId="77777777" w:rsidR="008404C6" w:rsidRPr="00EC4053" w:rsidRDefault="008404C6" w:rsidP="008404C6">
      <w:pPr>
        <w:ind w:right="-1" w:firstLine="1134"/>
        <w:jc w:val="both"/>
        <w:rPr>
          <w:sz w:val="22"/>
          <w:szCs w:val="22"/>
        </w:rPr>
      </w:pPr>
    </w:p>
    <w:p w14:paraId="74CD755C" w14:textId="77777777" w:rsidR="008404C6" w:rsidRDefault="008404C6" w:rsidP="008404C6">
      <w:pPr>
        <w:ind w:firstLine="1134"/>
        <w:jc w:val="both"/>
        <w:rPr>
          <w:sz w:val="22"/>
          <w:szCs w:val="22"/>
        </w:rPr>
      </w:pPr>
    </w:p>
    <w:p w14:paraId="091C3B58" w14:textId="77777777" w:rsidR="008404C6" w:rsidRDefault="008404C6" w:rsidP="008404C6">
      <w:pPr>
        <w:ind w:firstLine="1134"/>
        <w:jc w:val="both"/>
        <w:rPr>
          <w:sz w:val="22"/>
          <w:szCs w:val="22"/>
        </w:rPr>
      </w:pPr>
    </w:p>
    <w:p w14:paraId="1B1D4842" w14:textId="77777777" w:rsidR="008404C6" w:rsidRDefault="008404C6" w:rsidP="008404C6">
      <w:pPr>
        <w:ind w:firstLine="1134"/>
        <w:jc w:val="both"/>
        <w:rPr>
          <w:sz w:val="22"/>
          <w:szCs w:val="22"/>
        </w:rPr>
      </w:pPr>
    </w:p>
    <w:p w14:paraId="4D69C2AC" w14:textId="77777777" w:rsidR="008404C6" w:rsidRPr="00251B5A" w:rsidRDefault="008404C6" w:rsidP="008404C6">
      <w:pPr>
        <w:ind w:firstLine="1134"/>
        <w:jc w:val="both"/>
        <w:rPr>
          <w:sz w:val="20"/>
          <w:szCs w:val="20"/>
        </w:rPr>
      </w:pPr>
    </w:p>
    <w:p w14:paraId="0E10643C" w14:textId="77777777" w:rsidR="008404C6" w:rsidRDefault="008404C6" w:rsidP="008404C6">
      <w:pPr>
        <w:spacing w:line="276" w:lineRule="auto"/>
      </w:pPr>
    </w:p>
    <w:p w14:paraId="1B16BA10" w14:textId="77777777" w:rsidR="00BE0E51" w:rsidRDefault="00BE0E51" w:rsidP="008404C6">
      <w:pPr>
        <w:spacing w:line="276" w:lineRule="auto"/>
      </w:pPr>
    </w:p>
    <w:p w14:paraId="51ECCB22" w14:textId="77777777" w:rsidR="00BE0E51" w:rsidRDefault="00BE0E51" w:rsidP="008404C6">
      <w:pPr>
        <w:spacing w:line="276" w:lineRule="auto"/>
      </w:pPr>
    </w:p>
    <w:p w14:paraId="0439B098" w14:textId="77777777" w:rsidR="00BE0E51" w:rsidRDefault="00BE0E51" w:rsidP="008404C6">
      <w:pPr>
        <w:spacing w:line="276" w:lineRule="auto"/>
      </w:pPr>
    </w:p>
    <w:p w14:paraId="34387782" w14:textId="77777777" w:rsidR="00BE0E51" w:rsidRDefault="00BE0E51" w:rsidP="008404C6">
      <w:pPr>
        <w:spacing w:line="276" w:lineRule="auto"/>
      </w:pPr>
    </w:p>
    <w:p w14:paraId="25E203B3" w14:textId="77777777" w:rsidR="008404C6" w:rsidRDefault="008404C6" w:rsidP="008404C6">
      <w:pPr>
        <w:spacing w:line="276" w:lineRule="auto"/>
      </w:pPr>
    </w:p>
    <w:p w14:paraId="6AB4C2D1" w14:textId="77777777" w:rsidR="008404C6" w:rsidRDefault="008404C6" w:rsidP="008404C6">
      <w:pPr>
        <w:spacing w:line="276" w:lineRule="auto"/>
      </w:pPr>
    </w:p>
    <w:p w14:paraId="28E5F8B1" w14:textId="77777777" w:rsidR="006C24DF" w:rsidRDefault="006C24DF" w:rsidP="008404C6">
      <w:pPr>
        <w:spacing w:line="276" w:lineRule="auto"/>
      </w:pPr>
    </w:p>
    <w:p w14:paraId="19826B68" w14:textId="77777777" w:rsidR="006C24DF" w:rsidRDefault="006C24DF" w:rsidP="008404C6">
      <w:pPr>
        <w:spacing w:line="276" w:lineRule="auto"/>
      </w:pPr>
    </w:p>
    <w:p w14:paraId="33A2AF22" w14:textId="77777777" w:rsidR="008404C6" w:rsidRDefault="008404C6" w:rsidP="008404C6">
      <w:pPr>
        <w:spacing w:line="276" w:lineRule="auto"/>
      </w:pPr>
    </w:p>
    <w:p w14:paraId="032571B7" w14:textId="77777777" w:rsidR="008404C6" w:rsidRDefault="008404C6" w:rsidP="008404C6">
      <w:pPr>
        <w:spacing w:line="276" w:lineRule="auto"/>
      </w:pPr>
    </w:p>
    <w:p w14:paraId="4E881C19" w14:textId="77777777" w:rsidR="008404C6" w:rsidRDefault="008404C6" w:rsidP="008404C6">
      <w:pPr>
        <w:spacing w:line="276" w:lineRule="auto"/>
      </w:pPr>
    </w:p>
    <w:p w14:paraId="1911561A" w14:textId="77777777" w:rsidR="004050DE" w:rsidRDefault="004050DE" w:rsidP="008404C6">
      <w:pPr>
        <w:spacing w:line="276" w:lineRule="auto"/>
      </w:pPr>
    </w:p>
    <w:p w14:paraId="56AAC1C6" w14:textId="77777777" w:rsidR="008404C6" w:rsidRDefault="008404C6" w:rsidP="008404C6">
      <w:pPr>
        <w:spacing w:line="276" w:lineRule="auto"/>
      </w:pPr>
    </w:p>
    <w:p w14:paraId="6FD8BFD7" w14:textId="77777777" w:rsidR="008404C6" w:rsidRDefault="008404C6" w:rsidP="008404C6">
      <w:pPr>
        <w:spacing w:line="276" w:lineRule="auto"/>
      </w:pPr>
    </w:p>
    <w:p w14:paraId="69447F0F" w14:textId="77777777" w:rsidR="008404C6" w:rsidRDefault="008404C6" w:rsidP="008404C6">
      <w:pPr>
        <w:spacing w:line="276" w:lineRule="auto"/>
      </w:pPr>
    </w:p>
    <w:p w14:paraId="49AD613F" w14:textId="4205C28D" w:rsidR="008404C6" w:rsidRPr="00BB0365" w:rsidRDefault="008404C6" w:rsidP="008404C6">
      <w:pPr>
        <w:jc w:val="both"/>
        <w:rPr>
          <w:sz w:val="22"/>
          <w:szCs w:val="22"/>
        </w:rPr>
      </w:pPr>
    </w:p>
    <w:p w14:paraId="28A09FDD" w14:textId="77777777" w:rsidR="008404C6" w:rsidRDefault="008404C6" w:rsidP="008404C6">
      <w:pPr>
        <w:spacing w:line="276" w:lineRule="auto"/>
      </w:pPr>
    </w:p>
    <w:p w14:paraId="72057E6D" w14:textId="77777777" w:rsidR="008404C6" w:rsidRDefault="008404C6" w:rsidP="008404C6">
      <w:pPr>
        <w:spacing w:line="276" w:lineRule="auto"/>
      </w:pPr>
    </w:p>
    <w:p w14:paraId="3521B37C" w14:textId="77777777" w:rsidR="008404C6" w:rsidRDefault="008404C6" w:rsidP="008404C6">
      <w:pPr>
        <w:spacing w:line="276" w:lineRule="auto"/>
      </w:pPr>
    </w:p>
    <w:p w14:paraId="68EF597C" w14:textId="77777777" w:rsidR="008404C6" w:rsidRPr="00C43720" w:rsidRDefault="008404C6" w:rsidP="008404C6">
      <w:pPr>
        <w:pBdr>
          <w:bottom w:val="single" w:sz="6" w:space="1" w:color="auto"/>
        </w:pBdr>
        <w:spacing w:line="276" w:lineRule="auto"/>
      </w:pPr>
    </w:p>
    <w:p w14:paraId="4148E827" w14:textId="7DCE1954" w:rsidR="008404C6" w:rsidRPr="00BE2290" w:rsidRDefault="008404C6" w:rsidP="008404C6">
      <w:pPr>
        <w:widowControl w:val="0"/>
        <w:autoSpaceDE w:val="0"/>
        <w:autoSpaceDN w:val="0"/>
        <w:adjustRightInd w:val="0"/>
        <w:spacing w:line="276" w:lineRule="auto"/>
        <w:jc w:val="both"/>
        <w:rPr>
          <w:rFonts w:eastAsiaTheme="minorEastAsia"/>
          <w:sz w:val="20"/>
          <w:szCs w:val="20"/>
        </w:rPr>
      </w:pPr>
      <w:r>
        <w:rPr>
          <w:sz w:val="20"/>
          <w:szCs w:val="20"/>
        </w:rPr>
        <w:t>© 2017</w:t>
      </w:r>
      <w:r w:rsidRPr="00BE2290">
        <w:rPr>
          <w:sz w:val="20"/>
          <w:szCs w:val="20"/>
        </w:rPr>
        <w:t xml:space="preserve"> by </w:t>
      </w:r>
      <w:r w:rsidRPr="00BE2290">
        <w:rPr>
          <w:sz w:val="20"/>
          <w:szCs w:val="20"/>
        </w:rPr>
        <w:drawing>
          <wp:inline distT="0" distB="0" distL="0" distR="0" wp14:anchorId="7AED5DC2" wp14:editId="6E8B217B">
            <wp:extent cx="680720" cy="111266"/>
            <wp:effectExtent l="0" t="0" r="5080" b="0"/>
            <wp:docPr id="1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0720" cy="111266"/>
                    </a:xfrm>
                    <a:prstGeom prst="rect">
                      <a:avLst/>
                    </a:prstGeom>
                    <a:noFill/>
                    <a:ln>
                      <a:noFill/>
                    </a:ln>
                  </pic:spPr>
                </pic:pic>
              </a:graphicData>
            </a:graphic>
          </wp:inline>
        </w:drawing>
      </w:r>
      <w:r w:rsidRPr="00BE2290">
        <w:rPr>
          <w:sz w:val="20"/>
          <w:szCs w:val="20"/>
        </w:rPr>
        <w:t>– ISBN : 979</w:t>
      </w:r>
      <w:r>
        <w:rPr>
          <w:sz w:val="20"/>
          <w:szCs w:val="20"/>
        </w:rPr>
        <w:t>-</w:t>
      </w:r>
      <w:r w:rsidRPr="00BE2290">
        <w:rPr>
          <w:sz w:val="20"/>
          <w:szCs w:val="20"/>
        </w:rPr>
        <w:t>10</w:t>
      </w:r>
      <w:r>
        <w:rPr>
          <w:sz w:val="20"/>
          <w:szCs w:val="20"/>
        </w:rPr>
        <w:t>-</w:t>
      </w:r>
      <w:r w:rsidRPr="00BE2290">
        <w:rPr>
          <w:sz w:val="20"/>
          <w:szCs w:val="20"/>
        </w:rPr>
        <w:t>96238</w:t>
      </w:r>
      <w:r w:rsidR="00C86C6E">
        <w:rPr>
          <w:sz w:val="20"/>
          <w:szCs w:val="20"/>
        </w:rPr>
        <w:t xml:space="preserve">-07-1  </w:t>
      </w:r>
    </w:p>
    <w:p w14:paraId="6312242F" w14:textId="52142E34" w:rsidR="008404C6" w:rsidRPr="00BE0E51" w:rsidRDefault="008404C6" w:rsidP="008404C6">
      <w:pPr>
        <w:spacing w:line="276" w:lineRule="auto"/>
        <w:rPr>
          <w:sz w:val="20"/>
          <w:szCs w:val="20"/>
        </w:rPr>
        <w:sectPr w:rsidR="008404C6" w:rsidRPr="00BE0E51" w:rsidSect="00CE0B19">
          <w:type w:val="oddPage"/>
          <w:pgSz w:w="7920" w:h="12240"/>
          <w:pgMar w:top="851" w:right="851" w:bottom="1134" w:left="1418" w:header="567" w:footer="567" w:gutter="0"/>
          <w:cols w:space="708"/>
          <w:titlePg/>
          <w:docGrid w:linePitch="360"/>
        </w:sectPr>
      </w:pPr>
      <w:r w:rsidRPr="008F6921">
        <w:rPr>
          <w:sz w:val="20"/>
          <w:szCs w:val="20"/>
        </w:rPr>
        <w:t>http://editions-inci</w:t>
      </w:r>
      <w:r w:rsidR="00BE0E51">
        <w:rPr>
          <w:sz w:val="20"/>
          <w:szCs w:val="20"/>
        </w:rPr>
        <w:t xml:space="preserve">pitenw.com </w:t>
      </w:r>
      <w:r w:rsidR="00BE0E51">
        <w:rPr>
          <w:sz w:val="20"/>
          <w:szCs w:val="20"/>
        </w:rPr>
        <w:tab/>
        <w:t>incipitenw@gmail.</w:t>
      </w:r>
    </w:p>
    <w:p w14:paraId="663480DF" w14:textId="77777777" w:rsidR="008404C6" w:rsidRDefault="008404C6" w:rsidP="008404C6">
      <w:pPr>
        <w:spacing w:line="276" w:lineRule="auto"/>
        <w:rPr>
          <w:color w:val="000000"/>
          <w:highlight w:val="yellow"/>
        </w:rPr>
      </w:pPr>
    </w:p>
    <w:p w14:paraId="6B3D619F" w14:textId="77777777" w:rsidR="00BE0E51" w:rsidRDefault="00BE0E51" w:rsidP="008404C6">
      <w:pPr>
        <w:spacing w:line="276" w:lineRule="auto"/>
        <w:rPr>
          <w:color w:val="000000"/>
          <w:highlight w:val="yellow"/>
        </w:rPr>
      </w:pPr>
    </w:p>
    <w:p w14:paraId="2CD6FDB5" w14:textId="77777777" w:rsidR="00BE0E51" w:rsidRDefault="00BE0E51" w:rsidP="008404C6">
      <w:pPr>
        <w:spacing w:line="276" w:lineRule="auto"/>
        <w:rPr>
          <w:color w:val="000000"/>
          <w:highlight w:val="yellow"/>
        </w:rPr>
      </w:pPr>
    </w:p>
    <w:p w14:paraId="4ECFE6CA" w14:textId="77777777" w:rsidR="00BE0E51" w:rsidRDefault="00BE0E51" w:rsidP="008404C6">
      <w:pPr>
        <w:spacing w:line="276" w:lineRule="auto"/>
        <w:rPr>
          <w:color w:val="000000"/>
          <w:highlight w:val="yellow"/>
        </w:rPr>
      </w:pPr>
    </w:p>
    <w:p w14:paraId="18D5ABA7" w14:textId="77777777" w:rsidR="00BE0E51" w:rsidRDefault="00BE0E51" w:rsidP="008404C6">
      <w:pPr>
        <w:spacing w:line="276" w:lineRule="auto"/>
        <w:rPr>
          <w:color w:val="000000"/>
          <w:highlight w:val="yellow"/>
        </w:rPr>
      </w:pPr>
    </w:p>
    <w:p w14:paraId="5826D818" w14:textId="77777777" w:rsidR="00BE0E51" w:rsidRDefault="00BE0E51" w:rsidP="008404C6">
      <w:pPr>
        <w:spacing w:line="276" w:lineRule="auto"/>
        <w:rPr>
          <w:color w:val="000000"/>
          <w:highlight w:val="yellow"/>
        </w:rPr>
      </w:pPr>
    </w:p>
    <w:p w14:paraId="653CF3EC" w14:textId="77777777" w:rsidR="00BE0E51" w:rsidRDefault="00BE0E51" w:rsidP="008404C6">
      <w:pPr>
        <w:spacing w:line="276" w:lineRule="auto"/>
        <w:rPr>
          <w:color w:val="000000"/>
          <w:highlight w:val="yellow"/>
        </w:rPr>
      </w:pPr>
    </w:p>
    <w:p w14:paraId="6E669174" w14:textId="77777777" w:rsidR="00BE0E51" w:rsidRDefault="00BE0E51" w:rsidP="008404C6">
      <w:pPr>
        <w:spacing w:line="276" w:lineRule="auto"/>
        <w:rPr>
          <w:color w:val="000000"/>
          <w:highlight w:val="yellow"/>
        </w:rPr>
      </w:pPr>
    </w:p>
    <w:p w14:paraId="6FE6FE7B" w14:textId="77777777" w:rsidR="00BE0E51" w:rsidRDefault="00BE0E51" w:rsidP="008404C6">
      <w:pPr>
        <w:spacing w:line="276" w:lineRule="auto"/>
        <w:rPr>
          <w:color w:val="000000"/>
          <w:highlight w:val="yellow"/>
        </w:rPr>
      </w:pPr>
    </w:p>
    <w:p w14:paraId="0BBDB1E4" w14:textId="77777777" w:rsidR="00BE0E51" w:rsidRDefault="00BE0E51" w:rsidP="008404C6">
      <w:pPr>
        <w:spacing w:line="276" w:lineRule="auto"/>
        <w:rPr>
          <w:color w:val="000000"/>
          <w:highlight w:val="yellow"/>
        </w:rPr>
      </w:pPr>
    </w:p>
    <w:p w14:paraId="075E3F63" w14:textId="77777777" w:rsidR="00BE0E51" w:rsidRDefault="00BE0E51" w:rsidP="008404C6">
      <w:pPr>
        <w:spacing w:line="276" w:lineRule="auto"/>
        <w:rPr>
          <w:color w:val="000000"/>
          <w:highlight w:val="yellow"/>
        </w:rPr>
      </w:pPr>
    </w:p>
    <w:p w14:paraId="45B27E59" w14:textId="77777777" w:rsidR="00BE0E51" w:rsidRDefault="00BE0E51" w:rsidP="008404C6">
      <w:pPr>
        <w:spacing w:line="276" w:lineRule="auto"/>
        <w:rPr>
          <w:color w:val="000000"/>
          <w:highlight w:val="yellow"/>
        </w:rPr>
      </w:pPr>
    </w:p>
    <w:p w14:paraId="6FC3D92B" w14:textId="77777777" w:rsidR="00BE0E51" w:rsidRDefault="00BE0E51" w:rsidP="008404C6">
      <w:pPr>
        <w:spacing w:line="276" w:lineRule="auto"/>
        <w:rPr>
          <w:color w:val="000000"/>
          <w:highlight w:val="yellow"/>
        </w:rPr>
      </w:pPr>
    </w:p>
    <w:p w14:paraId="58C38244" w14:textId="77777777" w:rsidR="00BE0E51" w:rsidRDefault="00BE0E51" w:rsidP="008404C6">
      <w:pPr>
        <w:spacing w:line="276" w:lineRule="auto"/>
        <w:rPr>
          <w:color w:val="000000"/>
          <w:highlight w:val="yellow"/>
        </w:rPr>
      </w:pPr>
    </w:p>
    <w:p w14:paraId="754D8A38" w14:textId="1D3E066B" w:rsidR="00BE0E51" w:rsidRPr="00C345D0" w:rsidRDefault="00BE0E51" w:rsidP="00BE0E51">
      <w:pPr>
        <w:ind w:firstLine="1134"/>
        <w:jc w:val="both"/>
        <w:rPr>
          <w:sz w:val="22"/>
          <w:szCs w:val="22"/>
        </w:rPr>
      </w:pPr>
      <w:r w:rsidRPr="00C345D0">
        <w:rPr>
          <w:sz w:val="22"/>
          <w:szCs w:val="22"/>
        </w:rPr>
        <w:t xml:space="preserve">Toute ressemblance avec des personnes existantes ou ayant existé ne serait que purement fortuite. Toutefois, le lecteur reconnaîtra ici et là </w:t>
      </w:r>
      <w:r w:rsidR="000F44EC" w:rsidRPr="00C345D0">
        <w:rPr>
          <w:sz w:val="22"/>
          <w:szCs w:val="22"/>
        </w:rPr>
        <w:t xml:space="preserve">dans cette fiction </w:t>
      </w:r>
      <w:r w:rsidRPr="00C345D0">
        <w:rPr>
          <w:sz w:val="22"/>
          <w:szCs w:val="22"/>
        </w:rPr>
        <w:t>des propos tenus par des hommes ou des femmes appartenant à la sphère intellectuelle</w:t>
      </w:r>
      <w:r w:rsidR="000F44EC" w:rsidRPr="00C345D0">
        <w:rPr>
          <w:sz w:val="22"/>
          <w:szCs w:val="22"/>
        </w:rPr>
        <w:t>, politique ou</w:t>
      </w:r>
      <w:r w:rsidRPr="00C345D0">
        <w:rPr>
          <w:sz w:val="22"/>
          <w:szCs w:val="22"/>
        </w:rPr>
        <w:t xml:space="preserve"> médiatique…</w:t>
      </w:r>
    </w:p>
    <w:p w14:paraId="0740E453" w14:textId="77777777" w:rsidR="008404C6" w:rsidRDefault="008404C6" w:rsidP="008404C6">
      <w:pPr>
        <w:spacing w:line="276" w:lineRule="auto"/>
        <w:rPr>
          <w:color w:val="000000"/>
          <w:highlight w:val="yellow"/>
        </w:rPr>
      </w:pPr>
    </w:p>
    <w:p w14:paraId="5F83FA8C" w14:textId="77777777" w:rsidR="008404C6" w:rsidRDefault="008404C6" w:rsidP="008404C6">
      <w:pPr>
        <w:spacing w:line="276" w:lineRule="auto"/>
        <w:rPr>
          <w:color w:val="000000"/>
          <w:highlight w:val="yellow"/>
        </w:rPr>
      </w:pPr>
    </w:p>
    <w:p w14:paraId="652FC81D" w14:textId="77777777" w:rsidR="008404C6" w:rsidRDefault="008404C6" w:rsidP="008404C6">
      <w:pPr>
        <w:spacing w:line="276" w:lineRule="auto"/>
        <w:rPr>
          <w:color w:val="000000"/>
          <w:highlight w:val="yellow"/>
        </w:rPr>
      </w:pPr>
    </w:p>
    <w:p w14:paraId="39FE1057" w14:textId="77777777" w:rsidR="0061220A" w:rsidRDefault="0061220A" w:rsidP="008404C6">
      <w:pPr>
        <w:spacing w:line="276" w:lineRule="auto"/>
        <w:rPr>
          <w:color w:val="000000"/>
          <w:highlight w:val="yellow"/>
        </w:rPr>
        <w:sectPr w:rsidR="0061220A" w:rsidSect="0061220A">
          <w:footerReference w:type="even" r:id="rId12"/>
          <w:footerReference w:type="default" r:id="rId13"/>
          <w:pgSz w:w="7920" w:h="12240"/>
          <w:pgMar w:top="851" w:right="851" w:bottom="1134" w:left="1418" w:header="567" w:footer="567" w:gutter="0"/>
          <w:cols w:space="708"/>
          <w:titlePg/>
          <w:docGrid w:linePitch="360"/>
        </w:sectPr>
      </w:pPr>
    </w:p>
    <w:p w14:paraId="12C920BB" w14:textId="1F0911D6" w:rsidR="00BE0E51" w:rsidRDefault="00BE0E51" w:rsidP="008404C6">
      <w:pPr>
        <w:spacing w:line="276" w:lineRule="auto"/>
        <w:rPr>
          <w:color w:val="000000"/>
          <w:highlight w:val="yellow"/>
        </w:rPr>
      </w:pPr>
    </w:p>
    <w:p w14:paraId="48F95D61" w14:textId="77777777" w:rsidR="00BE0E51" w:rsidRDefault="00BE0E51" w:rsidP="008404C6">
      <w:pPr>
        <w:spacing w:line="276" w:lineRule="auto"/>
        <w:rPr>
          <w:color w:val="000000"/>
          <w:highlight w:val="yellow"/>
        </w:rPr>
      </w:pPr>
    </w:p>
    <w:p w14:paraId="385496D1" w14:textId="77777777" w:rsidR="004759E6" w:rsidRDefault="004759E6">
      <w:pPr>
        <w:rPr>
          <w:color w:val="000000"/>
          <w:highlight w:val="yellow"/>
        </w:rPr>
      </w:pPr>
    </w:p>
    <w:p w14:paraId="39FE4A08" w14:textId="77777777" w:rsidR="00BE0E51" w:rsidRDefault="00BE0E51">
      <w:pPr>
        <w:rPr>
          <w:color w:val="000000"/>
          <w:highlight w:val="yellow"/>
        </w:rPr>
      </w:pPr>
    </w:p>
    <w:p w14:paraId="62C5AC06" w14:textId="77777777" w:rsidR="0061220A" w:rsidRDefault="0061220A">
      <w:pPr>
        <w:rPr>
          <w:color w:val="000000"/>
          <w:highlight w:val="yellow"/>
        </w:rPr>
      </w:pPr>
    </w:p>
    <w:p w14:paraId="54655AE3" w14:textId="77777777" w:rsidR="0061220A" w:rsidRDefault="0061220A">
      <w:pPr>
        <w:rPr>
          <w:color w:val="000000"/>
          <w:highlight w:val="yellow"/>
        </w:rPr>
      </w:pPr>
    </w:p>
    <w:p w14:paraId="4F5CA835" w14:textId="77777777" w:rsidR="0061220A" w:rsidRDefault="0061220A">
      <w:pPr>
        <w:rPr>
          <w:color w:val="000000"/>
          <w:highlight w:val="yellow"/>
        </w:rPr>
      </w:pPr>
    </w:p>
    <w:p w14:paraId="30ADC8C1" w14:textId="77777777" w:rsidR="0061220A" w:rsidRDefault="0061220A">
      <w:pPr>
        <w:rPr>
          <w:color w:val="000000"/>
          <w:highlight w:val="yellow"/>
        </w:rPr>
      </w:pPr>
    </w:p>
    <w:p w14:paraId="15FB633E" w14:textId="77777777" w:rsidR="0061220A" w:rsidRDefault="0061220A">
      <w:pPr>
        <w:rPr>
          <w:color w:val="000000"/>
          <w:highlight w:val="yellow"/>
        </w:rPr>
      </w:pPr>
    </w:p>
    <w:p w14:paraId="681AEDCE" w14:textId="77777777" w:rsidR="0061220A" w:rsidRDefault="0061220A">
      <w:pPr>
        <w:rPr>
          <w:color w:val="000000"/>
          <w:highlight w:val="yellow"/>
        </w:rPr>
      </w:pPr>
    </w:p>
    <w:p w14:paraId="6C21DF16" w14:textId="77777777" w:rsidR="0061220A" w:rsidRDefault="0061220A">
      <w:pPr>
        <w:rPr>
          <w:color w:val="000000"/>
          <w:highlight w:val="yellow"/>
        </w:rPr>
      </w:pPr>
    </w:p>
    <w:p w14:paraId="6A78345E" w14:textId="77777777" w:rsidR="0061220A" w:rsidRDefault="0061220A">
      <w:pPr>
        <w:rPr>
          <w:color w:val="000000"/>
          <w:highlight w:val="yellow"/>
        </w:rPr>
      </w:pPr>
    </w:p>
    <w:p w14:paraId="207DF136" w14:textId="77777777" w:rsidR="0061220A" w:rsidRDefault="0061220A">
      <w:pPr>
        <w:rPr>
          <w:color w:val="000000"/>
          <w:highlight w:val="yellow"/>
        </w:rPr>
      </w:pPr>
    </w:p>
    <w:p w14:paraId="1A9B7026" w14:textId="77777777" w:rsidR="0061220A" w:rsidRDefault="0061220A">
      <w:pPr>
        <w:rPr>
          <w:color w:val="000000"/>
          <w:highlight w:val="yellow"/>
        </w:rPr>
      </w:pPr>
    </w:p>
    <w:p w14:paraId="6D441458" w14:textId="77777777" w:rsidR="00C307B4" w:rsidRPr="000F44EC" w:rsidRDefault="004759E6" w:rsidP="00BE0E51">
      <w:pPr>
        <w:ind w:firstLine="1134"/>
        <w:jc w:val="both"/>
        <w:rPr>
          <w:i/>
          <w:sz w:val="22"/>
          <w:szCs w:val="22"/>
        </w:rPr>
      </w:pPr>
      <w:r w:rsidRPr="000F44EC">
        <w:rPr>
          <w:i/>
          <w:sz w:val="22"/>
          <w:szCs w:val="22"/>
        </w:rPr>
        <w:t>« La conception d’une littérature miroir d’elle-même, s’écartant des phénomènes historiques et sociaux qui constituent ‘‘le politique’’, ou les déréalisant, si bien qu’ils ne peuvent plus toucher ou déranger, je ne la comprends pas, elle m’est presque douloureuse. »</w:t>
      </w:r>
    </w:p>
    <w:p w14:paraId="5013EBF9" w14:textId="77777777" w:rsidR="00C307B4" w:rsidRPr="000F44EC" w:rsidRDefault="00C307B4" w:rsidP="00C307B4">
      <w:pPr>
        <w:jc w:val="both"/>
        <w:rPr>
          <w:i/>
          <w:sz w:val="22"/>
          <w:szCs w:val="22"/>
        </w:rPr>
      </w:pPr>
    </w:p>
    <w:p w14:paraId="6574A86B" w14:textId="77777777" w:rsidR="009320B6" w:rsidRDefault="00C307B4" w:rsidP="00C307B4">
      <w:pPr>
        <w:ind w:firstLine="4395"/>
        <w:jc w:val="both"/>
        <w:rPr>
          <w:color w:val="000000"/>
          <w:highlight w:val="yellow"/>
        </w:rPr>
      </w:pPr>
      <w:r w:rsidRPr="000F44EC">
        <w:rPr>
          <w:sz w:val="22"/>
          <w:szCs w:val="22"/>
        </w:rPr>
        <w:t>Annie Ernaux</w:t>
      </w:r>
      <w:r>
        <w:rPr>
          <w:color w:val="000000"/>
          <w:highlight w:val="yellow"/>
        </w:rPr>
        <w:t xml:space="preserve"> </w:t>
      </w:r>
    </w:p>
    <w:p w14:paraId="5C1EE938" w14:textId="77777777" w:rsidR="009320B6" w:rsidRDefault="009320B6" w:rsidP="00C307B4">
      <w:pPr>
        <w:ind w:firstLine="4395"/>
        <w:jc w:val="both"/>
        <w:rPr>
          <w:color w:val="000000"/>
          <w:highlight w:val="yellow"/>
        </w:rPr>
      </w:pPr>
    </w:p>
    <w:p w14:paraId="698E299C" w14:textId="77777777" w:rsidR="0061220A" w:rsidRDefault="0061220A" w:rsidP="00C307B4">
      <w:pPr>
        <w:ind w:firstLine="4395"/>
        <w:jc w:val="both"/>
        <w:rPr>
          <w:color w:val="000000"/>
          <w:highlight w:val="yellow"/>
        </w:rPr>
      </w:pPr>
    </w:p>
    <w:p w14:paraId="2714D575" w14:textId="77777777" w:rsidR="0061220A" w:rsidRDefault="0061220A" w:rsidP="009320B6">
      <w:pPr>
        <w:ind w:firstLine="4395"/>
        <w:jc w:val="both"/>
        <w:rPr>
          <w:color w:val="000000"/>
          <w:highlight w:val="yellow"/>
        </w:rPr>
        <w:sectPr w:rsidR="0061220A" w:rsidSect="0061220A">
          <w:type w:val="oddPage"/>
          <w:pgSz w:w="7920" w:h="12240"/>
          <w:pgMar w:top="851" w:right="851" w:bottom="1134" w:left="1418" w:header="567" w:footer="567" w:gutter="0"/>
          <w:cols w:space="708"/>
          <w:titlePg/>
          <w:docGrid w:linePitch="360"/>
        </w:sectPr>
      </w:pPr>
    </w:p>
    <w:p w14:paraId="066C9069" w14:textId="4646D98D" w:rsidR="009320B6" w:rsidRDefault="009320B6" w:rsidP="009320B6">
      <w:pPr>
        <w:ind w:firstLine="4395"/>
        <w:jc w:val="both"/>
        <w:rPr>
          <w:color w:val="000000"/>
          <w:highlight w:val="yellow"/>
        </w:rPr>
      </w:pPr>
    </w:p>
    <w:p w14:paraId="654DBE2C" w14:textId="77777777" w:rsidR="0061220A" w:rsidRDefault="0061220A" w:rsidP="009320B6">
      <w:pPr>
        <w:ind w:firstLine="4395"/>
        <w:jc w:val="both"/>
        <w:rPr>
          <w:color w:val="000000"/>
          <w:highlight w:val="yellow"/>
        </w:rPr>
      </w:pPr>
    </w:p>
    <w:p w14:paraId="72858190" w14:textId="77777777" w:rsidR="0061220A" w:rsidRDefault="0061220A" w:rsidP="009320B6">
      <w:pPr>
        <w:ind w:firstLine="4395"/>
        <w:jc w:val="both"/>
        <w:rPr>
          <w:color w:val="000000"/>
          <w:highlight w:val="yellow"/>
        </w:rPr>
      </w:pPr>
    </w:p>
    <w:p w14:paraId="06C85A84" w14:textId="77777777" w:rsidR="0061220A" w:rsidRDefault="0061220A" w:rsidP="009320B6">
      <w:pPr>
        <w:ind w:firstLine="4395"/>
        <w:jc w:val="both"/>
        <w:rPr>
          <w:color w:val="000000"/>
          <w:highlight w:val="yellow"/>
        </w:rPr>
      </w:pPr>
    </w:p>
    <w:p w14:paraId="4F452E54" w14:textId="77777777" w:rsidR="0061220A" w:rsidRDefault="0061220A" w:rsidP="009320B6">
      <w:pPr>
        <w:ind w:firstLine="4395"/>
        <w:jc w:val="both"/>
        <w:rPr>
          <w:color w:val="000000"/>
          <w:highlight w:val="yellow"/>
        </w:rPr>
      </w:pPr>
    </w:p>
    <w:p w14:paraId="2C0F2515" w14:textId="77777777" w:rsidR="0061220A" w:rsidRDefault="0061220A" w:rsidP="009320B6">
      <w:pPr>
        <w:ind w:firstLine="4395"/>
        <w:jc w:val="both"/>
        <w:rPr>
          <w:color w:val="000000"/>
          <w:highlight w:val="yellow"/>
        </w:rPr>
      </w:pPr>
    </w:p>
    <w:p w14:paraId="5C0E64ED" w14:textId="77777777" w:rsidR="0061220A" w:rsidRDefault="0061220A" w:rsidP="009320B6">
      <w:pPr>
        <w:ind w:firstLine="4395"/>
        <w:jc w:val="both"/>
        <w:rPr>
          <w:color w:val="000000"/>
          <w:highlight w:val="yellow"/>
        </w:rPr>
      </w:pPr>
    </w:p>
    <w:p w14:paraId="2F42D12F" w14:textId="77777777" w:rsidR="0061220A" w:rsidRDefault="0061220A" w:rsidP="009320B6">
      <w:pPr>
        <w:ind w:firstLine="4395"/>
        <w:jc w:val="both"/>
        <w:rPr>
          <w:color w:val="000000"/>
          <w:highlight w:val="yellow"/>
        </w:rPr>
      </w:pPr>
    </w:p>
    <w:p w14:paraId="315FBFEF" w14:textId="77777777" w:rsidR="0061220A" w:rsidRDefault="0061220A" w:rsidP="009320B6">
      <w:pPr>
        <w:ind w:firstLine="4395"/>
        <w:jc w:val="both"/>
        <w:rPr>
          <w:color w:val="000000"/>
          <w:highlight w:val="yellow"/>
        </w:rPr>
      </w:pPr>
    </w:p>
    <w:p w14:paraId="4DADC91C" w14:textId="77777777" w:rsidR="0061220A" w:rsidRDefault="0061220A" w:rsidP="009320B6">
      <w:pPr>
        <w:ind w:firstLine="4395"/>
        <w:jc w:val="both"/>
        <w:rPr>
          <w:color w:val="000000"/>
          <w:highlight w:val="yellow"/>
        </w:rPr>
      </w:pPr>
    </w:p>
    <w:p w14:paraId="259CD9D8" w14:textId="77777777" w:rsidR="0061220A" w:rsidRDefault="0061220A" w:rsidP="009320B6">
      <w:pPr>
        <w:ind w:firstLine="4395"/>
        <w:jc w:val="both"/>
        <w:rPr>
          <w:color w:val="000000"/>
          <w:highlight w:val="yellow"/>
        </w:rPr>
      </w:pPr>
    </w:p>
    <w:p w14:paraId="0D5DF483" w14:textId="77777777" w:rsidR="0061220A" w:rsidRDefault="0061220A" w:rsidP="009320B6">
      <w:pPr>
        <w:ind w:firstLine="4395"/>
        <w:jc w:val="both"/>
        <w:rPr>
          <w:color w:val="000000"/>
          <w:highlight w:val="yellow"/>
        </w:rPr>
      </w:pPr>
    </w:p>
    <w:p w14:paraId="6879EC2D" w14:textId="77777777" w:rsidR="0061220A" w:rsidRDefault="0061220A" w:rsidP="009320B6">
      <w:pPr>
        <w:ind w:firstLine="4395"/>
        <w:jc w:val="both"/>
        <w:rPr>
          <w:color w:val="000000"/>
          <w:highlight w:val="yellow"/>
        </w:rPr>
      </w:pPr>
    </w:p>
    <w:p w14:paraId="6B6AF7E2" w14:textId="77777777" w:rsidR="00BE0E51" w:rsidRDefault="00BE0E51" w:rsidP="008404C6">
      <w:pPr>
        <w:spacing w:line="276" w:lineRule="auto"/>
        <w:rPr>
          <w:color w:val="000000"/>
          <w:highlight w:val="yellow"/>
        </w:rPr>
      </w:pPr>
    </w:p>
    <w:p w14:paraId="6C345AA3" w14:textId="77777777" w:rsidR="008404C6" w:rsidRPr="000F44EC" w:rsidRDefault="008404C6" w:rsidP="008404C6">
      <w:pPr>
        <w:ind w:right="-1" w:firstLine="1134"/>
        <w:jc w:val="both"/>
        <w:rPr>
          <w:i/>
          <w:sz w:val="22"/>
          <w:szCs w:val="22"/>
        </w:rPr>
      </w:pPr>
      <w:r w:rsidRPr="000F44EC">
        <w:rPr>
          <w:i/>
          <w:sz w:val="22"/>
          <w:szCs w:val="22"/>
        </w:rPr>
        <w:t>« Où que nous regardions, l’ombre gagne. L’un après l’autre, les foyers s’éteignent. Le cercle d’ombre se resserre, parmi des cris d’hommes et des hurlements de fauves. Pourtant nous sommes de ceux qui disent non à l’ombre. Nous savons que le salut du monde dépend de nous aussi. Que la terre a besoin de n’importe lesquels d’entre ses fils. Les plus humbles.</w:t>
      </w:r>
    </w:p>
    <w:p w14:paraId="2F860BB6" w14:textId="77777777" w:rsidR="008404C6" w:rsidRPr="000F44EC" w:rsidRDefault="008404C6" w:rsidP="008404C6">
      <w:pPr>
        <w:ind w:right="-1"/>
        <w:jc w:val="both"/>
        <w:rPr>
          <w:i/>
          <w:sz w:val="22"/>
          <w:szCs w:val="22"/>
        </w:rPr>
      </w:pPr>
      <w:r w:rsidRPr="000F44EC">
        <w:rPr>
          <w:i/>
          <w:sz w:val="22"/>
          <w:szCs w:val="22"/>
        </w:rPr>
        <w:t>L’Ombre gagne... »</w:t>
      </w:r>
    </w:p>
    <w:p w14:paraId="447C1F8E" w14:textId="77777777" w:rsidR="008404C6" w:rsidRPr="00251B5A" w:rsidRDefault="008404C6" w:rsidP="008404C6">
      <w:pPr>
        <w:ind w:firstLine="1134"/>
        <w:jc w:val="right"/>
        <w:rPr>
          <w:sz w:val="20"/>
          <w:szCs w:val="20"/>
        </w:rPr>
      </w:pPr>
      <w:r w:rsidRPr="000F44EC">
        <w:rPr>
          <w:sz w:val="22"/>
          <w:szCs w:val="22"/>
        </w:rPr>
        <w:t>Aimé Césaire</w:t>
      </w:r>
    </w:p>
    <w:p w14:paraId="64D656A0" w14:textId="77777777" w:rsidR="008404C6" w:rsidRDefault="008404C6" w:rsidP="008404C6">
      <w:pPr>
        <w:spacing w:line="276" w:lineRule="auto"/>
        <w:rPr>
          <w:color w:val="000000"/>
          <w:highlight w:val="yellow"/>
        </w:rPr>
      </w:pPr>
    </w:p>
    <w:p w14:paraId="35FDED87" w14:textId="77777777" w:rsidR="0061220A" w:rsidRDefault="0061220A" w:rsidP="008404C6">
      <w:pPr>
        <w:spacing w:line="276" w:lineRule="auto"/>
        <w:jc w:val="both"/>
        <w:sectPr w:rsidR="0061220A" w:rsidSect="0061220A">
          <w:type w:val="oddPage"/>
          <w:pgSz w:w="7920" w:h="12240"/>
          <w:pgMar w:top="851" w:right="851" w:bottom="1134" w:left="1418" w:header="567" w:footer="567" w:gutter="0"/>
          <w:cols w:space="708"/>
          <w:titlePg/>
          <w:docGrid w:linePitch="360"/>
        </w:sectPr>
      </w:pPr>
    </w:p>
    <w:p w14:paraId="1FD1E80B" w14:textId="68EBB7FA" w:rsidR="008404C6" w:rsidRDefault="008404C6" w:rsidP="008404C6">
      <w:pPr>
        <w:spacing w:line="276" w:lineRule="auto"/>
        <w:jc w:val="both"/>
      </w:pPr>
    </w:p>
    <w:p w14:paraId="52BFBED8" w14:textId="77777777" w:rsidR="008404C6" w:rsidRDefault="008404C6" w:rsidP="008404C6">
      <w:pPr>
        <w:spacing w:line="276" w:lineRule="auto"/>
        <w:jc w:val="both"/>
      </w:pPr>
    </w:p>
    <w:p w14:paraId="210954F0" w14:textId="77777777" w:rsidR="008404C6" w:rsidRDefault="008404C6" w:rsidP="008404C6">
      <w:pPr>
        <w:spacing w:line="276" w:lineRule="auto"/>
        <w:jc w:val="both"/>
      </w:pPr>
    </w:p>
    <w:p w14:paraId="57007A9F" w14:textId="77777777" w:rsidR="00CE0B19" w:rsidRDefault="00CE0B19" w:rsidP="006C24DF">
      <w:pPr>
        <w:jc w:val="both"/>
        <w:rPr>
          <w:rFonts w:ascii="Garamond" w:hAnsi="Garamond"/>
        </w:rPr>
      </w:pPr>
    </w:p>
    <w:p w14:paraId="5DE83A75" w14:textId="5249DE9A" w:rsidR="00F3030B" w:rsidRPr="00285D0D" w:rsidRDefault="00A45609" w:rsidP="00B317BB">
      <w:pPr>
        <w:ind w:firstLine="1134"/>
        <w:jc w:val="both"/>
        <w:rPr>
          <w:rFonts w:ascii="Garamond" w:hAnsi="Garamond"/>
          <w:sz w:val="25"/>
          <w:szCs w:val="25"/>
        </w:rPr>
      </w:pPr>
      <w:r w:rsidRPr="00043F4E">
        <w:rPr>
          <w:rFonts w:ascii="Garamond" w:hAnsi="Garamond"/>
        </w:rPr>
        <w:t>« </w:t>
      </w:r>
      <w:r w:rsidRPr="00C34636">
        <w:rPr>
          <w:rFonts w:ascii="Garamond" w:hAnsi="Garamond"/>
          <w:b/>
          <w:sz w:val="38"/>
          <w:szCs w:val="38"/>
        </w:rPr>
        <w:t>L</w:t>
      </w:r>
      <w:r w:rsidRPr="00285D0D">
        <w:rPr>
          <w:rFonts w:ascii="Garamond" w:hAnsi="Garamond"/>
          <w:sz w:val="25"/>
          <w:szCs w:val="25"/>
        </w:rPr>
        <w:t>a mer</w:t>
      </w:r>
      <w:r w:rsidR="00E00BF7" w:rsidRPr="00285D0D">
        <w:rPr>
          <w:sz w:val="25"/>
          <w:szCs w:val="25"/>
        </w:rPr>
        <w:t> </w:t>
      </w:r>
      <w:r w:rsidR="009670BC" w:rsidRPr="00285D0D">
        <w:rPr>
          <w:rFonts w:ascii="Garamond" w:hAnsi="Garamond"/>
          <w:sz w:val="25"/>
          <w:szCs w:val="25"/>
        </w:rPr>
        <w:t>! Partout la mer</w:t>
      </w:r>
      <w:r w:rsidR="00E00BF7" w:rsidRPr="00285D0D">
        <w:rPr>
          <w:sz w:val="25"/>
          <w:szCs w:val="25"/>
        </w:rPr>
        <w:t> </w:t>
      </w:r>
      <w:r w:rsidR="009670BC" w:rsidRPr="00285D0D">
        <w:rPr>
          <w:rFonts w:ascii="Garamond" w:hAnsi="Garamond"/>
          <w:sz w:val="25"/>
          <w:szCs w:val="25"/>
        </w:rPr>
        <w:t>! Des flots, des flots encore… »</w:t>
      </w:r>
      <w:r w:rsidRPr="00285D0D">
        <w:rPr>
          <w:rFonts w:ascii="Garamond" w:hAnsi="Garamond"/>
          <w:sz w:val="25"/>
          <w:szCs w:val="25"/>
        </w:rPr>
        <w:t xml:space="preserve"> </w:t>
      </w:r>
      <w:r w:rsidR="00590107" w:rsidRPr="00285D0D">
        <w:rPr>
          <w:rFonts w:ascii="Garamond" w:hAnsi="Garamond"/>
          <w:sz w:val="25"/>
          <w:szCs w:val="25"/>
        </w:rPr>
        <w:t xml:space="preserve">La houle cogne inlassablement contre la coque du navire. En pleine mer, il n’y a qu’elle, la mer. </w:t>
      </w:r>
      <w:r w:rsidR="009C2963" w:rsidRPr="00285D0D">
        <w:rPr>
          <w:rFonts w:ascii="Garamond" w:hAnsi="Garamond"/>
          <w:sz w:val="25"/>
          <w:szCs w:val="25"/>
        </w:rPr>
        <w:t xml:space="preserve">Le lancement du compte à rebours de </w:t>
      </w:r>
      <w:r w:rsidR="00E37261" w:rsidRPr="00285D0D">
        <w:rPr>
          <w:rFonts w:ascii="Garamond" w:hAnsi="Garamond"/>
          <w:sz w:val="25"/>
          <w:szCs w:val="25"/>
        </w:rPr>
        <w:t>l’opération Anvil Dragoon est inscrit</w:t>
      </w:r>
      <w:r w:rsidR="009C2963" w:rsidRPr="00285D0D">
        <w:rPr>
          <w:rFonts w:ascii="Garamond" w:hAnsi="Garamond"/>
          <w:sz w:val="25"/>
          <w:szCs w:val="25"/>
        </w:rPr>
        <w:t xml:space="preserve"> </w:t>
      </w:r>
      <w:r w:rsidR="00E37261" w:rsidRPr="00285D0D">
        <w:rPr>
          <w:rFonts w:ascii="Garamond" w:hAnsi="Garamond"/>
          <w:sz w:val="25"/>
          <w:szCs w:val="25"/>
        </w:rPr>
        <w:t>sur le tableau des</w:t>
      </w:r>
      <w:r w:rsidR="009C2963" w:rsidRPr="00285D0D">
        <w:rPr>
          <w:rFonts w:ascii="Garamond" w:hAnsi="Garamond"/>
          <w:sz w:val="25"/>
          <w:szCs w:val="25"/>
        </w:rPr>
        <w:t xml:space="preserve"> souvenirs</w:t>
      </w:r>
      <w:r w:rsidR="0041030E" w:rsidRPr="00285D0D">
        <w:rPr>
          <w:rFonts w:ascii="Garamond" w:hAnsi="Garamond"/>
          <w:sz w:val="25"/>
          <w:szCs w:val="25"/>
        </w:rPr>
        <w:t xml:space="preserve"> depuis une quarantaine d’heures</w:t>
      </w:r>
      <w:r w:rsidR="009C2963" w:rsidRPr="00285D0D">
        <w:rPr>
          <w:rFonts w:ascii="Garamond" w:hAnsi="Garamond"/>
          <w:sz w:val="25"/>
          <w:szCs w:val="25"/>
        </w:rPr>
        <w:t xml:space="preserve">, </w:t>
      </w:r>
      <w:r w:rsidR="00E37261" w:rsidRPr="00285D0D">
        <w:rPr>
          <w:rFonts w:ascii="Garamond" w:hAnsi="Garamond"/>
          <w:sz w:val="25"/>
          <w:szCs w:val="25"/>
        </w:rPr>
        <w:t xml:space="preserve">et Naples n’est plus qu’un nom. </w:t>
      </w:r>
      <w:r w:rsidR="00E367B2" w:rsidRPr="00285D0D">
        <w:rPr>
          <w:rFonts w:ascii="Garamond" w:hAnsi="Garamond"/>
          <w:sz w:val="25"/>
          <w:szCs w:val="25"/>
        </w:rPr>
        <w:t xml:space="preserve">Le soleil est sur le point de précipiter les débris de la nuit dans sa lumière vaporeuse. </w:t>
      </w:r>
      <w:r w:rsidR="00E37261" w:rsidRPr="00285D0D">
        <w:rPr>
          <w:rFonts w:ascii="Garamond" w:hAnsi="Garamond"/>
          <w:sz w:val="25"/>
          <w:szCs w:val="25"/>
        </w:rPr>
        <w:t xml:space="preserve">Le </w:t>
      </w:r>
      <w:r w:rsidR="00251B5A" w:rsidRPr="00285D0D">
        <w:rPr>
          <w:rFonts w:ascii="Garamond" w:hAnsi="Garamond"/>
          <w:sz w:val="25"/>
          <w:szCs w:val="25"/>
        </w:rPr>
        <w:t>G</w:t>
      </w:r>
      <w:r w:rsidR="00E37261" w:rsidRPr="00285D0D">
        <w:rPr>
          <w:rFonts w:ascii="Garamond" w:hAnsi="Garamond"/>
          <w:sz w:val="25"/>
          <w:szCs w:val="25"/>
        </w:rPr>
        <w:t xml:space="preserve">olfe de Saint-Tropez </w:t>
      </w:r>
      <w:r w:rsidR="00A841D3" w:rsidRPr="00285D0D">
        <w:rPr>
          <w:rFonts w:ascii="Garamond" w:hAnsi="Garamond"/>
          <w:sz w:val="25"/>
          <w:szCs w:val="25"/>
        </w:rPr>
        <w:t xml:space="preserve">se trouve maintenant à </w:t>
      </w:r>
      <w:r w:rsidR="00281E37" w:rsidRPr="00285D0D">
        <w:rPr>
          <w:rFonts w:ascii="Garamond" w:hAnsi="Garamond"/>
          <w:sz w:val="25"/>
          <w:szCs w:val="25"/>
        </w:rPr>
        <w:t>q</w:t>
      </w:r>
      <w:r w:rsidR="00A841D3" w:rsidRPr="00285D0D">
        <w:rPr>
          <w:rFonts w:ascii="Garamond" w:hAnsi="Garamond"/>
          <w:sz w:val="25"/>
          <w:szCs w:val="25"/>
        </w:rPr>
        <w:t>uelques dizaines de miles</w:t>
      </w:r>
      <w:r w:rsidR="00281E37" w:rsidRPr="00285D0D">
        <w:rPr>
          <w:rFonts w:ascii="Garamond" w:hAnsi="Garamond"/>
          <w:sz w:val="25"/>
          <w:szCs w:val="25"/>
        </w:rPr>
        <w:t>,</w:t>
      </w:r>
      <w:r w:rsidR="00E37261" w:rsidRPr="00285D0D">
        <w:rPr>
          <w:rFonts w:ascii="Garamond" w:hAnsi="Garamond"/>
          <w:sz w:val="25"/>
          <w:szCs w:val="25"/>
        </w:rPr>
        <w:t xml:space="preserve"> </w:t>
      </w:r>
      <w:r w:rsidR="00A841D3" w:rsidRPr="00285D0D">
        <w:rPr>
          <w:rFonts w:ascii="Garamond" w:hAnsi="Garamond"/>
          <w:sz w:val="25"/>
          <w:szCs w:val="25"/>
        </w:rPr>
        <w:t xml:space="preserve">et à cette distance il figure </w:t>
      </w:r>
      <w:r w:rsidR="00E37261" w:rsidRPr="00285D0D">
        <w:rPr>
          <w:rFonts w:ascii="Garamond" w:hAnsi="Garamond"/>
          <w:sz w:val="25"/>
          <w:szCs w:val="25"/>
        </w:rPr>
        <w:t xml:space="preserve">un croissant de lune </w:t>
      </w:r>
      <w:r w:rsidR="001A54B4" w:rsidRPr="00285D0D">
        <w:rPr>
          <w:rFonts w:ascii="Garamond" w:hAnsi="Garamond"/>
          <w:sz w:val="25"/>
          <w:szCs w:val="25"/>
        </w:rPr>
        <w:t>déform</w:t>
      </w:r>
      <w:r w:rsidR="00E37261" w:rsidRPr="00285D0D">
        <w:rPr>
          <w:rFonts w:ascii="Garamond" w:hAnsi="Garamond"/>
          <w:sz w:val="25"/>
          <w:szCs w:val="25"/>
        </w:rPr>
        <w:t xml:space="preserve">é. </w:t>
      </w:r>
      <w:r w:rsidR="008F0BC8" w:rsidRPr="00285D0D">
        <w:rPr>
          <w:rFonts w:ascii="Garamond" w:hAnsi="Garamond"/>
          <w:sz w:val="25"/>
          <w:szCs w:val="25"/>
        </w:rPr>
        <w:t>Le chef du 3</w:t>
      </w:r>
      <w:r w:rsidR="008F0BC8" w:rsidRPr="00285D0D">
        <w:rPr>
          <w:rFonts w:ascii="Garamond" w:hAnsi="Garamond"/>
          <w:sz w:val="25"/>
          <w:szCs w:val="25"/>
          <w:vertAlign w:val="superscript"/>
        </w:rPr>
        <w:t>e</w:t>
      </w:r>
      <w:r w:rsidR="009C2963" w:rsidRPr="00285D0D">
        <w:rPr>
          <w:rFonts w:ascii="Garamond" w:hAnsi="Garamond"/>
          <w:sz w:val="25"/>
          <w:szCs w:val="25"/>
        </w:rPr>
        <w:t xml:space="preserve"> Régiment des tirailleurs algériens, le colonel de Linarès, </w:t>
      </w:r>
      <w:r w:rsidR="002510CE" w:rsidRPr="00285D0D">
        <w:rPr>
          <w:rFonts w:ascii="Garamond" w:hAnsi="Garamond"/>
          <w:sz w:val="25"/>
          <w:szCs w:val="25"/>
        </w:rPr>
        <w:t xml:space="preserve">porte une nouvelle fois son regard sur </w:t>
      </w:r>
      <w:r w:rsidR="00661F0E" w:rsidRPr="00285D0D">
        <w:rPr>
          <w:rFonts w:ascii="Garamond" w:hAnsi="Garamond"/>
          <w:sz w:val="25"/>
          <w:szCs w:val="25"/>
        </w:rPr>
        <w:t>sa montre à gousset</w:t>
      </w:r>
      <w:r w:rsidR="00651784" w:rsidRPr="00285D0D">
        <w:rPr>
          <w:rFonts w:ascii="Garamond" w:hAnsi="Garamond"/>
          <w:sz w:val="25"/>
          <w:szCs w:val="25"/>
        </w:rPr>
        <w:t xml:space="preserve">. </w:t>
      </w:r>
      <w:r w:rsidR="00E367B2" w:rsidRPr="00285D0D">
        <w:rPr>
          <w:rFonts w:ascii="Garamond" w:hAnsi="Garamond"/>
          <w:sz w:val="25"/>
          <w:szCs w:val="25"/>
        </w:rPr>
        <w:t>Sous</w:t>
      </w:r>
      <w:r w:rsidR="00651784" w:rsidRPr="00285D0D">
        <w:rPr>
          <w:rFonts w:ascii="Garamond" w:hAnsi="Garamond"/>
          <w:sz w:val="25"/>
          <w:szCs w:val="25"/>
        </w:rPr>
        <w:t xml:space="preserve"> peu, il </w:t>
      </w:r>
      <w:r w:rsidR="00641035" w:rsidRPr="00285D0D">
        <w:rPr>
          <w:rFonts w:ascii="Garamond" w:hAnsi="Garamond"/>
          <w:sz w:val="25"/>
          <w:szCs w:val="25"/>
        </w:rPr>
        <w:t>commande</w:t>
      </w:r>
      <w:r w:rsidR="00651784" w:rsidRPr="00285D0D">
        <w:rPr>
          <w:rFonts w:ascii="Garamond" w:hAnsi="Garamond"/>
          <w:sz w:val="25"/>
          <w:szCs w:val="25"/>
        </w:rPr>
        <w:t>ra</w:t>
      </w:r>
      <w:r w:rsidR="002A1119" w:rsidRPr="00285D0D">
        <w:rPr>
          <w:rFonts w:ascii="Garamond" w:hAnsi="Garamond"/>
          <w:sz w:val="25"/>
          <w:szCs w:val="25"/>
        </w:rPr>
        <w:t xml:space="preserve"> </w:t>
      </w:r>
      <w:r w:rsidR="009C2963" w:rsidRPr="00285D0D">
        <w:rPr>
          <w:rFonts w:ascii="Garamond" w:hAnsi="Garamond"/>
          <w:sz w:val="25"/>
          <w:szCs w:val="25"/>
        </w:rPr>
        <w:t xml:space="preserve">à ses troupes de se préparer à </w:t>
      </w:r>
      <w:r w:rsidR="00532558" w:rsidRPr="00285D0D">
        <w:rPr>
          <w:rFonts w:ascii="Garamond" w:hAnsi="Garamond"/>
          <w:sz w:val="25"/>
          <w:szCs w:val="25"/>
        </w:rPr>
        <w:t>l’accostage</w:t>
      </w:r>
      <w:r w:rsidR="009C2963" w:rsidRPr="00285D0D">
        <w:rPr>
          <w:rFonts w:ascii="Garamond" w:hAnsi="Garamond"/>
          <w:sz w:val="25"/>
          <w:szCs w:val="25"/>
        </w:rPr>
        <w:t xml:space="preserve">. Kada </w:t>
      </w:r>
      <w:r w:rsidR="009C2963" w:rsidRPr="00285D0D">
        <w:rPr>
          <w:rFonts w:ascii="Garamond" w:hAnsi="Garamond"/>
          <w:noProof w:val="0"/>
          <w:sz w:val="25"/>
          <w:szCs w:val="25"/>
        </w:rPr>
        <w:t>El-Bethioui</w:t>
      </w:r>
      <w:r w:rsidR="002510CE" w:rsidRPr="00285D0D">
        <w:rPr>
          <w:rFonts w:ascii="Garamond" w:hAnsi="Garamond"/>
          <w:sz w:val="25"/>
          <w:szCs w:val="25"/>
        </w:rPr>
        <w:t xml:space="preserve"> et son camarade</w:t>
      </w:r>
      <w:r w:rsidR="009C2963" w:rsidRPr="00285D0D">
        <w:rPr>
          <w:rFonts w:ascii="Garamond" w:hAnsi="Garamond"/>
          <w:sz w:val="25"/>
          <w:szCs w:val="25"/>
        </w:rPr>
        <w:t xml:space="preserve"> Hamid Ben Merzouga rassemblent leur paquetage </w:t>
      </w:r>
      <w:r w:rsidR="00E378E0" w:rsidRPr="00285D0D">
        <w:rPr>
          <w:rFonts w:ascii="Garamond" w:hAnsi="Garamond"/>
          <w:sz w:val="25"/>
          <w:szCs w:val="25"/>
        </w:rPr>
        <w:t>avec</w:t>
      </w:r>
      <w:r w:rsidR="009C2963" w:rsidRPr="00285D0D">
        <w:rPr>
          <w:rFonts w:ascii="Garamond" w:hAnsi="Garamond"/>
          <w:sz w:val="25"/>
          <w:szCs w:val="25"/>
        </w:rPr>
        <w:t xml:space="preserve"> un enthousiasme que </w:t>
      </w:r>
      <w:r w:rsidR="003021A7" w:rsidRPr="00285D0D">
        <w:rPr>
          <w:rFonts w:ascii="Garamond" w:hAnsi="Garamond"/>
          <w:sz w:val="25"/>
          <w:szCs w:val="25"/>
        </w:rPr>
        <w:t xml:space="preserve">ne </w:t>
      </w:r>
      <w:r w:rsidR="009C2963" w:rsidRPr="00285D0D">
        <w:rPr>
          <w:rFonts w:ascii="Garamond" w:hAnsi="Garamond"/>
          <w:sz w:val="25"/>
          <w:szCs w:val="25"/>
        </w:rPr>
        <w:t xml:space="preserve">refrène </w:t>
      </w:r>
      <w:r w:rsidR="003021A7" w:rsidRPr="00285D0D">
        <w:rPr>
          <w:rFonts w:ascii="Garamond" w:hAnsi="Garamond"/>
          <w:sz w:val="25"/>
          <w:szCs w:val="25"/>
        </w:rPr>
        <w:t>pas</w:t>
      </w:r>
      <w:r w:rsidR="009C2963" w:rsidRPr="00285D0D">
        <w:rPr>
          <w:rFonts w:ascii="Garamond" w:hAnsi="Garamond"/>
          <w:sz w:val="25"/>
          <w:szCs w:val="25"/>
        </w:rPr>
        <w:t xml:space="preserve"> l’in</w:t>
      </w:r>
      <w:r w:rsidR="003C0075" w:rsidRPr="00285D0D">
        <w:rPr>
          <w:rFonts w:ascii="Garamond" w:hAnsi="Garamond"/>
          <w:sz w:val="25"/>
          <w:szCs w:val="25"/>
        </w:rPr>
        <w:t>certitud</w:t>
      </w:r>
      <w:r w:rsidR="009C2963" w:rsidRPr="00285D0D">
        <w:rPr>
          <w:rFonts w:ascii="Garamond" w:hAnsi="Garamond"/>
          <w:sz w:val="25"/>
          <w:szCs w:val="25"/>
        </w:rPr>
        <w:t xml:space="preserve">e des jours à venir. Ils sont </w:t>
      </w:r>
      <w:r w:rsidR="00111B09" w:rsidRPr="00285D0D">
        <w:rPr>
          <w:rFonts w:ascii="Garamond" w:hAnsi="Garamond"/>
          <w:sz w:val="25"/>
          <w:szCs w:val="25"/>
        </w:rPr>
        <w:t xml:space="preserve">tous les deux </w:t>
      </w:r>
      <w:r w:rsidR="009C2963" w:rsidRPr="00285D0D">
        <w:rPr>
          <w:rFonts w:ascii="Garamond" w:hAnsi="Garamond"/>
          <w:sz w:val="25"/>
          <w:szCs w:val="25"/>
        </w:rPr>
        <w:t>parm</w:t>
      </w:r>
      <w:r w:rsidR="00B32D64" w:rsidRPr="00285D0D">
        <w:rPr>
          <w:rFonts w:ascii="Garamond" w:hAnsi="Garamond"/>
          <w:sz w:val="25"/>
          <w:szCs w:val="25"/>
        </w:rPr>
        <w:t>i les deux cents t</w:t>
      </w:r>
      <w:r w:rsidR="008F0BC8" w:rsidRPr="00285D0D">
        <w:rPr>
          <w:rFonts w:ascii="Garamond" w:hAnsi="Garamond"/>
          <w:sz w:val="25"/>
          <w:szCs w:val="25"/>
        </w:rPr>
        <w:t>urcos de la 1</w:t>
      </w:r>
      <w:r w:rsidR="008F0BC8" w:rsidRPr="00285D0D">
        <w:rPr>
          <w:rFonts w:ascii="Garamond" w:hAnsi="Garamond"/>
          <w:sz w:val="25"/>
          <w:szCs w:val="25"/>
          <w:vertAlign w:val="superscript"/>
        </w:rPr>
        <w:t>re</w:t>
      </w:r>
      <w:r w:rsidR="009C2963" w:rsidRPr="00285D0D">
        <w:rPr>
          <w:rFonts w:ascii="Garamond" w:hAnsi="Garamond"/>
          <w:sz w:val="25"/>
          <w:szCs w:val="25"/>
        </w:rPr>
        <w:t xml:space="preserve"> compagn</w:t>
      </w:r>
      <w:r w:rsidR="008F0BC8" w:rsidRPr="00285D0D">
        <w:rPr>
          <w:rFonts w:ascii="Garamond" w:hAnsi="Garamond"/>
          <w:sz w:val="25"/>
          <w:szCs w:val="25"/>
        </w:rPr>
        <w:t>ie du 3</w:t>
      </w:r>
      <w:r w:rsidR="008F0BC8" w:rsidRPr="00285D0D">
        <w:rPr>
          <w:rFonts w:ascii="Garamond" w:hAnsi="Garamond"/>
          <w:sz w:val="25"/>
          <w:szCs w:val="25"/>
          <w:vertAlign w:val="superscript"/>
        </w:rPr>
        <w:t>e</w:t>
      </w:r>
      <w:r w:rsidR="002510CE" w:rsidRPr="00285D0D">
        <w:rPr>
          <w:rFonts w:ascii="Garamond" w:hAnsi="Garamond"/>
          <w:sz w:val="25"/>
          <w:szCs w:val="25"/>
        </w:rPr>
        <w:t xml:space="preserve"> RTA</w:t>
      </w:r>
      <w:r w:rsidR="00532558" w:rsidRPr="00285D0D">
        <w:rPr>
          <w:rFonts w:ascii="Garamond" w:hAnsi="Garamond"/>
          <w:sz w:val="25"/>
          <w:szCs w:val="25"/>
        </w:rPr>
        <w:t>. On les appelle</w:t>
      </w:r>
      <w:r w:rsidR="003021A7" w:rsidRPr="00285D0D">
        <w:rPr>
          <w:rFonts w:ascii="Garamond" w:hAnsi="Garamond"/>
          <w:sz w:val="25"/>
          <w:szCs w:val="25"/>
        </w:rPr>
        <w:t xml:space="preserve"> </w:t>
      </w:r>
      <w:r w:rsidR="009C2963" w:rsidRPr="00285D0D">
        <w:rPr>
          <w:rFonts w:ascii="Garamond" w:hAnsi="Garamond"/>
          <w:sz w:val="25"/>
          <w:szCs w:val="25"/>
        </w:rPr>
        <w:t>« </w:t>
      </w:r>
      <w:r w:rsidR="003021A7" w:rsidRPr="00285D0D">
        <w:rPr>
          <w:rFonts w:ascii="Garamond" w:hAnsi="Garamond"/>
          <w:sz w:val="25"/>
          <w:szCs w:val="25"/>
        </w:rPr>
        <w:t xml:space="preserve">les </w:t>
      </w:r>
      <w:r w:rsidR="009C2963" w:rsidRPr="00285D0D">
        <w:rPr>
          <w:rFonts w:ascii="Garamond" w:hAnsi="Garamond"/>
          <w:sz w:val="25"/>
          <w:szCs w:val="25"/>
        </w:rPr>
        <w:t>hirondelles de la mort ». Ils ont hâte de retrouver la terre ferme</w:t>
      </w:r>
      <w:r w:rsidR="00283891" w:rsidRPr="00285D0D">
        <w:rPr>
          <w:rFonts w:ascii="Garamond" w:hAnsi="Garamond"/>
          <w:sz w:val="25"/>
          <w:szCs w:val="25"/>
        </w:rPr>
        <w:t xml:space="preserve"> a</w:t>
      </w:r>
      <w:r w:rsidR="00F3030B" w:rsidRPr="00285D0D">
        <w:rPr>
          <w:rFonts w:ascii="Garamond" w:hAnsi="Garamond"/>
          <w:sz w:val="25"/>
          <w:szCs w:val="25"/>
        </w:rPr>
        <w:t>près tou</w:t>
      </w:r>
      <w:r w:rsidR="00897ECD" w:rsidRPr="00285D0D">
        <w:rPr>
          <w:rFonts w:ascii="Garamond" w:hAnsi="Garamond"/>
          <w:sz w:val="25"/>
          <w:szCs w:val="25"/>
        </w:rPr>
        <w:t>t</w:t>
      </w:r>
      <w:r w:rsidR="00F3030B" w:rsidRPr="00285D0D">
        <w:rPr>
          <w:rFonts w:ascii="Garamond" w:hAnsi="Garamond"/>
          <w:sz w:val="25"/>
          <w:szCs w:val="25"/>
        </w:rPr>
        <w:t xml:space="preserve"> ce temps passé en mer à chanter et à jouer</w:t>
      </w:r>
      <w:r w:rsidR="00532558" w:rsidRPr="00285D0D">
        <w:rPr>
          <w:rFonts w:ascii="Garamond" w:hAnsi="Garamond"/>
          <w:sz w:val="25"/>
          <w:szCs w:val="25"/>
        </w:rPr>
        <w:t xml:space="preserve"> aux cartes lorsqu’ils n’exécutaient pas</w:t>
      </w:r>
      <w:r w:rsidR="00F3030B" w:rsidRPr="00285D0D">
        <w:rPr>
          <w:rFonts w:ascii="Garamond" w:hAnsi="Garamond"/>
          <w:sz w:val="25"/>
          <w:szCs w:val="25"/>
        </w:rPr>
        <w:t xml:space="preserve"> un ordre</w:t>
      </w:r>
      <w:r w:rsidR="00641035" w:rsidRPr="00285D0D">
        <w:rPr>
          <w:rFonts w:ascii="Garamond" w:hAnsi="Garamond"/>
          <w:sz w:val="25"/>
          <w:szCs w:val="25"/>
        </w:rPr>
        <w:t xml:space="preserve"> ou </w:t>
      </w:r>
      <w:r w:rsidR="00532558" w:rsidRPr="00285D0D">
        <w:rPr>
          <w:rFonts w:ascii="Garamond" w:hAnsi="Garamond"/>
          <w:sz w:val="25"/>
          <w:szCs w:val="25"/>
        </w:rPr>
        <w:t>ne dormaient pas</w:t>
      </w:r>
      <w:r w:rsidR="00F3030B" w:rsidRPr="00285D0D">
        <w:rPr>
          <w:rFonts w:ascii="Garamond" w:hAnsi="Garamond"/>
          <w:sz w:val="25"/>
          <w:szCs w:val="25"/>
        </w:rPr>
        <w:t>.</w:t>
      </w:r>
      <w:r w:rsidR="008A1A83" w:rsidRPr="00285D0D">
        <w:rPr>
          <w:rFonts w:ascii="Garamond" w:hAnsi="Garamond"/>
          <w:sz w:val="25"/>
          <w:szCs w:val="25"/>
        </w:rPr>
        <w:t xml:space="preserve"> </w:t>
      </w:r>
    </w:p>
    <w:p w14:paraId="52431CA1" w14:textId="77777777" w:rsidR="00F3030B" w:rsidRPr="00285D0D" w:rsidRDefault="00F3030B" w:rsidP="00F3030B">
      <w:pPr>
        <w:jc w:val="both"/>
        <w:rPr>
          <w:rFonts w:ascii="Garamond" w:hAnsi="Garamond"/>
          <w:sz w:val="25"/>
          <w:szCs w:val="25"/>
        </w:rPr>
      </w:pPr>
    </w:p>
    <w:p w14:paraId="460D1678" w14:textId="4B1E3127" w:rsidR="00E45F3A" w:rsidRPr="00285D0D" w:rsidRDefault="00532558" w:rsidP="00FD4B9F">
      <w:pPr>
        <w:jc w:val="both"/>
        <w:rPr>
          <w:rFonts w:ascii="Garamond" w:hAnsi="Garamond"/>
          <w:sz w:val="25"/>
          <w:szCs w:val="25"/>
        </w:rPr>
      </w:pPr>
      <w:r w:rsidRPr="00285D0D">
        <w:rPr>
          <w:rFonts w:ascii="Garamond" w:hAnsi="Garamond"/>
          <w:sz w:val="25"/>
          <w:szCs w:val="25"/>
        </w:rPr>
        <w:t>Huit jours avant</w:t>
      </w:r>
      <w:r w:rsidR="00D56ED0" w:rsidRPr="00285D0D">
        <w:rPr>
          <w:rFonts w:ascii="Garamond" w:hAnsi="Garamond"/>
          <w:sz w:val="25"/>
          <w:szCs w:val="25"/>
        </w:rPr>
        <w:t xml:space="preserve">, </w:t>
      </w:r>
      <w:r w:rsidR="003C0075" w:rsidRPr="00285D0D">
        <w:rPr>
          <w:rFonts w:ascii="Garamond" w:hAnsi="Garamond"/>
          <w:sz w:val="25"/>
          <w:szCs w:val="25"/>
        </w:rPr>
        <w:t>les tirailleurs</w:t>
      </w:r>
      <w:r w:rsidR="008A1A83" w:rsidRPr="00285D0D">
        <w:rPr>
          <w:rFonts w:ascii="Garamond" w:hAnsi="Garamond"/>
          <w:sz w:val="25"/>
          <w:szCs w:val="25"/>
        </w:rPr>
        <w:t xml:space="preserve"> embarquaient à Oran. </w:t>
      </w:r>
      <w:r w:rsidR="00AF5674" w:rsidRPr="00285D0D">
        <w:rPr>
          <w:rFonts w:ascii="Garamond" w:hAnsi="Garamond"/>
          <w:sz w:val="25"/>
          <w:szCs w:val="25"/>
        </w:rPr>
        <w:t>À Naples</w:t>
      </w:r>
      <w:r w:rsidR="009C2963" w:rsidRPr="00285D0D">
        <w:rPr>
          <w:rFonts w:ascii="Garamond" w:hAnsi="Garamond"/>
          <w:sz w:val="25"/>
          <w:szCs w:val="25"/>
        </w:rPr>
        <w:t>,</w:t>
      </w:r>
      <w:r w:rsidR="00AF5674" w:rsidRPr="00285D0D">
        <w:rPr>
          <w:rFonts w:ascii="Garamond" w:hAnsi="Garamond"/>
          <w:sz w:val="25"/>
          <w:szCs w:val="25"/>
        </w:rPr>
        <w:t xml:space="preserve"> étape imprévue,</w:t>
      </w:r>
      <w:r w:rsidR="009C2963" w:rsidRPr="00285D0D">
        <w:rPr>
          <w:rFonts w:ascii="Garamond" w:hAnsi="Garamond"/>
          <w:sz w:val="25"/>
          <w:szCs w:val="25"/>
        </w:rPr>
        <w:t xml:space="preserve"> il</w:t>
      </w:r>
      <w:r w:rsidR="005049E9" w:rsidRPr="00285D0D">
        <w:rPr>
          <w:rFonts w:ascii="Garamond" w:hAnsi="Garamond"/>
          <w:sz w:val="25"/>
          <w:szCs w:val="25"/>
        </w:rPr>
        <w:t>s n’eurent pas l</w:t>
      </w:r>
      <w:r w:rsidR="009C2963" w:rsidRPr="00285D0D">
        <w:rPr>
          <w:rFonts w:ascii="Garamond" w:hAnsi="Garamond"/>
          <w:sz w:val="25"/>
          <w:szCs w:val="25"/>
        </w:rPr>
        <w:t>’auto</w:t>
      </w:r>
      <w:r w:rsidR="003C0075" w:rsidRPr="00285D0D">
        <w:rPr>
          <w:rFonts w:ascii="Garamond" w:hAnsi="Garamond"/>
          <w:sz w:val="25"/>
          <w:szCs w:val="25"/>
        </w:rPr>
        <w:t xml:space="preserve">risation de quitter le navire. Kada ne mit jamais les pieds dans un avion, </w:t>
      </w:r>
      <w:r w:rsidR="00A21F5B">
        <w:rPr>
          <w:rFonts w:ascii="Garamond" w:hAnsi="Garamond"/>
          <w:sz w:val="25"/>
          <w:szCs w:val="25"/>
        </w:rPr>
        <w:t>et c’est aussi la première</w:t>
      </w:r>
      <w:r w:rsidR="003C0075" w:rsidRPr="00285D0D">
        <w:rPr>
          <w:rFonts w:ascii="Garamond" w:hAnsi="Garamond"/>
          <w:sz w:val="25"/>
          <w:szCs w:val="25"/>
        </w:rPr>
        <w:t xml:space="preserve"> fois qu’il prend le bateau.</w:t>
      </w:r>
      <w:r w:rsidR="009C2963" w:rsidRPr="00285D0D">
        <w:rPr>
          <w:rFonts w:ascii="Garamond" w:hAnsi="Garamond"/>
          <w:sz w:val="25"/>
          <w:szCs w:val="25"/>
        </w:rPr>
        <w:t xml:space="preserve"> Autour de lui, des soldats montrent des points à l’horizon qui</w:t>
      </w:r>
      <w:r w:rsidR="00845C3C" w:rsidRPr="00285D0D">
        <w:rPr>
          <w:rFonts w:ascii="Garamond" w:hAnsi="Garamond"/>
          <w:sz w:val="25"/>
          <w:szCs w:val="25"/>
        </w:rPr>
        <w:t xml:space="preserve"> se transforment</w:t>
      </w:r>
      <w:r w:rsidR="009C2963" w:rsidRPr="00285D0D">
        <w:rPr>
          <w:rFonts w:ascii="Garamond" w:hAnsi="Garamond"/>
          <w:sz w:val="25"/>
          <w:szCs w:val="25"/>
        </w:rPr>
        <w:t xml:space="preserve"> au fur et à mesure d</w:t>
      </w:r>
      <w:r w:rsidR="00845C3C" w:rsidRPr="00285D0D">
        <w:rPr>
          <w:rFonts w:ascii="Garamond" w:hAnsi="Garamond"/>
          <w:sz w:val="25"/>
          <w:szCs w:val="25"/>
        </w:rPr>
        <w:t>e l’avancée</w:t>
      </w:r>
      <w:r w:rsidR="00641035" w:rsidRPr="00285D0D">
        <w:rPr>
          <w:rFonts w:ascii="Garamond" w:hAnsi="Garamond"/>
          <w:sz w:val="25"/>
          <w:szCs w:val="25"/>
        </w:rPr>
        <w:t xml:space="preserve"> </w:t>
      </w:r>
      <w:r w:rsidR="00A858A9" w:rsidRPr="00285D0D">
        <w:rPr>
          <w:rFonts w:ascii="Garamond" w:hAnsi="Garamond"/>
          <w:sz w:val="25"/>
          <w:szCs w:val="25"/>
        </w:rPr>
        <w:t xml:space="preserve">du </w:t>
      </w:r>
      <w:r w:rsidR="00641035" w:rsidRPr="00285D0D">
        <w:rPr>
          <w:rFonts w:ascii="Garamond" w:hAnsi="Garamond"/>
          <w:sz w:val="25"/>
          <w:szCs w:val="25"/>
        </w:rPr>
        <w:t>bâtiment</w:t>
      </w:r>
      <w:r w:rsidR="00845C3C" w:rsidRPr="00285D0D">
        <w:rPr>
          <w:rFonts w:ascii="Garamond" w:hAnsi="Garamond"/>
          <w:sz w:val="25"/>
          <w:szCs w:val="25"/>
        </w:rPr>
        <w:t xml:space="preserve"> de guerre</w:t>
      </w:r>
      <w:r w:rsidR="009C2963" w:rsidRPr="00285D0D">
        <w:rPr>
          <w:rFonts w:ascii="Garamond" w:hAnsi="Garamond"/>
          <w:sz w:val="25"/>
          <w:szCs w:val="25"/>
        </w:rPr>
        <w:t xml:space="preserve"> en monts, en blocs, en </w:t>
      </w:r>
      <w:r w:rsidR="00641035" w:rsidRPr="00285D0D">
        <w:rPr>
          <w:rFonts w:ascii="Garamond" w:hAnsi="Garamond"/>
          <w:sz w:val="25"/>
          <w:szCs w:val="25"/>
        </w:rPr>
        <w:t>immeuble</w:t>
      </w:r>
      <w:r w:rsidR="009C2963" w:rsidRPr="00285D0D">
        <w:rPr>
          <w:rFonts w:ascii="Garamond" w:hAnsi="Garamond"/>
          <w:sz w:val="25"/>
          <w:szCs w:val="25"/>
        </w:rPr>
        <w:t xml:space="preserve">s. </w:t>
      </w:r>
      <w:r w:rsidR="002510CE" w:rsidRPr="00285D0D">
        <w:rPr>
          <w:rFonts w:ascii="Garamond" w:hAnsi="Garamond"/>
          <w:sz w:val="25"/>
          <w:szCs w:val="25"/>
        </w:rPr>
        <w:t>Le</w:t>
      </w:r>
      <w:r w:rsidR="00641035" w:rsidRPr="00285D0D">
        <w:rPr>
          <w:rFonts w:ascii="Garamond" w:hAnsi="Garamond"/>
          <w:sz w:val="25"/>
          <w:szCs w:val="25"/>
        </w:rPr>
        <w:t xml:space="preserve"> rivage enfin s’offre aux tirailleur</w:t>
      </w:r>
      <w:r w:rsidR="002510CE" w:rsidRPr="00285D0D">
        <w:rPr>
          <w:rFonts w:ascii="Garamond" w:hAnsi="Garamond"/>
          <w:sz w:val="25"/>
          <w:szCs w:val="25"/>
        </w:rPr>
        <w:t>s impatients.</w:t>
      </w:r>
      <w:r w:rsidR="00FD4B9F" w:rsidRPr="00285D0D">
        <w:rPr>
          <w:rFonts w:ascii="Garamond" w:hAnsi="Garamond"/>
          <w:sz w:val="25"/>
          <w:szCs w:val="25"/>
        </w:rPr>
        <w:t xml:space="preserve"> </w:t>
      </w:r>
      <w:r w:rsidR="00845C3C" w:rsidRPr="00285D0D">
        <w:rPr>
          <w:rFonts w:ascii="Garamond" w:hAnsi="Garamond"/>
          <w:sz w:val="25"/>
          <w:szCs w:val="25"/>
        </w:rPr>
        <w:t xml:space="preserve">Le </w:t>
      </w:r>
      <w:r w:rsidR="00845C3C" w:rsidRPr="00285D0D">
        <w:rPr>
          <w:rFonts w:ascii="Garamond" w:hAnsi="Garamond"/>
          <w:sz w:val="25"/>
          <w:szCs w:val="25"/>
        </w:rPr>
        <w:lastRenderedPageBreak/>
        <w:t>débarquement du croiseur Duguay-Trouin se déroule sur la plage de Sainte-Maxime dans un mélange</w:t>
      </w:r>
      <w:r w:rsidR="002510CE" w:rsidRPr="00285D0D">
        <w:rPr>
          <w:rFonts w:ascii="Garamond" w:hAnsi="Garamond"/>
          <w:sz w:val="25"/>
          <w:szCs w:val="25"/>
        </w:rPr>
        <w:t xml:space="preserve"> de bousculades,</w:t>
      </w:r>
      <w:r w:rsidR="00845C3C" w:rsidRPr="00285D0D">
        <w:rPr>
          <w:rFonts w:ascii="Garamond" w:hAnsi="Garamond"/>
          <w:sz w:val="25"/>
          <w:szCs w:val="25"/>
        </w:rPr>
        <w:t xml:space="preserve"> de bava</w:t>
      </w:r>
      <w:r w:rsidR="002510CE" w:rsidRPr="00285D0D">
        <w:rPr>
          <w:rFonts w:ascii="Garamond" w:hAnsi="Garamond"/>
          <w:sz w:val="25"/>
          <w:szCs w:val="25"/>
        </w:rPr>
        <w:t>rdages et de chants</w:t>
      </w:r>
      <w:r w:rsidR="00845C3C" w:rsidRPr="00285D0D">
        <w:rPr>
          <w:rFonts w:ascii="Garamond" w:hAnsi="Garamond"/>
          <w:sz w:val="25"/>
          <w:szCs w:val="25"/>
        </w:rPr>
        <w:t xml:space="preserve">. </w:t>
      </w:r>
      <w:r w:rsidR="009C2963" w:rsidRPr="00285D0D">
        <w:rPr>
          <w:rFonts w:ascii="Garamond" w:hAnsi="Garamond"/>
          <w:sz w:val="25"/>
          <w:szCs w:val="25"/>
        </w:rPr>
        <w:t>L’exc</w:t>
      </w:r>
      <w:r w:rsidR="002510CE" w:rsidRPr="00285D0D">
        <w:rPr>
          <w:rFonts w:ascii="Garamond" w:hAnsi="Garamond"/>
          <w:sz w:val="25"/>
          <w:szCs w:val="25"/>
        </w:rPr>
        <w:t>itation va crescendo, les troupe</w:t>
      </w:r>
      <w:r w:rsidR="009C2963" w:rsidRPr="00285D0D">
        <w:rPr>
          <w:rFonts w:ascii="Garamond" w:hAnsi="Garamond"/>
          <w:sz w:val="25"/>
          <w:szCs w:val="25"/>
        </w:rPr>
        <w:t xml:space="preserve">s braillent :  </w:t>
      </w:r>
    </w:p>
    <w:p w14:paraId="73087F1D" w14:textId="77777777" w:rsidR="00FD4B9F" w:rsidRPr="00285D0D" w:rsidRDefault="00FD4B9F" w:rsidP="00FD4B9F">
      <w:pPr>
        <w:jc w:val="both"/>
        <w:rPr>
          <w:rFonts w:ascii="Garamond" w:hAnsi="Garamond"/>
          <w:sz w:val="25"/>
          <w:szCs w:val="25"/>
        </w:rPr>
      </w:pPr>
    </w:p>
    <w:p w14:paraId="6B229BCC" w14:textId="01DC351C" w:rsidR="009C2963" w:rsidRPr="00285D0D" w:rsidRDefault="009C2963" w:rsidP="00B317BB">
      <w:pPr>
        <w:tabs>
          <w:tab w:val="left" w:pos="851"/>
        </w:tabs>
        <w:jc w:val="center"/>
        <w:rPr>
          <w:rFonts w:ascii="Garamond" w:hAnsi="Garamond"/>
          <w:sz w:val="25"/>
          <w:szCs w:val="25"/>
        </w:rPr>
      </w:pPr>
      <w:r w:rsidRPr="00285D0D">
        <w:rPr>
          <w:rFonts w:ascii="Garamond" w:hAnsi="Garamond"/>
          <w:sz w:val="25"/>
          <w:szCs w:val="25"/>
        </w:rPr>
        <w:t xml:space="preserve"> </w:t>
      </w:r>
      <w:r w:rsidR="00954F07" w:rsidRPr="00285D0D">
        <w:rPr>
          <w:rFonts w:ascii="Garamond" w:hAnsi="Garamond"/>
          <w:sz w:val="25"/>
          <w:szCs w:val="25"/>
        </w:rPr>
        <w:t>« </w:t>
      </w:r>
      <w:r w:rsidRPr="00285D0D">
        <w:rPr>
          <w:rFonts w:ascii="Garamond" w:hAnsi="Garamond"/>
          <w:sz w:val="25"/>
          <w:szCs w:val="25"/>
        </w:rPr>
        <w:t>…</w:t>
      </w:r>
      <w:r w:rsidR="008B4562" w:rsidRPr="00285D0D">
        <w:rPr>
          <w:rFonts w:ascii="Garamond" w:hAnsi="Garamond"/>
          <w:sz w:val="25"/>
          <w:szCs w:val="25"/>
        </w:rPr>
        <w:t xml:space="preserve"> L</w:t>
      </w:r>
      <w:r w:rsidRPr="00285D0D">
        <w:rPr>
          <w:rFonts w:ascii="Garamond" w:hAnsi="Garamond"/>
          <w:sz w:val="25"/>
          <w:szCs w:val="25"/>
        </w:rPr>
        <w:t>es turcos sont des Français noirs</w:t>
      </w:r>
      <w:r w:rsidRPr="00285D0D">
        <w:rPr>
          <w:rFonts w:ascii="Garamond" w:hAnsi="Garamond"/>
          <w:sz w:val="25"/>
          <w:szCs w:val="25"/>
        </w:rPr>
        <w:br/>
        <w:t>Ils sautent dans l</w:t>
      </w:r>
      <w:r w:rsidR="00E00BF7" w:rsidRPr="00285D0D">
        <w:rPr>
          <w:rFonts w:ascii="Garamond" w:hAnsi="Garamond"/>
          <w:sz w:val="25"/>
          <w:szCs w:val="25"/>
        </w:rPr>
        <w:t>’</w:t>
      </w:r>
      <w:r w:rsidRPr="00285D0D">
        <w:rPr>
          <w:rFonts w:ascii="Garamond" w:hAnsi="Garamond"/>
          <w:sz w:val="25"/>
          <w:szCs w:val="25"/>
        </w:rPr>
        <w:t>herbe sanglante</w:t>
      </w:r>
      <w:r w:rsidRPr="00285D0D">
        <w:rPr>
          <w:rFonts w:ascii="Garamond" w:hAnsi="Garamond"/>
          <w:sz w:val="25"/>
          <w:szCs w:val="25"/>
        </w:rPr>
        <w:br/>
        <w:t>Allah</w:t>
      </w:r>
      <w:r w:rsidR="00E00BF7" w:rsidRPr="00285D0D">
        <w:rPr>
          <w:sz w:val="25"/>
          <w:szCs w:val="25"/>
        </w:rPr>
        <w:t> </w:t>
      </w:r>
      <w:r w:rsidR="00E00BF7" w:rsidRPr="00285D0D">
        <w:rPr>
          <w:rFonts w:ascii="Garamond" w:hAnsi="Garamond"/>
          <w:sz w:val="25"/>
          <w:szCs w:val="25"/>
        </w:rPr>
        <w:t>!</w:t>
      </w:r>
      <w:r w:rsidRPr="00285D0D">
        <w:rPr>
          <w:rFonts w:ascii="Garamond" w:hAnsi="Garamond"/>
          <w:sz w:val="25"/>
          <w:szCs w:val="25"/>
        </w:rPr>
        <w:t xml:space="preserve"> Ils grimpent à l</w:t>
      </w:r>
      <w:r w:rsidR="00E00BF7" w:rsidRPr="00285D0D">
        <w:rPr>
          <w:rFonts w:ascii="Garamond" w:hAnsi="Garamond"/>
          <w:sz w:val="25"/>
          <w:szCs w:val="25"/>
        </w:rPr>
        <w:t>’</w:t>
      </w:r>
      <w:r w:rsidR="00532558" w:rsidRPr="00285D0D">
        <w:rPr>
          <w:rFonts w:ascii="Garamond" w:hAnsi="Garamond"/>
          <w:sz w:val="25"/>
          <w:szCs w:val="25"/>
        </w:rPr>
        <w:t>assaut</w:t>
      </w:r>
      <w:r w:rsidRPr="00285D0D">
        <w:rPr>
          <w:rFonts w:ascii="Garamond" w:hAnsi="Garamond"/>
          <w:sz w:val="25"/>
          <w:szCs w:val="25"/>
        </w:rPr>
        <w:br/>
        <w:t>Et quand ils arrivent en haut</w:t>
      </w:r>
      <w:r w:rsidRPr="00285D0D">
        <w:rPr>
          <w:rFonts w:ascii="Garamond" w:hAnsi="Garamond"/>
          <w:sz w:val="25"/>
          <w:szCs w:val="25"/>
        </w:rPr>
        <w:br/>
        <w:t>Les turcos ne sont plus que trente</w:t>
      </w:r>
    </w:p>
    <w:p w14:paraId="1B153E66" w14:textId="31EAE2B6" w:rsidR="00E45F3A" w:rsidRPr="00285D0D" w:rsidRDefault="009C2963" w:rsidP="00B317BB">
      <w:pPr>
        <w:tabs>
          <w:tab w:val="left" w:pos="851"/>
        </w:tabs>
        <w:jc w:val="center"/>
        <w:rPr>
          <w:rFonts w:ascii="Garamond" w:hAnsi="Garamond"/>
          <w:sz w:val="25"/>
          <w:szCs w:val="25"/>
        </w:rPr>
      </w:pPr>
      <w:r w:rsidRPr="00285D0D">
        <w:rPr>
          <w:rFonts w:ascii="Garamond" w:hAnsi="Garamond"/>
          <w:sz w:val="25"/>
          <w:szCs w:val="25"/>
        </w:rPr>
        <w:t>Les turcos, les turcos son</w:t>
      </w:r>
      <w:r w:rsidR="00954F07" w:rsidRPr="00285D0D">
        <w:rPr>
          <w:rFonts w:ascii="Garamond" w:hAnsi="Garamond"/>
          <w:sz w:val="25"/>
          <w:szCs w:val="25"/>
        </w:rPr>
        <w:t>t de bons enfants… »</w:t>
      </w:r>
    </w:p>
    <w:p w14:paraId="52F6183F" w14:textId="77777777" w:rsidR="00E45F3A" w:rsidRPr="00285D0D" w:rsidRDefault="00E45F3A" w:rsidP="00B317BB">
      <w:pPr>
        <w:tabs>
          <w:tab w:val="left" w:pos="851"/>
        </w:tabs>
        <w:ind w:firstLine="1134"/>
        <w:jc w:val="both"/>
        <w:rPr>
          <w:rFonts w:ascii="Garamond" w:hAnsi="Garamond"/>
          <w:sz w:val="25"/>
          <w:szCs w:val="25"/>
        </w:rPr>
      </w:pPr>
    </w:p>
    <w:p w14:paraId="1D344F21" w14:textId="21EFFBD3" w:rsidR="005443C8" w:rsidRPr="00285D0D" w:rsidRDefault="001434BC" w:rsidP="002B771E">
      <w:pPr>
        <w:tabs>
          <w:tab w:val="left" w:pos="851"/>
        </w:tabs>
        <w:jc w:val="both"/>
        <w:rPr>
          <w:rFonts w:ascii="Garamond" w:hAnsi="Garamond"/>
          <w:sz w:val="25"/>
          <w:szCs w:val="25"/>
        </w:rPr>
      </w:pPr>
      <w:r w:rsidRPr="00285D0D">
        <w:rPr>
          <w:rFonts w:ascii="Garamond" w:hAnsi="Garamond"/>
          <w:sz w:val="25"/>
          <w:szCs w:val="25"/>
        </w:rPr>
        <w:t xml:space="preserve">Derrière la plage, les premiers monticules passés, </w:t>
      </w:r>
      <w:r w:rsidR="009670BC" w:rsidRPr="00285D0D">
        <w:rPr>
          <w:rFonts w:ascii="Garamond" w:hAnsi="Garamond"/>
          <w:sz w:val="25"/>
          <w:szCs w:val="25"/>
        </w:rPr>
        <w:t>les effluves enivra</w:t>
      </w:r>
      <w:r w:rsidR="00742ADB" w:rsidRPr="00285D0D">
        <w:rPr>
          <w:rFonts w:ascii="Garamond" w:hAnsi="Garamond"/>
          <w:sz w:val="25"/>
          <w:szCs w:val="25"/>
        </w:rPr>
        <w:t>nt</w:t>
      </w:r>
      <w:r w:rsidR="00281E37" w:rsidRPr="00285D0D">
        <w:rPr>
          <w:rFonts w:ascii="Garamond" w:hAnsi="Garamond"/>
          <w:sz w:val="25"/>
          <w:szCs w:val="25"/>
        </w:rPr>
        <w:t>s des plan</w:t>
      </w:r>
      <w:r w:rsidR="00FD4B9F" w:rsidRPr="00285D0D">
        <w:rPr>
          <w:rFonts w:ascii="Garamond" w:hAnsi="Garamond"/>
          <w:sz w:val="25"/>
          <w:szCs w:val="25"/>
        </w:rPr>
        <w:t>tes et les stridulations des insectes</w:t>
      </w:r>
      <w:r w:rsidR="00CE7CD6" w:rsidRPr="00285D0D">
        <w:rPr>
          <w:rFonts w:ascii="Garamond" w:hAnsi="Garamond"/>
          <w:sz w:val="25"/>
          <w:szCs w:val="25"/>
        </w:rPr>
        <w:t xml:space="preserve"> incitent à la légèreté. </w:t>
      </w:r>
      <w:r w:rsidR="00B3262C" w:rsidRPr="00285D0D">
        <w:rPr>
          <w:rFonts w:ascii="Garamond" w:hAnsi="Garamond"/>
          <w:sz w:val="25"/>
          <w:szCs w:val="25"/>
        </w:rPr>
        <w:t>Les exhalaisons</w:t>
      </w:r>
      <w:r w:rsidR="00281E37" w:rsidRPr="00285D0D">
        <w:rPr>
          <w:rFonts w:ascii="Garamond" w:hAnsi="Garamond"/>
          <w:sz w:val="25"/>
          <w:szCs w:val="25"/>
        </w:rPr>
        <w:t xml:space="preserve"> vont</w:t>
      </w:r>
      <w:r w:rsidR="00CE7CD6" w:rsidRPr="00285D0D">
        <w:rPr>
          <w:rFonts w:ascii="Garamond" w:hAnsi="Garamond"/>
          <w:sz w:val="25"/>
          <w:szCs w:val="25"/>
        </w:rPr>
        <w:t>,</w:t>
      </w:r>
      <w:r w:rsidR="00281E37" w:rsidRPr="00285D0D">
        <w:rPr>
          <w:rFonts w:ascii="Garamond" w:hAnsi="Garamond"/>
          <w:sz w:val="25"/>
          <w:szCs w:val="25"/>
        </w:rPr>
        <w:t xml:space="preserve"> de nouveau</w:t>
      </w:r>
      <w:r w:rsidR="00CE7CD6" w:rsidRPr="00285D0D">
        <w:rPr>
          <w:rFonts w:ascii="Garamond" w:hAnsi="Garamond"/>
          <w:sz w:val="25"/>
          <w:szCs w:val="25"/>
        </w:rPr>
        <w:t>,</w:t>
      </w:r>
      <w:r w:rsidR="00281E37" w:rsidRPr="00285D0D">
        <w:rPr>
          <w:rFonts w:ascii="Garamond" w:hAnsi="Garamond"/>
          <w:sz w:val="25"/>
          <w:szCs w:val="25"/>
        </w:rPr>
        <w:t xml:space="preserve"> se développer jusqu’</w:t>
      </w:r>
      <w:r w:rsidR="00A21F5B">
        <w:rPr>
          <w:rFonts w:ascii="Garamond" w:hAnsi="Garamond"/>
          <w:sz w:val="25"/>
          <w:szCs w:val="25"/>
        </w:rPr>
        <w:t>à saturation</w:t>
      </w:r>
      <w:r w:rsidR="00281E37" w:rsidRPr="00285D0D">
        <w:rPr>
          <w:rFonts w:ascii="Garamond" w:hAnsi="Garamond"/>
          <w:sz w:val="25"/>
          <w:szCs w:val="25"/>
        </w:rPr>
        <w:t xml:space="preserve">. </w:t>
      </w:r>
      <w:r w:rsidR="009C2963" w:rsidRPr="00285D0D">
        <w:rPr>
          <w:rFonts w:ascii="Garamond" w:hAnsi="Garamond"/>
          <w:sz w:val="25"/>
          <w:szCs w:val="25"/>
        </w:rPr>
        <w:t xml:space="preserve">La chaleur appréhendée </w:t>
      </w:r>
      <w:r w:rsidR="00A21F5B">
        <w:rPr>
          <w:rFonts w:ascii="Garamond" w:hAnsi="Garamond"/>
          <w:sz w:val="25"/>
          <w:szCs w:val="25"/>
        </w:rPr>
        <w:t xml:space="preserve">le matin </w:t>
      </w:r>
      <w:r w:rsidR="009C2963" w:rsidRPr="00285D0D">
        <w:rPr>
          <w:rFonts w:ascii="Garamond" w:hAnsi="Garamond"/>
          <w:sz w:val="25"/>
          <w:szCs w:val="25"/>
        </w:rPr>
        <w:t>est torride en milieu de journée</w:t>
      </w:r>
      <w:r w:rsidR="00E314E7" w:rsidRPr="00285D0D">
        <w:rPr>
          <w:rFonts w:ascii="Garamond" w:hAnsi="Garamond"/>
          <w:sz w:val="25"/>
          <w:szCs w:val="25"/>
        </w:rPr>
        <w:t xml:space="preserve"> de ce mardi de l’assomption</w:t>
      </w:r>
      <w:r w:rsidR="00532558" w:rsidRPr="00285D0D">
        <w:rPr>
          <w:rFonts w:ascii="Garamond" w:hAnsi="Garamond"/>
          <w:sz w:val="25"/>
          <w:szCs w:val="25"/>
        </w:rPr>
        <w:t>,</w:t>
      </w:r>
      <w:r w:rsidR="00E314E7" w:rsidRPr="00285D0D">
        <w:rPr>
          <w:rFonts w:ascii="Garamond" w:hAnsi="Garamond"/>
          <w:sz w:val="25"/>
          <w:szCs w:val="25"/>
        </w:rPr>
        <w:t xml:space="preserve"> lorsque</w:t>
      </w:r>
      <w:r w:rsidR="009C2963" w:rsidRPr="00285D0D">
        <w:rPr>
          <w:rFonts w:ascii="Garamond" w:hAnsi="Garamond"/>
          <w:sz w:val="25"/>
          <w:szCs w:val="25"/>
        </w:rPr>
        <w:t xml:space="preserve"> les troupes prennent la route de Cogolin. </w:t>
      </w:r>
      <w:r w:rsidR="009023B5" w:rsidRPr="00285D0D">
        <w:rPr>
          <w:rFonts w:ascii="Garamond" w:hAnsi="Garamond"/>
          <w:sz w:val="25"/>
          <w:szCs w:val="25"/>
        </w:rPr>
        <w:t>Ell</w:t>
      </w:r>
      <w:r w:rsidR="009C2963" w:rsidRPr="00285D0D">
        <w:rPr>
          <w:rFonts w:ascii="Garamond" w:hAnsi="Garamond"/>
          <w:sz w:val="25"/>
          <w:szCs w:val="25"/>
        </w:rPr>
        <w:t>es pénètrent dans le massif des Maures, de Col</w:t>
      </w:r>
      <w:r w:rsidR="00CE7CD6" w:rsidRPr="00285D0D">
        <w:rPr>
          <w:rFonts w:ascii="Garamond" w:hAnsi="Garamond"/>
          <w:sz w:val="25"/>
          <w:szCs w:val="25"/>
        </w:rPr>
        <w:t>lobrières</w:t>
      </w:r>
      <w:r w:rsidR="00996A9A" w:rsidRPr="00285D0D">
        <w:rPr>
          <w:rFonts w:ascii="Garamond" w:hAnsi="Garamond"/>
          <w:sz w:val="25"/>
          <w:szCs w:val="25"/>
        </w:rPr>
        <w:t xml:space="preserve"> à Pierrefeu-du-Var</w:t>
      </w:r>
      <w:r w:rsidR="00B10251" w:rsidRPr="00285D0D">
        <w:rPr>
          <w:rFonts w:ascii="Garamond" w:hAnsi="Garamond"/>
          <w:sz w:val="25"/>
          <w:szCs w:val="25"/>
        </w:rPr>
        <w:t>.</w:t>
      </w:r>
      <w:r w:rsidR="00251B7E" w:rsidRPr="00285D0D">
        <w:rPr>
          <w:rFonts w:ascii="Garamond" w:hAnsi="Garamond"/>
          <w:sz w:val="25"/>
          <w:szCs w:val="25"/>
        </w:rPr>
        <w:t xml:space="preserve"> </w:t>
      </w:r>
      <w:r w:rsidR="00B10251" w:rsidRPr="00285D0D">
        <w:rPr>
          <w:rFonts w:ascii="Garamond" w:hAnsi="Garamond"/>
          <w:sz w:val="25"/>
          <w:szCs w:val="25"/>
        </w:rPr>
        <w:t>Dans c</w:t>
      </w:r>
      <w:r w:rsidR="00251B7E" w:rsidRPr="00285D0D">
        <w:rPr>
          <w:rFonts w:ascii="Garamond" w:hAnsi="Garamond"/>
          <w:sz w:val="25"/>
          <w:szCs w:val="25"/>
        </w:rPr>
        <w:t xml:space="preserve">es bourgs </w:t>
      </w:r>
      <w:r w:rsidR="00B10251" w:rsidRPr="00285D0D">
        <w:rPr>
          <w:rFonts w:ascii="Garamond" w:hAnsi="Garamond"/>
          <w:sz w:val="25"/>
          <w:szCs w:val="25"/>
        </w:rPr>
        <w:t>en détresse</w:t>
      </w:r>
      <w:r w:rsidR="004347F0" w:rsidRPr="00285D0D">
        <w:rPr>
          <w:rFonts w:ascii="Garamond" w:hAnsi="Garamond"/>
          <w:sz w:val="25"/>
          <w:szCs w:val="25"/>
        </w:rPr>
        <w:t xml:space="preserve">, des chiens </w:t>
      </w:r>
      <w:r w:rsidR="00B10251" w:rsidRPr="00285D0D">
        <w:rPr>
          <w:rFonts w:ascii="Garamond" w:hAnsi="Garamond"/>
          <w:sz w:val="25"/>
          <w:szCs w:val="25"/>
        </w:rPr>
        <w:t>hurlent à la mort</w:t>
      </w:r>
      <w:r w:rsidR="00996A9A" w:rsidRPr="00285D0D">
        <w:rPr>
          <w:rFonts w:ascii="Garamond" w:hAnsi="Garamond"/>
          <w:sz w:val="25"/>
          <w:szCs w:val="25"/>
        </w:rPr>
        <w:t xml:space="preserve">. </w:t>
      </w:r>
      <w:r w:rsidR="00260445" w:rsidRPr="00285D0D">
        <w:rPr>
          <w:rFonts w:ascii="Garamond" w:hAnsi="Garamond"/>
          <w:sz w:val="25"/>
          <w:szCs w:val="25"/>
        </w:rPr>
        <w:t>Les bouches sont fermées</w:t>
      </w:r>
      <w:r w:rsidR="00A21F5B">
        <w:rPr>
          <w:rFonts w:ascii="Garamond" w:hAnsi="Garamond"/>
          <w:sz w:val="25"/>
          <w:szCs w:val="25"/>
        </w:rPr>
        <w:t>, les regards suffisent à dire</w:t>
      </w:r>
      <w:r w:rsidR="00996A9A" w:rsidRPr="00285D0D">
        <w:rPr>
          <w:rFonts w:ascii="Garamond" w:hAnsi="Garamond"/>
          <w:sz w:val="25"/>
          <w:szCs w:val="25"/>
        </w:rPr>
        <w:t xml:space="preserve"> toutes les difficultés éprouvées, parfois un geste. Les soldats</w:t>
      </w:r>
      <w:r w:rsidR="009C2963" w:rsidRPr="00285D0D">
        <w:rPr>
          <w:rFonts w:ascii="Garamond" w:hAnsi="Garamond"/>
          <w:sz w:val="25"/>
          <w:szCs w:val="25"/>
        </w:rPr>
        <w:t xml:space="preserve"> contournent Solliès-Pont et </w:t>
      </w:r>
      <w:r w:rsidR="00996A9A" w:rsidRPr="00285D0D">
        <w:rPr>
          <w:rFonts w:ascii="Garamond" w:hAnsi="Garamond"/>
          <w:sz w:val="25"/>
          <w:szCs w:val="25"/>
        </w:rPr>
        <w:t xml:space="preserve">plus au sud </w:t>
      </w:r>
      <w:r w:rsidR="009C2963" w:rsidRPr="00285D0D">
        <w:rPr>
          <w:rFonts w:ascii="Garamond" w:hAnsi="Garamond"/>
          <w:sz w:val="25"/>
          <w:szCs w:val="25"/>
        </w:rPr>
        <w:t>La Valette</w:t>
      </w:r>
      <w:r w:rsidR="00996A9A" w:rsidRPr="00285D0D">
        <w:rPr>
          <w:rFonts w:ascii="Garamond" w:hAnsi="Garamond"/>
          <w:sz w:val="25"/>
          <w:szCs w:val="25"/>
        </w:rPr>
        <w:t>-du-Var</w:t>
      </w:r>
      <w:r w:rsidR="0036101A" w:rsidRPr="00285D0D">
        <w:rPr>
          <w:rFonts w:ascii="Garamond" w:hAnsi="Garamond"/>
          <w:sz w:val="25"/>
          <w:szCs w:val="25"/>
        </w:rPr>
        <w:t>. Le but assigné est d’atteindre Toulon</w:t>
      </w:r>
      <w:r w:rsidR="00B3262C" w:rsidRPr="00285D0D">
        <w:rPr>
          <w:rFonts w:ascii="Garamond" w:hAnsi="Garamond"/>
          <w:sz w:val="25"/>
          <w:szCs w:val="25"/>
        </w:rPr>
        <w:t xml:space="preserve"> </w:t>
      </w:r>
      <w:r w:rsidR="00A858A9" w:rsidRPr="00285D0D">
        <w:rPr>
          <w:rFonts w:ascii="Garamond" w:hAnsi="Garamond"/>
          <w:sz w:val="25"/>
          <w:szCs w:val="25"/>
        </w:rPr>
        <w:t>dans les</w:t>
      </w:r>
      <w:r w:rsidR="00053484" w:rsidRPr="00285D0D">
        <w:rPr>
          <w:rFonts w:ascii="Garamond" w:hAnsi="Garamond"/>
          <w:sz w:val="25"/>
          <w:szCs w:val="25"/>
        </w:rPr>
        <w:t xml:space="preserve"> meilleures conditions possible</w:t>
      </w:r>
      <w:r w:rsidR="00A858A9" w:rsidRPr="00285D0D">
        <w:rPr>
          <w:rFonts w:ascii="Garamond" w:hAnsi="Garamond"/>
          <w:sz w:val="25"/>
          <w:szCs w:val="25"/>
        </w:rPr>
        <w:t xml:space="preserve">. </w:t>
      </w:r>
      <w:r w:rsidR="00251B7E" w:rsidRPr="00285D0D">
        <w:rPr>
          <w:rFonts w:ascii="Garamond" w:hAnsi="Garamond"/>
          <w:sz w:val="25"/>
          <w:szCs w:val="25"/>
        </w:rPr>
        <w:t>Kada se demande s’ils vont encore marcher deux ou dix heures avant d’a</w:t>
      </w:r>
      <w:r w:rsidR="00A21F5B">
        <w:rPr>
          <w:rFonts w:ascii="Garamond" w:hAnsi="Garamond"/>
          <w:sz w:val="25"/>
          <w:szCs w:val="25"/>
        </w:rPr>
        <w:t>tteindre le but</w:t>
      </w:r>
      <w:r w:rsidR="0036101A" w:rsidRPr="00285D0D">
        <w:rPr>
          <w:rFonts w:ascii="Garamond" w:hAnsi="Garamond"/>
          <w:sz w:val="25"/>
          <w:szCs w:val="25"/>
        </w:rPr>
        <w:t>.</w:t>
      </w:r>
      <w:r w:rsidR="007C2E1C" w:rsidRPr="00285D0D">
        <w:rPr>
          <w:rFonts w:ascii="Garamond" w:hAnsi="Garamond"/>
          <w:sz w:val="25"/>
          <w:szCs w:val="25"/>
        </w:rPr>
        <w:t xml:space="preserve"> </w:t>
      </w:r>
      <w:r w:rsidR="009C2963" w:rsidRPr="00285D0D">
        <w:rPr>
          <w:rFonts w:ascii="Garamond" w:hAnsi="Garamond"/>
          <w:sz w:val="25"/>
          <w:szCs w:val="25"/>
        </w:rPr>
        <w:t>Il parle peu, préoccupé par le poids de son barda et du fusil</w:t>
      </w:r>
      <w:r w:rsidR="007C2E1C" w:rsidRPr="00285D0D">
        <w:rPr>
          <w:rFonts w:ascii="Garamond" w:hAnsi="Garamond"/>
          <w:sz w:val="25"/>
          <w:szCs w:val="25"/>
        </w:rPr>
        <w:t xml:space="preserve"> à baïonnette</w:t>
      </w:r>
      <w:r w:rsidR="009C2963" w:rsidRPr="00285D0D">
        <w:rPr>
          <w:rFonts w:ascii="Garamond" w:hAnsi="Garamond"/>
          <w:sz w:val="25"/>
          <w:szCs w:val="25"/>
        </w:rPr>
        <w:t xml:space="preserve">, du casque, de la gourde, du piolet… </w:t>
      </w:r>
      <w:r w:rsidR="003E3ACB" w:rsidRPr="00285D0D">
        <w:rPr>
          <w:rFonts w:ascii="Garamond" w:hAnsi="Garamond"/>
          <w:sz w:val="25"/>
          <w:szCs w:val="25"/>
        </w:rPr>
        <w:t xml:space="preserve">C’est que Kada </w:t>
      </w:r>
      <w:r w:rsidR="003E6526" w:rsidRPr="00285D0D">
        <w:rPr>
          <w:rFonts w:ascii="Garamond" w:hAnsi="Garamond"/>
          <w:sz w:val="25"/>
          <w:szCs w:val="25"/>
        </w:rPr>
        <w:t>est</w:t>
      </w:r>
      <w:r w:rsidR="003E3ACB" w:rsidRPr="00285D0D">
        <w:rPr>
          <w:rFonts w:ascii="Garamond" w:hAnsi="Garamond"/>
          <w:sz w:val="25"/>
          <w:szCs w:val="25"/>
        </w:rPr>
        <w:t xml:space="preserve"> chétif,</w:t>
      </w:r>
      <w:r w:rsidR="003E6526" w:rsidRPr="00285D0D">
        <w:rPr>
          <w:rFonts w:ascii="Garamond" w:hAnsi="Garamond"/>
          <w:sz w:val="25"/>
          <w:szCs w:val="25"/>
        </w:rPr>
        <w:t xml:space="preserve"> pas grand, </w:t>
      </w:r>
      <w:r w:rsidR="003C0075" w:rsidRPr="00285D0D">
        <w:rPr>
          <w:rFonts w:ascii="Garamond" w:hAnsi="Garamond"/>
          <w:sz w:val="25"/>
          <w:szCs w:val="25"/>
        </w:rPr>
        <w:t>« </w:t>
      </w:r>
      <w:r w:rsidR="003E6526" w:rsidRPr="00285D0D">
        <w:rPr>
          <w:rFonts w:ascii="Garamond" w:hAnsi="Garamond"/>
          <w:sz w:val="25"/>
          <w:szCs w:val="25"/>
        </w:rPr>
        <w:t>un mètre soixante-six</w:t>
      </w:r>
      <w:r w:rsidR="008A1A83" w:rsidRPr="00285D0D">
        <w:rPr>
          <w:rFonts w:ascii="Garamond" w:hAnsi="Garamond"/>
          <w:sz w:val="25"/>
          <w:szCs w:val="25"/>
        </w:rPr>
        <w:t xml:space="preserve"> tout au plus</w:t>
      </w:r>
      <w:r w:rsidR="003C0075" w:rsidRPr="00285D0D">
        <w:rPr>
          <w:rFonts w:ascii="Garamond" w:hAnsi="Garamond"/>
          <w:sz w:val="25"/>
          <w:szCs w:val="25"/>
        </w:rPr>
        <w:t> » lui avait annoncé le médecin de la compagnie, un brin moqueur</w:t>
      </w:r>
      <w:r w:rsidR="003E3ACB" w:rsidRPr="00285D0D">
        <w:rPr>
          <w:rFonts w:ascii="Garamond" w:hAnsi="Garamond"/>
          <w:sz w:val="25"/>
          <w:szCs w:val="25"/>
        </w:rPr>
        <w:t xml:space="preserve">. </w:t>
      </w:r>
      <w:r w:rsidRPr="00285D0D">
        <w:rPr>
          <w:rFonts w:ascii="Garamond" w:hAnsi="Garamond"/>
          <w:sz w:val="25"/>
          <w:szCs w:val="25"/>
        </w:rPr>
        <w:t>L</w:t>
      </w:r>
      <w:r w:rsidR="00880C70" w:rsidRPr="00285D0D">
        <w:rPr>
          <w:rFonts w:ascii="Garamond" w:hAnsi="Garamond"/>
          <w:sz w:val="25"/>
          <w:szCs w:val="25"/>
        </w:rPr>
        <w:t>e</w:t>
      </w:r>
      <w:r w:rsidR="00260445" w:rsidRPr="00285D0D">
        <w:rPr>
          <w:rFonts w:ascii="Garamond" w:hAnsi="Garamond"/>
          <w:sz w:val="25"/>
          <w:szCs w:val="25"/>
        </w:rPr>
        <w:t xml:space="preserve"> beau</w:t>
      </w:r>
      <w:r w:rsidR="00880C70" w:rsidRPr="00285D0D">
        <w:rPr>
          <w:rFonts w:ascii="Garamond" w:hAnsi="Garamond"/>
          <w:sz w:val="25"/>
          <w:szCs w:val="25"/>
        </w:rPr>
        <w:t xml:space="preserve"> sourire accroché aux lèvres et la fine moustache carrée </w:t>
      </w:r>
      <w:r w:rsidR="003E3ACB" w:rsidRPr="00285D0D">
        <w:rPr>
          <w:rFonts w:ascii="Garamond" w:hAnsi="Garamond"/>
          <w:sz w:val="25"/>
          <w:szCs w:val="25"/>
        </w:rPr>
        <w:t>posée sous un nez aquilin</w:t>
      </w:r>
      <w:r w:rsidR="00880C70" w:rsidRPr="00285D0D">
        <w:rPr>
          <w:rFonts w:ascii="Garamond" w:hAnsi="Garamond"/>
          <w:sz w:val="25"/>
          <w:szCs w:val="25"/>
        </w:rPr>
        <w:t xml:space="preserve"> l</w:t>
      </w:r>
      <w:r w:rsidR="009E4CE5" w:rsidRPr="00285D0D">
        <w:rPr>
          <w:rFonts w:ascii="Garamond" w:hAnsi="Garamond"/>
          <w:sz w:val="25"/>
          <w:szCs w:val="25"/>
        </w:rPr>
        <w:t>ui donnent un air d</w:t>
      </w:r>
      <w:r w:rsidR="00880C70" w:rsidRPr="00285D0D">
        <w:rPr>
          <w:rFonts w:ascii="Garamond" w:hAnsi="Garamond"/>
          <w:sz w:val="25"/>
          <w:szCs w:val="25"/>
        </w:rPr>
        <w:t>es plus sympat</w:t>
      </w:r>
      <w:r w:rsidR="00251B5A" w:rsidRPr="00285D0D">
        <w:rPr>
          <w:rFonts w:ascii="Garamond" w:hAnsi="Garamond"/>
          <w:sz w:val="25"/>
          <w:szCs w:val="25"/>
        </w:rPr>
        <w:t>hi</w:t>
      </w:r>
      <w:r w:rsidR="00880C70" w:rsidRPr="00285D0D">
        <w:rPr>
          <w:rFonts w:ascii="Garamond" w:hAnsi="Garamond"/>
          <w:sz w:val="25"/>
          <w:szCs w:val="25"/>
        </w:rPr>
        <w:t>ques</w:t>
      </w:r>
      <w:r w:rsidR="003E3ACB" w:rsidRPr="00285D0D">
        <w:rPr>
          <w:rFonts w:ascii="Garamond" w:hAnsi="Garamond"/>
          <w:sz w:val="25"/>
          <w:szCs w:val="25"/>
        </w:rPr>
        <w:t xml:space="preserve">. </w:t>
      </w:r>
      <w:r w:rsidR="009C2963" w:rsidRPr="00285D0D">
        <w:rPr>
          <w:rFonts w:ascii="Garamond" w:hAnsi="Garamond"/>
          <w:sz w:val="25"/>
          <w:szCs w:val="25"/>
        </w:rPr>
        <w:t>Il avance dans ces</w:t>
      </w:r>
      <w:r w:rsidR="003657B0" w:rsidRPr="00285D0D">
        <w:rPr>
          <w:rFonts w:ascii="Garamond" w:hAnsi="Garamond"/>
          <w:sz w:val="25"/>
          <w:szCs w:val="25"/>
        </w:rPr>
        <w:t xml:space="preserve"> terres</w:t>
      </w:r>
      <w:r w:rsidR="00AB0AAE" w:rsidRPr="00285D0D">
        <w:rPr>
          <w:rFonts w:ascii="Garamond" w:hAnsi="Garamond"/>
          <w:sz w:val="25"/>
          <w:szCs w:val="25"/>
        </w:rPr>
        <w:t xml:space="preserve"> </w:t>
      </w:r>
      <w:r w:rsidR="00D46DB9" w:rsidRPr="00285D0D">
        <w:rPr>
          <w:rFonts w:ascii="Garamond" w:hAnsi="Garamond"/>
          <w:sz w:val="25"/>
          <w:szCs w:val="25"/>
        </w:rPr>
        <w:t>inconnues écrasées de soleil, comme chez lui, tellement semb</w:t>
      </w:r>
      <w:r w:rsidR="00AB0AAE" w:rsidRPr="00285D0D">
        <w:rPr>
          <w:rFonts w:ascii="Garamond" w:hAnsi="Garamond"/>
          <w:sz w:val="25"/>
          <w:szCs w:val="25"/>
        </w:rPr>
        <w:t>lables à la corniche oranaise. L</w:t>
      </w:r>
      <w:r w:rsidR="003657B0" w:rsidRPr="00285D0D">
        <w:rPr>
          <w:rFonts w:ascii="Garamond" w:hAnsi="Garamond"/>
          <w:sz w:val="25"/>
          <w:szCs w:val="25"/>
        </w:rPr>
        <w:t xml:space="preserve">a </w:t>
      </w:r>
      <w:r w:rsidR="003657B0" w:rsidRPr="00285D0D">
        <w:rPr>
          <w:rFonts w:ascii="Garamond" w:hAnsi="Garamond"/>
          <w:sz w:val="25"/>
          <w:szCs w:val="25"/>
        </w:rPr>
        <w:lastRenderedPageBreak/>
        <w:t>végétation aspire p</w:t>
      </w:r>
      <w:r w:rsidR="00A34B35" w:rsidRPr="00285D0D">
        <w:rPr>
          <w:rFonts w:ascii="Garamond" w:hAnsi="Garamond"/>
          <w:sz w:val="25"/>
          <w:szCs w:val="25"/>
        </w:rPr>
        <w:t>uissam</w:t>
      </w:r>
      <w:r w:rsidR="003657B0" w:rsidRPr="00285D0D">
        <w:rPr>
          <w:rFonts w:ascii="Garamond" w:hAnsi="Garamond"/>
          <w:sz w:val="25"/>
          <w:szCs w:val="25"/>
        </w:rPr>
        <w:t>ment l</w:t>
      </w:r>
      <w:r w:rsidR="00742ADB" w:rsidRPr="00285D0D">
        <w:rPr>
          <w:rFonts w:ascii="Garamond" w:hAnsi="Garamond"/>
          <w:sz w:val="25"/>
          <w:szCs w:val="25"/>
        </w:rPr>
        <w:t>e feu</w:t>
      </w:r>
      <w:r w:rsidR="003657B0" w:rsidRPr="00285D0D">
        <w:rPr>
          <w:rFonts w:ascii="Garamond" w:hAnsi="Garamond"/>
          <w:sz w:val="25"/>
          <w:szCs w:val="25"/>
        </w:rPr>
        <w:t xml:space="preserve"> des rayons de sol</w:t>
      </w:r>
      <w:r w:rsidR="00B3262C" w:rsidRPr="00285D0D">
        <w:rPr>
          <w:rFonts w:ascii="Garamond" w:hAnsi="Garamond"/>
          <w:sz w:val="25"/>
          <w:szCs w:val="25"/>
        </w:rPr>
        <w:t>eil avant de le répandre</w:t>
      </w:r>
      <w:r w:rsidR="00742ADB" w:rsidRPr="00285D0D">
        <w:rPr>
          <w:rFonts w:ascii="Garamond" w:hAnsi="Garamond"/>
          <w:sz w:val="25"/>
          <w:szCs w:val="25"/>
        </w:rPr>
        <w:t>, parfumé</w:t>
      </w:r>
      <w:r w:rsidR="003657B0" w:rsidRPr="00285D0D">
        <w:rPr>
          <w:rFonts w:ascii="Garamond" w:hAnsi="Garamond"/>
          <w:sz w:val="25"/>
          <w:szCs w:val="25"/>
        </w:rPr>
        <w:t>.</w:t>
      </w:r>
      <w:r w:rsidR="009670BC" w:rsidRPr="00285D0D">
        <w:rPr>
          <w:rFonts w:ascii="Garamond" w:hAnsi="Garamond"/>
          <w:sz w:val="25"/>
          <w:szCs w:val="25"/>
        </w:rPr>
        <w:t xml:space="preserve"> Il pénètre</w:t>
      </w:r>
      <w:r w:rsidR="00D46DB9" w:rsidRPr="00285D0D">
        <w:rPr>
          <w:rFonts w:ascii="Garamond" w:hAnsi="Garamond"/>
          <w:sz w:val="25"/>
          <w:szCs w:val="25"/>
        </w:rPr>
        <w:t xml:space="preserve"> alors</w:t>
      </w:r>
      <w:r w:rsidR="009670BC" w:rsidRPr="00285D0D">
        <w:rPr>
          <w:rFonts w:ascii="Garamond" w:hAnsi="Garamond"/>
          <w:sz w:val="25"/>
          <w:szCs w:val="25"/>
        </w:rPr>
        <w:t xml:space="preserve"> jusqu</w:t>
      </w:r>
      <w:r w:rsidR="00EB2AFF" w:rsidRPr="00285D0D">
        <w:rPr>
          <w:rFonts w:ascii="Garamond" w:hAnsi="Garamond"/>
          <w:sz w:val="25"/>
          <w:szCs w:val="25"/>
        </w:rPr>
        <w:t>’au</w:t>
      </w:r>
      <w:r w:rsidR="00D46DB9" w:rsidRPr="00285D0D">
        <w:rPr>
          <w:rFonts w:ascii="Garamond" w:hAnsi="Garamond"/>
          <w:sz w:val="25"/>
          <w:szCs w:val="25"/>
        </w:rPr>
        <w:t xml:space="preserve"> plus profond d</w:t>
      </w:r>
      <w:r w:rsidR="009670BC" w:rsidRPr="00285D0D">
        <w:rPr>
          <w:rFonts w:ascii="Garamond" w:hAnsi="Garamond"/>
          <w:sz w:val="25"/>
          <w:szCs w:val="25"/>
        </w:rPr>
        <w:t>es corps engourdis</w:t>
      </w:r>
      <w:r w:rsidR="00D46DB9" w:rsidRPr="00285D0D">
        <w:rPr>
          <w:rFonts w:ascii="Garamond" w:hAnsi="Garamond"/>
          <w:sz w:val="25"/>
          <w:szCs w:val="25"/>
        </w:rPr>
        <w:t xml:space="preserve"> des soldats.</w:t>
      </w:r>
      <w:r w:rsidR="003657B0" w:rsidRPr="00285D0D">
        <w:rPr>
          <w:rFonts w:ascii="Garamond" w:hAnsi="Garamond"/>
          <w:sz w:val="25"/>
          <w:szCs w:val="25"/>
        </w:rPr>
        <w:t xml:space="preserve"> </w:t>
      </w:r>
      <w:r w:rsidR="00BC5F94" w:rsidRPr="00285D0D">
        <w:rPr>
          <w:rFonts w:ascii="Garamond" w:hAnsi="Garamond"/>
          <w:sz w:val="25"/>
          <w:szCs w:val="25"/>
        </w:rPr>
        <w:t>Soleil et chaleur qu</w:t>
      </w:r>
      <w:r w:rsidR="00B3262C" w:rsidRPr="00285D0D">
        <w:rPr>
          <w:rFonts w:ascii="Garamond" w:hAnsi="Garamond"/>
          <w:sz w:val="25"/>
          <w:szCs w:val="25"/>
        </w:rPr>
        <w:t>’</w:t>
      </w:r>
      <w:r w:rsidR="00BC5F94" w:rsidRPr="00285D0D">
        <w:rPr>
          <w:rFonts w:ascii="Garamond" w:hAnsi="Garamond"/>
          <w:sz w:val="25"/>
          <w:szCs w:val="25"/>
        </w:rPr>
        <w:t>aussitôt l</w:t>
      </w:r>
      <w:r w:rsidR="009E4CE5" w:rsidRPr="00285D0D">
        <w:rPr>
          <w:rFonts w:ascii="Garamond" w:hAnsi="Garamond"/>
          <w:sz w:val="25"/>
          <w:szCs w:val="25"/>
        </w:rPr>
        <w:t xml:space="preserve">a brise marine </w:t>
      </w:r>
      <w:r w:rsidR="00AB0AAE" w:rsidRPr="00285D0D">
        <w:rPr>
          <w:rFonts w:ascii="Garamond" w:hAnsi="Garamond"/>
          <w:sz w:val="25"/>
          <w:szCs w:val="25"/>
        </w:rPr>
        <w:t>tombée à la fin du</w:t>
      </w:r>
      <w:r w:rsidR="009E4CE5" w:rsidRPr="00285D0D">
        <w:rPr>
          <w:rFonts w:ascii="Garamond" w:hAnsi="Garamond"/>
          <w:sz w:val="25"/>
          <w:szCs w:val="25"/>
        </w:rPr>
        <w:t xml:space="preserve"> jour</w:t>
      </w:r>
      <w:r w:rsidR="00B3262C" w:rsidRPr="00285D0D">
        <w:rPr>
          <w:rFonts w:ascii="Garamond" w:hAnsi="Garamond"/>
          <w:sz w:val="25"/>
          <w:szCs w:val="25"/>
        </w:rPr>
        <w:t xml:space="preserve">, les </w:t>
      </w:r>
      <w:r w:rsidR="00260445" w:rsidRPr="00285D0D">
        <w:rPr>
          <w:rFonts w:ascii="Garamond" w:hAnsi="Garamond"/>
          <w:sz w:val="25"/>
          <w:szCs w:val="25"/>
        </w:rPr>
        <w:t>militaires</w:t>
      </w:r>
      <w:r w:rsidR="00B3262C" w:rsidRPr="00285D0D">
        <w:rPr>
          <w:rFonts w:ascii="Garamond" w:hAnsi="Garamond"/>
          <w:sz w:val="25"/>
          <w:szCs w:val="25"/>
        </w:rPr>
        <w:t xml:space="preserve"> regrettent</w:t>
      </w:r>
      <w:r w:rsidR="00BC5F94" w:rsidRPr="00285D0D">
        <w:rPr>
          <w:rFonts w:ascii="Garamond" w:hAnsi="Garamond"/>
          <w:sz w:val="25"/>
          <w:szCs w:val="25"/>
        </w:rPr>
        <w:t xml:space="preserve">. </w:t>
      </w:r>
      <w:r w:rsidR="0036101A" w:rsidRPr="00285D0D">
        <w:rPr>
          <w:rFonts w:ascii="Garamond" w:hAnsi="Garamond"/>
          <w:sz w:val="25"/>
          <w:szCs w:val="25"/>
        </w:rPr>
        <w:t xml:space="preserve">Kada est épuisé. Son souffle court est celui du marcheur arrivé au terme d’un </w:t>
      </w:r>
      <w:r w:rsidR="00C67E0B" w:rsidRPr="00285D0D">
        <w:rPr>
          <w:rFonts w:ascii="Garamond" w:hAnsi="Garamond"/>
          <w:sz w:val="25"/>
          <w:szCs w:val="25"/>
        </w:rPr>
        <w:t>long</w:t>
      </w:r>
      <w:r w:rsidR="00053484" w:rsidRPr="00285D0D">
        <w:rPr>
          <w:rFonts w:ascii="Garamond" w:hAnsi="Garamond"/>
          <w:sz w:val="25"/>
          <w:szCs w:val="25"/>
        </w:rPr>
        <w:t xml:space="preserve"> et</w:t>
      </w:r>
      <w:r w:rsidR="00C67E0B" w:rsidRPr="00285D0D">
        <w:rPr>
          <w:rFonts w:ascii="Garamond" w:hAnsi="Garamond"/>
          <w:sz w:val="25"/>
          <w:szCs w:val="25"/>
        </w:rPr>
        <w:t xml:space="preserve"> </w:t>
      </w:r>
      <w:r w:rsidR="0036101A" w:rsidRPr="00285D0D">
        <w:rPr>
          <w:rFonts w:ascii="Garamond" w:hAnsi="Garamond"/>
          <w:sz w:val="25"/>
          <w:szCs w:val="25"/>
        </w:rPr>
        <w:t>harassant</w:t>
      </w:r>
      <w:r w:rsidR="00053484" w:rsidRPr="00285D0D">
        <w:rPr>
          <w:rFonts w:ascii="Garamond" w:hAnsi="Garamond"/>
          <w:sz w:val="25"/>
          <w:szCs w:val="25"/>
        </w:rPr>
        <w:t xml:space="preserve"> parcours</w:t>
      </w:r>
      <w:r w:rsidR="0036101A" w:rsidRPr="00285D0D">
        <w:rPr>
          <w:rFonts w:ascii="Garamond" w:hAnsi="Garamond"/>
          <w:sz w:val="25"/>
          <w:szCs w:val="25"/>
        </w:rPr>
        <w:t>. Hamid est autant fatigué, mais il continue de parle</w:t>
      </w:r>
      <w:r w:rsidR="00635D45" w:rsidRPr="00285D0D">
        <w:rPr>
          <w:rFonts w:ascii="Garamond" w:hAnsi="Garamond"/>
          <w:sz w:val="25"/>
          <w:szCs w:val="25"/>
        </w:rPr>
        <w:t>r. Son désir</w:t>
      </w:r>
      <w:r w:rsidR="00C67E0B" w:rsidRPr="00285D0D">
        <w:rPr>
          <w:rFonts w:ascii="Garamond" w:hAnsi="Garamond"/>
          <w:sz w:val="25"/>
          <w:szCs w:val="25"/>
        </w:rPr>
        <w:t>, sa faiblesse</w:t>
      </w:r>
      <w:r w:rsidR="00635D45" w:rsidRPr="00285D0D">
        <w:rPr>
          <w:rFonts w:ascii="Garamond" w:hAnsi="Garamond"/>
          <w:sz w:val="25"/>
          <w:szCs w:val="25"/>
        </w:rPr>
        <w:t xml:space="preserve"> immédiat</w:t>
      </w:r>
      <w:r w:rsidR="00C67E0B" w:rsidRPr="00285D0D">
        <w:rPr>
          <w:rFonts w:ascii="Garamond" w:hAnsi="Garamond"/>
          <w:sz w:val="25"/>
          <w:szCs w:val="25"/>
        </w:rPr>
        <w:t>e il la confia</w:t>
      </w:r>
      <w:r w:rsidR="0036101A" w:rsidRPr="00285D0D">
        <w:rPr>
          <w:rFonts w:ascii="Garamond" w:hAnsi="Garamond"/>
          <w:sz w:val="25"/>
          <w:szCs w:val="25"/>
        </w:rPr>
        <w:t xml:space="preserve"> à son ami, </w:t>
      </w:r>
      <w:r w:rsidR="0036101A" w:rsidRPr="00285D0D">
        <w:rPr>
          <w:rFonts w:ascii="Garamond" w:hAnsi="Garamond"/>
          <w:i/>
          <w:sz w:val="25"/>
          <w:szCs w:val="25"/>
        </w:rPr>
        <w:t>« cahwa hamia khouya</w:t>
      </w:r>
      <w:r w:rsidR="00B3262C" w:rsidRPr="00285D0D">
        <w:rPr>
          <w:rFonts w:ascii="Garamond" w:hAnsi="Garamond"/>
          <w:i/>
          <w:sz w:val="25"/>
          <w:szCs w:val="25"/>
        </w:rPr>
        <w:t xml:space="preserve"> Kada</w:t>
      </w:r>
      <w:r w:rsidR="0036101A" w:rsidRPr="00285D0D">
        <w:rPr>
          <w:rFonts w:ascii="Garamond" w:hAnsi="Garamond"/>
          <w:i/>
          <w:sz w:val="25"/>
          <w:szCs w:val="25"/>
        </w:rPr>
        <w:t xml:space="preserve"> kima taâ echibaniya »</w:t>
      </w:r>
      <w:r w:rsidR="0036101A" w:rsidRPr="00285D0D">
        <w:rPr>
          <w:rFonts w:ascii="Garamond" w:hAnsi="Garamond"/>
          <w:sz w:val="25"/>
          <w:szCs w:val="25"/>
        </w:rPr>
        <w:t>, un café chaud mon frère</w:t>
      </w:r>
      <w:r w:rsidR="00B3262C" w:rsidRPr="00285D0D">
        <w:rPr>
          <w:rFonts w:ascii="Garamond" w:hAnsi="Garamond"/>
          <w:sz w:val="25"/>
          <w:szCs w:val="25"/>
        </w:rPr>
        <w:t xml:space="preserve"> Kada</w:t>
      </w:r>
      <w:r w:rsidR="0036101A" w:rsidRPr="00285D0D">
        <w:rPr>
          <w:rFonts w:ascii="Garamond" w:hAnsi="Garamond"/>
          <w:sz w:val="25"/>
          <w:szCs w:val="25"/>
        </w:rPr>
        <w:t xml:space="preserve">, comme celui de ma mère. </w:t>
      </w:r>
      <w:r w:rsidR="009C2963" w:rsidRPr="00285D0D">
        <w:rPr>
          <w:rFonts w:ascii="Garamond" w:hAnsi="Garamond"/>
          <w:sz w:val="25"/>
          <w:szCs w:val="25"/>
        </w:rPr>
        <w:t>Les soldat</w:t>
      </w:r>
      <w:r w:rsidR="008F0BC8" w:rsidRPr="00285D0D">
        <w:rPr>
          <w:rFonts w:ascii="Garamond" w:hAnsi="Garamond"/>
          <w:sz w:val="25"/>
          <w:szCs w:val="25"/>
        </w:rPr>
        <w:t>s de la première compagnie du 3</w:t>
      </w:r>
      <w:r w:rsidR="008F0BC8" w:rsidRPr="00285D0D">
        <w:rPr>
          <w:rFonts w:ascii="Garamond" w:hAnsi="Garamond"/>
          <w:sz w:val="25"/>
          <w:szCs w:val="25"/>
          <w:vertAlign w:val="superscript"/>
        </w:rPr>
        <w:t>e</w:t>
      </w:r>
      <w:r w:rsidR="009C2963" w:rsidRPr="00285D0D">
        <w:rPr>
          <w:rFonts w:ascii="Garamond" w:hAnsi="Garamond"/>
          <w:sz w:val="25"/>
          <w:szCs w:val="25"/>
        </w:rPr>
        <w:t xml:space="preserve"> RTA, menés pa</w:t>
      </w:r>
      <w:r w:rsidR="00FF686D" w:rsidRPr="00285D0D">
        <w:rPr>
          <w:rFonts w:ascii="Garamond" w:hAnsi="Garamond"/>
          <w:sz w:val="25"/>
          <w:szCs w:val="25"/>
        </w:rPr>
        <w:t>r le lieutenant Alland rentrent</w:t>
      </w:r>
      <w:r w:rsidR="009C2963" w:rsidRPr="00285D0D">
        <w:rPr>
          <w:rFonts w:ascii="Garamond" w:hAnsi="Garamond"/>
          <w:sz w:val="25"/>
          <w:szCs w:val="25"/>
        </w:rPr>
        <w:t xml:space="preserve"> l</w:t>
      </w:r>
      <w:r w:rsidR="00FF686D" w:rsidRPr="00285D0D">
        <w:rPr>
          <w:rFonts w:ascii="Garamond" w:hAnsi="Garamond"/>
          <w:sz w:val="25"/>
          <w:szCs w:val="25"/>
        </w:rPr>
        <w:t>es premiers dans Toulon nord</w:t>
      </w:r>
      <w:r w:rsidR="009C2963" w:rsidRPr="00285D0D">
        <w:rPr>
          <w:rFonts w:ascii="Garamond" w:hAnsi="Garamond"/>
          <w:sz w:val="25"/>
          <w:szCs w:val="25"/>
        </w:rPr>
        <w:t xml:space="preserve"> le vingt août en fin de journée, aidés par des résistants des</w:t>
      </w:r>
      <w:r w:rsidRPr="00285D0D">
        <w:rPr>
          <w:rFonts w:ascii="Garamond" w:hAnsi="Garamond"/>
          <w:sz w:val="25"/>
          <w:szCs w:val="25"/>
        </w:rPr>
        <w:t xml:space="preserve"> FFI,</w:t>
      </w:r>
      <w:r w:rsidR="009C2963" w:rsidRPr="00285D0D">
        <w:rPr>
          <w:rFonts w:ascii="Garamond" w:hAnsi="Garamond"/>
          <w:sz w:val="25"/>
          <w:szCs w:val="25"/>
        </w:rPr>
        <w:t xml:space="preserve"> </w:t>
      </w:r>
      <w:r w:rsidRPr="00285D0D">
        <w:rPr>
          <w:rFonts w:ascii="Garamond" w:hAnsi="Garamond"/>
          <w:sz w:val="25"/>
          <w:szCs w:val="25"/>
        </w:rPr>
        <w:t xml:space="preserve">les </w:t>
      </w:r>
      <w:r w:rsidR="009C2963" w:rsidRPr="00285D0D">
        <w:rPr>
          <w:rFonts w:ascii="Garamond" w:hAnsi="Garamond"/>
          <w:sz w:val="25"/>
          <w:szCs w:val="25"/>
        </w:rPr>
        <w:t>Forces françaises de l’intérieur. Les rues de la ville sont quasiment désert</w:t>
      </w:r>
      <w:r w:rsidR="009E4CE5" w:rsidRPr="00285D0D">
        <w:rPr>
          <w:rFonts w:ascii="Garamond" w:hAnsi="Garamond"/>
          <w:sz w:val="25"/>
          <w:szCs w:val="25"/>
        </w:rPr>
        <w:t>é</w:t>
      </w:r>
      <w:r w:rsidR="009C2963" w:rsidRPr="00285D0D">
        <w:rPr>
          <w:rFonts w:ascii="Garamond" w:hAnsi="Garamond"/>
          <w:sz w:val="25"/>
          <w:szCs w:val="25"/>
        </w:rPr>
        <w:t xml:space="preserve">es </w:t>
      </w:r>
      <w:r w:rsidR="009E4CE5" w:rsidRPr="00285D0D">
        <w:rPr>
          <w:rFonts w:ascii="Garamond" w:hAnsi="Garamond"/>
          <w:sz w:val="25"/>
          <w:szCs w:val="25"/>
        </w:rPr>
        <w:t>par l</w:t>
      </w:r>
      <w:r w:rsidR="009C2963" w:rsidRPr="00285D0D">
        <w:rPr>
          <w:rFonts w:ascii="Garamond" w:hAnsi="Garamond"/>
          <w:sz w:val="25"/>
          <w:szCs w:val="25"/>
        </w:rPr>
        <w:t>e</w:t>
      </w:r>
      <w:r w:rsidR="009E4CE5" w:rsidRPr="00285D0D">
        <w:rPr>
          <w:rFonts w:ascii="Garamond" w:hAnsi="Garamond"/>
          <w:sz w:val="25"/>
          <w:szCs w:val="25"/>
        </w:rPr>
        <w:t>s</w:t>
      </w:r>
      <w:r w:rsidR="009C2963" w:rsidRPr="00285D0D">
        <w:rPr>
          <w:rFonts w:ascii="Garamond" w:hAnsi="Garamond"/>
          <w:sz w:val="25"/>
          <w:szCs w:val="25"/>
        </w:rPr>
        <w:t xml:space="preserve"> habitants. Quelques hommes hagards, paralysés par l’épuisement et l’incertitude, avancent à tatillon en longeant les façades calcinées des bâtiments</w:t>
      </w:r>
      <w:r w:rsidR="007371FB" w:rsidRPr="00285D0D">
        <w:rPr>
          <w:rFonts w:ascii="Garamond" w:hAnsi="Garamond"/>
          <w:sz w:val="25"/>
          <w:szCs w:val="25"/>
        </w:rPr>
        <w:t xml:space="preserve"> contre lesquelles chancellent des poteaux électriques déracinés</w:t>
      </w:r>
      <w:r w:rsidR="009C2963" w:rsidRPr="00285D0D">
        <w:rPr>
          <w:rFonts w:ascii="Garamond" w:hAnsi="Garamond"/>
          <w:sz w:val="25"/>
          <w:szCs w:val="25"/>
        </w:rPr>
        <w:t>. Les accrochages avec</w:t>
      </w:r>
      <w:r w:rsidR="00260445" w:rsidRPr="00285D0D">
        <w:rPr>
          <w:rFonts w:ascii="Garamond" w:hAnsi="Garamond"/>
          <w:sz w:val="25"/>
          <w:szCs w:val="25"/>
        </w:rPr>
        <w:t xml:space="preserve"> l’</w:t>
      </w:r>
      <w:r w:rsidR="009C2963" w:rsidRPr="00285D0D">
        <w:rPr>
          <w:rFonts w:ascii="Garamond" w:hAnsi="Garamond"/>
          <w:sz w:val="25"/>
          <w:szCs w:val="25"/>
        </w:rPr>
        <w:t>ennemi sont nombreux. Les jours suivants</w:t>
      </w:r>
      <w:r w:rsidR="00C67E0B" w:rsidRPr="00285D0D">
        <w:rPr>
          <w:rFonts w:ascii="Garamond" w:hAnsi="Garamond"/>
          <w:sz w:val="25"/>
          <w:szCs w:val="25"/>
        </w:rPr>
        <w:t>,</w:t>
      </w:r>
      <w:r w:rsidR="00D56ED0" w:rsidRPr="00285D0D">
        <w:rPr>
          <w:rFonts w:ascii="Garamond" w:hAnsi="Garamond"/>
          <w:sz w:val="25"/>
          <w:szCs w:val="25"/>
        </w:rPr>
        <w:t xml:space="preserve"> </w:t>
      </w:r>
      <w:r w:rsidR="009C2963" w:rsidRPr="00285D0D">
        <w:rPr>
          <w:rFonts w:ascii="Garamond" w:hAnsi="Garamond"/>
          <w:sz w:val="25"/>
          <w:szCs w:val="25"/>
        </w:rPr>
        <w:t xml:space="preserve">d’autres troupes </w:t>
      </w:r>
      <w:r w:rsidR="007371FB" w:rsidRPr="00285D0D">
        <w:rPr>
          <w:rFonts w:ascii="Garamond" w:hAnsi="Garamond"/>
          <w:sz w:val="25"/>
          <w:szCs w:val="25"/>
        </w:rPr>
        <w:t xml:space="preserve">accourues en renfort, </w:t>
      </w:r>
      <w:r w:rsidR="008F0BC8" w:rsidRPr="00285D0D">
        <w:rPr>
          <w:rFonts w:ascii="Garamond" w:hAnsi="Garamond"/>
          <w:sz w:val="25"/>
          <w:szCs w:val="25"/>
        </w:rPr>
        <w:t>pénètrent dans la ville : 3</w:t>
      </w:r>
      <w:r w:rsidR="008F0BC8" w:rsidRPr="00285D0D">
        <w:rPr>
          <w:rFonts w:ascii="Garamond" w:hAnsi="Garamond"/>
          <w:sz w:val="25"/>
          <w:szCs w:val="25"/>
          <w:vertAlign w:val="superscript"/>
        </w:rPr>
        <w:t>e</w:t>
      </w:r>
      <w:r w:rsidR="008F0BC8" w:rsidRPr="00285D0D">
        <w:rPr>
          <w:rFonts w:ascii="Garamond" w:hAnsi="Garamond"/>
          <w:sz w:val="25"/>
          <w:szCs w:val="25"/>
        </w:rPr>
        <w:t xml:space="preserve"> RSAR, 1</w:t>
      </w:r>
      <w:r w:rsidR="008F0BC8" w:rsidRPr="00285D0D">
        <w:rPr>
          <w:rFonts w:ascii="Garamond" w:hAnsi="Garamond"/>
          <w:sz w:val="25"/>
          <w:szCs w:val="25"/>
          <w:vertAlign w:val="superscript"/>
        </w:rPr>
        <w:t>re</w:t>
      </w:r>
      <w:r w:rsidR="009C2963" w:rsidRPr="00285D0D">
        <w:rPr>
          <w:rFonts w:ascii="Garamond" w:hAnsi="Garamond"/>
          <w:sz w:val="25"/>
          <w:szCs w:val="25"/>
        </w:rPr>
        <w:t xml:space="preserve"> D</w:t>
      </w:r>
      <w:r w:rsidR="008F0BC8" w:rsidRPr="00285D0D">
        <w:rPr>
          <w:rFonts w:ascii="Garamond" w:hAnsi="Garamond"/>
          <w:sz w:val="25"/>
          <w:szCs w:val="25"/>
        </w:rPr>
        <w:t>FL, 6</w:t>
      </w:r>
      <w:r w:rsidR="008F0BC8" w:rsidRPr="00285D0D">
        <w:rPr>
          <w:rFonts w:ascii="Garamond" w:hAnsi="Garamond"/>
          <w:sz w:val="25"/>
          <w:szCs w:val="25"/>
          <w:vertAlign w:val="superscript"/>
        </w:rPr>
        <w:t>e</w:t>
      </w:r>
      <w:r w:rsidR="009C2963" w:rsidRPr="00285D0D">
        <w:rPr>
          <w:rFonts w:ascii="Garamond" w:hAnsi="Garamond"/>
          <w:sz w:val="25"/>
          <w:szCs w:val="25"/>
        </w:rPr>
        <w:t xml:space="preserve"> RTS… </w:t>
      </w:r>
      <w:r w:rsidR="00283891" w:rsidRPr="00285D0D">
        <w:rPr>
          <w:rFonts w:ascii="Garamond" w:hAnsi="Garamond"/>
          <w:sz w:val="25"/>
          <w:szCs w:val="25"/>
        </w:rPr>
        <w:t>L</w:t>
      </w:r>
      <w:r w:rsidR="00260445" w:rsidRPr="00285D0D">
        <w:rPr>
          <w:rFonts w:ascii="Garamond" w:hAnsi="Garamond"/>
          <w:sz w:val="25"/>
          <w:szCs w:val="25"/>
        </w:rPr>
        <w:t>es Allemands</w:t>
      </w:r>
      <w:r w:rsidR="00283891" w:rsidRPr="00285D0D">
        <w:rPr>
          <w:rFonts w:ascii="Garamond" w:hAnsi="Garamond"/>
          <w:sz w:val="25"/>
          <w:szCs w:val="25"/>
        </w:rPr>
        <w:t xml:space="preserve"> </w:t>
      </w:r>
      <w:r w:rsidR="00260445" w:rsidRPr="00285D0D">
        <w:rPr>
          <w:rFonts w:ascii="Garamond" w:hAnsi="Garamond"/>
          <w:sz w:val="25"/>
          <w:szCs w:val="25"/>
        </w:rPr>
        <w:t xml:space="preserve">sont </w:t>
      </w:r>
      <w:r w:rsidR="00283891" w:rsidRPr="00285D0D">
        <w:rPr>
          <w:rFonts w:ascii="Garamond" w:hAnsi="Garamond"/>
          <w:sz w:val="25"/>
          <w:szCs w:val="25"/>
        </w:rPr>
        <w:t>désorienté</w:t>
      </w:r>
      <w:r w:rsidR="00260445" w:rsidRPr="00285D0D">
        <w:rPr>
          <w:rFonts w:ascii="Garamond" w:hAnsi="Garamond"/>
          <w:sz w:val="25"/>
          <w:szCs w:val="25"/>
        </w:rPr>
        <w:t>s</w:t>
      </w:r>
      <w:r w:rsidR="00283891" w:rsidRPr="00285D0D">
        <w:rPr>
          <w:rFonts w:ascii="Garamond" w:hAnsi="Garamond"/>
          <w:sz w:val="25"/>
          <w:szCs w:val="25"/>
        </w:rPr>
        <w:t xml:space="preserve">. </w:t>
      </w:r>
      <w:r w:rsidR="009C2963" w:rsidRPr="00285D0D">
        <w:rPr>
          <w:rFonts w:ascii="Garamond" w:hAnsi="Garamond"/>
          <w:sz w:val="25"/>
          <w:szCs w:val="25"/>
        </w:rPr>
        <w:t>La reddition du colonel Widmann a lieu le samedi</w:t>
      </w:r>
      <w:r w:rsidR="008B4562" w:rsidRPr="00285D0D">
        <w:rPr>
          <w:rFonts w:ascii="Garamond" w:hAnsi="Garamond"/>
          <w:sz w:val="25"/>
          <w:szCs w:val="25"/>
        </w:rPr>
        <w:t> </w:t>
      </w:r>
      <w:r w:rsidR="009C2963" w:rsidRPr="00285D0D">
        <w:rPr>
          <w:rFonts w:ascii="Garamond" w:hAnsi="Garamond"/>
          <w:sz w:val="25"/>
          <w:szCs w:val="25"/>
        </w:rPr>
        <w:t xml:space="preserve">26. Toulon est libérée par </w:t>
      </w:r>
      <w:r w:rsidR="00283891" w:rsidRPr="00285D0D">
        <w:rPr>
          <w:rFonts w:ascii="Garamond" w:hAnsi="Garamond"/>
          <w:sz w:val="25"/>
          <w:szCs w:val="25"/>
        </w:rPr>
        <w:t xml:space="preserve">tous </w:t>
      </w:r>
      <w:r w:rsidR="009C2963" w:rsidRPr="00285D0D">
        <w:rPr>
          <w:rFonts w:ascii="Garamond" w:hAnsi="Garamond"/>
          <w:sz w:val="25"/>
          <w:szCs w:val="25"/>
        </w:rPr>
        <w:t xml:space="preserve">ces hommes venus du Maghreb et d’Afrique noire, soutenus par les alliés et tous les résistants, « des gens de toutes les couleurs, de toutes </w:t>
      </w:r>
      <w:r w:rsidR="00532558" w:rsidRPr="00285D0D">
        <w:rPr>
          <w:rFonts w:ascii="Garamond" w:hAnsi="Garamond"/>
          <w:sz w:val="25"/>
          <w:szCs w:val="25"/>
        </w:rPr>
        <w:t xml:space="preserve">les </w:t>
      </w:r>
      <w:r w:rsidR="009C2963" w:rsidRPr="00285D0D">
        <w:rPr>
          <w:rFonts w:ascii="Garamond" w:hAnsi="Garamond"/>
          <w:sz w:val="25"/>
          <w:szCs w:val="25"/>
        </w:rPr>
        <w:t xml:space="preserve">religions, de </w:t>
      </w:r>
      <w:r w:rsidR="00AB0AAE" w:rsidRPr="00285D0D">
        <w:rPr>
          <w:rFonts w:ascii="Garamond" w:hAnsi="Garamond"/>
          <w:sz w:val="25"/>
          <w:szCs w:val="25"/>
        </w:rPr>
        <w:t xml:space="preserve">toutes </w:t>
      </w:r>
      <w:r w:rsidR="00532558" w:rsidRPr="00285D0D">
        <w:rPr>
          <w:rFonts w:ascii="Garamond" w:hAnsi="Garamond"/>
          <w:sz w:val="25"/>
          <w:szCs w:val="25"/>
        </w:rPr>
        <w:t xml:space="preserve">les </w:t>
      </w:r>
      <w:r w:rsidR="00AB0AAE" w:rsidRPr="00285D0D">
        <w:rPr>
          <w:rFonts w:ascii="Garamond" w:hAnsi="Garamond"/>
          <w:sz w:val="25"/>
          <w:szCs w:val="25"/>
        </w:rPr>
        <w:t>opinions politiques, mobilisé</w:t>
      </w:r>
      <w:r w:rsidR="009C2963" w:rsidRPr="00285D0D">
        <w:rPr>
          <w:rFonts w:ascii="Garamond" w:hAnsi="Garamond"/>
          <w:sz w:val="25"/>
          <w:szCs w:val="25"/>
        </w:rPr>
        <w:t xml:space="preserve">s pour libérer la France ». Le lendemain, Kada, </w:t>
      </w:r>
      <w:r w:rsidR="00955DB5" w:rsidRPr="00285D0D">
        <w:rPr>
          <w:rFonts w:ascii="Garamond" w:hAnsi="Garamond"/>
          <w:sz w:val="25"/>
          <w:szCs w:val="25"/>
        </w:rPr>
        <w:t xml:space="preserve">son camarade </w:t>
      </w:r>
      <w:r w:rsidR="009C2963" w:rsidRPr="00285D0D">
        <w:rPr>
          <w:rFonts w:ascii="Garamond" w:hAnsi="Garamond"/>
          <w:sz w:val="25"/>
          <w:szCs w:val="25"/>
        </w:rPr>
        <w:t xml:space="preserve">Hamid et </w:t>
      </w:r>
      <w:r w:rsidR="00AB0AAE" w:rsidRPr="00285D0D">
        <w:rPr>
          <w:rFonts w:ascii="Garamond" w:hAnsi="Garamond"/>
          <w:sz w:val="25"/>
          <w:szCs w:val="25"/>
        </w:rPr>
        <w:t xml:space="preserve">des </w:t>
      </w:r>
      <w:r w:rsidR="009C2963" w:rsidRPr="00285D0D">
        <w:rPr>
          <w:rFonts w:ascii="Garamond" w:hAnsi="Garamond"/>
          <w:sz w:val="25"/>
          <w:szCs w:val="25"/>
        </w:rPr>
        <w:t>milliers d’autres Français musulmans d’Algérie</w:t>
      </w:r>
      <w:r w:rsidR="005443C8" w:rsidRPr="00285D0D">
        <w:rPr>
          <w:rFonts w:ascii="Garamond" w:hAnsi="Garamond"/>
          <w:sz w:val="25"/>
          <w:szCs w:val="25"/>
        </w:rPr>
        <w:t>,</w:t>
      </w:r>
      <w:r w:rsidR="009C2963" w:rsidRPr="00285D0D">
        <w:rPr>
          <w:rFonts w:ascii="Garamond" w:hAnsi="Garamond"/>
          <w:sz w:val="25"/>
          <w:szCs w:val="25"/>
        </w:rPr>
        <w:t xml:space="preserve"> </w:t>
      </w:r>
      <w:r w:rsidR="005443C8" w:rsidRPr="00285D0D">
        <w:rPr>
          <w:rFonts w:ascii="Garamond" w:hAnsi="Garamond"/>
          <w:sz w:val="25"/>
          <w:szCs w:val="25"/>
        </w:rPr>
        <w:t>exténués</w:t>
      </w:r>
      <w:r w:rsidR="00AD5BF7" w:rsidRPr="00285D0D">
        <w:rPr>
          <w:rFonts w:ascii="Garamond" w:hAnsi="Garamond"/>
          <w:sz w:val="25"/>
          <w:szCs w:val="25"/>
        </w:rPr>
        <w:t>,</w:t>
      </w:r>
      <w:r w:rsidR="005443C8" w:rsidRPr="00285D0D">
        <w:rPr>
          <w:rFonts w:ascii="Garamond" w:hAnsi="Garamond"/>
          <w:sz w:val="25"/>
          <w:szCs w:val="25"/>
        </w:rPr>
        <w:t xml:space="preserve"> mais heureux, </w:t>
      </w:r>
      <w:r w:rsidR="009C2963" w:rsidRPr="00285D0D">
        <w:rPr>
          <w:rFonts w:ascii="Garamond" w:hAnsi="Garamond"/>
          <w:sz w:val="25"/>
          <w:szCs w:val="25"/>
        </w:rPr>
        <w:t xml:space="preserve">défilent fièrement </w:t>
      </w:r>
      <w:r w:rsidR="00A21F5B">
        <w:rPr>
          <w:rFonts w:ascii="Garamond" w:hAnsi="Garamond"/>
          <w:sz w:val="25"/>
          <w:szCs w:val="25"/>
        </w:rPr>
        <w:t xml:space="preserve">auprès de leurs frères d’armes </w:t>
      </w:r>
      <w:r w:rsidR="009C2963" w:rsidRPr="00285D0D">
        <w:rPr>
          <w:rFonts w:ascii="Garamond" w:hAnsi="Garamond"/>
          <w:sz w:val="25"/>
          <w:szCs w:val="25"/>
        </w:rPr>
        <w:t>sur le boulevard de Strasbourg, acclamés par des centaines de Toulonnais</w:t>
      </w:r>
      <w:r w:rsidR="00AB0AAE" w:rsidRPr="00285D0D">
        <w:rPr>
          <w:rFonts w:ascii="Garamond" w:hAnsi="Garamond"/>
          <w:sz w:val="25"/>
          <w:szCs w:val="25"/>
        </w:rPr>
        <w:t xml:space="preserve"> enth</w:t>
      </w:r>
      <w:r w:rsidR="00283891" w:rsidRPr="00285D0D">
        <w:rPr>
          <w:rFonts w:ascii="Garamond" w:hAnsi="Garamond"/>
          <w:sz w:val="25"/>
          <w:szCs w:val="25"/>
        </w:rPr>
        <w:t>o</w:t>
      </w:r>
      <w:r w:rsidR="005443C8" w:rsidRPr="00285D0D">
        <w:rPr>
          <w:rFonts w:ascii="Garamond" w:hAnsi="Garamond"/>
          <w:sz w:val="25"/>
          <w:szCs w:val="25"/>
        </w:rPr>
        <w:t>usiastes</w:t>
      </w:r>
      <w:r w:rsidR="00532558" w:rsidRPr="00285D0D">
        <w:rPr>
          <w:rFonts w:ascii="Garamond" w:hAnsi="Garamond"/>
          <w:sz w:val="25"/>
          <w:szCs w:val="25"/>
        </w:rPr>
        <w:t>, désormais libres</w:t>
      </w:r>
      <w:r w:rsidR="005443C8" w:rsidRPr="00285D0D">
        <w:rPr>
          <w:rFonts w:ascii="Garamond" w:hAnsi="Garamond"/>
          <w:sz w:val="25"/>
          <w:szCs w:val="25"/>
        </w:rPr>
        <w:t>.</w:t>
      </w:r>
    </w:p>
    <w:p w14:paraId="044E60A1" w14:textId="7F0A898B" w:rsidR="009E4CE5" w:rsidRPr="002B771E" w:rsidRDefault="00955DB5" w:rsidP="002B771E">
      <w:pPr>
        <w:tabs>
          <w:tab w:val="left" w:pos="851"/>
        </w:tabs>
        <w:jc w:val="both"/>
        <w:rPr>
          <w:rFonts w:ascii="Garamond" w:hAnsi="Garamond"/>
        </w:rPr>
      </w:pPr>
      <w:r w:rsidRPr="00285D0D">
        <w:rPr>
          <w:rFonts w:ascii="Garamond" w:hAnsi="Garamond"/>
          <w:sz w:val="25"/>
          <w:szCs w:val="25"/>
        </w:rPr>
        <w:t xml:space="preserve">Hamid Ben Merzouga </w:t>
      </w:r>
      <w:r w:rsidR="00237D93" w:rsidRPr="00285D0D">
        <w:rPr>
          <w:rFonts w:ascii="Garamond" w:hAnsi="Garamond"/>
          <w:sz w:val="25"/>
          <w:szCs w:val="25"/>
        </w:rPr>
        <w:t xml:space="preserve">fut tué </w:t>
      </w:r>
      <w:r w:rsidRPr="00285D0D">
        <w:rPr>
          <w:rFonts w:ascii="Garamond" w:hAnsi="Garamond"/>
          <w:sz w:val="25"/>
          <w:szCs w:val="25"/>
        </w:rPr>
        <w:t xml:space="preserve">la semaine qui </w:t>
      </w:r>
      <w:r w:rsidR="00310418" w:rsidRPr="00285D0D">
        <w:rPr>
          <w:rFonts w:ascii="Garamond" w:hAnsi="Garamond"/>
          <w:sz w:val="25"/>
          <w:szCs w:val="25"/>
        </w:rPr>
        <w:t>suivit la libération de To</w:t>
      </w:r>
      <w:r w:rsidR="00B13A17">
        <w:rPr>
          <w:rFonts w:ascii="Garamond" w:hAnsi="Garamond"/>
          <w:sz w:val="25"/>
          <w:szCs w:val="25"/>
        </w:rPr>
        <w:t>ulon, écrasé par une jeep</w:t>
      </w:r>
      <w:r w:rsidR="00310418" w:rsidRPr="00285D0D">
        <w:rPr>
          <w:rFonts w:ascii="Garamond" w:hAnsi="Garamond"/>
          <w:sz w:val="25"/>
          <w:szCs w:val="25"/>
        </w:rPr>
        <w:t xml:space="preserve"> conduite par un soldat</w:t>
      </w:r>
      <w:r w:rsidR="00B13A17">
        <w:rPr>
          <w:rFonts w:ascii="Garamond" w:hAnsi="Garamond"/>
          <w:sz w:val="25"/>
          <w:szCs w:val="25"/>
        </w:rPr>
        <w:t xml:space="preserve"> français</w:t>
      </w:r>
      <w:r w:rsidR="00310418" w:rsidRPr="00285D0D">
        <w:rPr>
          <w:rFonts w:ascii="Garamond" w:hAnsi="Garamond"/>
          <w:sz w:val="25"/>
          <w:szCs w:val="25"/>
        </w:rPr>
        <w:t xml:space="preserve"> ivre.</w:t>
      </w:r>
      <w:r w:rsidR="009E4CE5" w:rsidRPr="00285D0D">
        <w:rPr>
          <w:rFonts w:ascii="Garamond" w:hAnsi="Garamond"/>
          <w:sz w:val="25"/>
          <w:szCs w:val="25"/>
        </w:rPr>
        <w:t xml:space="preserve"> </w:t>
      </w:r>
      <w:r w:rsidR="0086488C" w:rsidRPr="00285D0D">
        <w:rPr>
          <w:rFonts w:ascii="Garamond" w:hAnsi="Garamond"/>
          <w:sz w:val="25"/>
          <w:szCs w:val="25"/>
        </w:rPr>
        <w:t xml:space="preserve">Il semble à </w:t>
      </w:r>
      <w:r w:rsidR="009E4CE5" w:rsidRPr="00285D0D">
        <w:rPr>
          <w:rFonts w:ascii="Garamond" w:hAnsi="Garamond"/>
          <w:sz w:val="25"/>
          <w:szCs w:val="25"/>
        </w:rPr>
        <w:t xml:space="preserve">Kada </w:t>
      </w:r>
      <w:r w:rsidR="0086488C" w:rsidRPr="00285D0D">
        <w:rPr>
          <w:rFonts w:ascii="Garamond" w:hAnsi="Garamond"/>
          <w:sz w:val="25"/>
          <w:szCs w:val="25"/>
        </w:rPr>
        <w:t xml:space="preserve">qu’il </w:t>
      </w:r>
      <w:r w:rsidR="009E4CE5" w:rsidRPr="00285D0D">
        <w:rPr>
          <w:rFonts w:ascii="Garamond" w:hAnsi="Garamond"/>
          <w:sz w:val="25"/>
          <w:szCs w:val="25"/>
        </w:rPr>
        <w:t xml:space="preserve">ne pourra </w:t>
      </w:r>
      <w:r w:rsidR="0086488C" w:rsidRPr="00285D0D">
        <w:rPr>
          <w:rFonts w:ascii="Garamond" w:hAnsi="Garamond"/>
          <w:sz w:val="25"/>
          <w:szCs w:val="25"/>
        </w:rPr>
        <w:lastRenderedPageBreak/>
        <w:t>jamai</w:t>
      </w:r>
      <w:r w:rsidR="009E4CE5" w:rsidRPr="00285D0D">
        <w:rPr>
          <w:rFonts w:ascii="Garamond" w:hAnsi="Garamond"/>
          <w:sz w:val="25"/>
          <w:szCs w:val="25"/>
        </w:rPr>
        <w:t>s dissocier de la victoire remportée sur l’ennemi,</w:t>
      </w:r>
      <w:r w:rsidR="00283891" w:rsidRPr="00285D0D">
        <w:rPr>
          <w:rFonts w:ascii="Garamond" w:hAnsi="Garamond"/>
          <w:sz w:val="25"/>
          <w:szCs w:val="25"/>
        </w:rPr>
        <w:t xml:space="preserve"> la disparition de </w:t>
      </w:r>
      <w:r w:rsidR="009E4CE5" w:rsidRPr="00285D0D">
        <w:rPr>
          <w:rFonts w:ascii="Garamond" w:hAnsi="Garamond"/>
          <w:sz w:val="25"/>
          <w:szCs w:val="25"/>
        </w:rPr>
        <w:t>Hamid.</w:t>
      </w:r>
      <w:r w:rsidR="009E4CE5" w:rsidRPr="00043F4E">
        <w:rPr>
          <w:rFonts w:ascii="Garamond" w:hAnsi="Garamond"/>
        </w:rPr>
        <w:t xml:space="preserve"> </w:t>
      </w:r>
    </w:p>
    <w:p w14:paraId="5EA672C1" w14:textId="138227D0" w:rsidR="008A1EDA" w:rsidRDefault="008A1EDA">
      <w:pPr>
        <w:rPr>
          <w:sz w:val="22"/>
          <w:szCs w:val="22"/>
        </w:rPr>
      </w:pPr>
      <w:r>
        <w:rPr>
          <w:sz w:val="22"/>
          <w:szCs w:val="22"/>
        </w:rPr>
        <w:br w:type="page"/>
      </w:r>
    </w:p>
    <w:p w14:paraId="033E0E33" w14:textId="77777777" w:rsidR="00190B78" w:rsidRDefault="00190B78" w:rsidP="00B317BB">
      <w:pPr>
        <w:ind w:firstLine="1134"/>
        <w:jc w:val="both"/>
        <w:rPr>
          <w:sz w:val="22"/>
          <w:szCs w:val="22"/>
        </w:rPr>
      </w:pPr>
    </w:p>
    <w:p w14:paraId="579095A8" w14:textId="77777777" w:rsidR="00E406F2" w:rsidRDefault="00E406F2" w:rsidP="00B317BB">
      <w:pPr>
        <w:ind w:firstLine="1134"/>
        <w:jc w:val="both"/>
        <w:rPr>
          <w:sz w:val="22"/>
          <w:szCs w:val="22"/>
        </w:rPr>
      </w:pPr>
    </w:p>
    <w:p w14:paraId="40704C45" w14:textId="77777777" w:rsidR="00E406F2" w:rsidRDefault="00E406F2" w:rsidP="00B317BB">
      <w:pPr>
        <w:ind w:firstLine="1134"/>
        <w:jc w:val="both"/>
        <w:rPr>
          <w:rFonts w:asciiTheme="minorHAnsi" w:hAnsiTheme="minorHAnsi"/>
          <w:sz w:val="22"/>
          <w:szCs w:val="22"/>
        </w:rPr>
      </w:pPr>
    </w:p>
    <w:p w14:paraId="2F2AC171" w14:textId="77777777" w:rsidR="00E406F2" w:rsidRDefault="00E406F2" w:rsidP="00B317BB">
      <w:pPr>
        <w:ind w:firstLine="1134"/>
        <w:jc w:val="both"/>
        <w:rPr>
          <w:rFonts w:asciiTheme="minorHAnsi" w:hAnsiTheme="minorHAnsi"/>
          <w:sz w:val="22"/>
          <w:szCs w:val="22"/>
        </w:rPr>
      </w:pPr>
    </w:p>
    <w:p w14:paraId="61F9868A" w14:textId="7616E65F" w:rsidR="00C84D1D" w:rsidRPr="00B246AD" w:rsidRDefault="00190B78" w:rsidP="00B317BB">
      <w:pPr>
        <w:ind w:firstLine="1134"/>
        <w:jc w:val="both"/>
        <w:rPr>
          <w:rFonts w:ascii="Century" w:hAnsi="Century"/>
          <w:sz w:val="22"/>
          <w:szCs w:val="22"/>
        </w:rPr>
      </w:pPr>
      <w:r w:rsidRPr="00CD4A7A">
        <w:rPr>
          <w:rFonts w:ascii="Century" w:hAnsi="Century"/>
          <w:b/>
          <w:sz w:val="36"/>
          <w:szCs w:val="36"/>
        </w:rPr>
        <w:t>A</w:t>
      </w:r>
      <w:r w:rsidRPr="00B246AD">
        <w:rPr>
          <w:rFonts w:ascii="Century" w:hAnsi="Century"/>
          <w:sz w:val="22"/>
          <w:szCs w:val="22"/>
        </w:rPr>
        <w:t xml:space="preserve">ssise à même le parquet, sur le pont principal, côté poupe, Ginette murmure à l’oreille de sa </w:t>
      </w:r>
      <w:r w:rsidR="00DD406D" w:rsidRPr="00B246AD">
        <w:rPr>
          <w:rFonts w:ascii="Century" w:hAnsi="Century"/>
          <w:sz w:val="22"/>
          <w:szCs w:val="22"/>
        </w:rPr>
        <w:t>mère</w:t>
      </w:r>
      <w:r w:rsidR="001239CA" w:rsidRPr="00B246AD">
        <w:rPr>
          <w:rFonts w:ascii="Century" w:hAnsi="Century"/>
          <w:sz w:val="22"/>
          <w:szCs w:val="22"/>
        </w:rPr>
        <w:t xml:space="preserve"> son refrain préféré,</w:t>
      </w:r>
    </w:p>
    <w:p w14:paraId="6B14C81B" w14:textId="77777777" w:rsidR="00B317BB" w:rsidRPr="00B246AD" w:rsidRDefault="00B317BB" w:rsidP="00B317BB">
      <w:pPr>
        <w:tabs>
          <w:tab w:val="left" w:pos="851"/>
        </w:tabs>
        <w:rPr>
          <w:rFonts w:ascii="Century" w:hAnsi="Century"/>
          <w:i/>
          <w:iCs/>
          <w:sz w:val="22"/>
          <w:szCs w:val="22"/>
        </w:rPr>
      </w:pPr>
    </w:p>
    <w:p w14:paraId="1887FA27" w14:textId="0EADDEE8" w:rsidR="00C84D1D" w:rsidRPr="00B246AD" w:rsidRDefault="00954F07" w:rsidP="00B317BB">
      <w:pPr>
        <w:tabs>
          <w:tab w:val="left" w:pos="851"/>
        </w:tabs>
        <w:jc w:val="center"/>
        <w:rPr>
          <w:rFonts w:ascii="Century" w:hAnsi="Century"/>
          <w:i/>
          <w:iCs/>
          <w:sz w:val="22"/>
          <w:szCs w:val="22"/>
        </w:rPr>
      </w:pPr>
      <w:r w:rsidRPr="00B246AD">
        <w:rPr>
          <w:rFonts w:ascii="Century" w:hAnsi="Century"/>
          <w:i/>
          <w:iCs/>
          <w:sz w:val="22"/>
          <w:szCs w:val="22"/>
        </w:rPr>
        <w:t>« </w:t>
      </w:r>
      <w:r w:rsidR="00C84D1D" w:rsidRPr="00B246AD">
        <w:rPr>
          <w:rFonts w:ascii="Century" w:hAnsi="Century"/>
          <w:i/>
          <w:iCs/>
          <w:sz w:val="22"/>
          <w:szCs w:val="22"/>
        </w:rPr>
        <w:t>Ya ommi ya ommi ya ommi</w:t>
      </w:r>
    </w:p>
    <w:p w14:paraId="33947B17" w14:textId="77777777" w:rsidR="00C84D1D" w:rsidRPr="00B246AD" w:rsidRDefault="00C84D1D" w:rsidP="00B317BB">
      <w:pPr>
        <w:tabs>
          <w:tab w:val="left" w:pos="851"/>
        </w:tabs>
        <w:jc w:val="center"/>
        <w:rPr>
          <w:rFonts w:ascii="Century" w:hAnsi="Century"/>
          <w:i/>
          <w:iCs/>
          <w:sz w:val="22"/>
          <w:szCs w:val="22"/>
        </w:rPr>
      </w:pPr>
      <w:r w:rsidRPr="00B246AD">
        <w:rPr>
          <w:rFonts w:ascii="Century" w:hAnsi="Century"/>
          <w:i/>
          <w:iCs/>
          <w:sz w:val="22"/>
          <w:szCs w:val="22"/>
        </w:rPr>
        <w:t>Essmek deymen fi fommi</w:t>
      </w:r>
    </w:p>
    <w:p w14:paraId="624301C9" w14:textId="77777777" w:rsidR="00C84D1D" w:rsidRPr="00B246AD" w:rsidRDefault="00C84D1D" w:rsidP="00B317BB">
      <w:pPr>
        <w:tabs>
          <w:tab w:val="left" w:pos="851"/>
        </w:tabs>
        <w:jc w:val="center"/>
        <w:rPr>
          <w:rFonts w:ascii="Century" w:hAnsi="Century"/>
          <w:i/>
          <w:iCs/>
          <w:sz w:val="22"/>
          <w:szCs w:val="22"/>
        </w:rPr>
      </w:pPr>
      <w:r w:rsidRPr="00B246AD">
        <w:rPr>
          <w:rFonts w:ascii="Century" w:hAnsi="Century"/>
          <w:i/>
          <w:iCs/>
          <w:sz w:val="22"/>
          <w:szCs w:val="22"/>
        </w:rPr>
        <w:t>Men youm elli âyniya chafou eddouniya</w:t>
      </w:r>
    </w:p>
    <w:p w14:paraId="3FA87375" w14:textId="425E3F7B" w:rsidR="00C84D1D" w:rsidRPr="00B246AD" w:rsidRDefault="00A148F3" w:rsidP="00B317BB">
      <w:pPr>
        <w:tabs>
          <w:tab w:val="left" w:pos="851"/>
        </w:tabs>
        <w:jc w:val="center"/>
        <w:rPr>
          <w:rFonts w:ascii="Century" w:hAnsi="Century"/>
          <w:sz w:val="22"/>
          <w:szCs w:val="22"/>
        </w:rPr>
      </w:pPr>
      <w:r w:rsidRPr="00B246AD">
        <w:rPr>
          <w:rFonts w:ascii="Century" w:hAnsi="Century"/>
          <w:i/>
          <w:iCs/>
          <w:sz w:val="22"/>
          <w:szCs w:val="22"/>
        </w:rPr>
        <w:t>Chafouk ya ommi-l</w:t>
      </w:r>
      <w:r w:rsidR="00C84D1D" w:rsidRPr="00B246AD">
        <w:rPr>
          <w:rFonts w:ascii="Century" w:hAnsi="Century"/>
          <w:i/>
          <w:iCs/>
          <w:sz w:val="22"/>
          <w:szCs w:val="22"/>
        </w:rPr>
        <w:t>aâziza âaliya</w:t>
      </w:r>
      <w:r w:rsidR="00C84D1D" w:rsidRPr="00B246AD">
        <w:rPr>
          <w:rFonts w:ascii="Century" w:hAnsi="Century"/>
          <w:i/>
          <w:sz w:val="22"/>
          <w:szCs w:val="22"/>
        </w:rPr>
        <w:t>…</w:t>
      </w:r>
      <w:r w:rsidR="00954F07" w:rsidRPr="00B246AD">
        <w:rPr>
          <w:rFonts w:ascii="Century" w:hAnsi="Century"/>
          <w:i/>
          <w:sz w:val="22"/>
          <w:szCs w:val="22"/>
        </w:rPr>
        <w:t> »</w:t>
      </w:r>
    </w:p>
    <w:p w14:paraId="0EB9F0E7" w14:textId="77777777" w:rsidR="00B317BB" w:rsidRPr="00B246AD" w:rsidRDefault="00B317BB" w:rsidP="00B317BB">
      <w:pPr>
        <w:ind w:firstLine="1134"/>
        <w:jc w:val="both"/>
        <w:rPr>
          <w:rFonts w:ascii="Century" w:hAnsi="Century"/>
          <w:iCs/>
          <w:sz w:val="22"/>
          <w:szCs w:val="22"/>
        </w:rPr>
      </w:pPr>
    </w:p>
    <w:p w14:paraId="2CB52C68" w14:textId="28B653B8" w:rsidR="00190B78" w:rsidRPr="00B246AD" w:rsidRDefault="00190B78" w:rsidP="008357CA">
      <w:pPr>
        <w:jc w:val="both"/>
        <w:rPr>
          <w:rFonts w:ascii="Century" w:hAnsi="Century"/>
          <w:sz w:val="22"/>
          <w:szCs w:val="22"/>
        </w:rPr>
      </w:pPr>
      <w:r w:rsidRPr="00B246AD">
        <w:rPr>
          <w:rFonts w:ascii="Century" w:hAnsi="Century"/>
          <w:iCs/>
          <w:sz w:val="22"/>
          <w:szCs w:val="22"/>
        </w:rPr>
        <w:t xml:space="preserve">Dans la salle de projection </w:t>
      </w:r>
      <w:r w:rsidR="00C67E0B" w:rsidRPr="00B246AD">
        <w:rPr>
          <w:rFonts w:ascii="Century" w:hAnsi="Century"/>
          <w:iCs/>
          <w:sz w:val="22"/>
          <w:szCs w:val="22"/>
        </w:rPr>
        <w:t>du navire</w:t>
      </w:r>
      <w:r w:rsidR="000B35E9" w:rsidRPr="00B246AD">
        <w:rPr>
          <w:rFonts w:ascii="Century" w:hAnsi="Century"/>
          <w:iCs/>
          <w:sz w:val="22"/>
          <w:szCs w:val="22"/>
        </w:rPr>
        <w:t xml:space="preserve">, </w:t>
      </w:r>
      <w:r w:rsidRPr="00B246AD">
        <w:rPr>
          <w:rFonts w:ascii="Century" w:hAnsi="Century"/>
          <w:iCs/>
          <w:sz w:val="22"/>
          <w:szCs w:val="22"/>
        </w:rPr>
        <w:t>on tue le temps en regardant</w:t>
      </w:r>
      <w:r w:rsidRPr="00B246AD">
        <w:rPr>
          <w:rFonts w:ascii="Century" w:hAnsi="Century"/>
          <w:sz w:val="22"/>
          <w:szCs w:val="22"/>
        </w:rPr>
        <w:t xml:space="preserve"> </w:t>
      </w:r>
      <w:r w:rsidR="00D57443" w:rsidRPr="00B246AD">
        <w:rPr>
          <w:rFonts w:ascii="Century" w:hAnsi="Century"/>
          <w:i/>
          <w:sz w:val="22"/>
          <w:szCs w:val="22"/>
        </w:rPr>
        <w:t>D</w:t>
      </w:r>
      <w:r w:rsidRPr="00B246AD">
        <w:rPr>
          <w:rFonts w:ascii="Century" w:hAnsi="Century"/>
          <w:i/>
          <w:sz w:val="22"/>
          <w:szCs w:val="22"/>
        </w:rPr>
        <w:t>estin</w:t>
      </w:r>
      <w:r w:rsidR="00D57443" w:rsidRPr="00B246AD">
        <w:rPr>
          <w:rFonts w:ascii="Century" w:hAnsi="Century"/>
          <w:i/>
          <w:sz w:val="22"/>
          <w:szCs w:val="22"/>
        </w:rPr>
        <w:t>s</w:t>
      </w:r>
      <w:r w:rsidR="00AF7313" w:rsidRPr="00B246AD">
        <w:rPr>
          <w:rFonts w:ascii="Century" w:hAnsi="Century"/>
          <w:i/>
          <w:sz w:val="22"/>
          <w:szCs w:val="22"/>
        </w:rPr>
        <w:t xml:space="preserve"> </w:t>
      </w:r>
      <w:r w:rsidR="00AF7313" w:rsidRPr="00B246AD">
        <w:rPr>
          <w:rFonts w:ascii="Century" w:hAnsi="Century"/>
          <w:sz w:val="22"/>
          <w:szCs w:val="22"/>
        </w:rPr>
        <w:t xml:space="preserve">ou </w:t>
      </w:r>
      <w:r w:rsidR="00AF7313" w:rsidRPr="00B246AD">
        <w:rPr>
          <w:rFonts w:ascii="Century" w:hAnsi="Century"/>
          <w:i/>
          <w:sz w:val="22"/>
          <w:szCs w:val="22"/>
        </w:rPr>
        <w:t>En cas de malheur</w:t>
      </w:r>
      <w:r w:rsidR="00D57443" w:rsidRPr="00B246AD">
        <w:rPr>
          <w:rFonts w:ascii="Century" w:hAnsi="Century"/>
          <w:i/>
          <w:sz w:val="22"/>
          <w:szCs w:val="22"/>
        </w:rPr>
        <w:t xml:space="preserve">. </w:t>
      </w:r>
      <w:r w:rsidRPr="00B246AD">
        <w:rPr>
          <w:rFonts w:ascii="Century" w:hAnsi="Century"/>
          <w:sz w:val="22"/>
          <w:szCs w:val="22"/>
        </w:rPr>
        <w:t>Pour beaucoup</w:t>
      </w:r>
      <w:r w:rsidR="00D56ED0" w:rsidRPr="00B246AD">
        <w:rPr>
          <w:rFonts w:ascii="Century" w:hAnsi="Century"/>
          <w:sz w:val="22"/>
          <w:szCs w:val="22"/>
        </w:rPr>
        <w:t xml:space="preserve">, </w:t>
      </w:r>
      <w:r w:rsidRPr="00B246AD">
        <w:rPr>
          <w:rFonts w:ascii="Century" w:hAnsi="Century"/>
          <w:sz w:val="22"/>
          <w:szCs w:val="22"/>
        </w:rPr>
        <w:t>la ligne d’horizon ne cesse de s’éloigner alors même que la ville de tous les espoirs est annoncée dans le haut</w:t>
      </w:r>
      <w:r w:rsidR="00251B5A" w:rsidRPr="00B246AD">
        <w:rPr>
          <w:rFonts w:ascii="Century" w:hAnsi="Century"/>
          <w:sz w:val="22"/>
          <w:szCs w:val="22"/>
        </w:rPr>
        <w:t>-</w:t>
      </w:r>
      <w:r w:rsidRPr="00B246AD">
        <w:rPr>
          <w:rFonts w:ascii="Century" w:hAnsi="Century"/>
          <w:sz w:val="22"/>
          <w:szCs w:val="22"/>
        </w:rPr>
        <w:t>p</w:t>
      </w:r>
      <w:r w:rsidR="00EC3F7E" w:rsidRPr="00B246AD">
        <w:rPr>
          <w:rFonts w:ascii="Century" w:hAnsi="Century"/>
          <w:sz w:val="22"/>
          <w:szCs w:val="22"/>
        </w:rPr>
        <w:t>arleur pour quelques heures. Les yeux humides des</w:t>
      </w:r>
      <w:r w:rsidRPr="00B246AD">
        <w:rPr>
          <w:rFonts w:ascii="Century" w:hAnsi="Century"/>
          <w:sz w:val="22"/>
          <w:szCs w:val="22"/>
        </w:rPr>
        <w:t xml:space="preserve"> enfants </w:t>
      </w:r>
      <w:r w:rsidR="00EC3F7E" w:rsidRPr="00B246AD">
        <w:rPr>
          <w:rFonts w:ascii="Century" w:hAnsi="Century"/>
          <w:sz w:val="22"/>
          <w:szCs w:val="22"/>
        </w:rPr>
        <w:t>suivent les pir</w:t>
      </w:r>
      <w:r w:rsidR="00F61A42" w:rsidRPr="00B246AD">
        <w:rPr>
          <w:rFonts w:ascii="Century" w:hAnsi="Century"/>
          <w:sz w:val="22"/>
          <w:szCs w:val="22"/>
        </w:rPr>
        <w:t xml:space="preserve">ouettes des </w:t>
      </w:r>
      <w:r w:rsidR="00D327D3" w:rsidRPr="00B246AD">
        <w:rPr>
          <w:rFonts w:ascii="Century" w:hAnsi="Century"/>
          <w:sz w:val="22"/>
          <w:szCs w:val="22"/>
        </w:rPr>
        <w:t>puffins</w:t>
      </w:r>
      <w:r w:rsidR="00F61A42" w:rsidRPr="00B246AD">
        <w:rPr>
          <w:rFonts w:ascii="Century" w:hAnsi="Century"/>
          <w:sz w:val="22"/>
          <w:szCs w:val="22"/>
        </w:rPr>
        <w:t xml:space="preserve"> au-dessus d</w:t>
      </w:r>
      <w:r w:rsidRPr="00B246AD">
        <w:rPr>
          <w:rFonts w:ascii="Century" w:hAnsi="Century"/>
          <w:sz w:val="22"/>
          <w:szCs w:val="22"/>
        </w:rPr>
        <w:t>es eaux calmes, trop calmes</w:t>
      </w:r>
      <w:r w:rsidR="00F61A42" w:rsidRPr="00B246AD">
        <w:rPr>
          <w:rFonts w:ascii="Century" w:hAnsi="Century"/>
          <w:sz w:val="22"/>
          <w:szCs w:val="22"/>
        </w:rPr>
        <w:t xml:space="preserve">. Pleurent-ils de fatigue </w:t>
      </w:r>
      <w:r w:rsidRPr="00B246AD">
        <w:rPr>
          <w:rFonts w:ascii="Century" w:hAnsi="Century"/>
          <w:sz w:val="22"/>
          <w:szCs w:val="22"/>
        </w:rPr>
        <w:t>ou</w:t>
      </w:r>
      <w:r w:rsidR="00C67E0B" w:rsidRPr="00B246AD">
        <w:rPr>
          <w:rFonts w:ascii="Century" w:hAnsi="Century"/>
          <w:sz w:val="22"/>
          <w:szCs w:val="22"/>
        </w:rPr>
        <w:t xml:space="preserve"> sont-ils attristés par</w:t>
      </w:r>
      <w:r w:rsidRPr="00B246AD">
        <w:rPr>
          <w:rFonts w:ascii="Century" w:hAnsi="Century"/>
          <w:sz w:val="22"/>
          <w:szCs w:val="22"/>
        </w:rPr>
        <w:t xml:space="preserve"> </w:t>
      </w:r>
      <w:r w:rsidR="00F61A42" w:rsidRPr="00B246AD">
        <w:rPr>
          <w:rFonts w:ascii="Century" w:hAnsi="Century"/>
          <w:sz w:val="22"/>
          <w:szCs w:val="22"/>
        </w:rPr>
        <w:t>la mort du serin</w:t>
      </w:r>
      <w:r w:rsidRPr="00B246AD">
        <w:rPr>
          <w:rFonts w:ascii="Century" w:hAnsi="Century"/>
          <w:sz w:val="22"/>
          <w:szCs w:val="22"/>
        </w:rPr>
        <w:t xml:space="preserve"> de Yacoub</w:t>
      </w:r>
      <w:r w:rsidR="00C67E0B" w:rsidRPr="00B246AD">
        <w:rPr>
          <w:rFonts w:ascii="Century" w:hAnsi="Century"/>
          <w:sz w:val="22"/>
          <w:szCs w:val="22"/>
        </w:rPr>
        <w:t> ?</w:t>
      </w:r>
      <w:r w:rsidRPr="00B246AD">
        <w:rPr>
          <w:rFonts w:ascii="Century" w:hAnsi="Century"/>
          <w:sz w:val="22"/>
          <w:szCs w:val="22"/>
        </w:rPr>
        <w:t xml:space="preserve"> En ce début des années soixante, des centaines de milliers de pieds-noirs abandonnent l’Algérie pour la France, </w:t>
      </w:r>
      <w:r w:rsidR="00C008BB" w:rsidRPr="00B246AD">
        <w:rPr>
          <w:rFonts w:ascii="Century" w:hAnsi="Century"/>
          <w:sz w:val="22"/>
          <w:szCs w:val="22"/>
        </w:rPr>
        <w:t>« </w:t>
      </w:r>
      <w:r w:rsidRPr="00B246AD">
        <w:rPr>
          <w:rFonts w:ascii="Century" w:hAnsi="Century"/>
          <w:sz w:val="22"/>
          <w:szCs w:val="22"/>
        </w:rPr>
        <w:t>la mère</w:t>
      </w:r>
      <w:r w:rsidR="00897ECD" w:rsidRPr="00B246AD">
        <w:rPr>
          <w:rFonts w:ascii="Century" w:hAnsi="Century"/>
          <w:sz w:val="22"/>
          <w:szCs w:val="22"/>
        </w:rPr>
        <w:t xml:space="preserve"> </w:t>
      </w:r>
      <w:r w:rsidRPr="00B246AD">
        <w:rPr>
          <w:rFonts w:ascii="Century" w:hAnsi="Century"/>
          <w:sz w:val="22"/>
          <w:szCs w:val="22"/>
        </w:rPr>
        <w:t>patrie</w:t>
      </w:r>
      <w:r w:rsidR="00C008BB" w:rsidRPr="00B246AD">
        <w:rPr>
          <w:rFonts w:ascii="Century" w:hAnsi="Century"/>
          <w:sz w:val="22"/>
          <w:szCs w:val="22"/>
        </w:rPr>
        <w:t> »</w:t>
      </w:r>
      <w:r w:rsidRPr="00B246AD">
        <w:rPr>
          <w:rFonts w:ascii="Century" w:hAnsi="Century"/>
          <w:sz w:val="22"/>
          <w:szCs w:val="22"/>
        </w:rPr>
        <w:t>. Ces départs massifs</w:t>
      </w:r>
      <w:r w:rsidR="001242DB" w:rsidRPr="00B246AD">
        <w:rPr>
          <w:rFonts w:ascii="Century" w:hAnsi="Century"/>
          <w:sz w:val="22"/>
          <w:szCs w:val="22"/>
        </w:rPr>
        <w:t xml:space="preserve">, </w:t>
      </w:r>
      <w:r w:rsidRPr="00B246AD">
        <w:rPr>
          <w:rFonts w:ascii="Century" w:hAnsi="Century"/>
          <w:sz w:val="22"/>
          <w:szCs w:val="22"/>
        </w:rPr>
        <w:t xml:space="preserve">auxquels s’associent les indigènes israélites et les harkis, traduisent l’agonie de la colonisation française. La perte de l’Algérie </w:t>
      </w:r>
      <w:r w:rsidR="008D7724" w:rsidRPr="00B246AD">
        <w:rPr>
          <w:rFonts w:ascii="Century" w:hAnsi="Century"/>
          <w:sz w:val="22"/>
          <w:szCs w:val="22"/>
        </w:rPr>
        <w:t>annonce pour eux plus que le terme</w:t>
      </w:r>
      <w:r w:rsidRPr="00B246AD">
        <w:rPr>
          <w:rFonts w:ascii="Century" w:hAnsi="Century"/>
          <w:sz w:val="22"/>
          <w:szCs w:val="22"/>
        </w:rPr>
        <w:t xml:space="preserve"> d’une période ou d’un monde, </w:t>
      </w:r>
      <w:r w:rsidR="006A097B" w:rsidRPr="00B246AD">
        <w:rPr>
          <w:rFonts w:ascii="Century" w:hAnsi="Century"/>
          <w:sz w:val="22"/>
          <w:szCs w:val="22"/>
        </w:rPr>
        <w:t xml:space="preserve">elle marque </w:t>
      </w:r>
      <w:r w:rsidRPr="00B246AD">
        <w:rPr>
          <w:rFonts w:ascii="Century" w:hAnsi="Century"/>
          <w:sz w:val="22"/>
          <w:szCs w:val="22"/>
        </w:rPr>
        <w:t>la fin d’une vie concrète</w:t>
      </w:r>
      <w:r w:rsidR="00A148F3" w:rsidRPr="00B246AD">
        <w:rPr>
          <w:rFonts w:ascii="Century" w:hAnsi="Century"/>
          <w:sz w:val="22"/>
          <w:szCs w:val="22"/>
        </w:rPr>
        <w:t xml:space="preserve"> traversée de chaleur</w:t>
      </w:r>
      <w:r w:rsidR="000B35E9" w:rsidRPr="00B246AD">
        <w:rPr>
          <w:rFonts w:ascii="Century" w:hAnsi="Century"/>
          <w:sz w:val="22"/>
          <w:szCs w:val="22"/>
        </w:rPr>
        <w:t xml:space="preserve">, </w:t>
      </w:r>
      <w:r w:rsidRPr="00B246AD">
        <w:rPr>
          <w:rFonts w:ascii="Century" w:hAnsi="Century"/>
          <w:sz w:val="22"/>
          <w:szCs w:val="22"/>
        </w:rPr>
        <w:t>faite de petits riens, de petites relations, de petites combinaisons où</w:t>
      </w:r>
      <w:r w:rsidR="00A139BD" w:rsidRPr="00B246AD">
        <w:rPr>
          <w:rFonts w:ascii="Century" w:hAnsi="Century"/>
          <w:sz w:val="22"/>
          <w:szCs w:val="22"/>
        </w:rPr>
        <w:t>, en définitive,</w:t>
      </w:r>
      <w:r w:rsidRPr="00B246AD">
        <w:rPr>
          <w:rFonts w:ascii="Century" w:hAnsi="Century"/>
          <w:sz w:val="22"/>
          <w:szCs w:val="22"/>
        </w:rPr>
        <w:t xml:space="preserve"> l’on gagnait à ch</w:t>
      </w:r>
      <w:r w:rsidR="001239CA" w:rsidRPr="00B246AD">
        <w:rPr>
          <w:rFonts w:ascii="Century" w:hAnsi="Century"/>
          <w:sz w:val="22"/>
          <w:szCs w:val="22"/>
        </w:rPr>
        <w:t xml:space="preserve">aque coup </w:t>
      </w:r>
      <w:r w:rsidR="00A165D6" w:rsidRPr="00B246AD">
        <w:rPr>
          <w:rFonts w:ascii="Century" w:hAnsi="Century"/>
          <w:sz w:val="22"/>
          <w:szCs w:val="22"/>
        </w:rPr>
        <w:t>et qui se manifestait à travers les petites fêtes et les pratiques</w:t>
      </w:r>
      <w:r w:rsidR="00D9508C" w:rsidRPr="00B246AD">
        <w:rPr>
          <w:rFonts w:ascii="Century" w:hAnsi="Century"/>
          <w:sz w:val="22"/>
          <w:szCs w:val="22"/>
        </w:rPr>
        <w:t xml:space="preserve"> de l’entre-</w:t>
      </w:r>
      <w:r w:rsidRPr="00B246AD">
        <w:rPr>
          <w:rFonts w:ascii="Century" w:hAnsi="Century"/>
          <w:sz w:val="22"/>
          <w:szCs w:val="22"/>
        </w:rPr>
        <w:t xml:space="preserve">soi, </w:t>
      </w:r>
      <w:r w:rsidR="001239CA" w:rsidRPr="00B246AD">
        <w:rPr>
          <w:rFonts w:ascii="Century" w:hAnsi="Century"/>
          <w:sz w:val="22"/>
          <w:szCs w:val="22"/>
        </w:rPr>
        <w:t xml:space="preserve">un </w:t>
      </w:r>
      <w:r w:rsidR="001D0267" w:rsidRPr="00B246AD">
        <w:rPr>
          <w:rFonts w:ascii="Century" w:hAnsi="Century"/>
          <w:sz w:val="22"/>
          <w:szCs w:val="22"/>
        </w:rPr>
        <w:t xml:space="preserve">petit </w:t>
      </w:r>
      <w:r w:rsidR="001239CA" w:rsidRPr="00B246AD">
        <w:rPr>
          <w:rFonts w:ascii="Century" w:hAnsi="Century"/>
          <w:sz w:val="22"/>
          <w:szCs w:val="22"/>
        </w:rPr>
        <w:t xml:space="preserve">verre d’anisette à la main </w:t>
      </w:r>
      <w:r w:rsidRPr="00B246AD">
        <w:rPr>
          <w:rFonts w:ascii="Century" w:hAnsi="Century"/>
          <w:sz w:val="22"/>
          <w:szCs w:val="22"/>
        </w:rPr>
        <w:t xml:space="preserve">dans un </w:t>
      </w:r>
      <w:r w:rsidR="001D0267" w:rsidRPr="00B246AD">
        <w:rPr>
          <w:rFonts w:ascii="Century" w:hAnsi="Century"/>
          <w:sz w:val="22"/>
          <w:szCs w:val="22"/>
        </w:rPr>
        <w:t>petit appartement ou</w:t>
      </w:r>
      <w:r w:rsidRPr="00B246AD">
        <w:rPr>
          <w:rFonts w:ascii="Century" w:hAnsi="Century"/>
          <w:sz w:val="22"/>
          <w:szCs w:val="22"/>
        </w:rPr>
        <w:t xml:space="preserve"> une </w:t>
      </w:r>
      <w:r w:rsidR="001D0267" w:rsidRPr="00B246AD">
        <w:rPr>
          <w:rFonts w:ascii="Century" w:hAnsi="Century"/>
          <w:sz w:val="22"/>
          <w:szCs w:val="22"/>
        </w:rPr>
        <w:t xml:space="preserve">petite </w:t>
      </w:r>
      <w:r w:rsidRPr="00B246AD">
        <w:rPr>
          <w:rFonts w:ascii="Century" w:hAnsi="Century"/>
          <w:sz w:val="22"/>
          <w:szCs w:val="22"/>
        </w:rPr>
        <w:t>ferme, dans un quartier ou un village où l’on</w:t>
      </w:r>
      <w:r w:rsidR="00237D93" w:rsidRPr="00B246AD">
        <w:rPr>
          <w:rFonts w:ascii="Century" w:hAnsi="Century"/>
          <w:sz w:val="22"/>
          <w:szCs w:val="22"/>
        </w:rPr>
        <w:t xml:space="preserve"> vint au monde,</w:t>
      </w:r>
      <w:r w:rsidRPr="00B246AD">
        <w:rPr>
          <w:rFonts w:ascii="Century" w:hAnsi="Century"/>
          <w:sz w:val="22"/>
          <w:szCs w:val="22"/>
        </w:rPr>
        <w:t xml:space="preserve"> où l’on grandi</w:t>
      </w:r>
      <w:r w:rsidR="00237D93" w:rsidRPr="00B246AD">
        <w:rPr>
          <w:rFonts w:ascii="Century" w:hAnsi="Century"/>
          <w:sz w:val="22"/>
          <w:szCs w:val="22"/>
        </w:rPr>
        <w:t>t.</w:t>
      </w:r>
      <w:r w:rsidRPr="00B246AD">
        <w:rPr>
          <w:rFonts w:ascii="Century" w:hAnsi="Century"/>
          <w:sz w:val="22"/>
          <w:szCs w:val="22"/>
        </w:rPr>
        <w:t xml:space="preserve"> De mémoire de Mimoun, aucun membre de la famille ne naquit hors de l’</w:t>
      </w:r>
      <w:r w:rsidR="00F11873" w:rsidRPr="00B246AD">
        <w:rPr>
          <w:rFonts w:ascii="Century" w:hAnsi="Century"/>
          <w:sz w:val="22"/>
          <w:szCs w:val="22"/>
        </w:rPr>
        <w:t>O</w:t>
      </w:r>
      <w:r w:rsidRPr="00B246AD">
        <w:rPr>
          <w:rFonts w:ascii="Century" w:hAnsi="Century"/>
          <w:sz w:val="22"/>
          <w:szCs w:val="22"/>
        </w:rPr>
        <w:t xml:space="preserve">uest algérien. La France, on ne la connaît que par l’Écho </w:t>
      </w:r>
      <w:r w:rsidRPr="00B246AD">
        <w:rPr>
          <w:rFonts w:ascii="Century" w:hAnsi="Century"/>
          <w:sz w:val="22"/>
          <w:szCs w:val="22"/>
        </w:rPr>
        <w:lastRenderedPageBreak/>
        <w:t>d’Oran et les actualités projetées dans les cinémas le Familia, le Plaza, le Rex, le Victoria,</w:t>
      </w:r>
      <w:r w:rsidR="00A95AEC" w:rsidRPr="00B246AD">
        <w:rPr>
          <w:rFonts w:ascii="Century" w:hAnsi="Century"/>
          <w:sz w:val="22"/>
          <w:szCs w:val="22"/>
        </w:rPr>
        <w:t xml:space="preserve"> et</w:t>
      </w:r>
      <w:r w:rsidRPr="00B246AD">
        <w:rPr>
          <w:rFonts w:ascii="Century" w:hAnsi="Century"/>
          <w:sz w:val="22"/>
          <w:szCs w:val="22"/>
        </w:rPr>
        <w:t xml:space="preserve"> l’E</w:t>
      </w:r>
      <w:r w:rsidR="001239CA" w:rsidRPr="00B246AD">
        <w:rPr>
          <w:rFonts w:ascii="Century" w:hAnsi="Century"/>
          <w:sz w:val="22"/>
          <w:szCs w:val="22"/>
        </w:rPr>
        <w:t xml:space="preserve">mpire bien sûr… Mimoun </w:t>
      </w:r>
      <w:r w:rsidR="00A95AEC" w:rsidRPr="00B246AD">
        <w:rPr>
          <w:rFonts w:ascii="Century" w:hAnsi="Century"/>
          <w:sz w:val="22"/>
          <w:szCs w:val="22"/>
        </w:rPr>
        <w:t>Pinto ainsi que</w:t>
      </w:r>
      <w:r w:rsidR="001239CA" w:rsidRPr="00B246AD">
        <w:rPr>
          <w:rFonts w:ascii="Century" w:hAnsi="Century"/>
          <w:sz w:val="22"/>
          <w:szCs w:val="22"/>
        </w:rPr>
        <w:t xml:space="preserve"> son père, sa mère, s</w:t>
      </w:r>
      <w:r w:rsidRPr="00B246AD">
        <w:rPr>
          <w:rFonts w:ascii="Century" w:hAnsi="Century"/>
          <w:sz w:val="22"/>
          <w:szCs w:val="22"/>
        </w:rPr>
        <w:t>es grands et arrières grands-parents, tous</w:t>
      </w:r>
      <w:r w:rsidR="00237D93" w:rsidRPr="00B246AD">
        <w:rPr>
          <w:rFonts w:ascii="Century" w:hAnsi="Century"/>
          <w:sz w:val="22"/>
          <w:szCs w:val="22"/>
        </w:rPr>
        <w:t xml:space="preserve"> naquirent </w:t>
      </w:r>
      <w:r w:rsidRPr="00B246AD">
        <w:rPr>
          <w:rFonts w:ascii="Century" w:hAnsi="Century"/>
          <w:sz w:val="22"/>
          <w:szCs w:val="22"/>
        </w:rPr>
        <w:t xml:space="preserve">à Oran. Et </w:t>
      </w:r>
      <w:r w:rsidR="00D327D3" w:rsidRPr="00B246AD">
        <w:rPr>
          <w:rFonts w:ascii="Century" w:hAnsi="Century"/>
          <w:sz w:val="22"/>
          <w:szCs w:val="22"/>
        </w:rPr>
        <w:t>nombre</w:t>
      </w:r>
      <w:r w:rsidRPr="00B246AD">
        <w:rPr>
          <w:rFonts w:ascii="Century" w:hAnsi="Century"/>
          <w:sz w:val="22"/>
          <w:szCs w:val="22"/>
        </w:rPr>
        <w:t xml:space="preserve"> d’ancêtres aussi. À Oran ou dans sa région. Et tous</w:t>
      </w:r>
      <w:r w:rsidR="00552A35" w:rsidRPr="00B246AD">
        <w:rPr>
          <w:rFonts w:ascii="Century" w:hAnsi="Century"/>
          <w:sz w:val="22"/>
          <w:szCs w:val="22"/>
        </w:rPr>
        <w:t xml:space="preserve"> les disparus</w:t>
      </w:r>
      <w:r w:rsidRPr="00B246AD">
        <w:rPr>
          <w:rFonts w:ascii="Century" w:hAnsi="Century"/>
          <w:sz w:val="22"/>
          <w:szCs w:val="22"/>
        </w:rPr>
        <w:t>, lorsque la faucheuse leur</w:t>
      </w:r>
      <w:r w:rsidR="00552A35" w:rsidRPr="00B246AD">
        <w:rPr>
          <w:rFonts w:ascii="Century" w:hAnsi="Century"/>
          <w:sz w:val="22"/>
          <w:szCs w:val="22"/>
        </w:rPr>
        <w:t xml:space="preserve"> avait</w:t>
      </w:r>
      <w:r w:rsidRPr="00B246AD">
        <w:rPr>
          <w:rFonts w:ascii="Century" w:hAnsi="Century"/>
          <w:sz w:val="22"/>
          <w:szCs w:val="22"/>
        </w:rPr>
        <w:t xml:space="preserve"> </w:t>
      </w:r>
      <w:r w:rsidR="00A21F5B">
        <w:rPr>
          <w:rFonts w:ascii="Century" w:hAnsi="Century"/>
          <w:sz w:val="22"/>
          <w:szCs w:val="22"/>
        </w:rPr>
        <w:t xml:space="preserve">de leur vivant </w:t>
      </w:r>
      <w:r w:rsidRPr="00B246AD">
        <w:rPr>
          <w:rFonts w:ascii="Century" w:hAnsi="Century"/>
          <w:sz w:val="22"/>
          <w:szCs w:val="22"/>
        </w:rPr>
        <w:t>enjoi</w:t>
      </w:r>
      <w:r w:rsidR="00552A35" w:rsidRPr="00B246AD">
        <w:rPr>
          <w:rFonts w:ascii="Century" w:hAnsi="Century"/>
          <w:sz w:val="22"/>
          <w:szCs w:val="22"/>
        </w:rPr>
        <w:t>n</w:t>
      </w:r>
      <w:r w:rsidR="00237D93" w:rsidRPr="00B246AD">
        <w:rPr>
          <w:rFonts w:ascii="Century" w:hAnsi="Century"/>
          <w:sz w:val="22"/>
          <w:szCs w:val="22"/>
        </w:rPr>
        <w:t>t</w:t>
      </w:r>
      <w:r w:rsidRPr="00B246AD">
        <w:rPr>
          <w:rFonts w:ascii="Century" w:hAnsi="Century"/>
          <w:sz w:val="22"/>
          <w:szCs w:val="22"/>
        </w:rPr>
        <w:t xml:space="preserve"> </w:t>
      </w:r>
      <w:r w:rsidR="008F58D2" w:rsidRPr="00B246AD">
        <w:rPr>
          <w:rFonts w:ascii="Century" w:hAnsi="Century"/>
          <w:sz w:val="22"/>
          <w:szCs w:val="22"/>
        </w:rPr>
        <w:t xml:space="preserve">de regarder vers elle, </w:t>
      </w:r>
      <w:r w:rsidRPr="00B246AD">
        <w:rPr>
          <w:rFonts w:ascii="Century" w:hAnsi="Century"/>
          <w:sz w:val="22"/>
          <w:szCs w:val="22"/>
        </w:rPr>
        <w:t>d’avancer vers son champ,</w:t>
      </w:r>
      <w:r w:rsidR="008F58D2" w:rsidRPr="00B246AD">
        <w:rPr>
          <w:rFonts w:ascii="Century" w:hAnsi="Century"/>
          <w:sz w:val="22"/>
          <w:szCs w:val="22"/>
        </w:rPr>
        <w:t xml:space="preserve"> son antre,</w:t>
      </w:r>
      <w:r w:rsidRPr="00B246AD">
        <w:rPr>
          <w:rFonts w:ascii="Century" w:hAnsi="Century"/>
          <w:sz w:val="22"/>
          <w:szCs w:val="22"/>
        </w:rPr>
        <w:t xml:space="preserve"> tous </w:t>
      </w:r>
      <w:r w:rsidR="00766616" w:rsidRPr="00B246AD">
        <w:rPr>
          <w:rFonts w:ascii="Century" w:hAnsi="Century"/>
          <w:sz w:val="22"/>
          <w:szCs w:val="22"/>
        </w:rPr>
        <w:t xml:space="preserve">sans exception </w:t>
      </w:r>
      <w:r w:rsidRPr="00B246AD">
        <w:rPr>
          <w:rFonts w:ascii="Century" w:hAnsi="Century"/>
          <w:sz w:val="22"/>
          <w:szCs w:val="22"/>
        </w:rPr>
        <w:t>s</w:t>
      </w:r>
      <w:r w:rsidR="00237D93" w:rsidRPr="00B246AD">
        <w:rPr>
          <w:rFonts w:ascii="Century" w:hAnsi="Century"/>
          <w:sz w:val="22"/>
          <w:szCs w:val="22"/>
        </w:rPr>
        <w:t xml:space="preserve">e </w:t>
      </w:r>
      <w:r w:rsidRPr="00B246AD">
        <w:rPr>
          <w:rFonts w:ascii="Century" w:hAnsi="Century"/>
          <w:sz w:val="22"/>
          <w:szCs w:val="22"/>
        </w:rPr>
        <w:t>tourn</w:t>
      </w:r>
      <w:r w:rsidR="00237D93" w:rsidRPr="00B246AD">
        <w:rPr>
          <w:rFonts w:ascii="Century" w:hAnsi="Century"/>
          <w:sz w:val="22"/>
          <w:szCs w:val="22"/>
        </w:rPr>
        <w:t>èrent vers</w:t>
      </w:r>
      <w:r w:rsidRPr="00B246AD">
        <w:rPr>
          <w:rFonts w:ascii="Century" w:hAnsi="Century"/>
          <w:sz w:val="22"/>
          <w:szCs w:val="22"/>
        </w:rPr>
        <w:t xml:space="preserve"> cette même terre qui le</w:t>
      </w:r>
      <w:r w:rsidR="00237D93" w:rsidRPr="00B246AD">
        <w:rPr>
          <w:rFonts w:ascii="Century" w:hAnsi="Century"/>
          <w:sz w:val="22"/>
          <w:szCs w:val="22"/>
        </w:rPr>
        <w:t xml:space="preserve">s vit </w:t>
      </w:r>
      <w:r w:rsidRPr="00B246AD">
        <w:rPr>
          <w:rFonts w:ascii="Century" w:hAnsi="Century"/>
          <w:sz w:val="22"/>
          <w:szCs w:val="22"/>
        </w:rPr>
        <w:t xml:space="preserve">naître. Et voilà que ce qui reste </w:t>
      </w:r>
      <w:r w:rsidR="00882737" w:rsidRPr="00B246AD">
        <w:rPr>
          <w:rFonts w:ascii="Century" w:hAnsi="Century"/>
          <w:sz w:val="22"/>
          <w:szCs w:val="22"/>
        </w:rPr>
        <w:t xml:space="preserve">en ce monde </w:t>
      </w:r>
      <w:r w:rsidRPr="00B246AD">
        <w:rPr>
          <w:rFonts w:ascii="Century" w:hAnsi="Century"/>
          <w:sz w:val="22"/>
          <w:szCs w:val="22"/>
        </w:rPr>
        <w:t>de la grande famille doit se résoudre à tout abandonner</w:t>
      </w:r>
      <w:r w:rsidR="000B35E9" w:rsidRPr="00B246AD">
        <w:rPr>
          <w:rFonts w:ascii="Century" w:hAnsi="Century"/>
          <w:sz w:val="22"/>
          <w:szCs w:val="22"/>
        </w:rPr>
        <w:t xml:space="preserve"> </w:t>
      </w:r>
      <w:r w:rsidR="00F9397B" w:rsidRPr="00B246AD">
        <w:rPr>
          <w:rFonts w:ascii="Century" w:hAnsi="Century"/>
          <w:sz w:val="22"/>
          <w:szCs w:val="22"/>
        </w:rPr>
        <w:t>y compris</w:t>
      </w:r>
      <w:r w:rsidR="00766616" w:rsidRPr="00B246AD">
        <w:rPr>
          <w:rFonts w:ascii="Century" w:hAnsi="Century"/>
          <w:sz w:val="22"/>
          <w:szCs w:val="22"/>
        </w:rPr>
        <w:t xml:space="preserve"> les cimetières</w:t>
      </w:r>
      <w:r w:rsidRPr="00B246AD">
        <w:rPr>
          <w:rFonts w:ascii="Century" w:hAnsi="Century"/>
          <w:sz w:val="22"/>
          <w:szCs w:val="22"/>
        </w:rPr>
        <w:t xml:space="preserve">. </w:t>
      </w:r>
    </w:p>
    <w:p w14:paraId="3D75560B" w14:textId="011992D2" w:rsidR="00190B78" w:rsidRPr="00B246AD" w:rsidRDefault="00F9397B" w:rsidP="00850D69">
      <w:pPr>
        <w:widowControl w:val="0"/>
        <w:autoSpaceDE w:val="0"/>
        <w:autoSpaceDN w:val="0"/>
        <w:adjustRightInd w:val="0"/>
        <w:jc w:val="both"/>
        <w:rPr>
          <w:rFonts w:ascii="Century" w:hAnsi="Century"/>
          <w:sz w:val="22"/>
          <w:szCs w:val="22"/>
        </w:rPr>
      </w:pPr>
      <w:r w:rsidRPr="00B246AD">
        <w:rPr>
          <w:rFonts w:ascii="Century" w:hAnsi="Century"/>
          <w:sz w:val="22"/>
          <w:szCs w:val="22"/>
        </w:rPr>
        <w:t>La famille Pinto fut emportée</w:t>
      </w:r>
      <w:r w:rsidR="00190B78" w:rsidRPr="00B246AD">
        <w:rPr>
          <w:rFonts w:ascii="Century" w:hAnsi="Century"/>
          <w:sz w:val="22"/>
          <w:szCs w:val="22"/>
        </w:rPr>
        <w:t xml:space="preserve"> dans la tourmente, mais </w:t>
      </w:r>
      <w:r w:rsidR="00D327D3" w:rsidRPr="00B246AD">
        <w:rPr>
          <w:rFonts w:ascii="Century" w:hAnsi="Century"/>
          <w:sz w:val="22"/>
          <w:szCs w:val="22"/>
        </w:rPr>
        <w:t>à aucun moment elle n</w:t>
      </w:r>
      <w:r w:rsidR="00237D93" w:rsidRPr="00B246AD">
        <w:rPr>
          <w:rFonts w:ascii="Century" w:hAnsi="Century"/>
          <w:sz w:val="22"/>
          <w:szCs w:val="22"/>
        </w:rPr>
        <w:t>e p</w:t>
      </w:r>
      <w:r w:rsidR="00D327D3" w:rsidRPr="00B246AD">
        <w:rPr>
          <w:rFonts w:ascii="Century" w:hAnsi="Century"/>
          <w:sz w:val="22"/>
          <w:szCs w:val="22"/>
        </w:rPr>
        <w:t>ens</w:t>
      </w:r>
      <w:r w:rsidR="00237D93" w:rsidRPr="00B246AD">
        <w:rPr>
          <w:rFonts w:ascii="Century" w:hAnsi="Century"/>
          <w:sz w:val="22"/>
          <w:szCs w:val="22"/>
        </w:rPr>
        <w:t xml:space="preserve">a </w:t>
      </w:r>
      <w:r w:rsidR="00D327D3" w:rsidRPr="00B246AD">
        <w:rPr>
          <w:rFonts w:ascii="Century" w:hAnsi="Century"/>
          <w:sz w:val="22"/>
          <w:szCs w:val="22"/>
        </w:rPr>
        <w:t xml:space="preserve">en arriver à </w:t>
      </w:r>
      <w:r w:rsidR="00190B78" w:rsidRPr="00B246AD">
        <w:rPr>
          <w:rFonts w:ascii="Century" w:hAnsi="Century"/>
          <w:sz w:val="22"/>
          <w:szCs w:val="22"/>
        </w:rPr>
        <w:t xml:space="preserve">rompre complètement avec </w:t>
      </w:r>
      <w:r w:rsidR="00D327D3" w:rsidRPr="00B246AD">
        <w:rPr>
          <w:rFonts w:ascii="Century" w:hAnsi="Century"/>
          <w:sz w:val="22"/>
          <w:szCs w:val="22"/>
        </w:rPr>
        <w:t>l</w:t>
      </w:r>
      <w:r w:rsidR="00190B78" w:rsidRPr="00B246AD">
        <w:rPr>
          <w:rFonts w:ascii="Century" w:hAnsi="Century"/>
          <w:sz w:val="22"/>
          <w:szCs w:val="22"/>
        </w:rPr>
        <w:t xml:space="preserve">es voisins </w:t>
      </w:r>
      <w:r w:rsidR="006111AE" w:rsidRPr="00B246AD">
        <w:rPr>
          <w:rFonts w:ascii="Century" w:hAnsi="Century"/>
          <w:sz w:val="22"/>
          <w:szCs w:val="22"/>
        </w:rPr>
        <w:t>« </w:t>
      </w:r>
      <w:r w:rsidR="00190B78" w:rsidRPr="00B246AD">
        <w:rPr>
          <w:rFonts w:ascii="Century" w:hAnsi="Century"/>
          <w:sz w:val="22"/>
          <w:szCs w:val="22"/>
        </w:rPr>
        <w:t>arabes</w:t>
      </w:r>
      <w:r w:rsidR="006111AE" w:rsidRPr="00B246AD">
        <w:rPr>
          <w:rFonts w:ascii="Century" w:hAnsi="Century"/>
          <w:sz w:val="22"/>
          <w:szCs w:val="22"/>
        </w:rPr>
        <w:t> »</w:t>
      </w:r>
      <w:r w:rsidR="00190B78" w:rsidRPr="00B246AD">
        <w:rPr>
          <w:rFonts w:ascii="Century" w:hAnsi="Century"/>
          <w:sz w:val="22"/>
          <w:szCs w:val="22"/>
        </w:rPr>
        <w:t>. C’est pourtant bien ce qui se passe. La défaite française n’est plus une vue de l’esprit et « les événements » pri</w:t>
      </w:r>
      <w:r w:rsidR="00237D93" w:rsidRPr="00B246AD">
        <w:rPr>
          <w:rFonts w:ascii="Century" w:hAnsi="Century"/>
          <w:sz w:val="22"/>
          <w:szCs w:val="22"/>
        </w:rPr>
        <w:t xml:space="preserve">rent </w:t>
      </w:r>
      <w:r w:rsidR="00190B78" w:rsidRPr="00B246AD">
        <w:rPr>
          <w:rFonts w:ascii="Century" w:hAnsi="Century"/>
          <w:sz w:val="22"/>
          <w:szCs w:val="22"/>
        </w:rPr>
        <w:t>une tournure hallucinante. Comme l</w:t>
      </w:r>
      <w:r w:rsidRPr="00B246AD">
        <w:rPr>
          <w:rFonts w:ascii="Century" w:hAnsi="Century"/>
          <w:sz w:val="22"/>
          <w:szCs w:val="22"/>
        </w:rPr>
        <w:t>es</w:t>
      </w:r>
      <w:r w:rsidR="00190B78" w:rsidRPr="00B246AD">
        <w:rPr>
          <w:rFonts w:ascii="Century" w:hAnsi="Century"/>
          <w:sz w:val="22"/>
          <w:szCs w:val="22"/>
        </w:rPr>
        <w:t xml:space="preserve"> Pinto, l’écrasante majorité des israélites choisirent de suivre la France qui les avait distingués en 1870. En définitive</w:t>
      </w:r>
      <w:r w:rsidR="000B35E9" w:rsidRPr="00B246AD">
        <w:rPr>
          <w:rFonts w:ascii="Century" w:hAnsi="Century"/>
          <w:sz w:val="22"/>
          <w:szCs w:val="22"/>
        </w:rPr>
        <w:t xml:space="preserve">, </w:t>
      </w:r>
      <w:r w:rsidR="00766616" w:rsidRPr="00B246AD">
        <w:rPr>
          <w:rFonts w:ascii="Century" w:hAnsi="Century"/>
          <w:sz w:val="22"/>
          <w:szCs w:val="22"/>
        </w:rPr>
        <w:t>ils</w:t>
      </w:r>
      <w:r w:rsidR="00F11873" w:rsidRPr="00B246AD">
        <w:rPr>
          <w:rFonts w:ascii="Century" w:hAnsi="Century"/>
          <w:sz w:val="22"/>
          <w:szCs w:val="22"/>
        </w:rPr>
        <w:t xml:space="preserve"> </w:t>
      </w:r>
      <w:r w:rsidRPr="00B246AD">
        <w:rPr>
          <w:rFonts w:ascii="Century" w:hAnsi="Century"/>
          <w:sz w:val="22"/>
          <w:szCs w:val="22"/>
        </w:rPr>
        <w:t>décidè</w:t>
      </w:r>
      <w:r w:rsidR="00190B78" w:rsidRPr="00B246AD">
        <w:rPr>
          <w:rFonts w:ascii="Century" w:hAnsi="Century"/>
          <w:sz w:val="22"/>
          <w:szCs w:val="22"/>
        </w:rPr>
        <w:t>r</w:t>
      </w:r>
      <w:r w:rsidR="00766616" w:rsidRPr="00B246AD">
        <w:rPr>
          <w:rFonts w:ascii="Century" w:hAnsi="Century"/>
          <w:sz w:val="22"/>
          <w:szCs w:val="22"/>
        </w:rPr>
        <w:t>ent</w:t>
      </w:r>
      <w:r w:rsidR="00190B78" w:rsidRPr="00B246AD">
        <w:rPr>
          <w:rFonts w:ascii="Century" w:hAnsi="Century"/>
          <w:sz w:val="22"/>
          <w:szCs w:val="22"/>
        </w:rPr>
        <w:t xml:space="preserve"> de taillad</w:t>
      </w:r>
      <w:r w:rsidR="00766616" w:rsidRPr="00B246AD">
        <w:rPr>
          <w:rFonts w:ascii="Century" w:hAnsi="Century"/>
          <w:sz w:val="22"/>
          <w:szCs w:val="22"/>
        </w:rPr>
        <w:t>er leur identité, nier leur passé, trahir l</w:t>
      </w:r>
      <w:r w:rsidR="00190B78" w:rsidRPr="00B246AD">
        <w:rPr>
          <w:rFonts w:ascii="Century" w:hAnsi="Century"/>
          <w:sz w:val="22"/>
          <w:szCs w:val="22"/>
        </w:rPr>
        <w:t>a mémoire</w:t>
      </w:r>
      <w:r w:rsidR="00766616" w:rsidRPr="00B246AD">
        <w:rPr>
          <w:rFonts w:ascii="Century" w:hAnsi="Century"/>
          <w:sz w:val="22"/>
          <w:szCs w:val="22"/>
        </w:rPr>
        <w:t xml:space="preserve"> des leurs</w:t>
      </w:r>
      <w:r w:rsidR="00A148F3" w:rsidRPr="00B246AD">
        <w:rPr>
          <w:rFonts w:ascii="Century" w:hAnsi="Century"/>
          <w:sz w:val="22"/>
          <w:szCs w:val="22"/>
        </w:rPr>
        <w:t>, mourir un peu</w:t>
      </w:r>
      <w:r w:rsidR="00190B78" w:rsidRPr="00B246AD">
        <w:rPr>
          <w:rFonts w:ascii="Century" w:hAnsi="Century"/>
          <w:sz w:val="22"/>
          <w:szCs w:val="22"/>
        </w:rPr>
        <w:t xml:space="preserve">. </w:t>
      </w:r>
      <w:r w:rsidR="001A58FE" w:rsidRPr="00B246AD">
        <w:rPr>
          <w:rFonts w:ascii="Century" w:hAnsi="Century"/>
          <w:sz w:val="22"/>
          <w:szCs w:val="22"/>
        </w:rPr>
        <w:t xml:space="preserve">Les militants juifs de </w:t>
      </w:r>
      <w:r w:rsidR="00A21F5B">
        <w:rPr>
          <w:rFonts w:ascii="Century" w:hAnsi="Century"/>
          <w:sz w:val="22"/>
          <w:szCs w:val="22"/>
        </w:rPr>
        <w:t xml:space="preserve">la cause indépendantiste comme </w:t>
      </w:r>
      <w:r w:rsidR="00190B78" w:rsidRPr="00B246AD">
        <w:rPr>
          <w:rFonts w:ascii="Century" w:hAnsi="Century"/>
          <w:sz w:val="22"/>
          <w:szCs w:val="22"/>
        </w:rPr>
        <w:t xml:space="preserve">Pierre Ghenassia, Daniel Timsit, Martine Timsit-Berthier, André Akoun, Jean et Andrée Beckouche, </w:t>
      </w:r>
      <w:r w:rsidR="001A58FE" w:rsidRPr="00B246AD">
        <w:rPr>
          <w:rFonts w:ascii="Century" w:hAnsi="Century"/>
          <w:sz w:val="22"/>
          <w:szCs w:val="22"/>
        </w:rPr>
        <w:t xml:space="preserve">ou </w:t>
      </w:r>
      <w:r w:rsidR="00A21F5B">
        <w:rPr>
          <w:rFonts w:ascii="Century" w:hAnsi="Century"/>
          <w:sz w:val="22"/>
          <w:szCs w:val="22"/>
        </w:rPr>
        <w:t>comme</w:t>
      </w:r>
      <w:r w:rsidR="00190B78" w:rsidRPr="00B246AD">
        <w:rPr>
          <w:rFonts w:ascii="Century" w:hAnsi="Century"/>
          <w:sz w:val="22"/>
          <w:szCs w:val="22"/>
        </w:rPr>
        <w:t xml:space="preserve"> Georges Hadjad</w:t>
      </w:r>
      <w:r w:rsidR="001A58FE" w:rsidRPr="00B246AD">
        <w:rPr>
          <w:rFonts w:ascii="Century" w:hAnsi="Century"/>
          <w:sz w:val="22"/>
          <w:szCs w:val="22"/>
        </w:rPr>
        <w:t>j, Guy Bensimon, Claude Sixou,</w:t>
      </w:r>
      <w:r w:rsidR="00190B78" w:rsidRPr="00B246AD">
        <w:rPr>
          <w:rFonts w:ascii="Century" w:hAnsi="Century"/>
          <w:sz w:val="22"/>
          <w:szCs w:val="22"/>
        </w:rPr>
        <w:t xml:space="preserve"> Claude Ouzana, ne sont pas légion. Pendant les manifestations de 1960 et </w:t>
      </w:r>
      <w:r w:rsidR="001A4B48" w:rsidRPr="00B246AD">
        <w:rPr>
          <w:rFonts w:ascii="Century" w:hAnsi="Century"/>
          <w:sz w:val="22"/>
          <w:szCs w:val="22"/>
        </w:rPr>
        <w:t xml:space="preserve">au printemps de </w:t>
      </w:r>
      <w:r w:rsidR="00190B78" w:rsidRPr="00B246AD">
        <w:rPr>
          <w:rFonts w:ascii="Century" w:hAnsi="Century"/>
          <w:sz w:val="22"/>
          <w:szCs w:val="22"/>
        </w:rPr>
        <w:t>cette année aussi, à Oran, à Alger, de nombreux israélites arboraient des épaulettes aux couleurs de la France et d’</w:t>
      </w:r>
      <w:r w:rsidR="001239CA" w:rsidRPr="00B246AD">
        <w:rPr>
          <w:rFonts w:ascii="Century" w:hAnsi="Century"/>
          <w:sz w:val="22"/>
          <w:szCs w:val="22"/>
        </w:rPr>
        <w:t xml:space="preserve">Israël. </w:t>
      </w:r>
      <w:r w:rsidR="00190B78" w:rsidRPr="00B246AD">
        <w:rPr>
          <w:rFonts w:ascii="Century" w:hAnsi="Century"/>
          <w:sz w:val="22"/>
          <w:szCs w:val="22"/>
        </w:rPr>
        <w:t xml:space="preserve">L’assassinat de Samuel Azoulay, </w:t>
      </w:r>
      <w:r w:rsidR="00A148F3" w:rsidRPr="00B246AD">
        <w:rPr>
          <w:rFonts w:ascii="Century" w:hAnsi="Century"/>
          <w:sz w:val="22"/>
          <w:szCs w:val="22"/>
        </w:rPr>
        <w:t xml:space="preserve">un jeune chauffeur de taxi </w:t>
      </w:r>
      <w:r w:rsidR="00B4783C" w:rsidRPr="00645FD7">
        <w:rPr>
          <w:rFonts w:ascii="Century" w:hAnsi="Century"/>
          <w:sz w:val="22"/>
          <w:szCs w:val="22"/>
        </w:rPr>
        <w:t>—</w:t>
      </w:r>
      <w:r w:rsidR="00A148F3" w:rsidRPr="00B246AD">
        <w:rPr>
          <w:rFonts w:ascii="Century" w:hAnsi="Century"/>
          <w:sz w:val="22"/>
          <w:szCs w:val="22"/>
        </w:rPr>
        <w:t xml:space="preserve"> « </w:t>
      </w:r>
      <w:r w:rsidR="00190B78" w:rsidRPr="00B246AD">
        <w:rPr>
          <w:rFonts w:ascii="Century" w:hAnsi="Century"/>
          <w:sz w:val="22"/>
          <w:szCs w:val="22"/>
        </w:rPr>
        <w:t xml:space="preserve">par les malfrats musulmans Cheriet Ali Cherif et Brahim Abdelkader qui le forcèrent à se diriger vers le dépôt de munitions d’Eckmühl » </w:t>
      </w:r>
      <w:r w:rsidR="00B4783C" w:rsidRPr="00645FD7">
        <w:rPr>
          <w:rFonts w:ascii="Century" w:hAnsi="Century"/>
          <w:sz w:val="22"/>
          <w:szCs w:val="22"/>
        </w:rPr>
        <w:t>—</w:t>
      </w:r>
      <w:r w:rsidR="00190B78" w:rsidRPr="00B246AD">
        <w:rPr>
          <w:rFonts w:ascii="Century" w:hAnsi="Century"/>
          <w:sz w:val="22"/>
          <w:szCs w:val="22"/>
        </w:rPr>
        <w:t xml:space="preserve"> et plus tard</w:t>
      </w:r>
      <w:r w:rsidR="000B35E9" w:rsidRPr="00B246AD">
        <w:rPr>
          <w:rFonts w:ascii="Century" w:hAnsi="Century"/>
          <w:sz w:val="22"/>
          <w:szCs w:val="22"/>
        </w:rPr>
        <w:t xml:space="preserve">, </w:t>
      </w:r>
      <w:r w:rsidR="00190B78" w:rsidRPr="00B246AD">
        <w:rPr>
          <w:rFonts w:ascii="Century" w:hAnsi="Century"/>
          <w:sz w:val="22"/>
          <w:szCs w:val="22"/>
        </w:rPr>
        <w:t>l’incendie de la Grande synagogue d’Oran qu’on impute</w:t>
      </w:r>
      <w:r w:rsidR="00053484">
        <w:rPr>
          <w:rFonts w:ascii="Century" w:hAnsi="Century"/>
          <w:sz w:val="22"/>
          <w:szCs w:val="22"/>
        </w:rPr>
        <w:t xml:space="preserve"> aussi</w:t>
      </w:r>
      <w:r w:rsidR="00190B78" w:rsidRPr="00B246AD">
        <w:rPr>
          <w:rFonts w:ascii="Century" w:hAnsi="Century"/>
          <w:sz w:val="22"/>
          <w:szCs w:val="22"/>
        </w:rPr>
        <w:t xml:space="preserve"> à des musulmans, scell</w:t>
      </w:r>
      <w:r w:rsidR="00237D93" w:rsidRPr="00B246AD">
        <w:rPr>
          <w:rFonts w:ascii="Century" w:hAnsi="Century"/>
          <w:sz w:val="22"/>
          <w:szCs w:val="22"/>
        </w:rPr>
        <w:t xml:space="preserve">èrent </w:t>
      </w:r>
      <w:r w:rsidR="00190B78" w:rsidRPr="00B246AD">
        <w:rPr>
          <w:rFonts w:ascii="Century" w:hAnsi="Century"/>
          <w:sz w:val="22"/>
          <w:szCs w:val="22"/>
        </w:rPr>
        <w:t xml:space="preserve">le choix des plus réticents. Comme les pieds-noirs, les juifs craignent une Algérie </w:t>
      </w:r>
      <w:r w:rsidR="00190B78" w:rsidRPr="00B246AD">
        <w:rPr>
          <w:rFonts w:ascii="Century" w:hAnsi="Century"/>
          <w:sz w:val="22"/>
          <w:szCs w:val="22"/>
        </w:rPr>
        <w:lastRenderedPageBreak/>
        <w:t xml:space="preserve">future, totalement </w:t>
      </w:r>
      <w:r w:rsidR="006111AE" w:rsidRPr="00B246AD">
        <w:rPr>
          <w:rFonts w:ascii="Century" w:hAnsi="Century"/>
          <w:sz w:val="22"/>
          <w:szCs w:val="22"/>
        </w:rPr>
        <w:t>« </w:t>
      </w:r>
      <w:r w:rsidR="00190B78" w:rsidRPr="00B246AD">
        <w:rPr>
          <w:rFonts w:ascii="Century" w:hAnsi="Century"/>
          <w:sz w:val="22"/>
          <w:szCs w:val="22"/>
        </w:rPr>
        <w:t>arabe</w:t>
      </w:r>
      <w:r w:rsidR="006111AE" w:rsidRPr="00B246AD">
        <w:rPr>
          <w:rFonts w:ascii="Century" w:hAnsi="Century"/>
          <w:sz w:val="22"/>
          <w:szCs w:val="22"/>
        </w:rPr>
        <w:t> »</w:t>
      </w:r>
      <w:r w:rsidR="00190B78" w:rsidRPr="00B246AD">
        <w:rPr>
          <w:rFonts w:ascii="Century" w:hAnsi="Century"/>
          <w:sz w:val="22"/>
          <w:szCs w:val="22"/>
        </w:rPr>
        <w:t xml:space="preserve"> et musulmane. </w:t>
      </w:r>
      <w:r w:rsidR="001239CA" w:rsidRPr="00B246AD">
        <w:rPr>
          <w:rFonts w:ascii="Century" w:hAnsi="Century"/>
          <w:sz w:val="22"/>
          <w:szCs w:val="22"/>
        </w:rPr>
        <w:t xml:space="preserve">Et totalement indépendante. </w:t>
      </w:r>
      <w:r w:rsidR="00190B78" w:rsidRPr="00B246AD">
        <w:rPr>
          <w:rFonts w:ascii="Century" w:hAnsi="Century"/>
          <w:sz w:val="22"/>
          <w:szCs w:val="22"/>
        </w:rPr>
        <w:t xml:space="preserve">L’allocution du général de Gaulle il y a un an les </w:t>
      </w:r>
      <w:r w:rsidR="001239CA" w:rsidRPr="00B246AD">
        <w:rPr>
          <w:rFonts w:ascii="Century" w:hAnsi="Century"/>
          <w:sz w:val="22"/>
          <w:szCs w:val="22"/>
        </w:rPr>
        <w:t>mit</w:t>
      </w:r>
      <w:r w:rsidR="00190B78" w:rsidRPr="00B246AD">
        <w:rPr>
          <w:rFonts w:ascii="Century" w:hAnsi="Century"/>
          <w:sz w:val="22"/>
          <w:szCs w:val="22"/>
        </w:rPr>
        <w:t xml:space="preserve"> définitivement devant le fait accompli. Ils la vivent comme une trahison : « J’ai décidé au nom de la France de suivre un chemin nouveau. Ce chemin conduit non plus au gouvernement de l’Algérie par la métropole française, mais à l’Algérie algérienne</w:t>
      </w:r>
      <w:r w:rsidR="00E84895" w:rsidRPr="00B246AD">
        <w:rPr>
          <w:rFonts w:ascii="Century" w:hAnsi="Century"/>
          <w:sz w:val="22"/>
          <w:szCs w:val="22"/>
        </w:rPr>
        <w:t>… »</w:t>
      </w:r>
      <w:r w:rsidR="00190B78" w:rsidRPr="00B246AD">
        <w:rPr>
          <w:rFonts w:ascii="Century" w:hAnsi="Century"/>
          <w:sz w:val="22"/>
          <w:szCs w:val="22"/>
        </w:rPr>
        <w:t xml:space="preserve"> A</w:t>
      </w:r>
      <w:r w:rsidR="00190B78" w:rsidRPr="00B246AD">
        <w:rPr>
          <w:rFonts w:ascii="Century" w:eastAsiaTheme="minorEastAsia" w:hAnsi="Century"/>
          <w:noProof w:val="0"/>
          <w:sz w:val="22"/>
          <w:szCs w:val="22"/>
        </w:rPr>
        <w:t>lors, deux mois plus tard, à</w:t>
      </w:r>
      <w:r w:rsidR="00190B78" w:rsidRPr="00B246AD">
        <w:rPr>
          <w:rFonts w:ascii="Century" w:hAnsi="Century"/>
          <w:sz w:val="22"/>
          <w:szCs w:val="22"/>
        </w:rPr>
        <w:t xml:space="preserve"> la question « approuvez-vous le projet de loi concernant l’autodétermination des populations algériennes</w:t>
      </w:r>
      <w:r w:rsidR="00E00BF7" w:rsidRPr="00B246AD">
        <w:rPr>
          <w:sz w:val="22"/>
          <w:szCs w:val="22"/>
        </w:rPr>
        <w:t> </w:t>
      </w:r>
      <w:r w:rsidR="00190B78" w:rsidRPr="00B246AD">
        <w:rPr>
          <w:rFonts w:ascii="Century" w:hAnsi="Century"/>
          <w:sz w:val="22"/>
          <w:szCs w:val="22"/>
        </w:rPr>
        <w:t xml:space="preserve">? » Gaston </w:t>
      </w:r>
      <w:r w:rsidR="00A148F3" w:rsidRPr="00B246AD">
        <w:rPr>
          <w:rFonts w:ascii="Century" w:hAnsi="Century"/>
          <w:sz w:val="22"/>
          <w:szCs w:val="22"/>
        </w:rPr>
        <w:t>et Dihia son épouse répond</w:t>
      </w:r>
      <w:r w:rsidR="00704C7D" w:rsidRPr="00B246AD">
        <w:rPr>
          <w:rFonts w:ascii="Century" w:hAnsi="Century"/>
          <w:sz w:val="22"/>
          <w:szCs w:val="22"/>
        </w:rPr>
        <w:t xml:space="preserve">irent </w:t>
      </w:r>
      <w:r w:rsidR="00190B78" w:rsidRPr="00B246AD">
        <w:rPr>
          <w:rFonts w:ascii="Century" w:hAnsi="Century"/>
          <w:sz w:val="22"/>
          <w:szCs w:val="22"/>
        </w:rPr>
        <w:t>en glissant dans l’urne le bulletin beige,</w:t>
      </w:r>
      <w:r w:rsidR="00A148F3" w:rsidRPr="00B246AD">
        <w:rPr>
          <w:rFonts w:ascii="Century" w:hAnsi="Century"/>
          <w:sz w:val="22"/>
          <w:szCs w:val="22"/>
        </w:rPr>
        <w:t xml:space="preserve"> « Non », les yeux et le cœur dans les talons</w:t>
      </w:r>
      <w:r w:rsidR="00190B78" w:rsidRPr="00B246AD">
        <w:rPr>
          <w:rFonts w:ascii="Century" w:hAnsi="Century"/>
          <w:sz w:val="22"/>
          <w:szCs w:val="22"/>
        </w:rPr>
        <w:t>. Gaston avait arrêté sa déc</w:t>
      </w:r>
      <w:r w:rsidR="00E84895" w:rsidRPr="00B246AD">
        <w:rPr>
          <w:rFonts w:ascii="Century" w:hAnsi="Century"/>
          <w:sz w:val="22"/>
          <w:szCs w:val="22"/>
        </w:rPr>
        <w:t>ision. Suivre la France, mais pas le général.</w:t>
      </w:r>
      <w:r w:rsidR="00190B78" w:rsidRPr="00B246AD">
        <w:rPr>
          <w:rFonts w:ascii="Century" w:hAnsi="Century"/>
          <w:sz w:val="22"/>
          <w:szCs w:val="22"/>
        </w:rPr>
        <w:t xml:space="preserve"> Il répétait </w:t>
      </w:r>
      <w:r w:rsidR="001A58FE" w:rsidRPr="00B246AD">
        <w:rPr>
          <w:rFonts w:ascii="Century" w:hAnsi="Century"/>
          <w:sz w:val="22"/>
          <w:szCs w:val="22"/>
        </w:rPr>
        <w:t>à Dihia</w:t>
      </w:r>
      <w:r w:rsidR="00E84895" w:rsidRPr="00B246AD">
        <w:rPr>
          <w:rFonts w:ascii="Century" w:hAnsi="Century"/>
          <w:sz w:val="22"/>
          <w:szCs w:val="22"/>
        </w:rPr>
        <w:t xml:space="preserve"> « le grand Charles</w:t>
      </w:r>
      <w:r w:rsidR="00190B78" w:rsidRPr="00B246AD">
        <w:rPr>
          <w:rFonts w:ascii="Century" w:hAnsi="Century"/>
          <w:sz w:val="22"/>
          <w:szCs w:val="22"/>
        </w:rPr>
        <w:t> </w:t>
      </w:r>
      <w:r w:rsidR="001A58FE" w:rsidRPr="00B246AD">
        <w:rPr>
          <w:rFonts w:ascii="Century" w:hAnsi="Century"/>
          <w:sz w:val="22"/>
          <w:szCs w:val="22"/>
        </w:rPr>
        <w:t xml:space="preserve">il </w:t>
      </w:r>
      <w:r w:rsidR="00190B78" w:rsidRPr="00B246AD">
        <w:rPr>
          <w:rFonts w:ascii="Century" w:hAnsi="Century"/>
          <w:sz w:val="22"/>
          <w:szCs w:val="22"/>
        </w:rPr>
        <w:t>ne comprend rien,</w:t>
      </w:r>
      <w:r w:rsidR="00E84895" w:rsidRPr="00B246AD">
        <w:rPr>
          <w:rFonts w:ascii="Century" w:hAnsi="Century"/>
          <w:sz w:val="22"/>
          <w:szCs w:val="22"/>
        </w:rPr>
        <w:t xml:space="preserve"> </w:t>
      </w:r>
      <w:r w:rsidR="00190B78" w:rsidRPr="00B246AD">
        <w:rPr>
          <w:rFonts w:ascii="Century" w:hAnsi="Century"/>
          <w:sz w:val="22"/>
          <w:szCs w:val="22"/>
        </w:rPr>
        <w:t>qu’est-ce qu’il comprend, rien, il nous a trahis oui</w:t>
      </w:r>
      <w:r w:rsidR="008B4562" w:rsidRPr="00B246AD">
        <w:rPr>
          <w:sz w:val="22"/>
          <w:szCs w:val="22"/>
        </w:rPr>
        <w:t> </w:t>
      </w:r>
      <w:r w:rsidR="00190B78" w:rsidRPr="00B246AD">
        <w:rPr>
          <w:rFonts w:ascii="Century" w:hAnsi="Century"/>
          <w:sz w:val="22"/>
          <w:szCs w:val="22"/>
        </w:rPr>
        <w:t>! » Pourtant c’est pour marquer son admiration pour le général qui leur avait permis de recouvrer la citoyenneté franç</w:t>
      </w:r>
      <w:r w:rsidR="001A4B48" w:rsidRPr="00B246AD">
        <w:rPr>
          <w:rFonts w:ascii="Century" w:hAnsi="Century"/>
          <w:sz w:val="22"/>
          <w:szCs w:val="22"/>
        </w:rPr>
        <w:t>aise</w:t>
      </w:r>
      <w:r w:rsidR="00C848A7" w:rsidRPr="00B246AD">
        <w:rPr>
          <w:rFonts w:ascii="Century" w:hAnsi="Century"/>
          <w:sz w:val="22"/>
          <w:szCs w:val="22"/>
        </w:rPr>
        <w:t xml:space="preserve"> que le régime de Vichy leur </w:t>
      </w:r>
      <w:r w:rsidR="000B35E9" w:rsidRPr="00B246AD">
        <w:rPr>
          <w:rFonts w:ascii="Century" w:hAnsi="Century"/>
          <w:sz w:val="22"/>
          <w:szCs w:val="22"/>
        </w:rPr>
        <w:t>avait retirée en 1940</w:t>
      </w:r>
      <w:r w:rsidR="001A4B48" w:rsidRPr="00B246AD">
        <w:rPr>
          <w:rFonts w:ascii="Century" w:hAnsi="Century"/>
          <w:sz w:val="22"/>
          <w:szCs w:val="22"/>
        </w:rPr>
        <w:t xml:space="preserve"> que Gaston avait offert</w:t>
      </w:r>
      <w:r w:rsidR="00190B78" w:rsidRPr="00B246AD">
        <w:rPr>
          <w:rFonts w:ascii="Century" w:hAnsi="Century"/>
          <w:sz w:val="22"/>
          <w:szCs w:val="22"/>
        </w:rPr>
        <w:t xml:space="preserve"> un second prénom, Charly, à son fils Mimoun</w:t>
      </w:r>
      <w:r w:rsidR="001A4B48" w:rsidRPr="00B246AD">
        <w:rPr>
          <w:rFonts w:ascii="Century" w:hAnsi="Century"/>
          <w:sz w:val="22"/>
          <w:szCs w:val="22"/>
        </w:rPr>
        <w:t>, né six ans après la fin de la guerre</w:t>
      </w:r>
      <w:r w:rsidR="00190B78" w:rsidRPr="00B246AD">
        <w:rPr>
          <w:rFonts w:ascii="Century" w:hAnsi="Century"/>
          <w:sz w:val="22"/>
          <w:szCs w:val="22"/>
        </w:rPr>
        <w:t xml:space="preserve">. À l’école, en début d’année, cela </w:t>
      </w:r>
      <w:r w:rsidR="00704C7D" w:rsidRPr="00B246AD">
        <w:rPr>
          <w:rFonts w:ascii="Century" w:hAnsi="Century"/>
          <w:sz w:val="22"/>
          <w:szCs w:val="22"/>
        </w:rPr>
        <w:t xml:space="preserve">déconcerta </w:t>
      </w:r>
      <w:r w:rsidR="00190B78" w:rsidRPr="00B246AD">
        <w:rPr>
          <w:rFonts w:ascii="Century" w:hAnsi="Century"/>
          <w:sz w:val="22"/>
          <w:szCs w:val="22"/>
        </w:rPr>
        <w:t xml:space="preserve">quelque peu ses camarades qui entendaient la maîtresse l’appeler Mimoun alors que lui leur </w:t>
      </w:r>
      <w:r w:rsidR="00A148F3" w:rsidRPr="00B246AD">
        <w:rPr>
          <w:rFonts w:ascii="Century" w:hAnsi="Century"/>
          <w:sz w:val="22"/>
          <w:szCs w:val="22"/>
        </w:rPr>
        <w:t xml:space="preserve">jurait </w:t>
      </w:r>
      <w:r w:rsidR="00850D69" w:rsidRPr="00B246AD">
        <w:rPr>
          <w:rFonts w:ascii="Century" w:hAnsi="Century"/>
          <w:sz w:val="22"/>
          <w:szCs w:val="22"/>
        </w:rPr>
        <w:t>que son nom est</w:t>
      </w:r>
      <w:r w:rsidR="00A148F3" w:rsidRPr="00B246AD">
        <w:rPr>
          <w:rFonts w:ascii="Century" w:hAnsi="Century"/>
          <w:sz w:val="22"/>
          <w:szCs w:val="22"/>
        </w:rPr>
        <w:t xml:space="preserve"> Charly. Puis ils s’habituèrent</w:t>
      </w:r>
      <w:r w:rsidR="00190B78" w:rsidRPr="00B246AD">
        <w:rPr>
          <w:rFonts w:ascii="Century" w:hAnsi="Century"/>
          <w:sz w:val="22"/>
          <w:szCs w:val="22"/>
        </w:rPr>
        <w:t>. Mimoun préfère le m</w:t>
      </w:r>
      <w:r w:rsidR="00A148F3" w:rsidRPr="00B246AD">
        <w:rPr>
          <w:rFonts w:ascii="Century" w:hAnsi="Century"/>
          <w:sz w:val="22"/>
          <w:szCs w:val="22"/>
        </w:rPr>
        <w:t>oderne Charly au</w:t>
      </w:r>
      <w:r w:rsidR="00190B78" w:rsidRPr="00B246AD">
        <w:rPr>
          <w:rFonts w:ascii="Century" w:hAnsi="Century"/>
          <w:sz w:val="22"/>
          <w:szCs w:val="22"/>
        </w:rPr>
        <w:t xml:space="preserve"> désuet et très local</w:t>
      </w:r>
      <w:r w:rsidR="00A148F3" w:rsidRPr="00B246AD">
        <w:rPr>
          <w:rFonts w:ascii="Century" w:hAnsi="Century"/>
          <w:sz w:val="22"/>
          <w:szCs w:val="22"/>
        </w:rPr>
        <w:t xml:space="preserve"> Mimoun</w:t>
      </w:r>
      <w:r w:rsidR="00190B78" w:rsidRPr="00B246AD">
        <w:rPr>
          <w:rFonts w:ascii="Century" w:hAnsi="Century"/>
          <w:sz w:val="22"/>
          <w:szCs w:val="22"/>
        </w:rPr>
        <w:t xml:space="preserve"> que lui avait choisi Habiba, sa grand-mère, en souvenir à la fois de son propre père </w:t>
      </w:r>
      <w:r w:rsidR="00766616" w:rsidRPr="00B246AD">
        <w:rPr>
          <w:rFonts w:ascii="Century" w:hAnsi="Century"/>
          <w:sz w:val="22"/>
          <w:szCs w:val="22"/>
        </w:rPr>
        <w:t xml:space="preserve">à elle </w:t>
      </w:r>
      <w:r w:rsidR="00190B78" w:rsidRPr="00B246AD">
        <w:rPr>
          <w:rFonts w:ascii="Century" w:hAnsi="Century"/>
          <w:sz w:val="22"/>
          <w:szCs w:val="22"/>
        </w:rPr>
        <w:t>Mimoun Dahan et de son mari assassiné. Lorsque son fils le lui reproche, Gaston le renvoie à s</w:t>
      </w:r>
      <w:r w:rsidR="00850D69" w:rsidRPr="00B246AD">
        <w:rPr>
          <w:rFonts w:ascii="Century" w:hAnsi="Century"/>
          <w:sz w:val="22"/>
          <w:szCs w:val="22"/>
        </w:rPr>
        <w:t>on hist</w:t>
      </w:r>
      <w:r w:rsidR="00190B78" w:rsidRPr="00B246AD">
        <w:rPr>
          <w:rFonts w:ascii="Century" w:hAnsi="Century"/>
          <w:sz w:val="22"/>
          <w:szCs w:val="22"/>
        </w:rPr>
        <w:t>oire « mais tu le sais, c’est le prénom de mon père mon fils, combien de fois je te l’ai dit</w:t>
      </w:r>
      <w:r w:rsidR="008B4562" w:rsidRPr="00B246AD">
        <w:rPr>
          <w:sz w:val="22"/>
          <w:szCs w:val="22"/>
        </w:rPr>
        <w:t> </w:t>
      </w:r>
      <w:r w:rsidR="00190B78" w:rsidRPr="00B246AD">
        <w:rPr>
          <w:rFonts w:ascii="Century" w:hAnsi="Century"/>
          <w:sz w:val="22"/>
          <w:szCs w:val="22"/>
        </w:rPr>
        <w:t>! Et ton frère, qu’est-ce que tu crois, ton frère il s’appelle Yacoub comme mon grand-père, c’est kif-kif. C’est une tradition mon fils, une tradition</w:t>
      </w:r>
      <w:r w:rsidR="00A148F3" w:rsidRPr="00B246AD">
        <w:rPr>
          <w:rFonts w:ascii="Century" w:hAnsi="Century"/>
          <w:sz w:val="22"/>
          <w:szCs w:val="22"/>
        </w:rPr>
        <w:t>, il faut toujours honorer les parents</w:t>
      </w:r>
      <w:r w:rsidR="00190B78" w:rsidRPr="00B246AD">
        <w:rPr>
          <w:rFonts w:ascii="Century" w:hAnsi="Century"/>
          <w:sz w:val="22"/>
          <w:szCs w:val="22"/>
        </w:rPr>
        <w:t xml:space="preserve">. » </w:t>
      </w:r>
    </w:p>
    <w:p w14:paraId="2A8DA250" w14:textId="12B2ADFE" w:rsidR="00956161" w:rsidRPr="00B246AD" w:rsidRDefault="00190B78" w:rsidP="00956161">
      <w:pPr>
        <w:widowControl w:val="0"/>
        <w:autoSpaceDE w:val="0"/>
        <w:autoSpaceDN w:val="0"/>
        <w:adjustRightInd w:val="0"/>
        <w:jc w:val="both"/>
        <w:rPr>
          <w:rFonts w:ascii="Century" w:hAnsi="Century"/>
          <w:sz w:val="22"/>
          <w:szCs w:val="22"/>
        </w:rPr>
      </w:pPr>
      <w:r w:rsidRPr="00B246AD">
        <w:rPr>
          <w:rFonts w:ascii="Century" w:hAnsi="Century"/>
          <w:sz w:val="22"/>
          <w:szCs w:val="22"/>
        </w:rPr>
        <w:t xml:space="preserve">Dans les travées du cimetière israélite, au cœur du quartier </w:t>
      </w:r>
      <w:r w:rsidR="006111AE" w:rsidRPr="00B246AD">
        <w:rPr>
          <w:rFonts w:ascii="Century" w:hAnsi="Century"/>
          <w:sz w:val="22"/>
          <w:szCs w:val="22"/>
        </w:rPr>
        <w:t>« </w:t>
      </w:r>
      <w:r w:rsidRPr="00B246AD">
        <w:rPr>
          <w:rFonts w:ascii="Century" w:hAnsi="Century"/>
          <w:sz w:val="22"/>
          <w:szCs w:val="22"/>
        </w:rPr>
        <w:t>arabe</w:t>
      </w:r>
      <w:r w:rsidR="006111AE" w:rsidRPr="00B246AD">
        <w:rPr>
          <w:rFonts w:ascii="Century" w:hAnsi="Century"/>
          <w:sz w:val="22"/>
          <w:szCs w:val="22"/>
        </w:rPr>
        <w:t> »</w:t>
      </w:r>
      <w:r w:rsidRPr="00B246AD">
        <w:rPr>
          <w:rFonts w:ascii="Century" w:hAnsi="Century"/>
          <w:sz w:val="22"/>
          <w:szCs w:val="22"/>
        </w:rPr>
        <w:t xml:space="preserve"> </w:t>
      </w:r>
      <w:r w:rsidR="00B4783C" w:rsidRPr="00645FD7">
        <w:rPr>
          <w:rFonts w:ascii="Century" w:hAnsi="Century"/>
          <w:sz w:val="22"/>
          <w:szCs w:val="22"/>
        </w:rPr>
        <w:t>—</w:t>
      </w:r>
      <w:r w:rsidRPr="00B246AD">
        <w:rPr>
          <w:rFonts w:ascii="Century" w:hAnsi="Century"/>
          <w:sz w:val="22"/>
          <w:szCs w:val="22"/>
        </w:rPr>
        <w:t xml:space="preserve"> les pieds-noirs disent « le village nègr</w:t>
      </w:r>
      <w:r w:rsidR="00A148F3" w:rsidRPr="00B246AD">
        <w:rPr>
          <w:rFonts w:ascii="Century" w:hAnsi="Century"/>
          <w:sz w:val="22"/>
          <w:szCs w:val="22"/>
        </w:rPr>
        <w:t xml:space="preserve">e » </w:t>
      </w:r>
      <w:r w:rsidR="00B4783C" w:rsidRPr="00645FD7">
        <w:rPr>
          <w:rFonts w:ascii="Century" w:hAnsi="Century"/>
          <w:sz w:val="22"/>
          <w:szCs w:val="22"/>
        </w:rPr>
        <w:t>—</w:t>
      </w:r>
      <w:r w:rsidR="00A148F3" w:rsidRPr="00B246AD">
        <w:rPr>
          <w:rFonts w:ascii="Century" w:hAnsi="Century"/>
          <w:sz w:val="22"/>
          <w:szCs w:val="22"/>
        </w:rPr>
        <w:t>, Gaston rappelait à son fils</w:t>
      </w:r>
      <w:r w:rsidRPr="00B246AD">
        <w:rPr>
          <w:rFonts w:ascii="Century" w:hAnsi="Century"/>
          <w:sz w:val="22"/>
          <w:szCs w:val="22"/>
        </w:rPr>
        <w:t xml:space="preserve"> qu’il porte « le </w:t>
      </w:r>
      <w:r w:rsidRPr="00B246AD">
        <w:rPr>
          <w:rFonts w:ascii="Century" w:hAnsi="Century"/>
          <w:sz w:val="22"/>
          <w:szCs w:val="22"/>
        </w:rPr>
        <w:lastRenderedPageBreak/>
        <w:t>prénom de cet homme » en pointant de son index une tombe reposant à l’ombre d’un cyprès de grande élégance qui veille</w:t>
      </w:r>
      <w:r w:rsidR="00A21F5B">
        <w:rPr>
          <w:rFonts w:ascii="Century" w:hAnsi="Century"/>
          <w:sz w:val="22"/>
          <w:szCs w:val="22"/>
        </w:rPr>
        <w:t xml:space="preserve"> le jour avec</w:t>
      </w:r>
      <w:r w:rsidR="00836982">
        <w:rPr>
          <w:rFonts w:ascii="Century" w:hAnsi="Century"/>
          <w:sz w:val="22"/>
          <w:szCs w:val="22"/>
        </w:rPr>
        <w:t xml:space="preserve"> son ombre et le soir avec les Djinns</w:t>
      </w:r>
      <w:r w:rsidRPr="00B246AD">
        <w:rPr>
          <w:rFonts w:ascii="Century" w:hAnsi="Century"/>
          <w:sz w:val="22"/>
          <w:szCs w:val="22"/>
        </w:rPr>
        <w:t xml:space="preserve"> sur elle et </w:t>
      </w:r>
      <w:r w:rsidR="00B235B0" w:rsidRPr="00B246AD">
        <w:rPr>
          <w:rFonts w:ascii="Century" w:hAnsi="Century"/>
          <w:sz w:val="22"/>
          <w:szCs w:val="22"/>
        </w:rPr>
        <w:t xml:space="preserve">sur </w:t>
      </w:r>
      <w:r w:rsidRPr="00B246AD">
        <w:rPr>
          <w:rFonts w:ascii="Century" w:hAnsi="Century"/>
          <w:sz w:val="22"/>
          <w:szCs w:val="22"/>
        </w:rPr>
        <w:t>deux ou trois autres. Sur la pierre tombale, Mimoun lisait son nom et son prénom. La première fois qu’il avait été confronté à cette situation, qu’il s’était rendu compte qu’il portait les nom et prénom d’un mort allongé dans cette tombe devant lui,</w:t>
      </w:r>
      <w:r w:rsidR="009A42C6" w:rsidRPr="00B246AD">
        <w:rPr>
          <w:rFonts w:ascii="Century" w:hAnsi="Century"/>
          <w:sz w:val="22"/>
          <w:szCs w:val="22"/>
        </w:rPr>
        <w:t xml:space="preserve"> il ressentit ses os se glacer</w:t>
      </w:r>
      <w:r w:rsidRPr="00B246AD">
        <w:rPr>
          <w:rFonts w:ascii="Century" w:hAnsi="Century"/>
          <w:sz w:val="22"/>
          <w:szCs w:val="22"/>
        </w:rPr>
        <w:t xml:space="preserve"> : </w:t>
      </w:r>
      <w:r w:rsidR="000C702D" w:rsidRPr="00B246AD">
        <w:rPr>
          <w:rFonts w:ascii="Century" w:hAnsi="Century"/>
          <w:sz w:val="22"/>
          <w:szCs w:val="22"/>
        </w:rPr>
        <w:t>« à la mémoire de Mimoun Pinto,</w:t>
      </w:r>
      <w:r w:rsidR="00B235B0" w:rsidRPr="00B246AD">
        <w:rPr>
          <w:rFonts w:ascii="Century" w:hAnsi="Century"/>
          <w:sz w:val="22"/>
          <w:szCs w:val="22"/>
        </w:rPr>
        <w:t xml:space="preserve"> 1905–</w:t>
      </w:r>
      <w:r w:rsidRPr="00B246AD">
        <w:rPr>
          <w:rFonts w:ascii="Century" w:hAnsi="Century"/>
          <w:sz w:val="22"/>
          <w:szCs w:val="22"/>
        </w:rPr>
        <w:t>1941. » Plus loin</w:t>
      </w:r>
      <w:r w:rsidR="009C5163" w:rsidRPr="00B246AD">
        <w:rPr>
          <w:rFonts w:ascii="Century" w:hAnsi="Century"/>
          <w:sz w:val="22"/>
          <w:szCs w:val="22"/>
        </w:rPr>
        <w:t>,</w:t>
      </w:r>
      <w:r w:rsidRPr="00B246AD">
        <w:rPr>
          <w:rFonts w:ascii="Century" w:hAnsi="Century"/>
          <w:sz w:val="22"/>
          <w:szCs w:val="22"/>
        </w:rPr>
        <w:t xml:space="preserve"> </w:t>
      </w:r>
      <w:r w:rsidR="00E84895" w:rsidRPr="00B246AD">
        <w:rPr>
          <w:rFonts w:ascii="Century" w:hAnsi="Century"/>
          <w:sz w:val="22"/>
          <w:szCs w:val="22"/>
        </w:rPr>
        <w:t>devant</w:t>
      </w:r>
      <w:r w:rsidRPr="00B246AD">
        <w:rPr>
          <w:rFonts w:ascii="Century" w:hAnsi="Century"/>
          <w:sz w:val="22"/>
          <w:szCs w:val="22"/>
        </w:rPr>
        <w:t xml:space="preserve"> la tombe de l’arrière-grand-père</w:t>
      </w:r>
      <w:r w:rsidR="00B235B0" w:rsidRPr="00B246AD">
        <w:rPr>
          <w:rFonts w:ascii="Century" w:hAnsi="Century"/>
          <w:sz w:val="22"/>
          <w:szCs w:val="22"/>
        </w:rPr>
        <w:t xml:space="preserve"> « Yacoub Pinto, 1875–</w:t>
      </w:r>
      <w:r w:rsidR="000C702D" w:rsidRPr="00B246AD">
        <w:rPr>
          <w:rFonts w:ascii="Century" w:hAnsi="Century"/>
          <w:sz w:val="22"/>
          <w:szCs w:val="22"/>
        </w:rPr>
        <w:t>1942 »,</w:t>
      </w:r>
      <w:r w:rsidRPr="00B246AD">
        <w:rPr>
          <w:rFonts w:ascii="Century" w:hAnsi="Century"/>
          <w:sz w:val="22"/>
          <w:szCs w:val="22"/>
        </w:rPr>
        <w:t xml:space="preserve"> en lisant le nom et pr</w:t>
      </w:r>
      <w:r w:rsidR="000C702D" w:rsidRPr="00B246AD">
        <w:rPr>
          <w:rFonts w:ascii="Century" w:hAnsi="Century"/>
          <w:sz w:val="22"/>
          <w:szCs w:val="22"/>
        </w:rPr>
        <w:t>énom de son jeune frère, Mimoun</w:t>
      </w:r>
      <w:r w:rsidR="00E84895" w:rsidRPr="00B246AD">
        <w:rPr>
          <w:rFonts w:ascii="Century" w:hAnsi="Century"/>
          <w:sz w:val="22"/>
          <w:szCs w:val="22"/>
        </w:rPr>
        <w:t xml:space="preserve"> fut</w:t>
      </w:r>
      <w:r w:rsidRPr="00B246AD">
        <w:rPr>
          <w:rFonts w:ascii="Century" w:hAnsi="Century"/>
          <w:sz w:val="22"/>
          <w:szCs w:val="22"/>
        </w:rPr>
        <w:t xml:space="preserve"> </w:t>
      </w:r>
      <w:r w:rsidR="00053484">
        <w:rPr>
          <w:rFonts w:ascii="Century" w:hAnsi="Century"/>
          <w:sz w:val="22"/>
          <w:szCs w:val="22"/>
        </w:rPr>
        <w:t xml:space="preserve">de nouveau </w:t>
      </w:r>
      <w:r w:rsidRPr="00B246AD">
        <w:rPr>
          <w:rFonts w:ascii="Century" w:hAnsi="Century"/>
          <w:sz w:val="22"/>
          <w:szCs w:val="22"/>
        </w:rPr>
        <w:t>saisi d’effroi</w:t>
      </w:r>
      <w:r w:rsidR="000C702D" w:rsidRPr="00B246AD">
        <w:rPr>
          <w:rFonts w:ascii="Century" w:hAnsi="Century"/>
          <w:sz w:val="22"/>
          <w:szCs w:val="22"/>
        </w:rPr>
        <w:t>,</w:t>
      </w:r>
      <w:r w:rsidRPr="00B246AD">
        <w:rPr>
          <w:rFonts w:ascii="Century" w:hAnsi="Century"/>
          <w:sz w:val="22"/>
          <w:szCs w:val="22"/>
        </w:rPr>
        <w:t xml:space="preserve"> eu</w:t>
      </w:r>
      <w:r w:rsidR="00E84895" w:rsidRPr="00B246AD">
        <w:rPr>
          <w:rFonts w:ascii="Century" w:hAnsi="Century"/>
          <w:sz w:val="22"/>
          <w:szCs w:val="22"/>
        </w:rPr>
        <w:t>t</w:t>
      </w:r>
      <w:r w:rsidRPr="00B246AD">
        <w:rPr>
          <w:rFonts w:ascii="Century" w:hAnsi="Century"/>
          <w:sz w:val="22"/>
          <w:szCs w:val="22"/>
        </w:rPr>
        <w:t xml:space="preserve"> un mouvement de recul</w:t>
      </w:r>
      <w:r w:rsidR="000C702D" w:rsidRPr="00B246AD">
        <w:rPr>
          <w:rFonts w:ascii="Century" w:hAnsi="Century"/>
          <w:sz w:val="22"/>
          <w:szCs w:val="22"/>
        </w:rPr>
        <w:t xml:space="preserve"> irréfléchi</w:t>
      </w:r>
      <w:r w:rsidR="009C5163" w:rsidRPr="00B246AD">
        <w:rPr>
          <w:rFonts w:ascii="Century" w:hAnsi="Century"/>
          <w:sz w:val="22"/>
          <w:szCs w:val="22"/>
        </w:rPr>
        <w:t>. Son père se tenait près de lui, la main posée sur sa kippa</w:t>
      </w:r>
      <w:r w:rsidRPr="00B246AD">
        <w:rPr>
          <w:rFonts w:ascii="Century" w:hAnsi="Century"/>
          <w:sz w:val="22"/>
          <w:szCs w:val="22"/>
        </w:rPr>
        <w:t xml:space="preserve"> </w:t>
      </w:r>
      <w:r w:rsidR="009C5163" w:rsidRPr="00B246AD">
        <w:rPr>
          <w:rFonts w:ascii="Century" w:hAnsi="Century"/>
          <w:sz w:val="22"/>
          <w:szCs w:val="22"/>
        </w:rPr>
        <w:t xml:space="preserve">pour </w:t>
      </w:r>
      <w:r w:rsidRPr="00B246AD">
        <w:rPr>
          <w:rFonts w:ascii="Century" w:hAnsi="Century"/>
          <w:sz w:val="22"/>
          <w:szCs w:val="22"/>
        </w:rPr>
        <w:t>le rassurer. Gaston ne s</w:t>
      </w:r>
      <w:r w:rsidR="00704C7D" w:rsidRPr="00B246AD">
        <w:rPr>
          <w:rFonts w:ascii="Century" w:hAnsi="Century"/>
          <w:sz w:val="22"/>
          <w:szCs w:val="22"/>
        </w:rPr>
        <w:t>e rend</w:t>
      </w:r>
      <w:r w:rsidR="00053484">
        <w:rPr>
          <w:rFonts w:ascii="Century" w:hAnsi="Century"/>
          <w:sz w:val="22"/>
          <w:szCs w:val="22"/>
        </w:rPr>
        <w:t>a</w:t>
      </w:r>
      <w:r w:rsidR="00704C7D" w:rsidRPr="00B246AD">
        <w:rPr>
          <w:rFonts w:ascii="Century" w:hAnsi="Century"/>
          <w:sz w:val="22"/>
          <w:szCs w:val="22"/>
        </w:rPr>
        <w:t>it j</w:t>
      </w:r>
      <w:r w:rsidRPr="00B246AD">
        <w:rPr>
          <w:rFonts w:ascii="Century" w:hAnsi="Century"/>
          <w:sz w:val="22"/>
          <w:szCs w:val="22"/>
        </w:rPr>
        <w:t>amais au cimetière sans se prosterner</w:t>
      </w:r>
      <w:r w:rsidR="00A148F3" w:rsidRPr="00B246AD">
        <w:rPr>
          <w:rFonts w:ascii="Century" w:hAnsi="Century"/>
          <w:sz w:val="22"/>
          <w:szCs w:val="22"/>
        </w:rPr>
        <w:t xml:space="preserve"> devant la tombe de son père. </w:t>
      </w:r>
      <w:r w:rsidR="00AC5DC5" w:rsidRPr="00B246AD">
        <w:rPr>
          <w:rFonts w:ascii="Century" w:hAnsi="Century"/>
          <w:sz w:val="22"/>
          <w:szCs w:val="22"/>
        </w:rPr>
        <w:t>Plus loin encore, d</w:t>
      </w:r>
      <w:r w:rsidRPr="00B246AD">
        <w:rPr>
          <w:rFonts w:ascii="Century" w:hAnsi="Century"/>
          <w:sz w:val="22"/>
          <w:szCs w:val="22"/>
        </w:rPr>
        <w:t>ans</w:t>
      </w:r>
      <w:r w:rsidR="00A148F3" w:rsidRPr="00B246AD">
        <w:rPr>
          <w:rFonts w:ascii="Century" w:hAnsi="Century"/>
          <w:sz w:val="22"/>
          <w:szCs w:val="22"/>
        </w:rPr>
        <w:t xml:space="preserve"> un autre carré,</w:t>
      </w:r>
      <w:r w:rsidR="00E84895" w:rsidRPr="00B246AD">
        <w:rPr>
          <w:rFonts w:ascii="Century" w:hAnsi="Century"/>
          <w:sz w:val="22"/>
          <w:szCs w:val="22"/>
        </w:rPr>
        <w:t xml:space="preserve"> </w:t>
      </w:r>
      <w:r w:rsidR="00A148F3" w:rsidRPr="00B246AD">
        <w:rPr>
          <w:rFonts w:ascii="Century" w:hAnsi="Century"/>
          <w:sz w:val="22"/>
          <w:szCs w:val="22"/>
        </w:rPr>
        <w:t xml:space="preserve">devant </w:t>
      </w:r>
      <w:r w:rsidR="002D034A" w:rsidRPr="00B246AD">
        <w:rPr>
          <w:rFonts w:ascii="Century" w:hAnsi="Century"/>
          <w:sz w:val="22"/>
          <w:szCs w:val="22"/>
        </w:rPr>
        <w:t>les tombes</w:t>
      </w:r>
      <w:r w:rsidRPr="00B246AD">
        <w:rPr>
          <w:rFonts w:ascii="Century" w:hAnsi="Century"/>
          <w:sz w:val="22"/>
          <w:szCs w:val="22"/>
        </w:rPr>
        <w:t xml:space="preserve"> de l’arrière-grand-mère </w:t>
      </w:r>
      <w:r w:rsidR="000C702D" w:rsidRPr="00B246AD">
        <w:rPr>
          <w:rFonts w:ascii="Century" w:hAnsi="Century"/>
          <w:sz w:val="22"/>
          <w:szCs w:val="22"/>
        </w:rPr>
        <w:t>« </w:t>
      </w:r>
      <w:r w:rsidRPr="00B246AD">
        <w:rPr>
          <w:rFonts w:ascii="Century" w:hAnsi="Century"/>
          <w:sz w:val="22"/>
          <w:szCs w:val="22"/>
        </w:rPr>
        <w:t>Lalla Bensaïd</w:t>
      </w:r>
      <w:r w:rsidR="000C702D" w:rsidRPr="00B246AD">
        <w:rPr>
          <w:rFonts w:ascii="Century" w:hAnsi="Century"/>
          <w:sz w:val="22"/>
          <w:szCs w:val="22"/>
        </w:rPr>
        <w:t>,</w:t>
      </w:r>
      <w:r w:rsidR="008B4562" w:rsidRPr="00B246AD">
        <w:rPr>
          <w:rFonts w:ascii="Century" w:hAnsi="Century"/>
          <w:sz w:val="22"/>
          <w:szCs w:val="22"/>
        </w:rPr>
        <w:t> </w:t>
      </w:r>
      <w:r w:rsidR="00B235B0" w:rsidRPr="00B246AD">
        <w:rPr>
          <w:rFonts w:ascii="Century" w:hAnsi="Century"/>
          <w:sz w:val="22"/>
          <w:szCs w:val="22"/>
        </w:rPr>
        <w:t>1885–</w:t>
      </w:r>
      <w:r w:rsidR="004711C7" w:rsidRPr="00B246AD">
        <w:rPr>
          <w:rFonts w:ascii="Century" w:hAnsi="Century"/>
          <w:sz w:val="22"/>
          <w:szCs w:val="22"/>
        </w:rPr>
        <w:t xml:space="preserve">1957 », </w:t>
      </w:r>
      <w:r w:rsidR="00FD041E" w:rsidRPr="00B246AD">
        <w:rPr>
          <w:rFonts w:ascii="Century" w:hAnsi="Century"/>
          <w:sz w:val="22"/>
          <w:szCs w:val="22"/>
        </w:rPr>
        <w:t>et du grand-père maternel de Dihia, « </w:t>
      </w:r>
      <w:r w:rsidR="00D47858" w:rsidRPr="00B246AD">
        <w:rPr>
          <w:rFonts w:ascii="Century" w:hAnsi="Century"/>
          <w:sz w:val="22"/>
          <w:szCs w:val="22"/>
        </w:rPr>
        <w:t>Shlomo Be</w:t>
      </w:r>
      <w:r w:rsidR="00FD041E" w:rsidRPr="00B246AD">
        <w:rPr>
          <w:rFonts w:ascii="Century" w:hAnsi="Century"/>
          <w:sz w:val="22"/>
          <w:szCs w:val="22"/>
        </w:rPr>
        <w:t>naroche,</w:t>
      </w:r>
      <w:r w:rsidR="00B235B0" w:rsidRPr="00B246AD">
        <w:rPr>
          <w:rFonts w:ascii="Century" w:hAnsi="Century"/>
          <w:sz w:val="22"/>
          <w:szCs w:val="22"/>
        </w:rPr>
        <w:t> 1885–</w:t>
      </w:r>
      <w:r w:rsidR="00FD041E" w:rsidRPr="00B246AD">
        <w:rPr>
          <w:rFonts w:ascii="Century" w:hAnsi="Century"/>
          <w:sz w:val="22"/>
          <w:szCs w:val="22"/>
        </w:rPr>
        <w:t xml:space="preserve">1920 », il lisait des psaumes et récitait </w:t>
      </w:r>
      <w:r w:rsidR="00FD041E" w:rsidRPr="00B246AD">
        <w:rPr>
          <w:rFonts w:ascii="Century" w:hAnsi="Century"/>
          <w:i/>
          <w:sz w:val="22"/>
          <w:szCs w:val="22"/>
        </w:rPr>
        <w:t>El Male rahamim</w:t>
      </w:r>
      <w:r w:rsidR="00FD041E" w:rsidRPr="00B246AD">
        <w:rPr>
          <w:rFonts w:ascii="Century" w:hAnsi="Century"/>
          <w:sz w:val="22"/>
          <w:szCs w:val="22"/>
        </w:rPr>
        <w:t xml:space="preserve">. </w:t>
      </w:r>
      <w:r w:rsidR="00E84895" w:rsidRPr="00B246AD">
        <w:rPr>
          <w:rFonts w:ascii="Century" w:hAnsi="Century"/>
          <w:sz w:val="22"/>
          <w:szCs w:val="22"/>
        </w:rPr>
        <w:t xml:space="preserve"> </w:t>
      </w:r>
      <w:r w:rsidR="00956161" w:rsidRPr="00B246AD">
        <w:rPr>
          <w:rFonts w:ascii="Century" w:hAnsi="Century"/>
          <w:sz w:val="22"/>
          <w:szCs w:val="22"/>
        </w:rPr>
        <w:t>Shlomo Benaroche est mort</w:t>
      </w:r>
      <w:r w:rsidR="003C3452" w:rsidRPr="00B246AD">
        <w:rPr>
          <w:rFonts w:ascii="Century" w:hAnsi="Century"/>
          <w:sz w:val="22"/>
          <w:szCs w:val="22"/>
        </w:rPr>
        <w:t xml:space="preserve"> lors d’un combat</w:t>
      </w:r>
      <w:r w:rsidR="00956161" w:rsidRPr="00B246AD">
        <w:rPr>
          <w:rFonts w:ascii="Century" w:hAnsi="Century"/>
          <w:sz w:val="22"/>
          <w:szCs w:val="22"/>
        </w:rPr>
        <w:t xml:space="preserve"> dont nul n’a plus sou</w:t>
      </w:r>
      <w:r w:rsidR="00053484">
        <w:rPr>
          <w:rFonts w:ascii="Century" w:hAnsi="Century"/>
          <w:sz w:val="22"/>
          <w:szCs w:val="22"/>
        </w:rPr>
        <w:t>venir de sa cause. Une rumeur per</w:t>
      </w:r>
      <w:r w:rsidR="00956161" w:rsidRPr="00B246AD">
        <w:rPr>
          <w:rFonts w:ascii="Century" w:hAnsi="Century"/>
          <w:sz w:val="22"/>
          <w:szCs w:val="22"/>
        </w:rPr>
        <w:t>sistante avait pourtant couru que sa fille n’était pas de son sang. Elle était la fille d’un porteur d’eau que Sadia avait rencontré à un mariage.</w:t>
      </w:r>
      <w:r w:rsidR="00A92043" w:rsidRPr="00B246AD">
        <w:rPr>
          <w:rFonts w:ascii="Century" w:hAnsi="Century"/>
          <w:sz w:val="22"/>
          <w:szCs w:val="22"/>
        </w:rPr>
        <w:t xml:space="preserve"> Il était</w:t>
      </w:r>
      <w:r w:rsidR="00393FCE" w:rsidRPr="00B246AD">
        <w:rPr>
          <w:rFonts w:ascii="Century" w:hAnsi="Century"/>
          <w:sz w:val="22"/>
          <w:szCs w:val="22"/>
        </w:rPr>
        <w:t xml:space="preserve"> porteur d’eau et</w:t>
      </w:r>
      <w:r w:rsidR="00A92043" w:rsidRPr="00B246AD">
        <w:rPr>
          <w:rFonts w:ascii="Century" w:hAnsi="Century"/>
          <w:i/>
          <w:sz w:val="22"/>
          <w:szCs w:val="22"/>
        </w:rPr>
        <w:t xml:space="preserve"> berrah</w:t>
      </w:r>
      <w:r w:rsidR="00393FCE" w:rsidRPr="00B246AD">
        <w:rPr>
          <w:rFonts w:ascii="Century" w:hAnsi="Century"/>
          <w:i/>
          <w:sz w:val="22"/>
          <w:szCs w:val="22"/>
        </w:rPr>
        <w:t xml:space="preserve"> </w:t>
      </w:r>
      <w:r w:rsidR="00393FCE" w:rsidRPr="00B246AD">
        <w:rPr>
          <w:rFonts w:ascii="Century" w:hAnsi="Century"/>
          <w:sz w:val="22"/>
          <w:szCs w:val="22"/>
        </w:rPr>
        <w:t>attitré dans de nombreuses fêtes.</w:t>
      </w:r>
      <w:r w:rsidR="00956161" w:rsidRPr="00B246AD">
        <w:rPr>
          <w:rFonts w:ascii="Century" w:hAnsi="Century"/>
          <w:sz w:val="22"/>
          <w:szCs w:val="22"/>
        </w:rPr>
        <w:t xml:space="preserve"> C’est cet homme, </w:t>
      </w:r>
      <w:r w:rsidR="00393FCE" w:rsidRPr="00B246AD">
        <w:rPr>
          <w:rFonts w:ascii="Century" w:hAnsi="Century"/>
          <w:sz w:val="22"/>
          <w:szCs w:val="22"/>
        </w:rPr>
        <w:t>Ben</w:t>
      </w:r>
      <w:r w:rsidR="00956161" w:rsidRPr="00B246AD">
        <w:rPr>
          <w:rFonts w:ascii="Century" w:hAnsi="Century"/>
          <w:sz w:val="22"/>
          <w:szCs w:val="22"/>
        </w:rPr>
        <w:t xml:space="preserve"> </w:t>
      </w:r>
      <w:r w:rsidR="00393FCE" w:rsidRPr="00B246AD">
        <w:rPr>
          <w:rFonts w:ascii="Century" w:hAnsi="Century"/>
          <w:sz w:val="22"/>
          <w:szCs w:val="22"/>
        </w:rPr>
        <w:t>Mohammed</w:t>
      </w:r>
      <w:r w:rsidR="00956161" w:rsidRPr="00B246AD">
        <w:rPr>
          <w:rFonts w:ascii="Century" w:hAnsi="Century"/>
          <w:sz w:val="22"/>
          <w:szCs w:val="22"/>
        </w:rPr>
        <w:t xml:space="preserve"> El Houari qui tua Shlomo Benaroche, lors d’un duel au sabre. Ginette avait </w:t>
      </w:r>
      <w:r w:rsidR="00393FCE" w:rsidRPr="00B246AD">
        <w:rPr>
          <w:rFonts w:ascii="Century" w:hAnsi="Century"/>
          <w:sz w:val="22"/>
          <w:szCs w:val="22"/>
        </w:rPr>
        <w:t>dix</w:t>
      </w:r>
      <w:r w:rsidR="00956161" w:rsidRPr="00B246AD">
        <w:rPr>
          <w:rFonts w:ascii="Century" w:hAnsi="Century"/>
          <w:sz w:val="22"/>
          <w:szCs w:val="22"/>
        </w:rPr>
        <w:t xml:space="preserve"> ans.</w:t>
      </w:r>
      <w:r w:rsidR="00A92043" w:rsidRPr="00B246AD">
        <w:rPr>
          <w:rFonts w:ascii="Century" w:hAnsi="Century"/>
          <w:sz w:val="22"/>
          <w:szCs w:val="22"/>
        </w:rPr>
        <w:t xml:space="preserve"> Les deux hommes étaient ivres et avaient le même âge : </w:t>
      </w:r>
      <w:r w:rsidR="00393FCE" w:rsidRPr="00B246AD">
        <w:rPr>
          <w:rFonts w:ascii="Century" w:hAnsi="Century"/>
          <w:sz w:val="22"/>
          <w:szCs w:val="22"/>
        </w:rPr>
        <w:t>trente-cinq</w:t>
      </w:r>
      <w:r w:rsidR="00A92043" w:rsidRPr="00B246AD">
        <w:rPr>
          <w:rFonts w:ascii="Century" w:hAnsi="Century"/>
          <w:sz w:val="22"/>
          <w:szCs w:val="22"/>
        </w:rPr>
        <w:t xml:space="preserve"> ans. Personne n’a plus entendu parler du porteur d’eau.</w:t>
      </w:r>
    </w:p>
    <w:p w14:paraId="375A9EDF" w14:textId="77777777" w:rsidR="00956161" w:rsidRPr="00B246AD" w:rsidRDefault="00956161" w:rsidP="002B771E">
      <w:pPr>
        <w:jc w:val="both"/>
        <w:rPr>
          <w:rFonts w:ascii="Century" w:hAnsi="Century"/>
          <w:sz w:val="22"/>
          <w:szCs w:val="22"/>
        </w:rPr>
      </w:pPr>
    </w:p>
    <w:p w14:paraId="2A3958BF" w14:textId="4C01250C" w:rsidR="00156249" w:rsidRPr="00B246AD" w:rsidRDefault="000E467E" w:rsidP="002B771E">
      <w:pPr>
        <w:jc w:val="both"/>
        <w:rPr>
          <w:rFonts w:ascii="Century" w:hAnsi="Century"/>
          <w:sz w:val="22"/>
          <w:szCs w:val="22"/>
        </w:rPr>
      </w:pPr>
      <w:r w:rsidRPr="00B246AD">
        <w:rPr>
          <w:rFonts w:ascii="Century" w:hAnsi="Century"/>
          <w:sz w:val="22"/>
          <w:szCs w:val="22"/>
        </w:rPr>
        <w:t>Jusqu’au dernier moment</w:t>
      </w:r>
      <w:r w:rsidR="00621DFE" w:rsidRPr="00B246AD">
        <w:rPr>
          <w:rFonts w:ascii="Century" w:hAnsi="Century"/>
          <w:sz w:val="22"/>
          <w:szCs w:val="22"/>
        </w:rPr>
        <w:t>,</w:t>
      </w:r>
      <w:r w:rsidR="00156249" w:rsidRPr="00B246AD">
        <w:rPr>
          <w:rFonts w:ascii="Century" w:hAnsi="Century"/>
          <w:sz w:val="22"/>
          <w:szCs w:val="22"/>
        </w:rPr>
        <w:t xml:space="preserve"> Gaston ne dit rien à personne de sa décision d’abandonner le pays qui les vit naître et grandir, hormis aux plus proches de sa famille, pas même à son chef de groupe à la SOTAC, la compagnie de transport qui l’employait jusqu’à </w:t>
      </w:r>
      <w:r w:rsidR="00156249" w:rsidRPr="00B246AD">
        <w:rPr>
          <w:rFonts w:ascii="Century" w:hAnsi="Century"/>
          <w:sz w:val="22"/>
          <w:szCs w:val="22"/>
        </w:rPr>
        <w:lastRenderedPageBreak/>
        <w:t xml:space="preserve">vendredi dernier. Gaston était conducteur </w:t>
      </w:r>
      <w:r w:rsidR="0024702D" w:rsidRPr="00B246AD">
        <w:rPr>
          <w:rFonts w:ascii="Century" w:hAnsi="Century"/>
          <w:sz w:val="22"/>
          <w:szCs w:val="22"/>
        </w:rPr>
        <w:t xml:space="preserve">d’autocar </w:t>
      </w:r>
      <w:r w:rsidR="00B4783C">
        <w:rPr>
          <w:rFonts w:ascii="Century" w:hAnsi="Century"/>
          <w:sz w:val="22"/>
          <w:szCs w:val="22"/>
        </w:rPr>
        <w:t>sur la ligne Oran–</w:t>
      </w:r>
      <w:r w:rsidR="00156249" w:rsidRPr="00B246AD">
        <w:rPr>
          <w:rFonts w:ascii="Century" w:hAnsi="Century"/>
          <w:sz w:val="22"/>
          <w:szCs w:val="22"/>
        </w:rPr>
        <w:t>Aïn El-Turck. Jusqu’au jour du départ</w:t>
      </w:r>
      <w:r w:rsidR="00621DFE" w:rsidRPr="00B246AD">
        <w:rPr>
          <w:rFonts w:ascii="Century" w:hAnsi="Century"/>
          <w:sz w:val="22"/>
          <w:szCs w:val="22"/>
        </w:rPr>
        <w:t>,</w:t>
      </w:r>
      <w:r w:rsidR="00156249" w:rsidRPr="00B246AD">
        <w:rPr>
          <w:rFonts w:ascii="Century" w:hAnsi="Century"/>
          <w:sz w:val="22"/>
          <w:szCs w:val="22"/>
        </w:rPr>
        <w:t xml:space="preserve"> il ne dit rien parce qu’il avait peur d’être confronté à un prob</w:t>
      </w:r>
      <w:r w:rsidR="0031778B" w:rsidRPr="00B246AD">
        <w:rPr>
          <w:rFonts w:ascii="Century" w:hAnsi="Century"/>
          <w:sz w:val="22"/>
          <w:szCs w:val="22"/>
        </w:rPr>
        <w:t>lème quelconque qui</w:t>
      </w:r>
      <w:r w:rsidR="00621DFE" w:rsidRPr="00B246AD">
        <w:rPr>
          <w:rFonts w:ascii="Century" w:hAnsi="Century"/>
          <w:sz w:val="22"/>
          <w:szCs w:val="22"/>
        </w:rPr>
        <w:t xml:space="preserve"> l’eut obligé</w:t>
      </w:r>
      <w:r w:rsidR="00907E59" w:rsidRPr="00B246AD">
        <w:rPr>
          <w:rFonts w:ascii="Century" w:hAnsi="Century"/>
          <w:sz w:val="22"/>
          <w:szCs w:val="22"/>
        </w:rPr>
        <w:t xml:space="preserve"> </w:t>
      </w:r>
      <w:r w:rsidR="00156249" w:rsidRPr="00B246AD">
        <w:rPr>
          <w:rFonts w:ascii="Century" w:hAnsi="Century"/>
          <w:sz w:val="22"/>
          <w:szCs w:val="22"/>
        </w:rPr>
        <w:t>d’annuler ou de différer leur départ, alors que le pays est à feu et à sang, que le</w:t>
      </w:r>
      <w:r w:rsidR="004F2084" w:rsidRPr="00B246AD">
        <w:rPr>
          <w:rFonts w:ascii="Century" w:hAnsi="Century"/>
          <w:sz w:val="22"/>
          <w:szCs w:val="22"/>
        </w:rPr>
        <w:t xml:space="preserve"> FNF, le</w:t>
      </w:r>
      <w:r w:rsidR="00156249" w:rsidRPr="00B246AD">
        <w:rPr>
          <w:rFonts w:ascii="Century" w:hAnsi="Century"/>
          <w:sz w:val="22"/>
          <w:szCs w:val="22"/>
        </w:rPr>
        <w:t xml:space="preserve"> Front national français</w:t>
      </w:r>
      <w:r w:rsidR="004F2084" w:rsidRPr="00B246AD">
        <w:rPr>
          <w:rFonts w:ascii="Century" w:hAnsi="Century"/>
          <w:sz w:val="22"/>
          <w:szCs w:val="22"/>
        </w:rPr>
        <w:t>,</w:t>
      </w:r>
      <w:r w:rsidR="00156249" w:rsidRPr="00B246AD">
        <w:rPr>
          <w:rFonts w:ascii="Century" w:hAnsi="Century"/>
          <w:sz w:val="22"/>
          <w:szCs w:val="22"/>
        </w:rPr>
        <w:t xml:space="preserve"> attise les haines et fomente des attentats aveugles</w:t>
      </w:r>
      <w:r w:rsidR="0024702D" w:rsidRPr="00B246AD">
        <w:rPr>
          <w:rFonts w:ascii="Century" w:hAnsi="Century"/>
          <w:sz w:val="22"/>
          <w:szCs w:val="22"/>
        </w:rPr>
        <w:t>, que la mort r</w:t>
      </w:r>
      <w:r w:rsidR="00907E59" w:rsidRPr="00B246AD">
        <w:rPr>
          <w:rFonts w:ascii="Century" w:hAnsi="Century"/>
          <w:sz w:val="22"/>
          <w:szCs w:val="22"/>
        </w:rPr>
        <w:t>ô</w:t>
      </w:r>
      <w:r w:rsidR="0024702D" w:rsidRPr="00B246AD">
        <w:rPr>
          <w:rFonts w:ascii="Century" w:hAnsi="Century"/>
          <w:sz w:val="22"/>
          <w:szCs w:val="22"/>
        </w:rPr>
        <w:t>de à chaque coin de rue</w:t>
      </w:r>
      <w:r w:rsidR="00156249" w:rsidRPr="00B246AD">
        <w:rPr>
          <w:rFonts w:ascii="Century" w:hAnsi="Century"/>
          <w:sz w:val="22"/>
          <w:szCs w:val="22"/>
        </w:rPr>
        <w:t xml:space="preserve">. L’assassinat en juin de Cheikh Raymond, un homme aimé par tous les amoureux du Malouf, par tous les mélomanes, va opérer comme un déclic pour de nombreuses familles juives. Mais pour les Pinto la goutte qui fit déborder le vase fut le meurtre de Gilbert Chakroun, devant la Grande synagogue, le premier jour de </w:t>
      </w:r>
      <w:r w:rsidR="00156249" w:rsidRPr="00B246AD">
        <w:rPr>
          <w:rFonts w:ascii="Century" w:hAnsi="Century"/>
          <w:i/>
          <w:sz w:val="22"/>
          <w:szCs w:val="22"/>
        </w:rPr>
        <w:t>Rosh Hashana</w:t>
      </w:r>
      <w:r w:rsidR="00156249" w:rsidRPr="00B246AD">
        <w:rPr>
          <w:rFonts w:ascii="Century" w:hAnsi="Century"/>
          <w:sz w:val="22"/>
          <w:szCs w:val="22"/>
        </w:rPr>
        <w:t xml:space="preserve"> le 22 septembre dernier. Gilbert était un commerçant très aimé dans le quartier. Personne ne comprend rien. Il faisait crédit à tout le monde</w:t>
      </w:r>
      <w:r w:rsidR="006111AE" w:rsidRPr="00B246AD">
        <w:rPr>
          <w:rFonts w:ascii="Century" w:hAnsi="Century"/>
          <w:sz w:val="22"/>
          <w:szCs w:val="22"/>
        </w:rPr>
        <w:t>. Aux Juifs, aux Français, aux « Arabes »</w:t>
      </w:r>
      <w:r w:rsidR="00156249" w:rsidRPr="00B246AD">
        <w:rPr>
          <w:rFonts w:ascii="Century" w:hAnsi="Century"/>
          <w:sz w:val="22"/>
          <w:szCs w:val="22"/>
        </w:rPr>
        <w:t xml:space="preserve">. (On disait systématiquement Arabes. </w:t>
      </w:r>
      <w:r w:rsidR="00156249" w:rsidRPr="00B246AD">
        <w:rPr>
          <w:rFonts w:ascii="Century" w:hAnsi="Century"/>
          <w:noProof w:val="0"/>
          <w:sz w:val="22"/>
          <w:szCs w:val="22"/>
        </w:rPr>
        <w:t xml:space="preserve">Jamais on ne désigna autrement que comme Arabes les musulmans d’Algérie. Jamais </w:t>
      </w:r>
      <w:r w:rsidR="00F93EA5" w:rsidRPr="00B246AD">
        <w:rPr>
          <w:rFonts w:ascii="Century" w:hAnsi="Century"/>
          <w:noProof w:val="0"/>
          <w:sz w:val="22"/>
          <w:szCs w:val="22"/>
        </w:rPr>
        <w:t xml:space="preserve">ou presque jamais </w:t>
      </w:r>
      <w:r w:rsidR="0024702D" w:rsidRPr="00B246AD">
        <w:rPr>
          <w:rFonts w:ascii="Century" w:hAnsi="Century"/>
          <w:noProof w:val="0"/>
          <w:sz w:val="22"/>
          <w:szCs w:val="22"/>
        </w:rPr>
        <w:t xml:space="preserve">on ne disait </w:t>
      </w:r>
      <w:r w:rsidR="00156249" w:rsidRPr="00B246AD">
        <w:rPr>
          <w:rFonts w:ascii="Century" w:hAnsi="Century"/>
          <w:noProof w:val="0"/>
          <w:sz w:val="22"/>
          <w:szCs w:val="22"/>
        </w:rPr>
        <w:t xml:space="preserve">Chaoui, Kabyle, </w:t>
      </w:r>
      <w:r w:rsidR="00F93EA5" w:rsidRPr="00B246AD">
        <w:rPr>
          <w:rFonts w:ascii="Century" w:hAnsi="Century"/>
          <w:noProof w:val="0"/>
          <w:sz w:val="22"/>
          <w:szCs w:val="22"/>
        </w:rPr>
        <w:t>Mozabite, Sanhaji</w:t>
      </w:r>
      <w:r w:rsidR="00156249" w:rsidRPr="00B246AD">
        <w:rPr>
          <w:rFonts w:ascii="Century" w:hAnsi="Century"/>
          <w:noProof w:val="0"/>
          <w:sz w:val="22"/>
          <w:szCs w:val="22"/>
        </w:rPr>
        <w:t>… Par méconnaissance</w:t>
      </w:r>
      <w:r w:rsidR="00F93EA5" w:rsidRPr="00B246AD">
        <w:rPr>
          <w:rFonts w:ascii="Century" w:hAnsi="Century"/>
          <w:noProof w:val="0"/>
          <w:sz w:val="22"/>
          <w:szCs w:val="22"/>
        </w:rPr>
        <w:t xml:space="preserve"> ou par inconscience</w:t>
      </w:r>
      <w:r w:rsidR="00156249" w:rsidRPr="00B246AD">
        <w:rPr>
          <w:rFonts w:ascii="Century" w:hAnsi="Century"/>
          <w:noProof w:val="0"/>
          <w:sz w:val="22"/>
          <w:szCs w:val="22"/>
        </w:rPr>
        <w:t xml:space="preserve">, la plupart </w:t>
      </w:r>
      <w:r w:rsidR="0024702D" w:rsidRPr="00B246AD">
        <w:rPr>
          <w:rFonts w:ascii="Century" w:hAnsi="Century"/>
          <w:noProof w:val="0"/>
          <w:sz w:val="22"/>
          <w:szCs w:val="22"/>
        </w:rPr>
        <w:t xml:space="preserve">de ceux-ci se </w:t>
      </w:r>
      <w:r w:rsidR="00A4344D" w:rsidRPr="00B246AD">
        <w:rPr>
          <w:rFonts w:ascii="Century" w:hAnsi="Century"/>
          <w:noProof w:val="0"/>
          <w:sz w:val="22"/>
          <w:szCs w:val="22"/>
        </w:rPr>
        <w:t>nommaie</w:t>
      </w:r>
      <w:r w:rsidR="0024702D" w:rsidRPr="00B246AD">
        <w:rPr>
          <w:rFonts w:ascii="Century" w:hAnsi="Century"/>
          <w:noProof w:val="0"/>
          <w:sz w:val="22"/>
          <w:szCs w:val="22"/>
        </w:rPr>
        <w:t xml:space="preserve">nt </w:t>
      </w:r>
      <w:r w:rsidR="00156249" w:rsidRPr="00B246AD">
        <w:rPr>
          <w:rFonts w:ascii="Century" w:hAnsi="Century"/>
          <w:noProof w:val="0"/>
          <w:sz w:val="22"/>
          <w:szCs w:val="22"/>
        </w:rPr>
        <w:t>eux-mêmes</w:t>
      </w:r>
      <w:r w:rsidR="0024702D" w:rsidRPr="00B246AD">
        <w:rPr>
          <w:rFonts w:ascii="Century" w:hAnsi="Century"/>
          <w:noProof w:val="0"/>
          <w:sz w:val="22"/>
          <w:szCs w:val="22"/>
        </w:rPr>
        <w:t xml:space="preserve"> ainsi</w:t>
      </w:r>
      <w:r w:rsidR="00156249" w:rsidRPr="00B246AD">
        <w:rPr>
          <w:rFonts w:ascii="Century" w:hAnsi="Century"/>
          <w:noProof w:val="0"/>
          <w:sz w:val="22"/>
          <w:szCs w:val="22"/>
        </w:rPr>
        <w:t xml:space="preserve">, </w:t>
      </w:r>
      <w:r w:rsidR="00156249" w:rsidRPr="00B246AD">
        <w:rPr>
          <w:rFonts w:ascii="Century" w:hAnsi="Century"/>
          <w:i/>
          <w:noProof w:val="0"/>
          <w:sz w:val="22"/>
          <w:szCs w:val="22"/>
        </w:rPr>
        <w:t>hna el-ârab</w:t>
      </w:r>
      <w:r w:rsidR="00156249" w:rsidRPr="00B246AD">
        <w:rPr>
          <w:rFonts w:ascii="Century" w:hAnsi="Century"/>
          <w:noProof w:val="0"/>
          <w:sz w:val="22"/>
          <w:szCs w:val="22"/>
        </w:rPr>
        <w:t>.)</w:t>
      </w:r>
      <w:r w:rsidR="00156249" w:rsidRPr="00B246AD">
        <w:rPr>
          <w:rFonts w:ascii="Century" w:hAnsi="Century"/>
          <w:sz w:val="22"/>
          <w:szCs w:val="22"/>
        </w:rPr>
        <w:t xml:space="preserve"> Gaston était bouleversé « j’ai perdu un frère » répétait-il</w:t>
      </w:r>
      <w:r w:rsidR="0024702D" w:rsidRPr="00B246AD">
        <w:rPr>
          <w:rFonts w:ascii="Century" w:hAnsi="Century"/>
          <w:sz w:val="22"/>
          <w:szCs w:val="22"/>
        </w:rPr>
        <w:t>, lui qui n’en avait pas</w:t>
      </w:r>
      <w:r w:rsidR="00156249" w:rsidRPr="00B246AD">
        <w:rPr>
          <w:rFonts w:ascii="Century" w:hAnsi="Century"/>
          <w:sz w:val="22"/>
          <w:szCs w:val="22"/>
        </w:rPr>
        <w:t>. Gilbert et lui</w:t>
      </w:r>
      <w:r w:rsidR="0024702D" w:rsidRPr="00B246AD">
        <w:rPr>
          <w:rFonts w:ascii="Century" w:hAnsi="Century"/>
          <w:sz w:val="22"/>
          <w:szCs w:val="22"/>
        </w:rPr>
        <w:t xml:space="preserve"> avaient le même âge</w:t>
      </w:r>
      <w:r w:rsidR="00156249" w:rsidRPr="00B246AD">
        <w:rPr>
          <w:rFonts w:ascii="Century" w:hAnsi="Century"/>
          <w:sz w:val="22"/>
          <w:szCs w:val="22"/>
        </w:rPr>
        <w:t>, un peu plus de trente ans. Entre 1949 et 1951, ils accomplirent ensemble le service militaire, soldats de deuxième classe, dans la caserne d’Eckmühl. Cette expérience les rapprocha beaucoup. Ils restèrent amis jusqu’à la fin. En semaine ils passaient des heures entières dans sa boutique à refaire le monde et le samedi au bistrot chez Bartolo ou bien au Claridge</w:t>
      </w:r>
      <w:r w:rsidR="00F93EA5" w:rsidRPr="00B246AD">
        <w:rPr>
          <w:rFonts w:ascii="Century" w:hAnsi="Century"/>
          <w:sz w:val="22"/>
          <w:szCs w:val="22"/>
        </w:rPr>
        <w:t xml:space="preserve"> où, avec d’autres amis, ils s’offraient un verre ou deux</w:t>
      </w:r>
      <w:r w:rsidR="00836982">
        <w:rPr>
          <w:rFonts w:ascii="Century" w:hAnsi="Century"/>
          <w:sz w:val="22"/>
          <w:szCs w:val="22"/>
        </w:rPr>
        <w:t xml:space="preserve"> d’anisette</w:t>
      </w:r>
      <w:r w:rsidR="00156249" w:rsidRPr="00B246AD">
        <w:rPr>
          <w:rFonts w:ascii="Century" w:hAnsi="Century"/>
          <w:sz w:val="22"/>
          <w:szCs w:val="22"/>
        </w:rPr>
        <w:t>. Le dimanche ils se retrouvaient encore à l’entraînement ou au stade de foot, Gaston dans les gradins et son ami sur le terrain. Gilbert portait le numéro </w:t>
      </w:r>
      <w:r w:rsidR="0024702D" w:rsidRPr="00B246AD">
        <w:rPr>
          <w:rFonts w:ascii="Century" w:hAnsi="Century"/>
          <w:sz w:val="22"/>
          <w:szCs w:val="22"/>
        </w:rPr>
        <w:t>11, ailier gauche du CALO, le C</w:t>
      </w:r>
      <w:r w:rsidR="00156249" w:rsidRPr="00B246AD">
        <w:rPr>
          <w:rFonts w:ascii="Century" w:hAnsi="Century"/>
          <w:sz w:val="22"/>
          <w:szCs w:val="22"/>
        </w:rPr>
        <w:t xml:space="preserve">lub athlétique </w:t>
      </w:r>
      <w:r w:rsidR="00156249" w:rsidRPr="00B246AD">
        <w:rPr>
          <w:rFonts w:ascii="Century" w:hAnsi="Century"/>
          <w:sz w:val="22"/>
          <w:szCs w:val="22"/>
        </w:rPr>
        <w:lastRenderedPageBreak/>
        <w:t xml:space="preserve">liberté d’Oran. Gaston était un fervent supporter des rouge et noir. Gilbert faisait partie de ses joueurs préférés avec Anderson, Benssousan, Embarek et Sanchez. </w:t>
      </w:r>
    </w:p>
    <w:p w14:paraId="37BF534F" w14:textId="2D93BEC9" w:rsidR="00190B78" w:rsidRPr="00B246AD" w:rsidRDefault="00190B78" w:rsidP="002B771E">
      <w:pPr>
        <w:ind w:firstLine="1134"/>
        <w:jc w:val="both"/>
        <w:rPr>
          <w:rFonts w:ascii="Century" w:hAnsi="Century"/>
          <w:sz w:val="22"/>
          <w:szCs w:val="22"/>
        </w:rPr>
      </w:pPr>
      <w:r w:rsidRPr="00B246AD">
        <w:rPr>
          <w:rFonts w:ascii="Century" w:hAnsi="Century"/>
          <w:sz w:val="22"/>
          <w:szCs w:val="22"/>
        </w:rPr>
        <w:t xml:space="preserve"> </w:t>
      </w:r>
    </w:p>
    <w:p w14:paraId="1BE640C2" w14:textId="09411982" w:rsidR="009E56F9" w:rsidRPr="00B246AD" w:rsidRDefault="00190B78" w:rsidP="002B771E">
      <w:pPr>
        <w:jc w:val="both"/>
        <w:rPr>
          <w:rFonts w:ascii="Century" w:hAnsi="Century"/>
          <w:sz w:val="22"/>
          <w:szCs w:val="22"/>
        </w:rPr>
      </w:pPr>
      <w:r w:rsidRPr="00B246AD">
        <w:rPr>
          <w:rFonts w:ascii="Century" w:hAnsi="Century"/>
          <w:sz w:val="22"/>
          <w:szCs w:val="22"/>
        </w:rPr>
        <w:t xml:space="preserve">La famille Pinto </w:t>
      </w:r>
      <w:r w:rsidR="00A4344D" w:rsidRPr="00B246AD">
        <w:rPr>
          <w:rFonts w:ascii="Century" w:hAnsi="Century"/>
          <w:sz w:val="22"/>
          <w:szCs w:val="22"/>
        </w:rPr>
        <w:t>mont</w:t>
      </w:r>
      <w:r w:rsidR="00704C7D" w:rsidRPr="00B246AD">
        <w:rPr>
          <w:rFonts w:ascii="Century" w:hAnsi="Century"/>
          <w:sz w:val="22"/>
          <w:szCs w:val="22"/>
        </w:rPr>
        <w:t xml:space="preserve">a </w:t>
      </w:r>
      <w:r w:rsidRPr="00B246AD">
        <w:rPr>
          <w:rFonts w:ascii="Century" w:hAnsi="Century"/>
          <w:sz w:val="22"/>
          <w:szCs w:val="22"/>
        </w:rPr>
        <w:t>la veille</w:t>
      </w:r>
      <w:r w:rsidR="00A4344D" w:rsidRPr="00B246AD">
        <w:rPr>
          <w:rFonts w:ascii="Century" w:hAnsi="Century"/>
          <w:sz w:val="22"/>
          <w:szCs w:val="22"/>
        </w:rPr>
        <w:t xml:space="preserve"> dans</w:t>
      </w:r>
      <w:r w:rsidR="00053484">
        <w:rPr>
          <w:rFonts w:ascii="Century" w:hAnsi="Century"/>
          <w:sz w:val="22"/>
          <w:szCs w:val="22"/>
        </w:rPr>
        <w:t xml:space="preserve"> Le Ville d’Oran. Chaque membre de la famille</w:t>
      </w:r>
      <w:r w:rsidRPr="00B246AD">
        <w:rPr>
          <w:rFonts w:ascii="Century" w:hAnsi="Century"/>
          <w:sz w:val="22"/>
          <w:szCs w:val="22"/>
        </w:rPr>
        <w:t xml:space="preserve"> </w:t>
      </w:r>
      <w:r w:rsidR="00A4344D" w:rsidRPr="00B246AD">
        <w:rPr>
          <w:rFonts w:ascii="Century" w:hAnsi="Century"/>
          <w:sz w:val="22"/>
          <w:szCs w:val="22"/>
        </w:rPr>
        <w:t>trans</w:t>
      </w:r>
      <w:r w:rsidR="00053484">
        <w:rPr>
          <w:rFonts w:ascii="Century" w:hAnsi="Century"/>
          <w:sz w:val="22"/>
          <w:szCs w:val="22"/>
        </w:rPr>
        <w:t>portai</w:t>
      </w:r>
      <w:r w:rsidRPr="00B246AD">
        <w:rPr>
          <w:rFonts w:ascii="Century" w:hAnsi="Century"/>
          <w:sz w:val="22"/>
          <w:szCs w:val="22"/>
        </w:rPr>
        <w:t>t une valise et des</w:t>
      </w:r>
      <w:r w:rsidR="004711C7" w:rsidRPr="00B246AD">
        <w:rPr>
          <w:rFonts w:ascii="Century" w:hAnsi="Century"/>
          <w:sz w:val="22"/>
          <w:szCs w:val="22"/>
        </w:rPr>
        <w:t xml:space="preserve"> baluchons. Rares sont les voyageurs qui respect</w:t>
      </w:r>
      <w:r w:rsidR="00704C7D" w:rsidRPr="00B246AD">
        <w:rPr>
          <w:rFonts w:ascii="Century" w:hAnsi="Century"/>
          <w:sz w:val="22"/>
          <w:szCs w:val="22"/>
        </w:rPr>
        <w:t xml:space="preserve">èrent </w:t>
      </w:r>
      <w:r w:rsidRPr="00B246AD">
        <w:rPr>
          <w:rFonts w:ascii="Century" w:hAnsi="Century"/>
          <w:sz w:val="22"/>
          <w:szCs w:val="22"/>
        </w:rPr>
        <w:t>la consigne « deux valises maximum p</w:t>
      </w:r>
      <w:r w:rsidR="001940E1" w:rsidRPr="00B246AD">
        <w:rPr>
          <w:rFonts w:ascii="Century" w:hAnsi="Century"/>
          <w:sz w:val="22"/>
          <w:szCs w:val="22"/>
        </w:rPr>
        <w:t>ar personne »</w:t>
      </w:r>
      <w:r w:rsidR="0024702D" w:rsidRPr="00B246AD">
        <w:rPr>
          <w:rFonts w:ascii="Century" w:hAnsi="Century"/>
          <w:sz w:val="22"/>
          <w:szCs w:val="22"/>
        </w:rPr>
        <w:t xml:space="preserve"> écrite à la craie et à la hâte sur un tableau</w:t>
      </w:r>
      <w:r w:rsidR="00836982">
        <w:rPr>
          <w:rFonts w:ascii="Century" w:hAnsi="Century"/>
          <w:sz w:val="22"/>
          <w:szCs w:val="22"/>
        </w:rPr>
        <w:t xml:space="preserve"> noir</w:t>
      </w:r>
      <w:r w:rsidR="0024702D" w:rsidRPr="00B246AD">
        <w:rPr>
          <w:rFonts w:ascii="Century" w:hAnsi="Century"/>
          <w:sz w:val="22"/>
          <w:szCs w:val="22"/>
        </w:rPr>
        <w:t xml:space="preserve"> de collégien dans la salle d’embarquement</w:t>
      </w:r>
      <w:r w:rsidR="001940E1" w:rsidRPr="00B246AD">
        <w:rPr>
          <w:rFonts w:ascii="Century" w:hAnsi="Century"/>
          <w:sz w:val="22"/>
          <w:szCs w:val="22"/>
        </w:rPr>
        <w:t>. Ils sont tous là</w:t>
      </w:r>
      <w:r w:rsidRPr="00B246AD">
        <w:rPr>
          <w:rFonts w:ascii="Century" w:hAnsi="Century"/>
          <w:sz w:val="22"/>
          <w:szCs w:val="22"/>
        </w:rPr>
        <w:t xml:space="preserve"> les Pinto : les enfants Mimoun, Yacoub et Yvette, les par</w:t>
      </w:r>
      <w:r w:rsidR="001940E1" w:rsidRPr="00B246AD">
        <w:rPr>
          <w:rFonts w:ascii="Century" w:hAnsi="Century"/>
          <w:sz w:val="22"/>
          <w:szCs w:val="22"/>
        </w:rPr>
        <w:t>ents Gaston et Dihia.</w:t>
      </w:r>
      <w:r w:rsidR="00695609" w:rsidRPr="00B246AD">
        <w:rPr>
          <w:rFonts w:ascii="Century" w:hAnsi="Century"/>
          <w:sz w:val="22"/>
          <w:szCs w:val="22"/>
        </w:rPr>
        <w:t xml:space="preserve"> Il y a</w:t>
      </w:r>
      <w:r w:rsidR="00704C7D" w:rsidRPr="00B246AD">
        <w:rPr>
          <w:rFonts w:ascii="Century" w:hAnsi="Century"/>
          <w:sz w:val="22"/>
          <w:szCs w:val="22"/>
        </w:rPr>
        <w:t xml:space="preserve"> </w:t>
      </w:r>
      <w:r w:rsidRPr="00B246AD">
        <w:rPr>
          <w:rFonts w:ascii="Century" w:hAnsi="Century"/>
          <w:sz w:val="22"/>
          <w:szCs w:val="22"/>
        </w:rPr>
        <w:t>également Habiba la mère de Gaston et du côté de Dihia, ses pa</w:t>
      </w:r>
      <w:r w:rsidR="00D47858" w:rsidRPr="00B246AD">
        <w:rPr>
          <w:rFonts w:ascii="Century" w:hAnsi="Century"/>
          <w:sz w:val="22"/>
          <w:szCs w:val="22"/>
        </w:rPr>
        <w:t>rents Zohar Zenata et Ginette Be</w:t>
      </w:r>
      <w:r w:rsidRPr="00B246AD">
        <w:rPr>
          <w:rFonts w:ascii="Century" w:hAnsi="Century"/>
          <w:sz w:val="22"/>
          <w:szCs w:val="22"/>
        </w:rPr>
        <w:t>naroche ainsi que sa grand-mère maternelle Sadia Benhakim. Les autres sont morts : les parents d</w:t>
      </w:r>
      <w:r w:rsidR="00D47858" w:rsidRPr="00B246AD">
        <w:rPr>
          <w:rFonts w:ascii="Century" w:hAnsi="Century"/>
          <w:sz w:val="22"/>
          <w:szCs w:val="22"/>
        </w:rPr>
        <w:t>e Zohar, le grand-père Shlomo Be</w:t>
      </w:r>
      <w:r w:rsidRPr="00B246AD">
        <w:rPr>
          <w:rFonts w:ascii="Century" w:hAnsi="Century"/>
          <w:sz w:val="22"/>
          <w:szCs w:val="22"/>
        </w:rPr>
        <w:t xml:space="preserve">naroche, Mimoun Pinto, le père et les quatre grands-parents de Gaston. </w:t>
      </w:r>
      <w:r w:rsidR="00827FB9" w:rsidRPr="00B246AD">
        <w:rPr>
          <w:rFonts w:ascii="Century" w:hAnsi="Century"/>
          <w:sz w:val="22"/>
          <w:szCs w:val="22"/>
        </w:rPr>
        <w:t>À</w:t>
      </w:r>
      <w:r w:rsidRPr="00B246AD">
        <w:rPr>
          <w:rFonts w:ascii="Century" w:hAnsi="Century"/>
          <w:sz w:val="22"/>
          <w:szCs w:val="22"/>
        </w:rPr>
        <w:t xml:space="preserve"> Mimoun on confi</w:t>
      </w:r>
      <w:r w:rsidR="00704C7D" w:rsidRPr="00B246AD">
        <w:rPr>
          <w:rFonts w:ascii="Century" w:hAnsi="Century"/>
          <w:sz w:val="22"/>
          <w:szCs w:val="22"/>
        </w:rPr>
        <w:t xml:space="preserve">a </w:t>
      </w:r>
      <w:r w:rsidRPr="00B246AD">
        <w:rPr>
          <w:rFonts w:ascii="Century" w:hAnsi="Century"/>
          <w:sz w:val="22"/>
          <w:szCs w:val="22"/>
        </w:rPr>
        <w:t>une valise et un gros carton en sus de l’apparei</w:t>
      </w:r>
      <w:r w:rsidR="00764D3B" w:rsidRPr="00B246AD">
        <w:rPr>
          <w:rFonts w:ascii="Century" w:hAnsi="Century"/>
          <w:sz w:val="22"/>
          <w:szCs w:val="22"/>
        </w:rPr>
        <w:t xml:space="preserve">l photo de son père qui pend </w:t>
      </w:r>
      <w:r w:rsidR="00053484">
        <w:rPr>
          <w:rFonts w:ascii="Century" w:hAnsi="Century"/>
          <w:sz w:val="22"/>
          <w:szCs w:val="22"/>
        </w:rPr>
        <w:t xml:space="preserve">depuis vendredi </w:t>
      </w:r>
      <w:r w:rsidR="00764D3B" w:rsidRPr="00B246AD">
        <w:rPr>
          <w:rFonts w:ascii="Century" w:hAnsi="Century"/>
          <w:sz w:val="22"/>
          <w:szCs w:val="22"/>
        </w:rPr>
        <w:t>à son</w:t>
      </w:r>
      <w:r w:rsidRPr="00B246AD">
        <w:rPr>
          <w:rFonts w:ascii="Century" w:hAnsi="Century"/>
          <w:sz w:val="22"/>
          <w:szCs w:val="22"/>
        </w:rPr>
        <w:t xml:space="preserve"> cou. Il a</w:t>
      </w:r>
      <w:r w:rsidR="00EC4248" w:rsidRPr="00B246AD">
        <w:rPr>
          <w:rFonts w:ascii="Century" w:hAnsi="Century"/>
          <w:sz w:val="22"/>
          <w:szCs w:val="22"/>
        </w:rPr>
        <w:t>vait insisté pour l’emporter. Yacoub avait pris sa cage, Yvette ses poupées de chiffons. Mimoun</w:t>
      </w:r>
      <w:r w:rsidRPr="00B246AD">
        <w:rPr>
          <w:rFonts w:ascii="Century" w:hAnsi="Century"/>
          <w:sz w:val="22"/>
          <w:szCs w:val="22"/>
        </w:rPr>
        <w:t xml:space="preserve"> est </w:t>
      </w:r>
      <w:r w:rsidR="00053484">
        <w:rPr>
          <w:rFonts w:ascii="Century" w:hAnsi="Century"/>
          <w:sz w:val="22"/>
          <w:szCs w:val="22"/>
        </w:rPr>
        <w:t xml:space="preserve">l’aîné et </w:t>
      </w:r>
      <w:r w:rsidRPr="00B246AD">
        <w:rPr>
          <w:rFonts w:ascii="Century" w:hAnsi="Century"/>
          <w:sz w:val="22"/>
          <w:szCs w:val="22"/>
        </w:rPr>
        <w:t>le</w:t>
      </w:r>
      <w:r w:rsidR="00053484">
        <w:rPr>
          <w:rFonts w:ascii="Century" w:hAnsi="Century"/>
          <w:sz w:val="22"/>
          <w:szCs w:val="22"/>
        </w:rPr>
        <w:t xml:space="preserve"> plus chargé des enfants. </w:t>
      </w:r>
      <w:r w:rsidR="00695609" w:rsidRPr="00B246AD">
        <w:rPr>
          <w:rFonts w:ascii="Century" w:hAnsi="Century"/>
          <w:sz w:val="22"/>
          <w:szCs w:val="22"/>
        </w:rPr>
        <w:t>Il a presque trois ans de plus que Yacoub,</w:t>
      </w:r>
      <w:r w:rsidRPr="00B246AD">
        <w:rPr>
          <w:rFonts w:ascii="Century" w:hAnsi="Century"/>
          <w:sz w:val="22"/>
          <w:szCs w:val="22"/>
        </w:rPr>
        <w:t xml:space="preserve"> mais cela se voit à peine</w:t>
      </w:r>
      <w:r w:rsidR="00695609" w:rsidRPr="00B246AD">
        <w:rPr>
          <w:rFonts w:ascii="Century" w:hAnsi="Century"/>
          <w:sz w:val="22"/>
          <w:szCs w:val="22"/>
        </w:rPr>
        <w:t xml:space="preserve"> au premier regard</w:t>
      </w:r>
      <w:r w:rsidRPr="00B246AD">
        <w:rPr>
          <w:rFonts w:ascii="Century" w:hAnsi="Century"/>
          <w:sz w:val="22"/>
          <w:szCs w:val="22"/>
        </w:rPr>
        <w:t xml:space="preserve">, </w:t>
      </w:r>
      <w:r w:rsidR="004711C7" w:rsidRPr="00B246AD">
        <w:rPr>
          <w:rFonts w:ascii="Century" w:hAnsi="Century"/>
          <w:sz w:val="22"/>
          <w:szCs w:val="22"/>
        </w:rPr>
        <w:t>à moins de</w:t>
      </w:r>
      <w:r w:rsidR="00695609" w:rsidRPr="00B246AD">
        <w:rPr>
          <w:rFonts w:ascii="Century" w:hAnsi="Century"/>
          <w:sz w:val="22"/>
          <w:szCs w:val="22"/>
        </w:rPr>
        <w:t xml:space="preserve"> le</w:t>
      </w:r>
      <w:r w:rsidRPr="00B246AD">
        <w:rPr>
          <w:rFonts w:ascii="Century" w:hAnsi="Century"/>
          <w:sz w:val="22"/>
          <w:szCs w:val="22"/>
        </w:rPr>
        <w:t xml:space="preserve"> force</w:t>
      </w:r>
      <w:r w:rsidR="004711C7" w:rsidRPr="00B246AD">
        <w:rPr>
          <w:rFonts w:ascii="Century" w:hAnsi="Century"/>
          <w:sz w:val="22"/>
          <w:szCs w:val="22"/>
        </w:rPr>
        <w:t>r</w:t>
      </w:r>
      <w:r w:rsidR="00695609" w:rsidRPr="00B246AD">
        <w:rPr>
          <w:rFonts w:ascii="Century" w:hAnsi="Century"/>
          <w:sz w:val="22"/>
          <w:szCs w:val="22"/>
        </w:rPr>
        <w:t>. Mimoun</w:t>
      </w:r>
      <w:r w:rsidRPr="00B246AD">
        <w:rPr>
          <w:rFonts w:ascii="Century" w:hAnsi="Century"/>
          <w:sz w:val="22"/>
          <w:szCs w:val="22"/>
        </w:rPr>
        <w:t xml:space="preserve"> est frêle.</w:t>
      </w:r>
      <w:r w:rsidR="004711C7" w:rsidRPr="00B246AD">
        <w:rPr>
          <w:rFonts w:ascii="Century" w:hAnsi="Century"/>
          <w:sz w:val="22"/>
          <w:szCs w:val="22"/>
        </w:rPr>
        <w:t xml:space="preserve"> Dans le quartier, pendant les matches de foot, ou à l’école, ses camarades lui lançaient méchamment </w:t>
      </w:r>
      <w:r w:rsidR="004711C7" w:rsidRPr="00B246AD">
        <w:rPr>
          <w:rFonts w:ascii="Century" w:hAnsi="Century"/>
          <w:i/>
          <w:sz w:val="22"/>
          <w:szCs w:val="22"/>
        </w:rPr>
        <w:t>« enano ! »</w:t>
      </w:r>
      <w:r w:rsidR="004711C7" w:rsidRPr="00B246AD">
        <w:rPr>
          <w:rFonts w:ascii="Century" w:hAnsi="Century"/>
          <w:sz w:val="22"/>
          <w:szCs w:val="22"/>
        </w:rPr>
        <w:t xml:space="preserve"> Ils savaient que cela le blessait</w:t>
      </w:r>
      <w:r w:rsidR="00AD1600" w:rsidRPr="00B246AD">
        <w:rPr>
          <w:rFonts w:ascii="Century" w:hAnsi="Century"/>
          <w:sz w:val="22"/>
          <w:szCs w:val="22"/>
        </w:rPr>
        <w:t xml:space="preserve"> et sa réaction à leur rosserie, une insulte, un jet de pierre, un cri, les réjouissait. Mimoun </w:t>
      </w:r>
      <w:r w:rsidRPr="00B246AD">
        <w:rPr>
          <w:rFonts w:ascii="Century" w:hAnsi="Century"/>
          <w:sz w:val="22"/>
          <w:szCs w:val="22"/>
        </w:rPr>
        <w:t xml:space="preserve">est petit comparé à ses </w:t>
      </w:r>
      <w:r w:rsidR="00A34B35" w:rsidRPr="00B246AD">
        <w:rPr>
          <w:rFonts w:ascii="Century" w:hAnsi="Century"/>
          <w:sz w:val="22"/>
          <w:szCs w:val="22"/>
        </w:rPr>
        <w:t xml:space="preserve">copains </w:t>
      </w:r>
      <w:r w:rsidRPr="00B246AD">
        <w:rPr>
          <w:rFonts w:ascii="Century" w:hAnsi="Century"/>
          <w:sz w:val="22"/>
          <w:szCs w:val="22"/>
        </w:rPr>
        <w:t xml:space="preserve">de même âge, mais pas nain. Aucun de </w:t>
      </w:r>
      <w:r w:rsidR="00AD1600" w:rsidRPr="00B246AD">
        <w:rPr>
          <w:rFonts w:ascii="Century" w:hAnsi="Century"/>
          <w:sz w:val="22"/>
          <w:szCs w:val="22"/>
        </w:rPr>
        <w:t>ceux-là</w:t>
      </w:r>
      <w:r w:rsidRPr="00B246AD">
        <w:rPr>
          <w:rFonts w:ascii="Century" w:hAnsi="Century"/>
          <w:sz w:val="22"/>
          <w:szCs w:val="22"/>
        </w:rPr>
        <w:t xml:space="preserve"> ne s</w:t>
      </w:r>
      <w:r w:rsidR="00764D3B" w:rsidRPr="00B246AD">
        <w:rPr>
          <w:rFonts w:ascii="Century" w:hAnsi="Century"/>
          <w:sz w:val="22"/>
          <w:szCs w:val="22"/>
        </w:rPr>
        <w:t>e trouve sur le paquebot. Son frère</w:t>
      </w:r>
      <w:r w:rsidRPr="00B246AD">
        <w:rPr>
          <w:rFonts w:ascii="Century" w:hAnsi="Century"/>
          <w:sz w:val="22"/>
          <w:szCs w:val="22"/>
        </w:rPr>
        <w:t xml:space="preserve"> porte une cage </w:t>
      </w:r>
      <w:r w:rsidR="00FD7009" w:rsidRPr="00B246AD">
        <w:rPr>
          <w:rFonts w:ascii="Century" w:hAnsi="Century"/>
          <w:sz w:val="22"/>
          <w:szCs w:val="22"/>
        </w:rPr>
        <w:t>dans laquelle ne se trémousse plu</w:t>
      </w:r>
      <w:r w:rsidRPr="00B246AD">
        <w:rPr>
          <w:rFonts w:ascii="Century" w:hAnsi="Century"/>
          <w:sz w:val="22"/>
          <w:szCs w:val="22"/>
        </w:rPr>
        <w:t>s son can</w:t>
      </w:r>
      <w:r w:rsidR="00FD7009" w:rsidRPr="00B246AD">
        <w:rPr>
          <w:rFonts w:ascii="Century" w:hAnsi="Century"/>
          <w:sz w:val="22"/>
          <w:szCs w:val="22"/>
        </w:rPr>
        <w:t>ari jaune</w:t>
      </w:r>
      <w:r w:rsidR="00053484">
        <w:rPr>
          <w:rFonts w:ascii="Century" w:hAnsi="Century"/>
          <w:sz w:val="22"/>
          <w:szCs w:val="22"/>
        </w:rPr>
        <w:t>. Il</w:t>
      </w:r>
      <w:r w:rsidRPr="00B246AD">
        <w:rPr>
          <w:rFonts w:ascii="Century" w:hAnsi="Century"/>
          <w:sz w:val="22"/>
          <w:szCs w:val="22"/>
        </w:rPr>
        <w:t xml:space="preserve"> va et vient d’un bout à l’autre de la coursive, il court, saute, tombe, </w:t>
      </w:r>
      <w:r w:rsidR="00422191" w:rsidRPr="00B246AD">
        <w:rPr>
          <w:rFonts w:ascii="Century" w:hAnsi="Century"/>
          <w:sz w:val="22"/>
          <w:szCs w:val="22"/>
        </w:rPr>
        <w:t>geint</w:t>
      </w:r>
      <w:r w:rsidRPr="00B246AD">
        <w:rPr>
          <w:rFonts w:ascii="Century" w:hAnsi="Century"/>
          <w:sz w:val="22"/>
          <w:szCs w:val="22"/>
        </w:rPr>
        <w:t>. Leur sœur Yvette est allongée dans son impressionnant landau encombré de toutes sortes d’objets qui limitent ses mouvements. Elle ne peut ni tourner la tête ni b</w:t>
      </w:r>
      <w:r w:rsidR="00053484">
        <w:rPr>
          <w:rFonts w:ascii="Century" w:hAnsi="Century"/>
          <w:sz w:val="22"/>
          <w:szCs w:val="22"/>
        </w:rPr>
        <w:t xml:space="preserve">alancer </w:t>
      </w:r>
      <w:r w:rsidR="00053484">
        <w:rPr>
          <w:rFonts w:ascii="Century" w:hAnsi="Century"/>
          <w:sz w:val="22"/>
          <w:szCs w:val="22"/>
        </w:rPr>
        <w:lastRenderedPageBreak/>
        <w:t>les bras ou les pieds. L</w:t>
      </w:r>
      <w:r w:rsidRPr="00B246AD">
        <w:rPr>
          <w:rFonts w:ascii="Century" w:hAnsi="Century"/>
          <w:sz w:val="22"/>
          <w:szCs w:val="22"/>
        </w:rPr>
        <w:t xml:space="preserve">a </w:t>
      </w:r>
      <w:r w:rsidR="00DD406D" w:rsidRPr="00B246AD">
        <w:rPr>
          <w:rFonts w:ascii="Century" w:hAnsi="Century"/>
          <w:sz w:val="22"/>
          <w:szCs w:val="22"/>
        </w:rPr>
        <w:t>mère</w:t>
      </w:r>
      <w:r w:rsidRPr="00B246AD">
        <w:rPr>
          <w:rFonts w:ascii="Century" w:hAnsi="Century"/>
          <w:sz w:val="22"/>
          <w:szCs w:val="22"/>
        </w:rPr>
        <w:t xml:space="preserve"> est </w:t>
      </w:r>
      <w:r w:rsidR="00A34B35" w:rsidRPr="00B246AD">
        <w:rPr>
          <w:rFonts w:ascii="Century" w:hAnsi="Century"/>
          <w:sz w:val="22"/>
          <w:szCs w:val="22"/>
        </w:rPr>
        <w:t>étendue</w:t>
      </w:r>
      <w:r w:rsidR="00695609" w:rsidRPr="00B246AD">
        <w:rPr>
          <w:rFonts w:ascii="Century" w:hAnsi="Century"/>
          <w:sz w:val="22"/>
          <w:szCs w:val="22"/>
        </w:rPr>
        <w:t xml:space="preserve"> devant</w:t>
      </w:r>
      <w:r w:rsidRPr="00B246AD">
        <w:rPr>
          <w:rFonts w:ascii="Century" w:hAnsi="Century"/>
          <w:sz w:val="22"/>
          <w:szCs w:val="22"/>
        </w:rPr>
        <w:t xml:space="preserve"> la poussette, les yeux fermés. La jeune grand-mère</w:t>
      </w:r>
      <w:r w:rsidR="00AD1600" w:rsidRPr="00B246AD">
        <w:rPr>
          <w:rFonts w:ascii="Century" w:hAnsi="Century"/>
          <w:sz w:val="22"/>
          <w:szCs w:val="22"/>
        </w:rPr>
        <w:t>,</w:t>
      </w:r>
      <w:r w:rsidRPr="00B246AD">
        <w:rPr>
          <w:rFonts w:ascii="Century" w:hAnsi="Century"/>
          <w:sz w:val="22"/>
          <w:szCs w:val="22"/>
        </w:rPr>
        <w:t xml:space="preserve"> Ginette </w:t>
      </w:r>
      <w:r w:rsidR="00B4783C" w:rsidRPr="00645FD7">
        <w:rPr>
          <w:rFonts w:ascii="Century" w:hAnsi="Century"/>
          <w:sz w:val="22"/>
          <w:szCs w:val="22"/>
        </w:rPr>
        <w:t>—</w:t>
      </w:r>
      <w:r w:rsidRPr="00B246AD">
        <w:rPr>
          <w:rFonts w:ascii="Century" w:hAnsi="Century"/>
          <w:sz w:val="22"/>
          <w:szCs w:val="22"/>
        </w:rPr>
        <w:t xml:space="preserve"> serrée contre Sadia sa mère, aveugle </w:t>
      </w:r>
      <w:r w:rsidR="00B4783C" w:rsidRPr="00645FD7">
        <w:rPr>
          <w:rFonts w:ascii="Century" w:hAnsi="Century"/>
          <w:sz w:val="22"/>
          <w:szCs w:val="22"/>
        </w:rPr>
        <w:t>—</w:t>
      </w:r>
      <w:r w:rsidRPr="00B246AD">
        <w:rPr>
          <w:rFonts w:ascii="Century" w:hAnsi="Century"/>
          <w:sz w:val="22"/>
          <w:szCs w:val="22"/>
        </w:rPr>
        <w:t xml:space="preserve"> pleure et chante en même temps, entourée de Habiba, et de nombreux passagers qui l</w:t>
      </w:r>
      <w:r w:rsidR="00704C7D" w:rsidRPr="00B246AD">
        <w:rPr>
          <w:rFonts w:ascii="Century" w:hAnsi="Century"/>
          <w:sz w:val="22"/>
          <w:szCs w:val="22"/>
        </w:rPr>
        <w:t>a r</w:t>
      </w:r>
      <w:r w:rsidRPr="00B246AD">
        <w:rPr>
          <w:rFonts w:ascii="Century" w:hAnsi="Century"/>
          <w:sz w:val="22"/>
          <w:szCs w:val="22"/>
        </w:rPr>
        <w:t>econnu</w:t>
      </w:r>
      <w:r w:rsidR="00704C7D" w:rsidRPr="00B246AD">
        <w:rPr>
          <w:rFonts w:ascii="Century" w:hAnsi="Century"/>
          <w:sz w:val="22"/>
          <w:szCs w:val="22"/>
        </w:rPr>
        <w:t xml:space="preserve">rent </w:t>
      </w:r>
      <w:r w:rsidRPr="00B246AD">
        <w:rPr>
          <w:rFonts w:ascii="Century" w:hAnsi="Century"/>
          <w:sz w:val="22"/>
          <w:szCs w:val="22"/>
        </w:rPr>
        <w:t xml:space="preserve">sous ses grosses lunettes, </w:t>
      </w:r>
      <w:r w:rsidR="001F4A92" w:rsidRPr="00B246AD">
        <w:rPr>
          <w:rFonts w:ascii="Century" w:hAnsi="Century"/>
          <w:sz w:val="22"/>
          <w:szCs w:val="22"/>
        </w:rPr>
        <w:t>et</w:t>
      </w:r>
      <w:r w:rsidRPr="00B246AD">
        <w:rPr>
          <w:rFonts w:ascii="Century" w:hAnsi="Century"/>
          <w:sz w:val="22"/>
          <w:szCs w:val="22"/>
        </w:rPr>
        <w:t xml:space="preserve"> son foulard noir et blanc qui ne laisse rien paraître de ses cheveux de jais, courts</w:t>
      </w:r>
      <w:r w:rsidR="001F4A92" w:rsidRPr="00B246AD">
        <w:rPr>
          <w:rFonts w:ascii="Century" w:hAnsi="Century"/>
          <w:sz w:val="22"/>
          <w:szCs w:val="22"/>
        </w:rPr>
        <w:t xml:space="preserve"> « c’est Lina, oh</w:t>
      </w:r>
      <w:r w:rsidR="00907E59" w:rsidRPr="00B246AD">
        <w:rPr>
          <w:rFonts w:ascii="Century" w:hAnsi="Century"/>
          <w:sz w:val="22"/>
          <w:szCs w:val="22"/>
        </w:rPr>
        <w:t>,</w:t>
      </w:r>
      <w:r w:rsidR="001F4A92" w:rsidRPr="00B246AD">
        <w:rPr>
          <w:rFonts w:ascii="Century" w:hAnsi="Century"/>
          <w:sz w:val="22"/>
          <w:szCs w:val="22"/>
        </w:rPr>
        <w:t xml:space="preserve"> Lina</w:t>
      </w:r>
      <w:r w:rsidR="008B4562" w:rsidRPr="00B246AD">
        <w:rPr>
          <w:sz w:val="22"/>
          <w:szCs w:val="22"/>
        </w:rPr>
        <w:t> </w:t>
      </w:r>
      <w:r w:rsidR="001F4A92" w:rsidRPr="00B246AD">
        <w:rPr>
          <w:rFonts w:ascii="Century" w:hAnsi="Century"/>
          <w:sz w:val="22"/>
          <w:szCs w:val="22"/>
        </w:rPr>
        <w:t>! »</w:t>
      </w:r>
      <w:r w:rsidRPr="00B246AD">
        <w:rPr>
          <w:rFonts w:ascii="Century" w:hAnsi="Century"/>
          <w:sz w:val="22"/>
          <w:szCs w:val="22"/>
        </w:rPr>
        <w:t xml:space="preserve"> Leur peine est </w:t>
      </w:r>
      <w:r w:rsidR="0024702D" w:rsidRPr="00B246AD">
        <w:rPr>
          <w:rFonts w:ascii="Century" w:hAnsi="Century"/>
          <w:sz w:val="22"/>
          <w:szCs w:val="22"/>
        </w:rPr>
        <w:t xml:space="preserve">aussi lourde que </w:t>
      </w:r>
      <w:r w:rsidRPr="00B246AD">
        <w:rPr>
          <w:rFonts w:ascii="Century" w:hAnsi="Century"/>
          <w:sz w:val="22"/>
          <w:szCs w:val="22"/>
        </w:rPr>
        <w:t>la sienne</w:t>
      </w:r>
      <w:r w:rsidR="0024702D" w:rsidRPr="00B246AD">
        <w:rPr>
          <w:rFonts w:ascii="Century" w:hAnsi="Century"/>
          <w:sz w:val="22"/>
          <w:szCs w:val="22"/>
        </w:rPr>
        <w:t>, aussi inconsolable</w:t>
      </w:r>
      <w:r w:rsidRPr="00B246AD">
        <w:rPr>
          <w:rFonts w:ascii="Century" w:hAnsi="Century"/>
          <w:sz w:val="22"/>
          <w:szCs w:val="22"/>
        </w:rPr>
        <w:t>. Les murmures d’amour froissé ou de détresse que Ginette offre à sa m</w:t>
      </w:r>
      <w:r w:rsidR="00907E59" w:rsidRPr="00B246AD">
        <w:rPr>
          <w:rFonts w:ascii="Century" w:hAnsi="Century"/>
          <w:sz w:val="22"/>
          <w:szCs w:val="22"/>
        </w:rPr>
        <w:t>ère</w:t>
      </w:r>
      <w:r w:rsidRPr="00B246AD">
        <w:rPr>
          <w:rFonts w:ascii="Century" w:hAnsi="Century"/>
          <w:sz w:val="22"/>
          <w:szCs w:val="22"/>
        </w:rPr>
        <w:t xml:space="preserve"> effleure</w:t>
      </w:r>
      <w:r w:rsidR="001F4A92" w:rsidRPr="00B246AD">
        <w:rPr>
          <w:rFonts w:ascii="Century" w:hAnsi="Century"/>
          <w:sz w:val="22"/>
          <w:szCs w:val="22"/>
        </w:rPr>
        <w:t>nt son visage humide et celui de tous ces inconnus</w:t>
      </w:r>
      <w:r w:rsidR="0024702D" w:rsidRPr="00B246AD">
        <w:rPr>
          <w:rFonts w:ascii="Century" w:hAnsi="Century"/>
          <w:sz w:val="22"/>
          <w:szCs w:val="22"/>
        </w:rPr>
        <w:t xml:space="preserve"> autour d’elle</w:t>
      </w:r>
      <w:r w:rsidRPr="00B246AD">
        <w:rPr>
          <w:rFonts w:ascii="Century" w:hAnsi="Century"/>
          <w:sz w:val="22"/>
          <w:szCs w:val="22"/>
        </w:rPr>
        <w:t xml:space="preserve">, avant de se perdre dans le ciel : </w:t>
      </w:r>
    </w:p>
    <w:p w14:paraId="174DA94D" w14:textId="77777777" w:rsidR="00B317BB" w:rsidRPr="00B246AD" w:rsidRDefault="00B317BB" w:rsidP="00B317BB">
      <w:pPr>
        <w:tabs>
          <w:tab w:val="left" w:pos="851"/>
        </w:tabs>
        <w:rPr>
          <w:rFonts w:ascii="Century" w:hAnsi="Century"/>
          <w:i/>
          <w:iCs/>
          <w:sz w:val="22"/>
          <w:szCs w:val="22"/>
        </w:rPr>
      </w:pPr>
    </w:p>
    <w:p w14:paraId="7340E66C" w14:textId="76755049" w:rsidR="00B223C3" w:rsidRPr="00B246AD" w:rsidRDefault="00EB2C4A" w:rsidP="00B223C3">
      <w:pPr>
        <w:tabs>
          <w:tab w:val="left" w:pos="851"/>
        </w:tabs>
        <w:jc w:val="center"/>
        <w:rPr>
          <w:rFonts w:ascii="Century" w:hAnsi="Century"/>
          <w:i/>
          <w:iCs/>
          <w:sz w:val="22"/>
          <w:szCs w:val="22"/>
        </w:rPr>
      </w:pPr>
      <w:r w:rsidRPr="00B246AD">
        <w:rPr>
          <w:rFonts w:ascii="Century" w:hAnsi="Century"/>
          <w:i/>
          <w:iCs/>
          <w:sz w:val="22"/>
          <w:szCs w:val="22"/>
        </w:rPr>
        <w:t>« </w:t>
      </w:r>
      <w:r w:rsidR="00B223C3" w:rsidRPr="00B246AD">
        <w:rPr>
          <w:rFonts w:ascii="Century" w:hAnsi="Century"/>
          <w:i/>
          <w:iCs/>
          <w:sz w:val="22"/>
          <w:szCs w:val="22"/>
        </w:rPr>
        <w:t>Ya ommi ya ommi ya ommi</w:t>
      </w:r>
    </w:p>
    <w:p w14:paraId="1BD4A251" w14:textId="77777777" w:rsidR="00B223C3" w:rsidRPr="00B246AD" w:rsidRDefault="00B223C3" w:rsidP="00B223C3">
      <w:pPr>
        <w:tabs>
          <w:tab w:val="left" w:pos="851"/>
        </w:tabs>
        <w:jc w:val="center"/>
        <w:rPr>
          <w:rFonts w:ascii="Century" w:hAnsi="Century"/>
          <w:i/>
          <w:iCs/>
          <w:sz w:val="22"/>
          <w:szCs w:val="22"/>
        </w:rPr>
      </w:pPr>
      <w:r w:rsidRPr="00B246AD">
        <w:rPr>
          <w:rFonts w:ascii="Century" w:hAnsi="Century"/>
          <w:i/>
          <w:iCs/>
          <w:sz w:val="22"/>
          <w:szCs w:val="22"/>
        </w:rPr>
        <w:t>Essmek deymen fi fommi</w:t>
      </w:r>
    </w:p>
    <w:p w14:paraId="4763B240" w14:textId="77777777" w:rsidR="00B223C3" w:rsidRPr="00B246AD" w:rsidRDefault="00B223C3" w:rsidP="00B223C3">
      <w:pPr>
        <w:jc w:val="center"/>
        <w:rPr>
          <w:rFonts w:ascii="Century" w:hAnsi="Century"/>
          <w:i/>
          <w:iCs/>
          <w:sz w:val="22"/>
          <w:szCs w:val="22"/>
        </w:rPr>
      </w:pPr>
      <w:r w:rsidRPr="00B246AD">
        <w:rPr>
          <w:rFonts w:ascii="Century" w:hAnsi="Century"/>
          <w:i/>
          <w:iCs/>
          <w:sz w:val="22"/>
          <w:szCs w:val="22"/>
        </w:rPr>
        <w:t>Ô mère, ô mère, ô mère</w:t>
      </w:r>
    </w:p>
    <w:p w14:paraId="56BA1D43" w14:textId="77777777" w:rsidR="00B223C3" w:rsidRPr="00B246AD" w:rsidRDefault="00B223C3" w:rsidP="00B223C3">
      <w:pPr>
        <w:jc w:val="center"/>
        <w:rPr>
          <w:rFonts w:ascii="Century" w:hAnsi="Century"/>
          <w:i/>
          <w:iCs/>
          <w:sz w:val="22"/>
          <w:szCs w:val="22"/>
        </w:rPr>
      </w:pPr>
      <w:r w:rsidRPr="00B246AD">
        <w:rPr>
          <w:rFonts w:ascii="Century" w:hAnsi="Century"/>
          <w:i/>
          <w:iCs/>
          <w:sz w:val="22"/>
          <w:szCs w:val="22"/>
        </w:rPr>
        <w:t>ton nom emplit ma bouche</w:t>
      </w:r>
    </w:p>
    <w:p w14:paraId="3D016F47" w14:textId="77777777" w:rsidR="00B223C3" w:rsidRPr="00B246AD" w:rsidRDefault="00B223C3" w:rsidP="00B223C3">
      <w:pPr>
        <w:jc w:val="center"/>
        <w:rPr>
          <w:rFonts w:ascii="Century" w:hAnsi="Century"/>
          <w:i/>
          <w:iCs/>
          <w:sz w:val="22"/>
          <w:szCs w:val="22"/>
        </w:rPr>
      </w:pPr>
      <w:r w:rsidRPr="00B246AD">
        <w:rPr>
          <w:rFonts w:ascii="Century" w:hAnsi="Century"/>
          <w:i/>
          <w:iCs/>
          <w:sz w:val="22"/>
          <w:szCs w:val="22"/>
        </w:rPr>
        <w:t>Depuis qu’ils se sont ouverts au Monde</w:t>
      </w:r>
    </w:p>
    <w:p w14:paraId="7B16CBC2" w14:textId="77777777" w:rsidR="00B223C3" w:rsidRPr="00B246AD" w:rsidRDefault="00B223C3" w:rsidP="00B223C3">
      <w:pPr>
        <w:jc w:val="center"/>
        <w:rPr>
          <w:rFonts w:ascii="Century" w:hAnsi="Century"/>
          <w:i/>
          <w:iCs/>
          <w:sz w:val="22"/>
          <w:szCs w:val="22"/>
        </w:rPr>
      </w:pPr>
      <w:r w:rsidRPr="00B246AD">
        <w:rPr>
          <w:rFonts w:ascii="Century" w:hAnsi="Century"/>
          <w:i/>
          <w:iCs/>
          <w:sz w:val="22"/>
          <w:szCs w:val="22"/>
        </w:rPr>
        <w:t>mes yeux se sont ouverts à toi</w:t>
      </w:r>
    </w:p>
    <w:p w14:paraId="3493D0EE" w14:textId="786BF366" w:rsidR="00B223C3" w:rsidRPr="00B246AD" w:rsidRDefault="00B223C3" w:rsidP="00B223C3">
      <w:pPr>
        <w:jc w:val="center"/>
        <w:rPr>
          <w:rFonts w:ascii="Century" w:hAnsi="Century"/>
          <w:i/>
          <w:iCs/>
          <w:sz w:val="22"/>
          <w:szCs w:val="22"/>
        </w:rPr>
      </w:pPr>
      <w:r w:rsidRPr="00B246AD">
        <w:rPr>
          <w:rFonts w:ascii="Century" w:hAnsi="Century"/>
          <w:i/>
          <w:iCs/>
          <w:sz w:val="22"/>
          <w:szCs w:val="22"/>
        </w:rPr>
        <w:t>Ô mère ma très chère…</w:t>
      </w:r>
      <w:r w:rsidR="00EB2C4A" w:rsidRPr="00B246AD">
        <w:rPr>
          <w:rFonts w:ascii="Century" w:hAnsi="Century"/>
          <w:i/>
          <w:iCs/>
          <w:sz w:val="22"/>
          <w:szCs w:val="22"/>
        </w:rPr>
        <w:t> »</w:t>
      </w:r>
    </w:p>
    <w:p w14:paraId="142CF601" w14:textId="77777777" w:rsidR="009E56F9" w:rsidRPr="00B246AD" w:rsidRDefault="009E56F9" w:rsidP="00B317BB">
      <w:pPr>
        <w:ind w:firstLine="1134"/>
        <w:jc w:val="both"/>
        <w:rPr>
          <w:rFonts w:ascii="Century" w:hAnsi="Century"/>
          <w:sz w:val="22"/>
          <w:szCs w:val="22"/>
        </w:rPr>
      </w:pPr>
    </w:p>
    <w:p w14:paraId="71C58DA6" w14:textId="42D817B5" w:rsidR="008357CA" w:rsidRDefault="00190B78" w:rsidP="008357CA">
      <w:pPr>
        <w:jc w:val="both"/>
        <w:rPr>
          <w:rFonts w:ascii="Century" w:hAnsi="Century"/>
          <w:sz w:val="22"/>
          <w:szCs w:val="22"/>
        </w:rPr>
      </w:pPr>
      <w:r w:rsidRPr="00B246AD">
        <w:rPr>
          <w:rFonts w:ascii="Century" w:hAnsi="Century"/>
          <w:sz w:val="22"/>
          <w:szCs w:val="22"/>
        </w:rPr>
        <w:t xml:space="preserve">Alors que les adultes traversent les eaux de la Méditerranée comme une éternité de larmes en faisant </w:t>
      </w:r>
      <w:r w:rsidR="001F4A92" w:rsidRPr="00B246AD">
        <w:rPr>
          <w:rFonts w:ascii="Century" w:hAnsi="Century"/>
          <w:sz w:val="22"/>
          <w:szCs w:val="22"/>
        </w:rPr>
        <w:t xml:space="preserve">pour la énième fois </w:t>
      </w:r>
      <w:r w:rsidRPr="00B246AD">
        <w:rPr>
          <w:rFonts w:ascii="Century" w:hAnsi="Century"/>
          <w:sz w:val="22"/>
          <w:szCs w:val="22"/>
        </w:rPr>
        <w:t xml:space="preserve">les cent pas sur le pont ou en regardant </w:t>
      </w:r>
      <w:r w:rsidR="00D57443" w:rsidRPr="00B246AD">
        <w:rPr>
          <w:rFonts w:ascii="Century" w:hAnsi="Century"/>
          <w:i/>
          <w:sz w:val="22"/>
          <w:szCs w:val="22"/>
        </w:rPr>
        <w:t>D</w:t>
      </w:r>
      <w:r w:rsidRPr="00B246AD">
        <w:rPr>
          <w:rFonts w:ascii="Century" w:hAnsi="Century"/>
          <w:i/>
          <w:sz w:val="22"/>
          <w:szCs w:val="22"/>
        </w:rPr>
        <w:t>estin</w:t>
      </w:r>
      <w:r w:rsidR="00D57443" w:rsidRPr="00B246AD">
        <w:rPr>
          <w:rFonts w:ascii="Century" w:hAnsi="Century"/>
          <w:i/>
          <w:sz w:val="22"/>
          <w:szCs w:val="22"/>
        </w:rPr>
        <w:t>s</w:t>
      </w:r>
      <w:r w:rsidRPr="00B246AD">
        <w:rPr>
          <w:rFonts w:ascii="Century" w:hAnsi="Century"/>
          <w:sz w:val="22"/>
          <w:szCs w:val="22"/>
        </w:rPr>
        <w:t xml:space="preserve"> dans la salle de projection,</w:t>
      </w:r>
      <w:r w:rsidR="00D57443" w:rsidRPr="00B246AD">
        <w:rPr>
          <w:rFonts w:ascii="Century" w:hAnsi="Century"/>
          <w:sz w:val="22"/>
          <w:szCs w:val="22"/>
        </w:rPr>
        <w:t xml:space="preserve"> avec Armand Bernard, Micheline Francey… et bien sûr Tino Rossi. « Destin, lorsque ta main frappe à la porte, Destin, sur le chemin tu nous emportes… »</w:t>
      </w:r>
      <w:r w:rsidRPr="00B246AD">
        <w:rPr>
          <w:rFonts w:ascii="Century" w:hAnsi="Century"/>
          <w:sz w:val="22"/>
          <w:szCs w:val="22"/>
        </w:rPr>
        <w:t xml:space="preserve"> </w:t>
      </w:r>
      <w:r w:rsidR="006D5C1A" w:rsidRPr="00B246AD">
        <w:rPr>
          <w:rFonts w:ascii="Century" w:hAnsi="Century"/>
          <w:sz w:val="22"/>
          <w:szCs w:val="22"/>
        </w:rPr>
        <w:t>L</w:t>
      </w:r>
      <w:r w:rsidRPr="00B246AD">
        <w:rPr>
          <w:rFonts w:ascii="Century" w:hAnsi="Century"/>
          <w:sz w:val="22"/>
          <w:szCs w:val="22"/>
        </w:rPr>
        <w:t xml:space="preserve">es plus jeunes s’impatientent autrement. Il leur semble que plus le paquebot s’approche de l’horizon </w:t>
      </w:r>
      <w:r w:rsidR="0024702D" w:rsidRPr="00B246AD">
        <w:rPr>
          <w:rFonts w:ascii="Century" w:hAnsi="Century"/>
          <w:sz w:val="22"/>
          <w:szCs w:val="22"/>
        </w:rPr>
        <w:t>au-delà duquel</w:t>
      </w:r>
      <w:r w:rsidR="00B4783C">
        <w:rPr>
          <w:rFonts w:ascii="Century" w:hAnsi="Century"/>
          <w:sz w:val="22"/>
          <w:szCs w:val="22"/>
        </w:rPr>
        <w:t xml:space="preserve">, </w:t>
      </w:r>
      <w:r w:rsidR="002E75D1" w:rsidRPr="00B246AD">
        <w:rPr>
          <w:rFonts w:ascii="Century" w:hAnsi="Century"/>
          <w:sz w:val="22"/>
          <w:szCs w:val="22"/>
        </w:rPr>
        <w:t>espèrent-ils</w:t>
      </w:r>
      <w:r w:rsidR="00B4783C">
        <w:rPr>
          <w:rFonts w:ascii="Century" w:hAnsi="Century"/>
          <w:sz w:val="22"/>
          <w:szCs w:val="22"/>
        </w:rPr>
        <w:t>,</w:t>
      </w:r>
      <w:r w:rsidR="002E75D1" w:rsidRPr="00B246AD">
        <w:rPr>
          <w:rFonts w:ascii="Century" w:hAnsi="Century"/>
          <w:sz w:val="22"/>
          <w:szCs w:val="22"/>
        </w:rPr>
        <w:t xml:space="preserve"> </w:t>
      </w:r>
      <w:r w:rsidR="0024702D" w:rsidRPr="00B246AD">
        <w:rPr>
          <w:rFonts w:ascii="Century" w:hAnsi="Century"/>
          <w:sz w:val="22"/>
          <w:szCs w:val="22"/>
        </w:rPr>
        <w:t>toute leur souffrance</w:t>
      </w:r>
      <w:r w:rsidR="00F02E0F" w:rsidRPr="00B246AD">
        <w:rPr>
          <w:rFonts w:ascii="Century" w:hAnsi="Century"/>
          <w:sz w:val="22"/>
          <w:szCs w:val="22"/>
        </w:rPr>
        <w:t xml:space="preserve"> s’annihilerait,</w:t>
      </w:r>
      <w:r w:rsidR="0024702D" w:rsidRPr="00B246AD">
        <w:rPr>
          <w:rFonts w:ascii="Century" w:hAnsi="Century"/>
          <w:sz w:val="22"/>
          <w:szCs w:val="22"/>
        </w:rPr>
        <w:t xml:space="preserve"> </w:t>
      </w:r>
      <w:r w:rsidRPr="00B246AD">
        <w:rPr>
          <w:rFonts w:ascii="Century" w:hAnsi="Century"/>
          <w:sz w:val="22"/>
          <w:szCs w:val="22"/>
        </w:rPr>
        <w:t>plus celui-ci s’éloigne</w:t>
      </w:r>
      <w:r w:rsidR="001F4A92" w:rsidRPr="00B246AD">
        <w:rPr>
          <w:rFonts w:ascii="Century" w:hAnsi="Century"/>
          <w:sz w:val="22"/>
          <w:szCs w:val="22"/>
        </w:rPr>
        <w:t>.</w:t>
      </w:r>
      <w:r w:rsidR="002E75D1" w:rsidRPr="00B246AD">
        <w:rPr>
          <w:rFonts w:ascii="Century" w:hAnsi="Century"/>
          <w:sz w:val="22"/>
          <w:szCs w:val="22"/>
        </w:rPr>
        <w:t xml:space="preserve"> </w:t>
      </w:r>
      <w:r w:rsidRPr="00B246AD">
        <w:rPr>
          <w:rFonts w:ascii="Century" w:hAnsi="Century"/>
          <w:sz w:val="22"/>
          <w:szCs w:val="22"/>
        </w:rPr>
        <w:t>« </w:t>
      </w:r>
      <w:r w:rsidR="001F4A92" w:rsidRPr="00B246AD">
        <w:rPr>
          <w:rFonts w:ascii="Century" w:hAnsi="Century"/>
          <w:sz w:val="22"/>
          <w:szCs w:val="22"/>
        </w:rPr>
        <w:t>C</w:t>
      </w:r>
      <w:r w:rsidRPr="00B246AD">
        <w:rPr>
          <w:rFonts w:ascii="Century" w:hAnsi="Century"/>
          <w:sz w:val="22"/>
          <w:szCs w:val="22"/>
        </w:rPr>
        <w:t>’est quand c’est qu’on arrive</w:t>
      </w:r>
      <w:r w:rsidR="00E00BF7" w:rsidRPr="00B246AD">
        <w:rPr>
          <w:sz w:val="22"/>
          <w:szCs w:val="22"/>
        </w:rPr>
        <w:t> </w:t>
      </w:r>
      <w:r w:rsidRPr="00B246AD">
        <w:rPr>
          <w:rFonts w:ascii="Century" w:hAnsi="Century"/>
          <w:sz w:val="22"/>
          <w:szCs w:val="22"/>
        </w:rPr>
        <w:t xml:space="preserve">? » répète Yacoub en fixant les eaux létales de cette mer qui désormais </w:t>
      </w:r>
      <w:r w:rsidRPr="00C86C6E">
        <w:rPr>
          <w:rFonts w:ascii="Century" w:hAnsi="Century"/>
          <w:sz w:val="22"/>
          <w:szCs w:val="22"/>
        </w:rPr>
        <w:t>ne traversera plus</w:t>
      </w:r>
      <w:r w:rsidRPr="00B246AD">
        <w:rPr>
          <w:rFonts w:ascii="Century" w:hAnsi="Century"/>
          <w:sz w:val="22"/>
          <w:szCs w:val="22"/>
        </w:rPr>
        <w:t xml:space="preserve"> la France comme la Seine parcourt</w:t>
      </w:r>
      <w:r w:rsidR="00C86C6E">
        <w:rPr>
          <w:rFonts w:ascii="Century" w:hAnsi="Century"/>
          <w:sz w:val="22"/>
          <w:szCs w:val="22"/>
        </w:rPr>
        <w:t xml:space="preserve"> toujours</w:t>
      </w:r>
      <w:r w:rsidRPr="00B246AD">
        <w:rPr>
          <w:rFonts w:ascii="Century" w:hAnsi="Century"/>
          <w:sz w:val="22"/>
          <w:szCs w:val="22"/>
        </w:rPr>
        <w:t xml:space="preserve"> </w:t>
      </w:r>
      <w:r w:rsidR="008164E6" w:rsidRPr="00B246AD">
        <w:rPr>
          <w:rFonts w:ascii="Century" w:hAnsi="Century"/>
          <w:sz w:val="22"/>
          <w:szCs w:val="22"/>
        </w:rPr>
        <w:t xml:space="preserve">le cœur de </w:t>
      </w:r>
      <w:r w:rsidRPr="00B246AD">
        <w:rPr>
          <w:rFonts w:ascii="Century" w:hAnsi="Century"/>
          <w:sz w:val="22"/>
          <w:szCs w:val="22"/>
        </w:rPr>
        <w:t>Paris</w:t>
      </w:r>
      <w:r w:rsidR="008164E6" w:rsidRPr="00B246AD">
        <w:rPr>
          <w:rFonts w:ascii="Century" w:hAnsi="Century"/>
          <w:sz w:val="22"/>
          <w:szCs w:val="22"/>
        </w:rPr>
        <w:t>,</w:t>
      </w:r>
      <w:r w:rsidRPr="00B246AD">
        <w:rPr>
          <w:rFonts w:ascii="Century" w:hAnsi="Century"/>
          <w:sz w:val="22"/>
          <w:szCs w:val="22"/>
        </w:rPr>
        <w:t xml:space="preserve"> et en pleurant sans discontinuer la mort inexpliquée de son canari qu’il fut obligé de jeter par</w:t>
      </w:r>
      <w:r w:rsidR="0083176C" w:rsidRPr="00B246AD">
        <w:rPr>
          <w:rFonts w:ascii="Century" w:hAnsi="Century"/>
          <w:sz w:val="22"/>
          <w:szCs w:val="22"/>
        </w:rPr>
        <w:t>-</w:t>
      </w:r>
      <w:r w:rsidRPr="00B246AD">
        <w:rPr>
          <w:rFonts w:ascii="Century" w:hAnsi="Century"/>
          <w:sz w:val="22"/>
          <w:szCs w:val="22"/>
        </w:rPr>
        <w:t>dessus bord</w:t>
      </w:r>
    </w:p>
    <w:p w14:paraId="77126513" w14:textId="77777777" w:rsidR="008357CA" w:rsidRDefault="008357CA" w:rsidP="008357CA">
      <w:pPr>
        <w:jc w:val="both"/>
        <w:rPr>
          <w:rFonts w:ascii="Century" w:hAnsi="Century"/>
          <w:sz w:val="22"/>
          <w:szCs w:val="22"/>
        </w:rPr>
        <w:sectPr w:rsidR="008357CA" w:rsidSect="0061220A">
          <w:type w:val="oddPage"/>
          <w:pgSz w:w="7920" w:h="12240"/>
          <w:pgMar w:top="851" w:right="851" w:bottom="1134" w:left="1418" w:header="567" w:footer="567" w:gutter="0"/>
          <w:cols w:space="708"/>
          <w:docGrid w:linePitch="360"/>
        </w:sectPr>
      </w:pPr>
    </w:p>
    <w:p w14:paraId="5945CBBB" w14:textId="18BBA56A" w:rsidR="008357CA" w:rsidRDefault="008357CA" w:rsidP="008357CA">
      <w:pPr>
        <w:jc w:val="both"/>
        <w:rPr>
          <w:rFonts w:ascii="Century" w:hAnsi="Century"/>
          <w:sz w:val="22"/>
          <w:szCs w:val="22"/>
        </w:rPr>
      </w:pPr>
    </w:p>
    <w:p w14:paraId="4EABCF03" w14:textId="21C83590" w:rsidR="00E406F2" w:rsidRPr="00B246AD" w:rsidRDefault="008357CA" w:rsidP="008357CA">
      <w:pPr>
        <w:jc w:val="both"/>
        <w:rPr>
          <w:rFonts w:ascii="Century" w:hAnsi="Century"/>
          <w:sz w:val="22"/>
          <w:szCs w:val="22"/>
        </w:rPr>
      </w:pPr>
      <w:r>
        <w:rPr>
          <w:rFonts w:ascii="Century" w:hAnsi="Century"/>
          <w:sz w:val="22"/>
          <w:szCs w:val="22"/>
        </w:rPr>
        <w:t xml:space="preserve"> </w:t>
      </w:r>
    </w:p>
    <w:p w14:paraId="3031913D" w14:textId="77777777" w:rsidR="00E406F2" w:rsidRPr="00B246AD" w:rsidRDefault="00E406F2" w:rsidP="008357CA">
      <w:pPr>
        <w:rPr>
          <w:rFonts w:ascii="Century" w:hAnsi="Century"/>
          <w:sz w:val="22"/>
          <w:szCs w:val="22"/>
        </w:rPr>
      </w:pPr>
    </w:p>
    <w:p w14:paraId="6446464C" w14:textId="77777777" w:rsidR="004C197D" w:rsidRPr="00B246AD" w:rsidRDefault="004C197D" w:rsidP="008357CA">
      <w:pPr>
        <w:rPr>
          <w:rFonts w:ascii="Century" w:hAnsi="Century"/>
          <w:sz w:val="22"/>
          <w:szCs w:val="22"/>
        </w:rPr>
      </w:pPr>
    </w:p>
    <w:p w14:paraId="19649B42" w14:textId="2474FCAA" w:rsidR="00B317BB" w:rsidRPr="00B246AD" w:rsidRDefault="00190B78" w:rsidP="00B317BB">
      <w:pPr>
        <w:ind w:firstLine="1134"/>
        <w:jc w:val="both"/>
        <w:rPr>
          <w:rFonts w:ascii="Century" w:hAnsi="Century"/>
          <w:sz w:val="22"/>
          <w:szCs w:val="22"/>
        </w:rPr>
      </w:pPr>
      <w:r w:rsidRPr="00C34636">
        <w:rPr>
          <w:rFonts w:ascii="Century" w:hAnsi="Century"/>
          <w:b/>
          <w:sz w:val="36"/>
          <w:szCs w:val="36"/>
        </w:rPr>
        <w:t>M</w:t>
      </w:r>
      <w:r w:rsidRPr="00B246AD">
        <w:rPr>
          <w:rFonts w:ascii="Century" w:hAnsi="Century"/>
          <w:sz w:val="22"/>
          <w:szCs w:val="22"/>
        </w:rPr>
        <w:t>imoun Pinto et sa famille</w:t>
      </w:r>
      <w:r w:rsidR="00704C7D" w:rsidRPr="00B246AD">
        <w:rPr>
          <w:rFonts w:ascii="Century" w:hAnsi="Century"/>
          <w:sz w:val="22"/>
          <w:szCs w:val="22"/>
        </w:rPr>
        <w:t xml:space="preserve"> vécurent </w:t>
      </w:r>
      <w:r w:rsidRPr="00B246AD">
        <w:rPr>
          <w:rFonts w:ascii="Century" w:hAnsi="Century"/>
          <w:sz w:val="22"/>
          <w:szCs w:val="22"/>
        </w:rPr>
        <w:t xml:space="preserve">toujours dans </w:t>
      </w:r>
      <w:r w:rsidRPr="00B246AD">
        <w:rPr>
          <w:rFonts w:ascii="Century" w:hAnsi="Century"/>
          <w:i/>
          <w:sz w:val="22"/>
          <w:szCs w:val="22"/>
        </w:rPr>
        <w:t>Derb lihoud</w:t>
      </w:r>
      <w:r w:rsidRPr="00B246AD">
        <w:rPr>
          <w:rFonts w:ascii="Century" w:hAnsi="Century"/>
          <w:sz w:val="22"/>
          <w:szCs w:val="22"/>
        </w:rPr>
        <w:t>, le quartier israélite d’Oran. Leur dernière adresse se trouve derrière la maison Darmon, précisément au 34 rue d’Austerlitz, la longue rue du marché, à quelques dizaines de mètres du temple protestant qui est, lui, dans la rue de la Révolution. Les plus jeunes comme les plus âgés des Pinto, enfants, parents, arrières-parents, tous n’habit</w:t>
      </w:r>
      <w:r w:rsidR="00704C7D" w:rsidRPr="00B246AD">
        <w:rPr>
          <w:rFonts w:ascii="Century" w:hAnsi="Century"/>
          <w:sz w:val="22"/>
          <w:szCs w:val="22"/>
        </w:rPr>
        <w:t xml:space="preserve">èrent </w:t>
      </w:r>
      <w:r w:rsidRPr="00B246AD">
        <w:rPr>
          <w:rFonts w:ascii="Century" w:hAnsi="Century"/>
          <w:sz w:val="22"/>
          <w:szCs w:val="22"/>
        </w:rPr>
        <w:t xml:space="preserve">que dans ce quartier où ils </w:t>
      </w:r>
      <w:r w:rsidR="00704C7D" w:rsidRPr="00B246AD">
        <w:rPr>
          <w:rFonts w:ascii="Century" w:hAnsi="Century"/>
          <w:sz w:val="22"/>
          <w:szCs w:val="22"/>
        </w:rPr>
        <w:t>naquirent</w:t>
      </w:r>
      <w:r w:rsidRPr="00B246AD">
        <w:rPr>
          <w:rFonts w:ascii="Century" w:hAnsi="Century"/>
          <w:sz w:val="22"/>
          <w:szCs w:val="22"/>
        </w:rPr>
        <w:t>. Les Pinto sont établis dans l’</w:t>
      </w:r>
      <w:r w:rsidR="00F11873" w:rsidRPr="00B246AD">
        <w:rPr>
          <w:rFonts w:ascii="Century" w:hAnsi="Century"/>
          <w:sz w:val="22"/>
          <w:szCs w:val="22"/>
        </w:rPr>
        <w:t>O</w:t>
      </w:r>
      <w:r w:rsidRPr="00B246AD">
        <w:rPr>
          <w:rFonts w:ascii="Century" w:hAnsi="Century"/>
          <w:sz w:val="22"/>
          <w:szCs w:val="22"/>
        </w:rPr>
        <w:t>uest algérien depuis une vingtaine de générations. Leurs ancêtres, originaires de l’extrême ouest de la province de Valencia, furent condamnés pour impureté raciale et chassés d’Espagne à la fin du 15</w:t>
      </w:r>
      <w:r w:rsidRPr="00B246AD">
        <w:rPr>
          <w:rFonts w:ascii="Century" w:hAnsi="Century"/>
          <w:sz w:val="22"/>
          <w:szCs w:val="22"/>
          <w:vertAlign w:val="superscript"/>
        </w:rPr>
        <w:t>e</w:t>
      </w:r>
      <w:r w:rsidRPr="00B246AD">
        <w:rPr>
          <w:rFonts w:ascii="Century" w:hAnsi="Century"/>
          <w:sz w:val="22"/>
          <w:szCs w:val="22"/>
        </w:rPr>
        <w:t xml:space="preserve"> siècle, à l’instar de plus de cent mille autres juifs victimes, avec les musulmans, de la </w:t>
      </w:r>
      <w:r w:rsidRPr="00B246AD">
        <w:rPr>
          <w:rFonts w:ascii="Century" w:hAnsi="Century"/>
          <w:i/>
          <w:sz w:val="22"/>
          <w:szCs w:val="22"/>
        </w:rPr>
        <w:t>Reconquista</w:t>
      </w:r>
      <w:r w:rsidRPr="00B246AD">
        <w:rPr>
          <w:rFonts w:ascii="Century" w:hAnsi="Century"/>
          <w:sz w:val="22"/>
          <w:szCs w:val="22"/>
        </w:rPr>
        <w:t xml:space="preserve"> et de la </w:t>
      </w:r>
      <w:r w:rsidRPr="00B246AD">
        <w:rPr>
          <w:rFonts w:ascii="Century" w:hAnsi="Century"/>
          <w:i/>
          <w:sz w:val="22"/>
          <w:szCs w:val="22"/>
        </w:rPr>
        <w:t>Limpieza de sangre</w:t>
      </w:r>
      <w:r w:rsidR="00695609" w:rsidRPr="00B246AD">
        <w:rPr>
          <w:rFonts w:ascii="Century" w:hAnsi="Century"/>
          <w:sz w:val="22"/>
          <w:szCs w:val="22"/>
        </w:rPr>
        <w:t>. Et, depuis, dans ce Maghreb central</w:t>
      </w:r>
      <w:r w:rsidRPr="00B246AD">
        <w:rPr>
          <w:rFonts w:ascii="Century" w:hAnsi="Century"/>
          <w:sz w:val="22"/>
          <w:szCs w:val="22"/>
        </w:rPr>
        <w:t xml:space="preserve"> qui les reçut les bras grands ouverts, les Pinto arpentent les dimensions du temps, au gré des événement</w:t>
      </w:r>
      <w:r w:rsidR="00836982">
        <w:rPr>
          <w:rFonts w:ascii="Century" w:hAnsi="Century"/>
          <w:sz w:val="22"/>
          <w:szCs w:val="22"/>
        </w:rPr>
        <w:t>s, heureux ou malheureux,</w:t>
      </w:r>
      <w:r w:rsidRPr="00B246AD">
        <w:rPr>
          <w:rFonts w:ascii="Century" w:hAnsi="Century"/>
          <w:sz w:val="22"/>
          <w:szCs w:val="22"/>
        </w:rPr>
        <w:t xml:space="preserve"> des naissances et des morts. Mimoun ne s</w:t>
      </w:r>
      <w:r w:rsidR="00996660" w:rsidRPr="00B246AD">
        <w:rPr>
          <w:rFonts w:ascii="Century" w:hAnsi="Century"/>
          <w:sz w:val="22"/>
          <w:szCs w:val="22"/>
        </w:rPr>
        <w:t>e vanta j</w:t>
      </w:r>
      <w:r w:rsidRPr="00B246AD">
        <w:rPr>
          <w:rFonts w:ascii="Century" w:hAnsi="Century"/>
          <w:sz w:val="22"/>
          <w:szCs w:val="22"/>
        </w:rPr>
        <w:t>amais de cette origine. Il ne l</w:t>
      </w:r>
      <w:r w:rsidR="00996660" w:rsidRPr="00B246AD">
        <w:rPr>
          <w:rFonts w:ascii="Century" w:hAnsi="Century"/>
          <w:sz w:val="22"/>
          <w:szCs w:val="22"/>
        </w:rPr>
        <w:t>a récusa j</w:t>
      </w:r>
      <w:r w:rsidRPr="00B246AD">
        <w:rPr>
          <w:rFonts w:ascii="Century" w:hAnsi="Century"/>
          <w:sz w:val="22"/>
          <w:szCs w:val="22"/>
        </w:rPr>
        <w:t xml:space="preserve">amais non plus. </w:t>
      </w:r>
      <w:r w:rsidR="00034B13" w:rsidRPr="00B246AD">
        <w:rPr>
          <w:rFonts w:ascii="Century" w:hAnsi="Century"/>
          <w:sz w:val="22"/>
          <w:szCs w:val="22"/>
        </w:rPr>
        <w:t xml:space="preserve">Ces discussions n’encombraient pas les enfants. </w:t>
      </w:r>
      <w:r w:rsidRPr="00B246AD">
        <w:rPr>
          <w:rFonts w:ascii="Century" w:hAnsi="Century"/>
          <w:sz w:val="22"/>
          <w:szCs w:val="22"/>
        </w:rPr>
        <w:t xml:space="preserve">Sa mère, Dihia Zenata, est une Berbère juive Zénète dont les aïeux prennent source dans la région de Tlemcen. Lorsque dans les années trente une première tragédie vint directement les frapper ici même, les Pinto vivaient humblement, sans éclat, comme l’écrasante majorité des populations indigènes, entourés d’amis et d’anonymes. </w:t>
      </w:r>
      <w:r w:rsidR="00FD7009" w:rsidRPr="00B246AD">
        <w:rPr>
          <w:rFonts w:ascii="Century" w:hAnsi="Century"/>
          <w:sz w:val="22"/>
          <w:szCs w:val="22"/>
        </w:rPr>
        <w:t xml:space="preserve">Dans les territoires du nord, entre </w:t>
      </w:r>
      <w:r w:rsidR="000A2A2C" w:rsidRPr="00B246AD">
        <w:rPr>
          <w:rFonts w:ascii="Century" w:hAnsi="Century"/>
          <w:sz w:val="22"/>
          <w:szCs w:val="22"/>
        </w:rPr>
        <w:t>les deux guerres mondiales, la C</w:t>
      </w:r>
      <w:r w:rsidR="00FD7009" w:rsidRPr="00B246AD">
        <w:rPr>
          <w:rFonts w:ascii="Century" w:hAnsi="Century"/>
          <w:sz w:val="22"/>
          <w:szCs w:val="22"/>
        </w:rPr>
        <w:t>ommunauté juive était mise à l’index par des hommes et des femmes qui avaient laissé couler en eux la haine qu’on exaltait partout</w:t>
      </w:r>
      <w:r w:rsidRPr="00B246AD">
        <w:rPr>
          <w:rFonts w:ascii="Century" w:hAnsi="Century"/>
          <w:sz w:val="22"/>
          <w:szCs w:val="22"/>
        </w:rPr>
        <w:t xml:space="preserve">. Quelques années auparavant, dans ces contrées-là, un capitaine de confession juive avait été </w:t>
      </w:r>
      <w:r w:rsidRPr="00B246AD">
        <w:rPr>
          <w:rFonts w:ascii="Century" w:hAnsi="Century"/>
          <w:sz w:val="22"/>
          <w:szCs w:val="22"/>
        </w:rPr>
        <w:lastRenderedPageBreak/>
        <w:t>injustement accusé de col</w:t>
      </w:r>
      <w:r w:rsidR="00FD7009" w:rsidRPr="00B246AD">
        <w:rPr>
          <w:rFonts w:ascii="Century" w:hAnsi="Century"/>
          <w:sz w:val="22"/>
          <w:szCs w:val="22"/>
        </w:rPr>
        <w:t>lusion avec l’ennemi allemand. C</w:t>
      </w:r>
      <w:r w:rsidRPr="00B246AD">
        <w:rPr>
          <w:rFonts w:ascii="Century" w:hAnsi="Century"/>
          <w:sz w:val="22"/>
          <w:szCs w:val="22"/>
        </w:rPr>
        <w:t>es</w:t>
      </w:r>
      <w:r w:rsidR="00FD7009" w:rsidRPr="00B246AD">
        <w:rPr>
          <w:rFonts w:ascii="Century" w:hAnsi="Century"/>
          <w:sz w:val="22"/>
          <w:szCs w:val="22"/>
        </w:rPr>
        <w:t xml:space="preserve"> mêmes hommes et</w:t>
      </w:r>
      <w:r w:rsidRPr="00B246AD">
        <w:rPr>
          <w:rFonts w:ascii="Century" w:hAnsi="Century"/>
          <w:sz w:val="22"/>
          <w:szCs w:val="22"/>
        </w:rPr>
        <w:t xml:space="preserve"> femmes étaient venus jusque dans ces terres arides, vierges, mais plutôt paisibles</w:t>
      </w:r>
      <w:r w:rsidR="00E215B6" w:rsidRPr="00B246AD">
        <w:rPr>
          <w:rFonts w:ascii="Century" w:hAnsi="Century"/>
          <w:sz w:val="22"/>
          <w:szCs w:val="22"/>
        </w:rPr>
        <w:t xml:space="preserve"> et accueillantes</w:t>
      </w:r>
      <w:r w:rsidRPr="00B246AD">
        <w:rPr>
          <w:rFonts w:ascii="Century" w:hAnsi="Century"/>
          <w:sz w:val="22"/>
          <w:szCs w:val="22"/>
        </w:rPr>
        <w:t xml:space="preserve">, où les différentes communautés vivaient en symbiose depuis les </w:t>
      </w:r>
      <w:r w:rsidR="00E215B6" w:rsidRPr="00B246AD">
        <w:rPr>
          <w:rFonts w:ascii="Century" w:hAnsi="Century"/>
          <w:sz w:val="22"/>
          <w:szCs w:val="22"/>
        </w:rPr>
        <w:t>temps l</w:t>
      </w:r>
      <w:r w:rsidR="006D5C1A" w:rsidRPr="00B246AD">
        <w:rPr>
          <w:rFonts w:ascii="Century" w:hAnsi="Century"/>
          <w:sz w:val="22"/>
          <w:szCs w:val="22"/>
        </w:rPr>
        <w:t>es plus reculés, qu’ils fussent</w:t>
      </w:r>
      <w:r w:rsidR="000021C1" w:rsidRPr="00B246AD">
        <w:rPr>
          <w:rFonts w:ascii="Century" w:hAnsi="Century"/>
          <w:sz w:val="22"/>
          <w:szCs w:val="22"/>
        </w:rPr>
        <w:t xml:space="preserve"> temps de paix o</w:t>
      </w:r>
      <w:r w:rsidR="00E215B6" w:rsidRPr="00B246AD">
        <w:rPr>
          <w:rFonts w:ascii="Century" w:hAnsi="Century"/>
          <w:sz w:val="22"/>
          <w:szCs w:val="22"/>
        </w:rPr>
        <w:t>u</w:t>
      </w:r>
      <w:r w:rsidRPr="00B246AD">
        <w:rPr>
          <w:rFonts w:ascii="Century" w:hAnsi="Century"/>
          <w:sz w:val="22"/>
          <w:szCs w:val="22"/>
        </w:rPr>
        <w:t xml:space="preserve"> de guerre</w:t>
      </w:r>
      <w:r w:rsidR="00FD7009" w:rsidRPr="00B246AD">
        <w:rPr>
          <w:rFonts w:ascii="Century" w:hAnsi="Century"/>
          <w:sz w:val="22"/>
          <w:szCs w:val="22"/>
        </w:rPr>
        <w:t>, pour répandre leur venin</w:t>
      </w:r>
      <w:r w:rsidRPr="00B246AD">
        <w:rPr>
          <w:rFonts w:ascii="Century" w:hAnsi="Century"/>
          <w:sz w:val="22"/>
          <w:szCs w:val="22"/>
        </w:rPr>
        <w:t xml:space="preserve">. La nuit et le jour des groupuscules sillonnaient les rues d’Oran, particulièrement celles du </w:t>
      </w:r>
      <w:r w:rsidRPr="00B246AD">
        <w:rPr>
          <w:rFonts w:ascii="Century" w:hAnsi="Century"/>
          <w:i/>
          <w:sz w:val="22"/>
          <w:szCs w:val="22"/>
        </w:rPr>
        <w:t>Derb lihoud</w:t>
      </w:r>
      <w:r w:rsidRPr="00B246AD">
        <w:rPr>
          <w:rFonts w:ascii="Century" w:hAnsi="Century"/>
          <w:sz w:val="22"/>
          <w:szCs w:val="22"/>
        </w:rPr>
        <w:t>, en scandant des rengaines ou</w:t>
      </w:r>
      <w:r w:rsidR="00E215B6" w:rsidRPr="00B246AD">
        <w:rPr>
          <w:rFonts w:ascii="Century" w:hAnsi="Century"/>
          <w:sz w:val="22"/>
          <w:szCs w:val="22"/>
        </w:rPr>
        <w:t>trageantes. Ces provocations se répét</w:t>
      </w:r>
      <w:r w:rsidRPr="00B246AD">
        <w:rPr>
          <w:rFonts w:ascii="Century" w:hAnsi="Century"/>
          <w:sz w:val="22"/>
          <w:szCs w:val="22"/>
        </w:rPr>
        <w:t xml:space="preserve">èrent jusqu’à la grande catastrophe : </w:t>
      </w:r>
    </w:p>
    <w:p w14:paraId="00392C63" w14:textId="77777777" w:rsidR="00B317BB" w:rsidRPr="00B246AD" w:rsidRDefault="00B317BB" w:rsidP="00B317BB">
      <w:pPr>
        <w:jc w:val="both"/>
        <w:rPr>
          <w:rFonts w:ascii="Century" w:hAnsi="Century"/>
          <w:sz w:val="22"/>
          <w:szCs w:val="22"/>
        </w:rPr>
      </w:pPr>
    </w:p>
    <w:p w14:paraId="4C9B5509" w14:textId="286B4D70" w:rsidR="00B317BB" w:rsidRPr="00B246AD" w:rsidRDefault="00EB2C4A" w:rsidP="00B317BB">
      <w:pPr>
        <w:jc w:val="center"/>
        <w:rPr>
          <w:rFonts w:ascii="Century" w:hAnsi="Century"/>
          <w:sz w:val="22"/>
          <w:szCs w:val="22"/>
        </w:rPr>
      </w:pPr>
      <w:r w:rsidRPr="00B246AD">
        <w:rPr>
          <w:rFonts w:ascii="Century" w:hAnsi="Century"/>
          <w:sz w:val="22"/>
          <w:szCs w:val="22"/>
        </w:rPr>
        <w:t>« </w:t>
      </w:r>
      <w:r w:rsidR="00190B78" w:rsidRPr="00B246AD">
        <w:rPr>
          <w:rFonts w:ascii="Century" w:hAnsi="Century"/>
          <w:sz w:val="22"/>
          <w:szCs w:val="22"/>
        </w:rPr>
        <w:t>Y a trop long</w:t>
      </w:r>
      <w:r w:rsidR="00B317BB" w:rsidRPr="00B246AD">
        <w:rPr>
          <w:rFonts w:ascii="Century" w:hAnsi="Century"/>
          <w:sz w:val="22"/>
          <w:szCs w:val="22"/>
        </w:rPr>
        <w:t>temps qu’on est dans la misère</w:t>
      </w:r>
    </w:p>
    <w:p w14:paraId="47B66832" w14:textId="7FD9BC89" w:rsidR="00B317BB" w:rsidRPr="00B246AD" w:rsidRDefault="00190B78" w:rsidP="00B317BB">
      <w:pPr>
        <w:jc w:val="center"/>
        <w:rPr>
          <w:rFonts w:ascii="Century" w:hAnsi="Century"/>
          <w:sz w:val="22"/>
          <w:szCs w:val="22"/>
        </w:rPr>
      </w:pPr>
      <w:r w:rsidRPr="00B246AD">
        <w:rPr>
          <w:rFonts w:ascii="Century" w:hAnsi="Century"/>
          <w:sz w:val="22"/>
          <w:szCs w:val="22"/>
        </w:rPr>
        <w:t xml:space="preserve">Chassons </w:t>
      </w:r>
      <w:r w:rsidR="00B317BB" w:rsidRPr="00B246AD">
        <w:rPr>
          <w:rFonts w:ascii="Century" w:hAnsi="Century"/>
          <w:sz w:val="22"/>
          <w:szCs w:val="22"/>
        </w:rPr>
        <w:t>l’étranger ça fera travailler</w:t>
      </w:r>
    </w:p>
    <w:p w14:paraId="6B7487C3" w14:textId="5F22C7FB" w:rsidR="00B317BB" w:rsidRPr="00B246AD" w:rsidRDefault="00190B78" w:rsidP="00B317BB">
      <w:pPr>
        <w:jc w:val="center"/>
        <w:rPr>
          <w:rFonts w:ascii="Century" w:hAnsi="Century"/>
          <w:sz w:val="22"/>
          <w:szCs w:val="22"/>
        </w:rPr>
      </w:pPr>
      <w:r w:rsidRPr="00B246AD">
        <w:rPr>
          <w:rFonts w:ascii="Century" w:hAnsi="Century"/>
          <w:sz w:val="22"/>
          <w:szCs w:val="22"/>
        </w:rPr>
        <w:t>Chassons chassons de notre pays</w:t>
      </w:r>
    </w:p>
    <w:p w14:paraId="4CDC34F5" w14:textId="3E378E44" w:rsidR="00B317BB" w:rsidRPr="00B246AD" w:rsidRDefault="001B1CD0" w:rsidP="00B317BB">
      <w:pPr>
        <w:jc w:val="center"/>
        <w:rPr>
          <w:rFonts w:ascii="Century" w:hAnsi="Century"/>
          <w:sz w:val="22"/>
          <w:szCs w:val="22"/>
        </w:rPr>
      </w:pPr>
      <w:r w:rsidRPr="00B246AD">
        <w:rPr>
          <w:rFonts w:ascii="Century" w:hAnsi="Century"/>
          <w:sz w:val="22"/>
          <w:szCs w:val="22"/>
        </w:rPr>
        <w:t xml:space="preserve">Cette sale bande de </w:t>
      </w:r>
      <w:r w:rsidRPr="00B246AD">
        <w:rPr>
          <w:rFonts w:ascii="Century" w:hAnsi="Century"/>
          <w:i/>
          <w:sz w:val="22"/>
          <w:szCs w:val="22"/>
        </w:rPr>
        <w:t>Youdis</w:t>
      </w:r>
      <w:r w:rsidRPr="00B246AD">
        <w:rPr>
          <w:rFonts w:ascii="Century" w:hAnsi="Century"/>
          <w:sz w:val="22"/>
          <w:szCs w:val="22"/>
        </w:rPr>
        <w:t>…</w:t>
      </w:r>
      <w:r w:rsidR="00EB2C4A" w:rsidRPr="00B246AD">
        <w:rPr>
          <w:rFonts w:ascii="Century" w:hAnsi="Century"/>
          <w:sz w:val="22"/>
          <w:szCs w:val="22"/>
        </w:rPr>
        <w:t> »</w:t>
      </w:r>
      <w:r w:rsidRPr="00B246AD">
        <w:rPr>
          <w:rFonts w:ascii="Century" w:hAnsi="Century"/>
          <w:sz w:val="22"/>
          <w:szCs w:val="22"/>
        </w:rPr>
        <w:t> </w:t>
      </w:r>
    </w:p>
    <w:p w14:paraId="0F52EE95" w14:textId="77777777" w:rsidR="00B317BB" w:rsidRPr="00B246AD" w:rsidRDefault="00B317BB" w:rsidP="00B317BB">
      <w:pPr>
        <w:jc w:val="both"/>
        <w:rPr>
          <w:rFonts w:ascii="Century" w:hAnsi="Century"/>
          <w:sz w:val="22"/>
          <w:szCs w:val="22"/>
        </w:rPr>
      </w:pPr>
    </w:p>
    <w:p w14:paraId="4F294078" w14:textId="26632CA4" w:rsidR="00190B78" w:rsidRDefault="00190B78" w:rsidP="00B317BB">
      <w:pPr>
        <w:jc w:val="both"/>
        <w:rPr>
          <w:rFonts w:ascii="Century" w:hAnsi="Century"/>
          <w:sz w:val="22"/>
          <w:szCs w:val="22"/>
        </w:rPr>
      </w:pPr>
      <w:r w:rsidRPr="00B246AD">
        <w:rPr>
          <w:rFonts w:ascii="Century" w:hAnsi="Century"/>
          <w:sz w:val="22"/>
          <w:szCs w:val="22"/>
        </w:rPr>
        <w:t xml:space="preserve">L’État national abrogea le Décret qui avait fait des israélites des membres à part entière de la communauté française en leur octroyant la pleine citoyenneté, </w:t>
      </w:r>
      <w:r w:rsidR="00695609" w:rsidRPr="00B246AD">
        <w:rPr>
          <w:rFonts w:ascii="Century" w:hAnsi="Century"/>
          <w:sz w:val="22"/>
          <w:szCs w:val="22"/>
        </w:rPr>
        <w:t xml:space="preserve">mais en </w:t>
      </w:r>
      <w:r w:rsidRPr="00B246AD">
        <w:rPr>
          <w:rFonts w:ascii="Century" w:hAnsi="Century"/>
          <w:sz w:val="22"/>
          <w:szCs w:val="22"/>
        </w:rPr>
        <w:t xml:space="preserve">semant en conséquence les graines de la discorde entre juifs et musulmans. </w:t>
      </w:r>
    </w:p>
    <w:p w14:paraId="2FEC451A" w14:textId="77777777" w:rsidR="00053484" w:rsidRPr="00B246AD" w:rsidRDefault="00053484" w:rsidP="00B317BB">
      <w:pPr>
        <w:jc w:val="both"/>
        <w:rPr>
          <w:rFonts w:ascii="Century" w:hAnsi="Century"/>
          <w:sz w:val="22"/>
          <w:szCs w:val="22"/>
        </w:rPr>
      </w:pPr>
    </w:p>
    <w:p w14:paraId="76906336" w14:textId="13A06FC2" w:rsidR="00190B78" w:rsidRPr="00B246AD" w:rsidRDefault="00E215B6" w:rsidP="002B771E">
      <w:pPr>
        <w:jc w:val="both"/>
        <w:rPr>
          <w:rFonts w:ascii="Century" w:hAnsi="Century"/>
          <w:sz w:val="22"/>
          <w:szCs w:val="22"/>
        </w:rPr>
      </w:pPr>
      <w:r w:rsidRPr="00B246AD">
        <w:rPr>
          <w:rFonts w:ascii="Century" w:hAnsi="Century"/>
          <w:sz w:val="22"/>
          <w:szCs w:val="22"/>
        </w:rPr>
        <w:t>Le matin du</w:t>
      </w:r>
      <w:r w:rsidR="00190B78" w:rsidRPr="00B246AD">
        <w:rPr>
          <w:rFonts w:ascii="Century" w:hAnsi="Century"/>
          <w:sz w:val="22"/>
          <w:szCs w:val="22"/>
        </w:rPr>
        <w:t xml:space="preserve"> 9 septembre 1941, comme tous les matins, Mimoun Pinto accompagnait son fil</w:t>
      </w:r>
      <w:r w:rsidR="005B6309">
        <w:rPr>
          <w:rFonts w:ascii="Century" w:hAnsi="Century"/>
          <w:sz w:val="22"/>
          <w:szCs w:val="22"/>
        </w:rPr>
        <w:t>s Gaston</w:t>
      </w:r>
      <w:r w:rsidR="00B4783C">
        <w:rPr>
          <w:rFonts w:ascii="Century" w:hAnsi="Century"/>
          <w:sz w:val="22"/>
          <w:szCs w:val="22"/>
        </w:rPr>
        <w:t>,</w:t>
      </w:r>
      <w:r w:rsidR="005B6309">
        <w:rPr>
          <w:rFonts w:ascii="Century" w:hAnsi="Century"/>
          <w:sz w:val="22"/>
          <w:szCs w:val="22"/>
        </w:rPr>
        <w:t xml:space="preserve"> le père de Mimoun</w:t>
      </w:r>
      <w:r w:rsidR="00B4783C">
        <w:rPr>
          <w:rFonts w:ascii="Century" w:hAnsi="Century"/>
          <w:sz w:val="22"/>
          <w:szCs w:val="22"/>
        </w:rPr>
        <w:t>,</w:t>
      </w:r>
      <w:r w:rsidR="005B6309">
        <w:rPr>
          <w:rFonts w:ascii="Century" w:hAnsi="Century"/>
          <w:sz w:val="22"/>
          <w:szCs w:val="22"/>
        </w:rPr>
        <w:t xml:space="preserve"> </w:t>
      </w:r>
      <w:r w:rsidR="00190B78" w:rsidRPr="00B246AD">
        <w:rPr>
          <w:rFonts w:ascii="Century" w:hAnsi="Century"/>
          <w:sz w:val="22"/>
          <w:szCs w:val="22"/>
        </w:rPr>
        <w:t>à sa nouvelle école qui se trouvait derrière la mairie</w:t>
      </w:r>
      <w:r w:rsidRPr="00B246AD">
        <w:rPr>
          <w:rFonts w:ascii="Century" w:hAnsi="Century"/>
          <w:sz w:val="22"/>
          <w:szCs w:val="22"/>
        </w:rPr>
        <w:t>, dans la rue Eugène Étienne</w:t>
      </w:r>
      <w:r w:rsidR="00190B78" w:rsidRPr="00B246AD">
        <w:rPr>
          <w:rFonts w:ascii="Century" w:hAnsi="Century"/>
          <w:sz w:val="22"/>
          <w:szCs w:val="22"/>
        </w:rPr>
        <w:t>. Des hommes les suivaient depuis la place Foch en sifflotant l’air de chansons scandaleuses, haineuses et antisémites. De temps à autre ils s’exclamaient « </w:t>
      </w:r>
      <w:r w:rsidR="00190B78" w:rsidRPr="00B246AD">
        <w:rPr>
          <w:rFonts w:ascii="Century" w:hAnsi="Century"/>
          <w:iCs/>
          <w:sz w:val="22"/>
          <w:szCs w:val="22"/>
        </w:rPr>
        <w:t>Señor cura</w:t>
      </w:r>
      <w:r w:rsidR="008B4562" w:rsidRPr="00B246AD">
        <w:rPr>
          <w:iCs/>
          <w:sz w:val="22"/>
          <w:szCs w:val="22"/>
        </w:rPr>
        <w:t> </w:t>
      </w:r>
      <w:r w:rsidR="00190B78" w:rsidRPr="00B246AD">
        <w:rPr>
          <w:rFonts w:ascii="Century" w:hAnsi="Century"/>
          <w:iCs/>
          <w:sz w:val="22"/>
          <w:szCs w:val="22"/>
        </w:rPr>
        <w:t>! Señor cura</w:t>
      </w:r>
      <w:r w:rsidR="008B4562" w:rsidRPr="00B246AD">
        <w:rPr>
          <w:iCs/>
          <w:sz w:val="22"/>
          <w:szCs w:val="22"/>
        </w:rPr>
        <w:t> </w:t>
      </w:r>
      <w:r w:rsidR="00190B78" w:rsidRPr="00B246AD">
        <w:rPr>
          <w:rFonts w:ascii="Century" w:hAnsi="Century"/>
          <w:iCs/>
          <w:sz w:val="22"/>
          <w:szCs w:val="22"/>
        </w:rPr>
        <w:t>!</w:t>
      </w:r>
      <w:r w:rsidR="00190B78" w:rsidRPr="00B246AD">
        <w:rPr>
          <w:rFonts w:ascii="Century" w:hAnsi="Century"/>
          <w:sz w:val="22"/>
          <w:szCs w:val="22"/>
        </w:rPr>
        <w:t> » en tapant dans leurs mains. Ces hommes partageaient avec l’ancien abbé et maire d’Oran, Gabriel Séraphin Lambert</w:t>
      </w:r>
      <w:r w:rsidR="006D5C1A" w:rsidRPr="00B246AD">
        <w:rPr>
          <w:rFonts w:ascii="Century" w:hAnsi="Century"/>
          <w:sz w:val="22"/>
          <w:szCs w:val="22"/>
        </w:rPr>
        <w:t xml:space="preserve"> </w:t>
      </w:r>
      <w:r w:rsidR="00B4783C" w:rsidRPr="00645FD7">
        <w:rPr>
          <w:rFonts w:ascii="Century" w:hAnsi="Century"/>
          <w:sz w:val="22"/>
          <w:szCs w:val="22"/>
        </w:rPr>
        <w:t>—</w:t>
      </w:r>
      <w:r w:rsidR="00B4783C">
        <w:rPr>
          <w:rFonts w:ascii="Century" w:hAnsi="Century"/>
          <w:sz w:val="22"/>
          <w:szCs w:val="22"/>
        </w:rPr>
        <w:t xml:space="preserve"> </w:t>
      </w:r>
      <w:r w:rsidR="006D5C1A" w:rsidRPr="00B246AD">
        <w:rPr>
          <w:rFonts w:ascii="Century" w:hAnsi="Century"/>
          <w:iCs/>
          <w:sz w:val="22"/>
          <w:szCs w:val="22"/>
        </w:rPr>
        <w:t>Señor cura</w:t>
      </w:r>
      <w:r w:rsidR="00B4783C" w:rsidRPr="00645FD7">
        <w:rPr>
          <w:rFonts w:ascii="Century" w:hAnsi="Century"/>
          <w:sz w:val="22"/>
          <w:szCs w:val="22"/>
        </w:rPr>
        <w:t>—</w:t>
      </w:r>
      <w:r w:rsidR="00190B78" w:rsidRPr="00B246AD">
        <w:rPr>
          <w:rFonts w:ascii="Century" w:hAnsi="Century"/>
          <w:sz w:val="22"/>
          <w:szCs w:val="22"/>
        </w:rPr>
        <w:t xml:space="preserve">, la haine des juifs. Dans l’esprit de </w:t>
      </w:r>
      <w:r w:rsidR="00F11873" w:rsidRPr="00B246AD">
        <w:rPr>
          <w:rFonts w:ascii="Century" w:hAnsi="Century"/>
          <w:sz w:val="22"/>
          <w:szCs w:val="22"/>
        </w:rPr>
        <w:t>l’</w:t>
      </w:r>
      <w:r w:rsidR="00190B78" w:rsidRPr="00B246AD">
        <w:rPr>
          <w:rFonts w:ascii="Century" w:hAnsi="Century"/>
          <w:sz w:val="22"/>
          <w:szCs w:val="22"/>
        </w:rPr>
        <w:t>an</w:t>
      </w:r>
      <w:r w:rsidR="00F11873" w:rsidRPr="00B246AD">
        <w:rPr>
          <w:rFonts w:ascii="Century" w:hAnsi="Century"/>
          <w:sz w:val="22"/>
          <w:szCs w:val="22"/>
        </w:rPr>
        <w:t>cien maire</w:t>
      </w:r>
      <w:r w:rsidR="00190B78" w:rsidRPr="00B246AD">
        <w:rPr>
          <w:rFonts w:ascii="Century" w:hAnsi="Century"/>
          <w:sz w:val="22"/>
          <w:szCs w:val="22"/>
        </w:rPr>
        <w:t xml:space="preserve"> en soutane et col blanc « ces gens</w:t>
      </w:r>
      <w:r w:rsidR="00190B78" w:rsidRPr="00B246AD">
        <w:rPr>
          <w:rFonts w:ascii="Century" w:hAnsi="Century"/>
          <w:iCs/>
          <w:sz w:val="22"/>
          <w:szCs w:val="22"/>
        </w:rPr>
        <w:t xml:space="preserve"> ne poursuivent qu’un but, se rendre maîtres du monde. Ils ont crucifié le Christ et attendent le Messie pour nous tenir sous leur domination.</w:t>
      </w:r>
      <w:r w:rsidR="008B4562" w:rsidRPr="00B246AD">
        <w:rPr>
          <w:rFonts w:ascii="Century" w:hAnsi="Century"/>
          <w:sz w:val="22"/>
          <w:szCs w:val="22"/>
        </w:rPr>
        <w:t> »</w:t>
      </w:r>
      <w:r w:rsidR="00190B78" w:rsidRPr="00B246AD">
        <w:rPr>
          <w:rFonts w:ascii="Century" w:hAnsi="Century"/>
          <w:sz w:val="22"/>
          <w:szCs w:val="22"/>
        </w:rPr>
        <w:t xml:space="preserve"> Curieusement, de nombreux israélites </w:t>
      </w:r>
      <w:r w:rsidR="00190B78" w:rsidRPr="00B246AD">
        <w:rPr>
          <w:rFonts w:ascii="Century" w:hAnsi="Century"/>
          <w:sz w:val="22"/>
          <w:szCs w:val="22"/>
        </w:rPr>
        <w:lastRenderedPageBreak/>
        <w:t>avaient rallié les comités de soutien à l’abbé qu’on appelait « les Amitiés Lambert ». Ce n’était pas la première fois que ces individus intimidaient Mimoun et son fils, parfois jusqu’à la porte de l’immeuble q</w:t>
      </w:r>
      <w:r w:rsidRPr="00B246AD">
        <w:rPr>
          <w:rFonts w:ascii="Century" w:hAnsi="Century"/>
          <w:sz w:val="22"/>
          <w:szCs w:val="22"/>
        </w:rPr>
        <w:t>ui abritait l’école. Ce mardi-là</w:t>
      </w:r>
      <w:r w:rsidR="00190B78" w:rsidRPr="00B246AD">
        <w:rPr>
          <w:rFonts w:ascii="Century" w:hAnsi="Century"/>
          <w:sz w:val="22"/>
          <w:szCs w:val="22"/>
        </w:rPr>
        <w:t>, alors qu’ils traversaient le boulevard Sébastopol, un des hommes donna un coup d’épaule au père en l’injuriant. Mimoun eut un geste défensif, et ce faisant, involontaire</w:t>
      </w:r>
      <w:r w:rsidR="00F46440" w:rsidRPr="00B246AD">
        <w:rPr>
          <w:rFonts w:ascii="Century" w:hAnsi="Century"/>
          <w:sz w:val="22"/>
          <w:szCs w:val="22"/>
        </w:rPr>
        <w:t>ment, libéra la main de Gaston</w:t>
      </w:r>
      <w:r w:rsidR="00190B78" w:rsidRPr="00B246AD">
        <w:rPr>
          <w:rFonts w:ascii="Century" w:hAnsi="Century"/>
          <w:sz w:val="22"/>
          <w:szCs w:val="22"/>
        </w:rPr>
        <w:t xml:space="preserve"> qu’il avait serrée fort durant tout le trajet au point de lui en écraser les doigts. L’affront renouvelé que lançaient ces voyous à Mimoun, en même temps qu’il développait chez lui un courage dont il ignorait jusqu’alors être capable, réduisait la hon</w:t>
      </w:r>
      <w:r w:rsidR="00F46440" w:rsidRPr="00B246AD">
        <w:rPr>
          <w:rFonts w:ascii="Century" w:hAnsi="Century"/>
          <w:sz w:val="22"/>
          <w:szCs w:val="22"/>
        </w:rPr>
        <w:t>te qu’il avait de son impuissance</w:t>
      </w:r>
      <w:r w:rsidR="00190B78" w:rsidRPr="00B246AD">
        <w:rPr>
          <w:rFonts w:ascii="Century" w:hAnsi="Century"/>
          <w:sz w:val="22"/>
          <w:szCs w:val="22"/>
        </w:rPr>
        <w:t xml:space="preserve"> à réagir, de sa paralysie. Ce matin-là, contrairement aux jours précédents, Mimoun ne baissa pas la tête, ne fit pas le sourd, ne se laissa pas faire. Por</w:t>
      </w:r>
      <w:r w:rsidR="00F46440" w:rsidRPr="00B246AD">
        <w:rPr>
          <w:rFonts w:ascii="Century" w:hAnsi="Century"/>
          <w:sz w:val="22"/>
          <w:szCs w:val="22"/>
        </w:rPr>
        <w:t>té par une énergie</w:t>
      </w:r>
      <w:r w:rsidR="00190B78" w:rsidRPr="00B246AD">
        <w:rPr>
          <w:rFonts w:ascii="Century" w:hAnsi="Century"/>
          <w:sz w:val="22"/>
          <w:szCs w:val="22"/>
        </w:rPr>
        <w:t xml:space="preserve"> dont il ne s’expliquait pas les ressorts, il ralentit le pas, se retourna vers les hommes qui redoublaient d’outrages, et se jeta sur celui qui le bouscula</w:t>
      </w:r>
      <w:r w:rsidR="00695609" w:rsidRPr="00B246AD">
        <w:rPr>
          <w:rFonts w:ascii="Century" w:hAnsi="Century"/>
          <w:sz w:val="22"/>
          <w:szCs w:val="22"/>
        </w:rPr>
        <w:t>,</w:t>
      </w:r>
      <w:r w:rsidR="00190B78" w:rsidRPr="00B246AD">
        <w:rPr>
          <w:rFonts w:ascii="Century" w:hAnsi="Century"/>
          <w:sz w:val="22"/>
          <w:szCs w:val="22"/>
        </w:rPr>
        <w:t xml:space="preserve"> en criant </w:t>
      </w:r>
      <w:r w:rsidR="00190B78" w:rsidRPr="00B246AD">
        <w:rPr>
          <w:rFonts w:ascii="Century" w:hAnsi="Century"/>
          <w:i/>
          <w:sz w:val="22"/>
          <w:szCs w:val="22"/>
        </w:rPr>
        <w:t>« ¡matones ! »</w:t>
      </w:r>
      <w:r w:rsidR="00190B78" w:rsidRPr="00B246AD">
        <w:rPr>
          <w:rFonts w:ascii="Century" w:hAnsi="Century"/>
          <w:sz w:val="22"/>
          <w:szCs w:val="22"/>
        </w:rPr>
        <w:t xml:space="preserve"> Puis il les menaça de porter plainte. Sa colère était si grande qu’il s’adressa à eux dans la langue des aïeux, en espagnol, dans une gestuelle théâtrale qu’il n’aurait pu, pour sûr, rejouer si on le lui avait demandé, </w:t>
      </w:r>
      <w:r w:rsidR="00190B78" w:rsidRPr="00B246AD">
        <w:rPr>
          <w:rFonts w:ascii="Century" w:hAnsi="Century"/>
          <w:i/>
          <w:sz w:val="22"/>
          <w:szCs w:val="22"/>
        </w:rPr>
        <w:t>« ¡</w:t>
      </w:r>
      <w:r w:rsidR="008B4562" w:rsidRPr="00B246AD">
        <w:rPr>
          <w:rFonts w:ascii="Century" w:hAnsi="Century"/>
          <w:i/>
          <w:sz w:val="22"/>
          <w:szCs w:val="22"/>
        </w:rPr>
        <w:t xml:space="preserve"> q</w:t>
      </w:r>
      <w:r w:rsidR="00190B78" w:rsidRPr="00B246AD">
        <w:rPr>
          <w:rFonts w:ascii="Century" w:hAnsi="Century"/>
          <w:i/>
          <w:sz w:val="22"/>
          <w:szCs w:val="22"/>
        </w:rPr>
        <w:t>ue son tarados</w:t>
      </w:r>
      <w:r w:rsidR="008B4562" w:rsidRPr="00B246AD">
        <w:rPr>
          <w:i/>
          <w:sz w:val="22"/>
          <w:szCs w:val="22"/>
        </w:rPr>
        <w:t> </w:t>
      </w:r>
      <w:r w:rsidR="00190B78" w:rsidRPr="00B246AD">
        <w:rPr>
          <w:rFonts w:ascii="Century" w:hAnsi="Century"/>
          <w:i/>
          <w:sz w:val="22"/>
          <w:szCs w:val="22"/>
        </w:rPr>
        <w:t xml:space="preserve">! » </w:t>
      </w:r>
      <w:r w:rsidR="00190B78" w:rsidRPr="00B246AD">
        <w:rPr>
          <w:rFonts w:ascii="Century" w:hAnsi="Century"/>
          <w:sz w:val="22"/>
          <w:szCs w:val="22"/>
        </w:rPr>
        <w:t xml:space="preserve">À la maison, les Pinto parlent indifféremment le français, l’espagnol ou </w:t>
      </w:r>
      <w:r w:rsidR="00190B78" w:rsidRPr="00B246AD">
        <w:rPr>
          <w:rFonts w:ascii="Century" w:hAnsi="Century"/>
          <w:i/>
          <w:sz w:val="22"/>
          <w:szCs w:val="22"/>
        </w:rPr>
        <w:t>derja</w:t>
      </w:r>
      <w:r w:rsidR="00190B78" w:rsidRPr="00B246AD">
        <w:rPr>
          <w:rFonts w:ascii="Century" w:hAnsi="Century"/>
          <w:sz w:val="22"/>
          <w:szCs w:val="22"/>
        </w:rPr>
        <w:t>, l’arabe algérien très coloré. Du berbère il demeure quelques expressions qu’on retrouve dans la bouche de Habiba et Dihia sa bru. L’hébreu ils le connaissent suffisamment pour pratiquer les prières et les rites religieux en général. Pas les enfants. Mais dans certaines situations, lorsque l’émotion atteint son comble, de toutes les langues, c’est l’espagnol qui s’impose aux aînés comme un recours inévitable, une nécessité absolue dictée par la fidélité à la lignée paternelle. Les racistes reprirent à tue-tête « Y a trop longtemps qu’on est dans la misère</w:t>
      </w:r>
      <w:r w:rsidR="008B4562" w:rsidRPr="00B246AD">
        <w:rPr>
          <w:rFonts w:ascii="Century" w:hAnsi="Century"/>
          <w:sz w:val="22"/>
          <w:szCs w:val="22"/>
        </w:rPr>
        <w:t>/</w:t>
      </w:r>
      <w:r w:rsidR="00190B78" w:rsidRPr="00B246AD">
        <w:rPr>
          <w:rFonts w:ascii="Century" w:hAnsi="Century"/>
          <w:sz w:val="22"/>
          <w:szCs w:val="22"/>
        </w:rPr>
        <w:t>Chassons l’étranger ça fera travailler… » L’un des</w:t>
      </w:r>
      <w:r w:rsidR="00A02F0D" w:rsidRPr="00B246AD">
        <w:rPr>
          <w:rFonts w:ascii="Century" w:hAnsi="Century"/>
          <w:sz w:val="22"/>
          <w:szCs w:val="22"/>
        </w:rPr>
        <w:t xml:space="preserve"> bandits, celui-là même qui </w:t>
      </w:r>
      <w:r w:rsidR="00190B78" w:rsidRPr="00B246AD">
        <w:rPr>
          <w:rFonts w:ascii="Century" w:hAnsi="Century"/>
          <w:sz w:val="22"/>
          <w:szCs w:val="22"/>
        </w:rPr>
        <w:lastRenderedPageBreak/>
        <w:t xml:space="preserve">donna </w:t>
      </w:r>
      <w:r w:rsidR="00A02F0D" w:rsidRPr="00B246AD">
        <w:rPr>
          <w:rFonts w:ascii="Century" w:hAnsi="Century"/>
          <w:sz w:val="22"/>
          <w:szCs w:val="22"/>
        </w:rPr>
        <w:t xml:space="preserve">à Mimoun </w:t>
      </w:r>
      <w:r w:rsidR="00190B78" w:rsidRPr="00B246AD">
        <w:rPr>
          <w:rFonts w:ascii="Century" w:hAnsi="Century"/>
          <w:sz w:val="22"/>
          <w:szCs w:val="22"/>
        </w:rPr>
        <w:t xml:space="preserve">un coup d’épaule, le somma « répète, répète voir, sale race » et Mimoun répéta « vous n’êtes que des abrutis, </w:t>
      </w:r>
      <w:r w:rsidRPr="00B246AD">
        <w:rPr>
          <w:rFonts w:ascii="Century" w:hAnsi="Century"/>
          <w:sz w:val="22"/>
          <w:szCs w:val="22"/>
        </w:rPr>
        <w:t>des voyous</w:t>
      </w:r>
      <w:r w:rsidR="008B4562" w:rsidRPr="00B246AD">
        <w:rPr>
          <w:sz w:val="22"/>
          <w:szCs w:val="22"/>
        </w:rPr>
        <w:t> </w:t>
      </w:r>
      <w:r w:rsidRPr="00B246AD">
        <w:rPr>
          <w:rFonts w:ascii="Century" w:hAnsi="Century"/>
          <w:sz w:val="22"/>
          <w:szCs w:val="22"/>
        </w:rPr>
        <w:t>! » « Sale youpin » repr</w:t>
      </w:r>
      <w:r w:rsidR="00190B78" w:rsidRPr="00B246AD">
        <w:rPr>
          <w:rFonts w:ascii="Century" w:hAnsi="Century"/>
          <w:sz w:val="22"/>
          <w:szCs w:val="22"/>
        </w:rPr>
        <w:t>it l’homme en glissant sa main dans la poche révolver de son pantalon. Il en sortit un couteau à cran d’arrêt qu’il actionna et planta à plusieurs reprises d’abord dans la gorge, puis dans le ventre de Mimoun Pinto en hurlant « Les Youpins hors de France</w:t>
      </w:r>
      <w:r w:rsidR="008B4562" w:rsidRPr="00B246AD">
        <w:rPr>
          <w:sz w:val="22"/>
          <w:szCs w:val="22"/>
        </w:rPr>
        <w:t> </w:t>
      </w:r>
      <w:r w:rsidR="00190B78" w:rsidRPr="00B246AD">
        <w:rPr>
          <w:rFonts w:ascii="Century" w:hAnsi="Century"/>
          <w:sz w:val="22"/>
          <w:szCs w:val="22"/>
        </w:rPr>
        <w:t>! » Mimoun s’écroula devant son fils qui s</w:t>
      </w:r>
      <w:r w:rsidR="00882AB1" w:rsidRPr="00B246AD">
        <w:rPr>
          <w:rFonts w:ascii="Century" w:hAnsi="Century"/>
          <w:sz w:val="22"/>
          <w:szCs w:val="22"/>
        </w:rPr>
        <w:t xml:space="preserve">e jeta sur lui en </w:t>
      </w:r>
      <w:r w:rsidR="00A34B35" w:rsidRPr="00B246AD">
        <w:rPr>
          <w:rFonts w:ascii="Century" w:hAnsi="Century"/>
          <w:sz w:val="22"/>
          <w:szCs w:val="22"/>
        </w:rPr>
        <w:t>cria</w:t>
      </w:r>
      <w:r w:rsidR="00882AB1" w:rsidRPr="00B246AD">
        <w:rPr>
          <w:rFonts w:ascii="Century" w:hAnsi="Century"/>
          <w:sz w:val="22"/>
          <w:szCs w:val="22"/>
        </w:rPr>
        <w:t>nt</w:t>
      </w:r>
      <w:r w:rsidR="00190B78" w:rsidRPr="00B246AD">
        <w:rPr>
          <w:rFonts w:ascii="Century" w:hAnsi="Century"/>
          <w:sz w:val="22"/>
          <w:szCs w:val="22"/>
        </w:rPr>
        <w:t xml:space="preserve"> « papa, papa</w:t>
      </w:r>
      <w:r w:rsidR="008B4562" w:rsidRPr="00B246AD">
        <w:rPr>
          <w:sz w:val="22"/>
          <w:szCs w:val="22"/>
        </w:rPr>
        <w:t> </w:t>
      </w:r>
      <w:r w:rsidR="00190B78" w:rsidRPr="00B246AD">
        <w:rPr>
          <w:rFonts w:ascii="Century" w:hAnsi="Century"/>
          <w:sz w:val="22"/>
          <w:szCs w:val="22"/>
        </w:rPr>
        <w:t>! » Des dizaines d’hommes et de femmes s’étaient regroupés autour des m</w:t>
      </w:r>
      <w:r w:rsidR="00882AB1" w:rsidRPr="00B246AD">
        <w:rPr>
          <w:rFonts w:ascii="Century" w:hAnsi="Century"/>
          <w:sz w:val="22"/>
          <w:szCs w:val="22"/>
        </w:rPr>
        <w:t>alheureux et tenaient des propos</w:t>
      </w:r>
      <w:r w:rsidR="00190B78" w:rsidRPr="00B246AD">
        <w:rPr>
          <w:rFonts w:ascii="Century" w:hAnsi="Century"/>
          <w:sz w:val="22"/>
          <w:szCs w:val="22"/>
        </w:rPr>
        <w:t xml:space="preserve"> incompréhensibles. Un homme, penché sur Mimoun, déboutonna sa chemise en bafouillant « je suis médecin, appelez la police</w:t>
      </w:r>
      <w:r w:rsidR="008B4562" w:rsidRPr="00B246AD">
        <w:rPr>
          <w:sz w:val="22"/>
          <w:szCs w:val="22"/>
        </w:rPr>
        <w:t> </w:t>
      </w:r>
      <w:r w:rsidR="00190B78" w:rsidRPr="00B246AD">
        <w:rPr>
          <w:rFonts w:ascii="Century" w:hAnsi="Century"/>
          <w:sz w:val="22"/>
          <w:szCs w:val="22"/>
        </w:rPr>
        <w:t>! » tout autour</w:t>
      </w:r>
      <w:r w:rsidR="00D15D89" w:rsidRPr="00B246AD">
        <w:rPr>
          <w:rFonts w:ascii="Century" w:hAnsi="Century"/>
          <w:sz w:val="22"/>
          <w:szCs w:val="22"/>
        </w:rPr>
        <w:t>,</w:t>
      </w:r>
      <w:r w:rsidR="00190B78" w:rsidRPr="00B246AD">
        <w:rPr>
          <w:rFonts w:ascii="Century" w:hAnsi="Century"/>
          <w:sz w:val="22"/>
          <w:szCs w:val="22"/>
        </w:rPr>
        <w:t xml:space="preserve"> d’autres personnes s’étaient agglutinées de sorte qu’on ne voyait plus le </w:t>
      </w:r>
      <w:r w:rsidR="00F46440" w:rsidRPr="00B246AD">
        <w:rPr>
          <w:rFonts w:ascii="Century" w:hAnsi="Century"/>
          <w:sz w:val="22"/>
          <w:szCs w:val="22"/>
        </w:rPr>
        <w:t>médecin inclin</w:t>
      </w:r>
      <w:r w:rsidR="00190B78" w:rsidRPr="00B246AD">
        <w:rPr>
          <w:rFonts w:ascii="Century" w:hAnsi="Century"/>
          <w:sz w:val="22"/>
          <w:szCs w:val="22"/>
        </w:rPr>
        <w:t>é sur le père, ni celui-ci, ni Gaston.</w:t>
      </w:r>
      <w:r w:rsidR="00882AB1" w:rsidRPr="00B246AD">
        <w:rPr>
          <w:rFonts w:ascii="Century" w:hAnsi="Century"/>
          <w:sz w:val="22"/>
          <w:szCs w:val="22"/>
        </w:rPr>
        <w:t xml:space="preserve"> Lorsque l’ambulance s’immobilisa, il était trop tard et les agresseurs s’étaient volatilisés.</w:t>
      </w:r>
      <w:r w:rsidR="00190B78" w:rsidRPr="00B246AD">
        <w:rPr>
          <w:rFonts w:ascii="Century" w:hAnsi="Century"/>
          <w:sz w:val="22"/>
          <w:szCs w:val="22"/>
        </w:rPr>
        <w:t xml:space="preserve"> On gesticulait, parlait haut, mais on ne comprenait rien. Deux fillettes pleuraient. Le cercle s’était encore renfo</w:t>
      </w:r>
      <w:r w:rsidR="00882AB1" w:rsidRPr="00B246AD">
        <w:rPr>
          <w:rFonts w:ascii="Century" w:hAnsi="Century"/>
          <w:sz w:val="22"/>
          <w:szCs w:val="22"/>
        </w:rPr>
        <w:t xml:space="preserve">rcé </w:t>
      </w:r>
      <w:r w:rsidR="00E00BF7" w:rsidRPr="00B246AD">
        <w:rPr>
          <w:rFonts w:ascii="Century" w:hAnsi="Century"/>
          <w:sz w:val="22"/>
          <w:szCs w:val="22"/>
        </w:rPr>
        <w:t>quand</w:t>
      </w:r>
      <w:r w:rsidR="00882AB1" w:rsidRPr="00B246AD">
        <w:rPr>
          <w:rFonts w:ascii="Century" w:hAnsi="Century"/>
          <w:sz w:val="22"/>
          <w:szCs w:val="22"/>
        </w:rPr>
        <w:t xml:space="preserve"> la police arriva. Son chef</w:t>
      </w:r>
      <w:r w:rsidR="00190B78" w:rsidRPr="00B246AD">
        <w:rPr>
          <w:rFonts w:ascii="Century" w:hAnsi="Century"/>
          <w:sz w:val="22"/>
          <w:szCs w:val="22"/>
        </w:rPr>
        <w:t xml:space="preserve"> s’adressa à la foule « Allez, poussez-vous</w:t>
      </w:r>
      <w:r w:rsidR="008B4562" w:rsidRPr="00B246AD">
        <w:rPr>
          <w:sz w:val="22"/>
          <w:szCs w:val="22"/>
        </w:rPr>
        <w:t> </w:t>
      </w:r>
      <w:r w:rsidR="00190B78" w:rsidRPr="00B246AD">
        <w:rPr>
          <w:rFonts w:ascii="Century" w:hAnsi="Century"/>
          <w:sz w:val="22"/>
          <w:szCs w:val="22"/>
        </w:rPr>
        <w:t>! » avant de se tourner vers le médecin : « comment étaient-ils, combien étaient-ils, c’étaient bien des Arabes</w:t>
      </w:r>
      <w:r w:rsidR="00E00BF7" w:rsidRPr="00B246AD">
        <w:rPr>
          <w:sz w:val="22"/>
          <w:szCs w:val="22"/>
        </w:rPr>
        <w:t> </w:t>
      </w:r>
      <w:r w:rsidR="00190B78" w:rsidRPr="00B246AD">
        <w:rPr>
          <w:rFonts w:ascii="Century" w:hAnsi="Century"/>
          <w:sz w:val="22"/>
          <w:szCs w:val="22"/>
        </w:rPr>
        <w:t xml:space="preserve">? » Le </w:t>
      </w:r>
      <w:r w:rsidR="00E00BF7" w:rsidRPr="00B246AD">
        <w:rPr>
          <w:rFonts w:ascii="Century" w:hAnsi="Century"/>
          <w:sz w:val="22"/>
          <w:szCs w:val="22"/>
        </w:rPr>
        <w:t>docteur</w:t>
      </w:r>
      <w:r w:rsidR="00190B78" w:rsidRPr="00B246AD">
        <w:rPr>
          <w:rFonts w:ascii="Century" w:hAnsi="Century"/>
          <w:sz w:val="22"/>
          <w:szCs w:val="22"/>
        </w:rPr>
        <w:t xml:space="preserve"> </w:t>
      </w:r>
      <w:r w:rsidR="00053484">
        <w:rPr>
          <w:rFonts w:ascii="Century" w:hAnsi="Century"/>
          <w:sz w:val="22"/>
          <w:szCs w:val="22"/>
        </w:rPr>
        <w:t>répon</w:t>
      </w:r>
      <w:r w:rsidR="00190B78" w:rsidRPr="00B246AD">
        <w:rPr>
          <w:rFonts w:ascii="Century" w:hAnsi="Century"/>
          <w:sz w:val="22"/>
          <w:szCs w:val="22"/>
        </w:rPr>
        <w:t xml:space="preserve">dit qu’il ne savait pas, mais une </w:t>
      </w:r>
      <w:r w:rsidR="00695609" w:rsidRPr="00B246AD">
        <w:rPr>
          <w:rFonts w:ascii="Century" w:hAnsi="Century"/>
          <w:sz w:val="22"/>
          <w:szCs w:val="22"/>
        </w:rPr>
        <w:t>dizaine d’hommes et de femmes dis</w:t>
      </w:r>
      <w:r w:rsidR="00190B78" w:rsidRPr="00B246AD">
        <w:rPr>
          <w:rFonts w:ascii="Century" w:hAnsi="Century"/>
          <w:sz w:val="22"/>
          <w:szCs w:val="22"/>
        </w:rPr>
        <w:t xml:space="preserve">aient </w:t>
      </w:r>
      <w:r w:rsidR="00695609" w:rsidRPr="00B246AD">
        <w:rPr>
          <w:rFonts w:ascii="Century" w:hAnsi="Century"/>
          <w:sz w:val="22"/>
          <w:szCs w:val="22"/>
        </w:rPr>
        <w:t xml:space="preserve">être </w:t>
      </w:r>
      <w:r w:rsidR="00190B78" w:rsidRPr="00B246AD">
        <w:rPr>
          <w:rFonts w:ascii="Century" w:hAnsi="Century"/>
          <w:sz w:val="22"/>
          <w:szCs w:val="22"/>
        </w:rPr>
        <w:t>p</w:t>
      </w:r>
      <w:r w:rsidR="00882AB1" w:rsidRPr="00B246AD">
        <w:rPr>
          <w:rFonts w:ascii="Century" w:hAnsi="Century"/>
          <w:sz w:val="22"/>
          <w:szCs w:val="22"/>
        </w:rPr>
        <w:t>rêts à témoigner</w:t>
      </w:r>
      <w:r w:rsidR="00190B78" w:rsidRPr="00B246AD">
        <w:rPr>
          <w:rFonts w:ascii="Century" w:hAnsi="Century"/>
          <w:sz w:val="22"/>
          <w:szCs w:val="22"/>
        </w:rPr>
        <w:t xml:space="preserve">. </w:t>
      </w:r>
      <w:r w:rsidR="00882AB1" w:rsidRPr="00B246AD">
        <w:rPr>
          <w:rFonts w:ascii="Century" w:hAnsi="Century"/>
          <w:sz w:val="22"/>
          <w:szCs w:val="22"/>
        </w:rPr>
        <w:t xml:space="preserve">Un policier nota leur nom et adresse. </w:t>
      </w:r>
      <w:r w:rsidR="00190B78" w:rsidRPr="00B246AD">
        <w:rPr>
          <w:rFonts w:ascii="Century" w:hAnsi="Century"/>
          <w:sz w:val="22"/>
          <w:szCs w:val="22"/>
        </w:rPr>
        <w:t>Puis les ambulanciers emportèrent le corps. Bien après leur départ, on continuait de s’agiter avec gravité. C’est un parent d’élève de l’école Bénichou qui raccompagna jusqu’à son domicile le petit Gasto</w:t>
      </w:r>
      <w:r w:rsidR="00836982">
        <w:rPr>
          <w:rFonts w:ascii="Century" w:hAnsi="Century"/>
          <w:sz w:val="22"/>
          <w:szCs w:val="22"/>
        </w:rPr>
        <w:t>n pétrifié. Il avait douze ans c</w:t>
      </w:r>
      <w:r w:rsidR="00190B78" w:rsidRPr="00B246AD">
        <w:rPr>
          <w:rFonts w:ascii="Century" w:hAnsi="Century"/>
          <w:sz w:val="22"/>
          <w:szCs w:val="22"/>
        </w:rPr>
        <w:t>e jour</w:t>
      </w:r>
      <w:r w:rsidR="00836982">
        <w:rPr>
          <w:rFonts w:ascii="Century" w:hAnsi="Century"/>
          <w:sz w:val="22"/>
          <w:szCs w:val="22"/>
        </w:rPr>
        <w:t>-là</w:t>
      </w:r>
      <w:r w:rsidR="00190B78" w:rsidRPr="00B246AD">
        <w:rPr>
          <w:rFonts w:ascii="Century" w:hAnsi="Century"/>
          <w:sz w:val="22"/>
          <w:szCs w:val="22"/>
        </w:rPr>
        <w:t>. Il s’en souviendra t</w:t>
      </w:r>
      <w:r w:rsidR="00836982">
        <w:rPr>
          <w:rFonts w:ascii="Century" w:hAnsi="Century"/>
          <w:sz w:val="22"/>
          <w:szCs w:val="22"/>
        </w:rPr>
        <w:t>oute sa vie. Régulièrement il</w:t>
      </w:r>
      <w:r w:rsidR="00190B78" w:rsidRPr="00B246AD">
        <w:rPr>
          <w:rFonts w:ascii="Century" w:hAnsi="Century"/>
          <w:sz w:val="22"/>
          <w:szCs w:val="22"/>
        </w:rPr>
        <w:t xml:space="preserve"> racontera </w:t>
      </w:r>
      <w:r w:rsidR="00836982">
        <w:rPr>
          <w:rFonts w:ascii="Century" w:hAnsi="Century"/>
          <w:sz w:val="22"/>
          <w:szCs w:val="22"/>
        </w:rPr>
        <w:t xml:space="preserve">l’agression </w:t>
      </w:r>
      <w:r w:rsidR="00190B78" w:rsidRPr="00B246AD">
        <w:rPr>
          <w:rFonts w:ascii="Century" w:hAnsi="Century"/>
          <w:sz w:val="22"/>
          <w:szCs w:val="22"/>
        </w:rPr>
        <w:t>dans le détail à Mimoun, son pr</w:t>
      </w:r>
      <w:r w:rsidR="005364BD" w:rsidRPr="00B246AD">
        <w:rPr>
          <w:rFonts w:ascii="Century" w:hAnsi="Century"/>
          <w:sz w:val="22"/>
          <w:szCs w:val="22"/>
        </w:rPr>
        <w:t>opre fils. Comment les bandit</w:t>
      </w:r>
      <w:r w:rsidR="00190B78" w:rsidRPr="00B246AD">
        <w:rPr>
          <w:rFonts w:ascii="Century" w:hAnsi="Century"/>
          <w:sz w:val="22"/>
          <w:szCs w:val="22"/>
        </w:rPr>
        <w:t>s les regardaient, comment ils les avaient bousculés et fait tomber à terre so</w:t>
      </w:r>
      <w:r w:rsidR="00053484">
        <w:rPr>
          <w:rFonts w:ascii="Century" w:hAnsi="Century"/>
          <w:sz w:val="22"/>
          <w:szCs w:val="22"/>
        </w:rPr>
        <w:t>n père. Comment l’un d’eux</w:t>
      </w:r>
      <w:r w:rsidR="00B4783C">
        <w:rPr>
          <w:rFonts w:ascii="Century" w:hAnsi="Century"/>
          <w:sz w:val="22"/>
          <w:szCs w:val="22"/>
        </w:rPr>
        <w:t>,</w:t>
      </w:r>
      <w:r w:rsidR="00190B78" w:rsidRPr="00B246AD">
        <w:rPr>
          <w:rFonts w:ascii="Century" w:hAnsi="Century"/>
          <w:sz w:val="22"/>
          <w:szCs w:val="22"/>
        </w:rPr>
        <w:t xml:space="preserve"> ils étaient six</w:t>
      </w:r>
      <w:r w:rsidR="00B4783C">
        <w:rPr>
          <w:rFonts w:ascii="Century" w:hAnsi="Century"/>
          <w:sz w:val="22"/>
          <w:szCs w:val="22"/>
        </w:rPr>
        <w:t>,</w:t>
      </w:r>
      <w:r w:rsidR="00190B78" w:rsidRPr="00B246AD">
        <w:rPr>
          <w:rFonts w:ascii="Century" w:hAnsi="Century"/>
          <w:sz w:val="22"/>
          <w:szCs w:val="22"/>
        </w:rPr>
        <w:t xml:space="preserve">  exhiba un couteau qu’il brandit entre ses propres yeux comme dans les films noirs de Fritz Lang, </w:t>
      </w:r>
      <w:r w:rsidR="00190B78" w:rsidRPr="00B246AD">
        <w:rPr>
          <w:rFonts w:ascii="Century" w:hAnsi="Century"/>
          <w:sz w:val="22"/>
          <w:szCs w:val="22"/>
        </w:rPr>
        <w:lastRenderedPageBreak/>
        <w:t>puis le plaqua contre la gorge de son père. « Je ne voyais à ce moment-là que la lame et la lumière qui papillotait sur la surface »</w:t>
      </w:r>
      <w:r w:rsidR="00907E59" w:rsidRPr="00B246AD">
        <w:rPr>
          <w:rFonts w:ascii="Century" w:hAnsi="Century"/>
          <w:sz w:val="22"/>
          <w:szCs w:val="22"/>
        </w:rPr>
        <w:t>,</w:t>
      </w:r>
      <w:r w:rsidR="00190B78" w:rsidRPr="00B246AD">
        <w:rPr>
          <w:rFonts w:ascii="Century" w:hAnsi="Century"/>
          <w:sz w:val="22"/>
          <w:szCs w:val="22"/>
        </w:rPr>
        <w:t xml:space="preserve"> se rappelait-il. Il se souvenait de l’attroupement des curieux, de leurs commentaires souvent incompréhensibles. De l’ambulance et de sa sirène insupportable. Et du vacarme qui suivit. Gaston se </w:t>
      </w:r>
      <w:r w:rsidR="00E00BF7" w:rsidRPr="00B246AD">
        <w:rPr>
          <w:rFonts w:ascii="Century" w:hAnsi="Century"/>
          <w:sz w:val="22"/>
          <w:szCs w:val="22"/>
        </w:rPr>
        <w:t xml:space="preserve">remémorait </w:t>
      </w:r>
      <w:r w:rsidR="00190B78" w:rsidRPr="00B246AD">
        <w:rPr>
          <w:rFonts w:ascii="Century" w:hAnsi="Century"/>
          <w:sz w:val="22"/>
          <w:szCs w:val="22"/>
        </w:rPr>
        <w:t xml:space="preserve">aussi de parents tenant fermement la main de leurs </w:t>
      </w:r>
      <w:r w:rsidR="00E00BF7" w:rsidRPr="00B246AD">
        <w:rPr>
          <w:rFonts w:ascii="Century" w:hAnsi="Century"/>
          <w:sz w:val="22"/>
          <w:szCs w:val="22"/>
        </w:rPr>
        <w:t>petits</w:t>
      </w:r>
      <w:r w:rsidR="00190B78" w:rsidRPr="00B246AD">
        <w:rPr>
          <w:rFonts w:ascii="Century" w:hAnsi="Century"/>
          <w:sz w:val="22"/>
          <w:szCs w:val="22"/>
        </w:rPr>
        <w:t xml:space="preserve"> qui s’agitaient comme s’agiterait tout enfant mis devant une même si</w:t>
      </w:r>
      <w:r w:rsidR="001E36D5" w:rsidRPr="00B246AD">
        <w:rPr>
          <w:rFonts w:ascii="Century" w:hAnsi="Century"/>
          <w:sz w:val="22"/>
          <w:szCs w:val="22"/>
        </w:rPr>
        <w:t>t</w:t>
      </w:r>
      <w:r w:rsidR="00190B78" w:rsidRPr="00B246AD">
        <w:rPr>
          <w:rFonts w:ascii="Century" w:hAnsi="Century"/>
          <w:sz w:val="22"/>
          <w:szCs w:val="22"/>
        </w:rPr>
        <w:t>uation, dans le désordre, bruyamment.</w:t>
      </w:r>
      <w:r w:rsidR="00053484">
        <w:rPr>
          <w:rFonts w:ascii="Century" w:hAnsi="Century"/>
          <w:sz w:val="22"/>
          <w:szCs w:val="22"/>
        </w:rPr>
        <w:t xml:space="preserve"> Il se souvenait de</w:t>
      </w:r>
      <w:r w:rsidR="004C2F3F" w:rsidRPr="00B246AD">
        <w:rPr>
          <w:rFonts w:ascii="Century" w:hAnsi="Century"/>
          <w:sz w:val="22"/>
          <w:szCs w:val="22"/>
        </w:rPr>
        <w:t xml:space="preserve"> ce jeune</w:t>
      </w:r>
      <w:r w:rsidR="006E611E" w:rsidRPr="00B246AD">
        <w:rPr>
          <w:rFonts w:ascii="Century" w:hAnsi="Century"/>
          <w:sz w:val="22"/>
          <w:szCs w:val="22"/>
        </w:rPr>
        <w:t xml:space="preserve"> enseignant</w:t>
      </w:r>
      <w:r w:rsidR="004C2F3F" w:rsidRPr="00B246AD">
        <w:rPr>
          <w:rFonts w:ascii="Century" w:hAnsi="Century"/>
          <w:sz w:val="22"/>
          <w:szCs w:val="22"/>
        </w:rPr>
        <w:t>, chétif,</w:t>
      </w:r>
      <w:r w:rsidR="006E611E" w:rsidRPr="00B246AD">
        <w:rPr>
          <w:rFonts w:ascii="Century" w:hAnsi="Century"/>
          <w:sz w:val="22"/>
          <w:szCs w:val="22"/>
        </w:rPr>
        <w:t xml:space="preserve"> qui répétait en</w:t>
      </w:r>
      <w:r w:rsidR="00886163" w:rsidRPr="00B246AD">
        <w:rPr>
          <w:rFonts w:ascii="Century" w:hAnsi="Century"/>
          <w:sz w:val="22"/>
          <w:szCs w:val="22"/>
        </w:rPr>
        <w:t xml:space="preserve"> toussant et en</w:t>
      </w:r>
      <w:r w:rsidR="006E611E" w:rsidRPr="00B246AD">
        <w:rPr>
          <w:rFonts w:ascii="Century" w:hAnsi="Century"/>
          <w:sz w:val="22"/>
          <w:szCs w:val="22"/>
        </w:rPr>
        <w:t xml:space="preserve"> balançant son cartable</w:t>
      </w:r>
      <w:r w:rsidR="001C07C0" w:rsidRPr="00B246AD">
        <w:rPr>
          <w:rFonts w:ascii="Century" w:hAnsi="Century"/>
          <w:sz w:val="22"/>
          <w:szCs w:val="22"/>
        </w:rPr>
        <w:t xml:space="preserve"> </w:t>
      </w:r>
      <w:r w:rsidR="006E611E" w:rsidRPr="00B246AD">
        <w:rPr>
          <w:rFonts w:ascii="Century" w:hAnsi="Century"/>
          <w:sz w:val="22"/>
          <w:szCs w:val="22"/>
        </w:rPr>
        <w:t xml:space="preserve">« Depuis des années, ce monde est livré à un déferlement de haine qui n’a jamais eu son égal ! Depuis des années, ce monde… » </w:t>
      </w:r>
      <w:r w:rsidR="00190B78" w:rsidRPr="00B246AD">
        <w:rPr>
          <w:rFonts w:ascii="Century" w:hAnsi="Century"/>
          <w:sz w:val="22"/>
          <w:szCs w:val="22"/>
        </w:rPr>
        <w:t>Mimoun</w:t>
      </w:r>
      <w:r w:rsidR="00A02F0D" w:rsidRPr="00B246AD">
        <w:rPr>
          <w:rFonts w:ascii="Century" w:hAnsi="Century"/>
          <w:sz w:val="22"/>
          <w:szCs w:val="22"/>
        </w:rPr>
        <w:t xml:space="preserve"> Pinto</w:t>
      </w:r>
      <w:r w:rsidR="00190B78" w:rsidRPr="00B246AD">
        <w:rPr>
          <w:rFonts w:ascii="Century" w:hAnsi="Century"/>
          <w:sz w:val="22"/>
          <w:szCs w:val="22"/>
        </w:rPr>
        <w:t xml:space="preserve"> allait sur ses trente-cinq ans. Il accompagnait son fils aux cours privés </w:t>
      </w:r>
      <w:r w:rsidR="00882AB1" w:rsidRPr="00B246AD">
        <w:rPr>
          <w:rFonts w:ascii="Century" w:hAnsi="Century"/>
          <w:sz w:val="22"/>
          <w:szCs w:val="22"/>
        </w:rPr>
        <w:t xml:space="preserve">de la rue Eugène Étienne </w:t>
      </w:r>
      <w:r w:rsidR="00190B78" w:rsidRPr="00B246AD">
        <w:rPr>
          <w:rFonts w:ascii="Century" w:hAnsi="Century"/>
          <w:sz w:val="22"/>
          <w:szCs w:val="22"/>
        </w:rPr>
        <w:t>comme il le faisait dep</w:t>
      </w:r>
      <w:r w:rsidR="005364BD" w:rsidRPr="00B246AD">
        <w:rPr>
          <w:rFonts w:ascii="Century" w:hAnsi="Century"/>
          <w:sz w:val="22"/>
          <w:szCs w:val="22"/>
        </w:rPr>
        <w:t>uis la nouvelle rentrée</w:t>
      </w:r>
      <w:r w:rsidR="00190B78" w:rsidRPr="00B246AD">
        <w:rPr>
          <w:rFonts w:ascii="Century" w:hAnsi="Century"/>
          <w:sz w:val="22"/>
          <w:szCs w:val="22"/>
        </w:rPr>
        <w:t xml:space="preserve">. On disait « L’école de Bénichou », mais en réalité c’était l’appartement d’un </w:t>
      </w:r>
      <w:r w:rsidR="007604BC">
        <w:rPr>
          <w:rFonts w:ascii="Century" w:hAnsi="Century"/>
          <w:sz w:val="22"/>
          <w:szCs w:val="22"/>
        </w:rPr>
        <w:t xml:space="preserve">de ses </w:t>
      </w:r>
      <w:r w:rsidR="00190B78" w:rsidRPr="00B246AD">
        <w:rPr>
          <w:rFonts w:ascii="Century" w:hAnsi="Century"/>
          <w:sz w:val="22"/>
          <w:szCs w:val="22"/>
        </w:rPr>
        <w:t>proche</w:t>
      </w:r>
      <w:r w:rsidR="007604BC">
        <w:rPr>
          <w:rFonts w:ascii="Century" w:hAnsi="Century"/>
          <w:sz w:val="22"/>
          <w:szCs w:val="22"/>
        </w:rPr>
        <w:t>s</w:t>
      </w:r>
      <w:r w:rsidR="00190B78" w:rsidRPr="00B246AD">
        <w:rPr>
          <w:rFonts w:ascii="Century" w:hAnsi="Century"/>
          <w:sz w:val="22"/>
          <w:szCs w:val="22"/>
        </w:rPr>
        <w:t>. Depuis les lois raciales d’octobre 1940, le décret Crémieux qui accordait la citoyenneté française à tous les israélites indigènes d’Algéri</w:t>
      </w:r>
      <w:r w:rsidR="00996660" w:rsidRPr="00B246AD">
        <w:rPr>
          <w:rFonts w:ascii="Century" w:hAnsi="Century"/>
          <w:sz w:val="22"/>
          <w:szCs w:val="22"/>
        </w:rPr>
        <w:t xml:space="preserve">e fut </w:t>
      </w:r>
      <w:r w:rsidR="00190B78" w:rsidRPr="00B246AD">
        <w:rPr>
          <w:rFonts w:ascii="Century" w:hAnsi="Century"/>
          <w:sz w:val="22"/>
          <w:szCs w:val="22"/>
        </w:rPr>
        <w:t xml:space="preserve">abrogé et les enfants </w:t>
      </w:r>
      <w:r w:rsidR="00907E59" w:rsidRPr="00B246AD">
        <w:rPr>
          <w:rFonts w:ascii="Century" w:hAnsi="Century"/>
          <w:sz w:val="22"/>
          <w:szCs w:val="22"/>
        </w:rPr>
        <w:t>j</w:t>
      </w:r>
      <w:r w:rsidR="00E00BF7" w:rsidRPr="00B246AD">
        <w:rPr>
          <w:rFonts w:ascii="Century" w:hAnsi="Century"/>
          <w:sz w:val="22"/>
          <w:szCs w:val="22"/>
        </w:rPr>
        <w:t>u</w:t>
      </w:r>
      <w:r w:rsidR="00190B78" w:rsidRPr="00B246AD">
        <w:rPr>
          <w:rFonts w:ascii="Century" w:hAnsi="Century"/>
          <w:sz w:val="22"/>
          <w:szCs w:val="22"/>
        </w:rPr>
        <w:t xml:space="preserve">ifs interdits de scolarité publique. Parce que Juifs. </w:t>
      </w:r>
    </w:p>
    <w:p w14:paraId="1C3AFB6A" w14:textId="045EEB6E" w:rsidR="00190B78" w:rsidRPr="00B246AD" w:rsidRDefault="00190B78" w:rsidP="002B771E">
      <w:pPr>
        <w:jc w:val="both"/>
        <w:rPr>
          <w:rFonts w:ascii="Century" w:hAnsi="Century"/>
          <w:sz w:val="22"/>
          <w:szCs w:val="22"/>
        </w:rPr>
      </w:pPr>
      <w:r w:rsidRPr="00B246AD">
        <w:rPr>
          <w:rFonts w:ascii="Century" w:hAnsi="Century"/>
          <w:sz w:val="22"/>
          <w:szCs w:val="22"/>
        </w:rPr>
        <w:t>Le lendemain, dans sa rubrique des faits divers, L’Écho d’Oran reprenait les termes du communiqué du commissaire de police.</w:t>
      </w:r>
      <w:r w:rsidR="00E00BF7" w:rsidRPr="00B246AD">
        <w:rPr>
          <w:rFonts w:ascii="Century" w:hAnsi="Century"/>
          <w:sz w:val="22"/>
          <w:szCs w:val="22"/>
        </w:rPr>
        <w:t xml:space="preserve"> </w:t>
      </w:r>
      <w:r w:rsidRPr="00B246AD">
        <w:rPr>
          <w:rFonts w:ascii="Century" w:hAnsi="Century"/>
          <w:sz w:val="22"/>
          <w:szCs w:val="22"/>
        </w:rPr>
        <w:t xml:space="preserve">Sur la même page, dans un encadré officiel, le journal listait les professions interdites désormais aux Juifs : avocat, médecin, enseignant… Gaston </w:t>
      </w:r>
      <w:r w:rsidR="00D306DC" w:rsidRPr="00B246AD">
        <w:rPr>
          <w:rFonts w:ascii="Century" w:hAnsi="Century"/>
          <w:sz w:val="22"/>
          <w:szCs w:val="22"/>
        </w:rPr>
        <w:t>ressortait</w:t>
      </w:r>
      <w:r w:rsidRPr="00B246AD">
        <w:rPr>
          <w:rFonts w:ascii="Century" w:hAnsi="Century"/>
          <w:sz w:val="22"/>
          <w:szCs w:val="22"/>
        </w:rPr>
        <w:t xml:space="preserve"> tant de fois cette agression à son fils que le jeune Mimoun pouvait la dérouler dans son imagination dans le moindre de ses détails. Peut-être en atténuai</w:t>
      </w:r>
      <w:r w:rsidR="00D15D89" w:rsidRPr="00B246AD">
        <w:rPr>
          <w:rFonts w:ascii="Century" w:hAnsi="Century"/>
          <w:sz w:val="22"/>
          <w:szCs w:val="22"/>
        </w:rPr>
        <w:t xml:space="preserve">t-il certains, en accentuait, </w:t>
      </w:r>
      <w:r w:rsidRPr="00B246AD">
        <w:rPr>
          <w:rFonts w:ascii="Century" w:hAnsi="Century"/>
          <w:sz w:val="22"/>
          <w:szCs w:val="22"/>
        </w:rPr>
        <w:t xml:space="preserve">noircissait </w:t>
      </w:r>
      <w:r w:rsidR="00D15D89" w:rsidRPr="00B246AD">
        <w:rPr>
          <w:rFonts w:ascii="Century" w:hAnsi="Century"/>
          <w:sz w:val="22"/>
          <w:szCs w:val="22"/>
        </w:rPr>
        <w:t xml:space="preserve">ou ajoutait </w:t>
      </w:r>
      <w:r w:rsidRPr="00B246AD">
        <w:rPr>
          <w:rFonts w:ascii="Century" w:hAnsi="Century"/>
          <w:sz w:val="22"/>
          <w:szCs w:val="22"/>
        </w:rPr>
        <w:t>d’autres. Gaston lui</w:t>
      </w:r>
      <w:r w:rsidR="00695609" w:rsidRPr="00B246AD">
        <w:rPr>
          <w:rFonts w:ascii="Century" w:hAnsi="Century"/>
          <w:sz w:val="22"/>
          <w:szCs w:val="22"/>
        </w:rPr>
        <w:t xml:space="preserve"> racont</w:t>
      </w:r>
      <w:r w:rsidR="00E00BF7" w:rsidRPr="00B246AD">
        <w:rPr>
          <w:rFonts w:ascii="Century" w:hAnsi="Century"/>
          <w:sz w:val="22"/>
          <w:szCs w:val="22"/>
        </w:rPr>
        <w:t xml:space="preserve">ait </w:t>
      </w:r>
      <w:r w:rsidR="00882AB1" w:rsidRPr="00B246AD">
        <w:rPr>
          <w:rFonts w:ascii="Century" w:hAnsi="Century"/>
          <w:sz w:val="22"/>
          <w:szCs w:val="22"/>
        </w:rPr>
        <w:t>avec précision</w:t>
      </w:r>
      <w:r w:rsidRPr="00B246AD">
        <w:rPr>
          <w:rFonts w:ascii="Century" w:hAnsi="Century"/>
          <w:sz w:val="22"/>
          <w:szCs w:val="22"/>
        </w:rPr>
        <w:t xml:space="preserve"> les échanges qu’il avait avec son père lors des sorties au Théâtre de verdure, à la Promenade de Létang ou même au lointain Parc municipal. Tant et si bie</w:t>
      </w:r>
      <w:r w:rsidR="00882AB1" w:rsidRPr="00B246AD">
        <w:rPr>
          <w:rFonts w:ascii="Century" w:hAnsi="Century"/>
          <w:sz w:val="22"/>
          <w:szCs w:val="22"/>
        </w:rPr>
        <w:t>n que Mimoun</w:t>
      </w:r>
      <w:r w:rsidR="00D219C3" w:rsidRPr="00B246AD">
        <w:rPr>
          <w:rFonts w:ascii="Century" w:hAnsi="Century"/>
          <w:sz w:val="22"/>
          <w:szCs w:val="22"/>
        </w:rPr>
        <w:t xml:space="preserve"> avait appris à </w:t>
      </w:r>
      <w:r w:rsidR="00D219C3" w:rsidRPr="00B246AD">
        <w:rPr>
          <w:rFonts w:ascii="Century" w:hAnsi="Century"/>
          <w:sz w:val="22"/>
          <w:szCs w:val="22"/>
        </w:rPr>
        <w:lastRenderedPageBreak/>
        <w:t>connaître son grand-père aussi bien que son père. Ainsi, il</w:t>
      </w:r>
      <w:r w:rsidR="00882AB1" w:rsidRPr="00B246AD">
        <w:rPr>
          <w:rFonts w:ascii="Century" w:hAnsi="Century"/>
          <w:sz w:val="22"/>
          <w:szCs w:val="22"/>
        </w:rPr>
        <w:t xml:space="preserve"> </w:t>
      </w:r>
      <w:r w:rsidR="00D219C3" w:rsidRPr="00B246AD">
        <w:rPr>
          <w:rFonts w:ascii="Century" w:hAnsi="Century"/>
          <w:sz w:val="22"/>
          <w:szCs w:val="22"/>
        </w:rPr>
        <w:t xml:space="preserve">lui arrivait de lui </w:t>
      </w:r>
      <w:r w:rsidR="00882AB1" w:rsidRPr="00B246AD">
        <w:rPr>
          <w:rFonts w:ascii="Century" w:hAnsi="Century"/>
          <w:sz w:val="22"/>
          <w:szCs w:val="22"/>
        </w:rPr>
        <w:t xml:space="preserve">attribuer </w:t>
      </w:r>
      <w:r w:rsidRPr="00B246AD">
        <w:rPr>
          <w:rFonts w:ascii="Century" w:hAnsi="Century"/>
          <w:sz w:val="22"/>
          <w:szCs w:val="22"/>
        </w:rPr>
        <w:t>telle qualité ou tel défaut dont la justesse</w:t>
      </w:r>
      <w:r w:rsidR="00882AB1" w:rsidRPr="00B246AD">
        <w:rPr>
          <w:rFonts w:ascii="Century" w:hAnsi="Century"/>
          <w:sz w:val="22"/>
          <w:szCs w:val="22"/>
        </w:rPr>
        <w:t>, de l’un</w:t>
      </w:r>
      <w:r w:rsidR="00D219C3" w:rsidRPr="00B246AD">
        <w:rPr>
          <w:rFonts w:ascii="Century" w:hAnsi="Century"/>
          <w:sz w:val="22"/>
          <w:szCs w:val="22"/>
        </w:rPr>
        <w:t>e</w:t>
      </w:r>
      <w:r w:rsidR="00882AB1" w:rsidRPr="00B246AD">
        <w:rPr>
          <w:rFonts w:ascii="Century" w:hAnsi="Century"/>
          <w:sz w:val="22"/>
          <w:szCs w:val="22"/>
        </w:rPr>
        <w:t xml:space="preserve"> comme de l’autre,</w:t>
      </w:r>
      <w:r w:rsidRPr="00B246AD">
        <w:rPr>
          <w:rFonts w:ascii="Century" w:hAnsi="Century"/>
          <w:sz w:val="22"/>
          <w:szCs w:val="22"/>
        </w:rPr>
        <w:t xml:space="preserve"> surprenait à peine Gaston. Évidemment, Mimoun n</w:t>
      </w:r>
      <w:r w:rsidR="00996660" w:rsidRPr="00B246AD">
        <w:rPr>
          <w:rFonts w:ascii="Century" w:hAnsi="Century"/>
          <w:sz w:val="22"/>
          <w:szCs w:val="22"/>
        </w:rPr>
        <w:t xml:space="preserve">e vit </w:t>
      </w:r>
      <w:r w:rsidRPr="00B246AD">
        <w:rPr>
          <w:rFonts w:ascii="Century" w:hAnsi="Century"/>
          <w:sz w:val="22"/>
          <w:szCs w:val="22"/>
        </w:rPr>
        <w:t>jamais le corps de son gra</w:t>
      </w:r>
      <w:r w:rsidR="00D219C3" w:rsidRPr="00B246AD">
        <w:rPr>
          <w:rFonts w:ascii="Century" w:hAnsi="Century"/>
          <w:sz w:val="22"/>
          <w:szCs w:val="22"/>
        </w:rPr>
        <w:t>nd-père allongé sur le trottoir</w:t>
      </w:r>
      <w:r w:rsidRPr="00B246AD">
        <w:rPr>
          <w:rFonts w:ascii="Century" w:hAnsi="Century"/>
          <w:sz w:val="22"/>
          <w:szCs w:val="22"/>
        </w:rPr>
        <w:t xml:space="preserve"> devant l’immeuble qui abritait l’école</w:t>
      </w:r>
      <w:r w:rsidR="00D15D89" w:rsidRPr="00B246AD">
        <w:rPr>
          <w:rFonts w:ascii="Century" w:hAnsi="Century"/>
          <w:sz w:val="22"/>
          <w:szCs w:val="22"/>
        </w:rPr>
        <w:t xml:space="preserve"> fréquentée par</w:t>
      </w:r>
      <w:r w:rsidR="00D219C3" w:rsidRPr="00B246AD">
        <w:rPr>
          <w:rFonts w:ascii="Century" w:hAnsi="Century"/>
          <w:sz w:val="22"/>
          <w:szCs w:val="22"/>
        </w:rPr>
        <w:t xml:space="preserve"> son père</w:t>
      </w:r>
      <w:r w:rsidRPr="00B246AD">
        <w:rPr>
          <w:rFonts w:ascii="Century" w:hAnsi="Century"/>
          <w:sz w:val="22"/>
          <w:szCs w:val="22"/>
        </w:rPr>
        <w:t>. Il ne l</w:t>
      </w:r>
      <w:r w:rsidR="00F74CFE" w:rsidRPr="00B246AD">
        <w:rPr>
          <w:rFonts w:ascii="Century" w:hAnsi="Century"/>
          <w:sz w:val="22"/>
          <w:szCs w:val="22"/>
        </w:rPr>
        <w:t>e connut n</w:t>
      </w:r>
      <w:r w:rsidRPr="00B246AD">
        <w:rPr>
          <w:rFonts w:ascii="Century" w:hAnsi="Century"/>
          <w:sz w:val="22"/>
          <w:szCs w:val="22"/>
        </w:rPr>
        <w:t xml:space="preserve">aturellement </w:t>
      </w:r>
      <w:r w:rsidR="00F74CFE" w:rsidRPr="00B246AD">
        <w:rPr>
          <w:rFonts w:ascii="Century" w:hAnsi="Century"/>
          <w:sz w:val="22"/>
          <w:szCs w:val="22"/>
        </w:rPr>
        <w:t>pas</w:t>
      </w:r>
      <w:r w:rsidRPr="00B246AD">
        <w:rPr>
          <w:rFonts w:ascii="Century" w:hAnsi="Century"/>
          <w:sz w:val="22"/>
          <w:szCs w:val="22"/>
        </w:rPr>
        <w:t xml:space="preserve">. Et pourtant, il pouvait décrire les lieux et discourir sur les circonstances comme s’il avait vécu </w:t>
      </w:r>
      <w:r w:rsidR="00A02F0D" w:rsidRPr="00B246AD">
        <w:rPr>
          <w:rFonts w:ascii="Century" w:hAnsi="Century"/>
          <w:sz w:val="22"/>
          <w:szCs w:val="22"/>
        </w:rPr>
        <w:t xml:space="preserve">le drame </w:t>
      </w:r>
      <w:r w:rsidRPr="00B246AD">
        <w:rPr>
          <w:rFonts w:ascii="Century" w:hAnsi="Century"/>
          <w:sz w:val="22"/>
          <w:szCs w:val="22"/>
        </w:rPr>
        <w:t xml:space="preserve">dans </w:t>
      </w:r>
      <w:r w:rsidR="00D15D89" w:rsidRPr="00B246AD">
        <w:rPr>
          <w:rFonts w:ascii="Century" w:hAnsi="Century"/>
          <w:sz w:val="22"/>
          <w:szCs w:val="22"/>
        </w:rPr>
        <w:t>sa chair</w:t>
      </w:r>
      <w:r w:rsidRPr="00B246AD">
        <w:rPr>
          <w:rFonts w:ascii="Century" w:hAnsi="Century"/>
          <w:sz w:val="22"/>
          <w:szCs w:val="22"/>
        </w:rPr>
        <w:t xml:space="preserve">. Son père lui racontait cette agression régulièrement en prenant soin de toujours présenter à son </w:t>
      </w:r>
      <w:r w:rsidR="00E00BF7" w:rsidRPr="00B246AD">
        <w:rPr>
          <w:rFonts w:ascii="Century" w:hAnsi="Century"/>
          <w:sz w:val="22"/>
          <w:szCs w:val="22"/>
        </w:rPr>
        <w:t>enfant</w:t>
      </w:r>
      <w:r w:rsidRPr="00B246AD">
        <w:rPr>
          <w:rFonts w:ascii="Century" w:hAnsi="Century"/>
          <w:sz w:val="22"/>
          <w:szCs w:val="22"/>
        </w:rPr>
        <w:t xml:space="preserve"> la </w:t>
      </w:r>
      <w:r w:rsidR="0020216A" w:rsidRPr="00B246AD">
        <w:rPr>
          <w:rFonts w:ascii="Century" w:hAnsi="Century"/>
          <w:sz w:val="22"/>
          <w:szCs w:val="22"/>
        </w:rPr>
        <w:t xml:space="preserve">même </w:t>
      </w:r>
      <w:r w:rsidRPr="00B246AD">
        <w:rPr>
          <w:rFonts w:ascii="Century" w:hAnsi="Century"/>
          <w:sz w:val="22"/>
          <w:szCs w:val="22"/>
        </w:rPr>
        <w:t>source de son récit. « N’oublie jamais mon fils », répétait-il en agitant L’Écho d’Oran. Mimoun ne savait</w:t>
      </w:r>
      <w:r w:rsidR="005364BD" w:rsidRPr="00B246AD">
        <w:rPr>
          <w:rFonts w:ascii="Century" w:hAnsi="Century"/>
          <w:sz w:val="22"/>
          <w:szCs w:val="22"/>
        </w:rPr>
        <w:t xml:space="preserve"> pas encore lire. Son père repren</w:t>
      </w:r>
      <w:r w:rsidRPr="00B246AD">
        <w:rPr>
          <w:rFonts w:ascii="Century" w:hAnsi="Century"/>
          <w:sz w:val="22"/>
          <w:szCs w:val="22"/>
        </w:rPr>
        <w:t xml:space="preserve">ait : </w:t>
      </w:r>
      <w:r w:rsidRPr="00B246AD">
        <w:rPr>
          <w:rFonts w:ascii="Century" w:hAnsi="Century"/>
          <w:i/>
          <w:sz w:val="22"/>
          <w:szCs w:val="22"/>
        </w:rPr>
        <w:t xml:space="preserve">« Zakhor, mon fils, zakhor… » </w:t>
      </w:r>
    </w:p>
    <w:p w14:paraId="1DCBE175" w14:textId="77CD4BEE" w:rsidR="00190B78" w:rsidRPr="00B246AD" w:rsidRDefault="00190B78" w:rsidP="002B771E">
      <w:pPr>
        <w:jc w:val="both"/>
        <w:rPr>
          <w:rFonts w:ascii="Century" w:hAnsi="Century"/>
          <w:sz w:val="22"/>
          <w:szCs w:val="22"/>
        </w:rPr>
      </w:pPr>
      <w:r w:rsidRPr="00B246AD">
        <w:rPr>
          <w:rFonts w:ascii="Century" w:hAnsi="Century"/>
          <w:sz w:val="22"/>
          <w:szCs w:val="22"/>
        </w:rPr>
        <w:t>Plus tard, dans le petit appartement familial de</w:t>
      </w:r>
      <w:r w:rsidR="00637AA2" w:rsidRPr="00B246AD">
        <w:rPr>
          <w:rFonts w:ascii="Century" w:hAnsi="Century"/>
          <w:sz w:val="22"/>
          <w:szCs w:val="22"/>
        </w:rPr>
        <w:t xml:space="preserve"> la rue des juifs à</w:t>
      </w:r>
      <w:r w:rsidRPr="00B246AD">
        <w:rPr>
          <w:rFonts w:ascii="Century" w:hAnsi="Century"/>
          <w:sz w:val="22"/>
          <w:szCs w:val="22"/>
        </w:rPr>
        <w:t xml:space="preserve"> </w:t>
      </w:r>
      <w:r w:rsidRPr="00B246AD">
        <w:rPr>
          <w:rFonts w:ascii="Century" w:hAnsi="Century"/>
          <w:i/>
          <w:sz w:val="22"/>
          <w:szCs w:val="22"/>
        </w:rPr>
        <w:t>Derb lihoud</w:t>
      </w:r>
      <w:r w:rsidRPr="00B246AD">
        <w:rPr>
          <w:rFonts w:ascii="Century" w:hAnsi="Century"/>
          <w:sz w:val="22"/>
          <w:szCs w:val="22"/>
        </w:rPr>
        <w:t>, alors que des rumeurs affolantes se répandaient dans tout le quartier, que des événements secouaient le pays d’est en ouest, qu’une guerre indigène de libération avait succédé à une guerre mondiale, le père de Mimoun lui proposa de lire l’article du quotidien oranais. Mimoun avait appris à lire et ne trébuchait plus trop sur les mots. Ce jour-là il était plongé dans la page</w:t>
      </w:r>
      <w:r w:rsidR="008B4562" w:rsidRPr="00B246AD">
        <w:rPr>
          <w:rFonts w:ascii="Century" w:hAnsi="Century"/>
          <w:sz w:val="22"/>
          <w:szCs w:val="22"/>
        </w:rPr>
        <w:t> </w:t>
      </w:r>
      <w:r w:rsidRPr="00B246AD">
        <w:rPr>
          <w:rFonts w:ascii="Century" w:hAnsi="Century"/>
          <w:sz w:val="22"/>
          <w:szCs w:val="22"/>
        </w:rPr>
        <w:t xml:space="preserve">29 de son Manuel d’histoire de Bernard et Redon pour </w:t>
      </w:r>
      <w:r w:rsidR="00D219C3" w:rsidRPr="00B246AD">
        <w:rPr>
          <w:rFonts w:ascii="Century" w:hAnsi="Century"/>
          <w:sz w:val="22"/>
          <w:szCs w:val="22"/>
        </w:rPr>
        <w:t>élèves de CM1 que son maître d’école avait demandé</w:t>
      </w:r>
      <w:r w:rsidRPr="00B246AD">
        <w:rPr>
          <w:rFonts w:ascii="Century" w:hAnsi="Century"/>
          <w:sz w:val="22"/>
          <w:szCs w:val="22"/>
        </w:rPr>
        <w:t xml:space="preserve"> d’apprendre</w:t>
      </w:r>
      <w:r w:rsidR="00D219C3" w:rsidRPr="00B246AD">
        <w:rPr>
          <w:rFonts w:ascii="Century" w:hAnsi="Century"/>
          <w:sz w:val="22"/>
          <w:szCs w:val="22"/>
        </w:rPr>
        <w:t xml:space="preserve"> par c</w:t>
      </w:r>
      <w:r w:rsidR="008B4562" w:rsidRPr="00B246AD">
        <w:rPr>
          <w:rFonts w:ascii="Century" w:hAnsi="Century"/>
          <w:sz w:val="22"/>
          <w:szCs w:val="22"/>
        </w:rPr>
        <w:t>œ</w:t>
      </w:r>
      <w:r w:rsidR="00D219C3" w:rsidRPr="00B246AD">
        <w:rPr>
          <w:rFonts w:ascii="Century" w:hAnsi="Century"/>
          <w:sz w:val="22"/>
          <w:szCs w:val="22"/>
        </w:rPr>
        <w:t>ur</w:t>
      </w:r>
      <w:r w:rsidRPr="00B246AD">
        <w:rPr>
          <w:rFonts w:ascii="Century" w:hAnsi="Century"/>
          <w:sz w:val="22"/>
          <w:szCs w:val="22"/>
        </w:rPr>
        <w:t> : « Il faut aller faire la guerre aux Turcs, dit le pape Urbain. Pourquoi</w:t>
      </w:r>
      <w:r w:rsidR="00E00BF7" w:rsidRPr="00B246AD">
        <w:rPr>
          <w:sz w:val="22"/>
          <w:szCs w:val="22"/>
        </w:rPr>
        <w:t> </w:t>
      </w:r>
      <w:r w:rsidRPr="00B246AD">
        <w:rPr>
          <w:rFonts w:ascii="Century" w:hAnsi="Century"/>
          <w:sz w:val="22"/>
          <w:szCs w:val="22"/>
        </w:rPr>
        <w:t>? Parce que les musulmans maltraitent et quelquefois tuent les pèlerins, c’est</w:t>
      </w:r>
      <w:r w:rsidR="00D56ED0" w:rsidRPr="00B246AD">
        <w:rPr>
          <w:rFonts w:ascii="Century" w:hAnsi="Century"/>
          <w:sz w:val="22"/>
          <w:szCs w:val="22"/>
        </w:rPr>
        <w:t>-à-d</w:t>
      </w:r>
      <w:r w:rsidRPr="00B246AD">
        <w:rPr>
          <w:rFonts w:ascii="Century" w:hAnsi="Century"/>
          <w:sz w:val="22"/>
          <w:szCs w:val="22"/>
        </w:rPr>
        <w:t>ire les chrétiens venus à Jérusalem pour prier sur le tombeau du Christ. La foule a crié : ‘‘Partons</w:t>
      </w:r>
      <w:r w:rsidR="008B4562" w:rsidRPr="00B246AD">
        <w:rPr>
          <w:sz w:val="22"/>
          <w:szCs w:val="22"/>
        </w:rPr>
        <w:t> </w:t>
      </w:r>
      <w:r w:rsidRPr="00B246AD">
        <w:rPr>
          <w:rFonts w:ascii="Century" w:hAnsi="Century"/>
          <w:sz w:val="22"/>
          <w:szCs w:val="22"/>
        </w:rPr>
        <w:t>! Dieu le veut</w:t>
      </w:r>
      <w:r w:rsidR="008B4562" w:rsidRPr="00B246AD">
        <w:rPr>
          <w:sz w:val="22"/>
          <w:szCs w:val="22"/>
        </w:rPr>
        <w:t> </w:t>
      </w:r>
      <w:r w:rsidRPr="00B246AD">
        <w:rPr>
          <w:rFonts w:ascii="Century" w:hAnsi="Century"/>
          <w:sz w:val="22"/>
          <w:szCs w:val="22"/>
        </w:rPr>
        <w:t>!’’ » La révision du cours d’histoire achevée, Mimoun débita la leçon à son père</w:t>
      </w:r>
      <w:r w:rsidR="00836982">
        <w:rPr>
          <w:rFonts w:ascii="Century" w:hAnsi="Century"/>
          <w:sz w:val="22"/>
          <w:szCs w:val="22"/>
        </w:rPr>
        <w:t>, sans regarder le livre. Mimoun hochait de temps en temps la tête, car il n’approuvait pas ce qui était écrit dans le livre. Ce n’était pas la première fois. « Tiens » dit-il à son fils. Mimoun s’empara du journal que</w:t>
      </w:r>
      <w:r w:rsidRPr="00B246AD">
        <w:rPr>
          <w:rFonts w:ascii="Century" w:hAnsi="Century"/>
          <w:sz w:val="22"/>
          <w:szCs w:val="22"/>
        </w:rPr>
        <w:t xml:space="preserve"> lui tendait</w:t>
      </w:r>
      <w:r w:rsidR="00836982">
        <w:rPr>
          <w:rFonts w:ascii="Century" w:hAnsi="Century"/>
          <w:sz w:val="22"/>
          <w:szCs w:val="22"/>
        </w:rPr>
        <w:t xml:space="preserve"> son père</w:t>
      </w:r>
      <w:r w:rsidRPr="00B246AD">
        <w:rPr>
          <w:rFonts w:ascii="Century" w:hAnsi="Century"/>
          <w:sz w:val="22"/>
          <w:szCs w:val="22"/>
        </w:rPr>
        <w:t xml:space="preserve">. L’Écho d’Oran, daté mercredi 10 septembre 1941. </w:t>
      </w:r>
      <w:r w:rsidRPr="00B246AD">
        <w:rPr>
          <w:rFonts w:ascii="Century" w:hAnsi="Century"/>
          <w:sz w:val="22"/>
          <w:szCs w:val="22"/>
        </w:rPr>
        <w:lastRenderedPageBreak/>
        <w:t>« Tiens, lis mon fils, lis »</w:t>
      </w:r>
      <w:r w:rsidR="00907E59" w:rsidRPr="00B246AD">
        <w:rPr>
          <w:rFonts w:ascii="Century" w:hAnsi="Century"/>
          <w:sz w:val="22"/>
          <w:szCs w:val="22"/>
        </w:rPr>
        <w:t>,</w:t>
      </w:r>
      <w:r w:rsidRPr="00B246AD">
        <w:rPr>
          <w:rFonts w:ascii="Century" w:hAnsi="Century"/>
          <w:sz w:val="22"/>
          <w:szCs w:val="22"/>
        </w:rPr>
        <w:t xml:space="preserve"> avait répété le père. Il lut, d’abord le titre de la rubrique « Agressions », puis le texte</w:t>
      </w:r>
      <w:r w:rsidR="007604BC">
        <w:rPr>
          <w:rFonts w:ascii="Century" w:hAnsi="Century"/>
          <w:sz w:val="22"/>
          <w:szCs w:val="22"/>
        </w:rPr>
        <w:t> :</w:t>
      </w:r>
      <w:r w:rsidRPr="00B246AD">
        <w:rPr>
          <w:rFonts w:ascii="Century" w:hAnsi="Century"/>
          <w:sz w:val="22"/>
          <w:szCs w:val="22"/>
        </w:rPr>
        <w:t> « Un homme, Monsieur Mim… moun… Mimoun… » Il buta sur son nom. Il reprit : « Un homme, Monsieur Mimoun Pinto, 35 ans, de confession israélite et son fils Gaston qu’il accompagnait au collège, ont été a</w:t>
      </w:r>
      <w:r w:rsidR="005364BD" w:rsidRPr="00B246AD">
        <w:rPr>
          <w:rFonts w:ascii="Century" w:hAnsi="Century"/>
          <w:sz w:val="22"/>
          <w:szCs w:val="22"/>
        </w:rPr>
        <w:t>ttaqués</w:t>
      </w:r>
      <w:r w:rsidRPr="00B246AD">
        <w:rPr>
          <w:rFonts w:ascii="Century" w:hAnsi="Century"/>
          <w:sz w:val="22"/>
          <w:szCs w:val="22"/>
        </w:rPr>
        <w:t xml:space="preserve"> par six Arabes à hauteur du boulevard Sébastopol, non loin de la Grande synagogue. Les agresseurs ont été arrêtés. Il s’agit de : Mokhamed Lakrim, Khamed Amrani, Ali El-Torki, Kadour Betouil, Mohamed Soundouci et Amar ou Omar Lakhal. Ces individus sont encore, à l’heure où nous mettons sous presse, entendus au Commissariat du deuxième arrondissement. Les truands ont tenté de voler l’israélite qui ne s’est pas laissé faire.</w:t>
      </w:r>
      <w:r w:rsidR="008B4562" w:rsidRPr="00B246AD">
        <w:rPr>
          <w:rFonts w:ascii="Century" w:hAnsi="Century"/>
          <w:sz w:val="22"/>
          <w:szCs w:val="22"/>
        </w:rPr>
        <w:t> </w:t>
      </w:r>
      <w:r w:rsidRPr="00B246AD">
        <w:rPr>
          <w:rFonts w:ascii="Century" w:hAnsi="Century"/>
          <w:sz w:val="22"/>
          <w:szCs w:val="22"/>
        </w:rPr>
        <w:t xml:space="preserve">» </w:t>
      </w:r>
    </w:p>
    <w:p w14:paraId="31951813" w14:textId="4C19722C" w:rsidR="00B45A2D" w:rsidRPr="00B246AD" w:rsidRDefault="00190B78" w:rsidP="002B771E">
      <w:pPr>
        <w:jc w:val="both"/>
        <w:rPr>
          <w:rFonts w:ascii="Century" w:hAnsi="Century"/>
          <w:sz w:val="22"/>
          <w:szCs w:val="22"/>
        </w:rPr>
      </w:pPr>
      <w:r w:rsidRPr="00B246AD">
        <w:rPr>
          <w:rFonts w:ascii="Century" w:hAnsi="Century"/>
          <w:sz w:val="22"/>
          <w:szCs w:val="22"/>
        </w:rPr>
        <w:t xml:space="preserve">De nouveau, un frisson parcourut son dos. « Il parle de l’attaque de </w:t>
      </w:r>
      <w:r w:rsidRPr="00B246AD">
        <w:rPr>
          <w:rFonts w:ascii="Century" w:hAnsi="Century"/>
          <w:i/>
          <w:sz w:val="22"/>
          <w:szCs w:val="22"/>
        </w:rPr>
        <w:t>saba</w:t>
      </w:r>
      <w:r w:rsidRPr="00B246AD">
        <w:rPr>
          <w:rFonts w:ascii="Century" w:hAnsi="Century"/>
          <w:sz w:val="22"/>
          <w:szCs w:val="22"/>
        </w:rPr>
        <w:t> » fit le fils. Gaston, lui qui savait, n</w:t>
      </w:r>
      <w:r w:rsidR="007604BC">
        <w:rPr>
          <w:rFonts w:ascii="Century" w:hAnsi="Century"/>
          <w:sz w:val="22"/>
          <w:szCs w:val="22"/>
        </w:rPr>
        <w:t xml:space="preserve">e lui dit pas </w:t>
      </w:r>
      <w:r w:rsidRPr="00B246AD">
        <w:rPr>
          <w:rFonts w:ascii="Century" w:hAnsi="Century"/>
          <w:sz w:val="22"/>
          <w:szCs w:val="22"/>
        </w:rPr>
        <w:t>que le journal avait travesti la vérité. Il ne le lui dira jamais. Mimoun relut le papier sans que son père le lui ait demandé. Il s’exclama : « dans mon livre, c’est écrit</w:t>
      </w:r>
      <w:r w:rsidR="008B4562" w:rsidRPr="00B246AD">
        <w:rPr>
          <w:sz w:val="22"/>
          <w:szCs w:val="22"/>
        </w:rPr>
        <w:t> </w:t>
      </w:r>
      <w:r w:rsidRPr="00B246AD">
        <w:rPr>
          <w:rFonts w:ascii="Century" w:hAnsi="Century"/>
          <w:sz w:val="22"/>
          <w:szCs w:val="22"/>
        </w:rPr>
        <w:t>! ‘‘Les Arabes sont méchants.’’</w:t>
      </w:r>
      <w:r w:rsidR="00D56ED0" w:rsidRPr="00B246AD">
        <w:rPr>
          <w:rFonts w:ascii="Century" w:hAnsi="Century"/>
          <w:sz w:val="22"/>
          <w:szCs w:val="22"/>
        </w:rPr>
        <w:t> »</w:t>
      </w:r>
      <w:r w:rsidRPr="00B246AD">
        <w:rPr>
          <w:rFonts w:ascii="Century" w:hAnsi="Century"/>
          <w:sz w:val="22"/>
          <w:szCs w:val="22"/>
        </w:rPr>
        <w:t xml:space="preserve"> Mimoun ressentit une grande et indéfinissable douleur dont il ne pouvait saisir sur le moment ni les contours ni même les prémices des transformations radicales qu’elle infusera dans son être. Comme si l’histoire de l’agression de son grand-père,</w:t>
      </w:r>
      <w:r w:rsidRPr="00B246AD">
        <w:rPr>
          <w:rFonts w:ascii="Century" w:hAnsi="Century"/>
          <w:i/>
          <w:sz w:val="22"/>
          <w:szCs w:val="22"/>
        </w:rPr>
        <w:t xml:space="preserve"> saba</w:t>
      </w:r>
      <w:r w:rsidRPr="00B246AD">
        <w:rPr>
          <w:rFonts w:ascii="Century" w:hAnsi="Century"/>
          <w:sz w:val="22"/>
          <w:szCs w:val="22"/>
        </w:rPr>
        <w:t>, figée sur du papier j</w:t>
      </w:r>
      <w:r w:rsidR="00D219C3" w:rsidRPr="00B246AD">
        <w:rPr>
          <w:rFonts w:ascii="Century" w:hAnsi="Century"/>
          <w:sz w:val="22"/>
          <w:szCs w:val="22"/>
        </w:rPr>
        <w:t xml:space="preserve">auni qu’il lut et relut </w:t>
      </w:r>
      <w:r w:rsidRPr="00B246AD">
        <w:rPr>
          <w:rFonts w:ascii="Century" w:hAnsi="Century"/>
          <w:sz w:val="22"/>
          <w:szCs w:val="22"/>
        </w:rPr>
        <w:t xml:space="preserve">jusqu’à ne plus pouvoir </w:t>
      </w:r>
      <w:r w:rsidR="00B4783C" w:rsidRPr="00645FD7">
        <w:rPr>
          <w:rFonts w:ascii="Century" w:hAnsi="Century"/>
          <w:sz w:val="22"/>
          <w:szCs w:val="22"/>
        </w:rPr>
        <w:t>—</w:t>
      </w:r>
      <w:r w:rsidRPr="00B246AD">
        <w:rPr>
          <w:rFonts w:ascii="Century" w:hAnsi="Century"/>
          <w:sz w:val="22"/>
          <w:szCs w:val="22"/>
        </w:rPr>
        <w:t xml:space="preserve"> une histoire partagée par de nombreux lecteurs </w:t>
      </w:r>
      <w:r w:rsidR="00B4783C" w:rsidRPr="00645FD7">
        <w:rPr>
          <w:rFonts w:ascii="Century" w:hAnsi="Century"/>
          <w:sz w:val="22"/>
          <w:szCs w:val="22"/>
        </w:rPr>
        <w:t>—</w:t>
      </w:r>
      <w:r w:rsidRPr="00B246AD">
        <w:rPr>
          <w:rFonts w:ascii="Century" w:hAnsi="Century"/>
          <w:sz w:val="22"/>
          <w:szCs w:val="22"/>
        </w:rPr>
        <w:t xml:space="preserve"> prenait soudain une dimension nationale, comme si elle délivrait la clé d’entrée dans cette guerre qui les enserrait tous. Mimoun avait punaisé l’article dans le couloir de l’appartement, à l’écart des photos de famille sous verre, comme étaient placardés </w:t>
      </w:r>
      <w:r w:rsidR="005F3048" w:rsidRPr="00B246AD">
        <w:rPr>
          <w:rFonts w:ascii="Century" w:hAnsi="Century"/>
          <w:sz w:val="22"/>
          <w:szCs w:val="22"/>
        </w:rPr>
        <w:t xml:space="preserve">autrefois </w:t>
      </w:r>
      <w:r w:rsidRPr="00B246AD">
        <w:rPr>
          <w:rFonts w:ascii="Century" w:hAnsi="Century"/>
          <w:sz w:val="22"/>
          <w:szCs w:val="22"/>
        </w:rPr>
        <w:t xml:space="preserve">sur les murs des saloons américains les </w:t>
      </w:r>
      <w:r w:rsidRPr="00B246AD">
        <w:rPr>
          <w:rFonts w:ascii="Century" w:hAnsi="Century"/>
          <w:i/>
          <w:sz w:val="22"/>
          <w:szCs w:val="22"/>
        </w:rPr>
        <w:t>wanted dead or alive</w:t>
      </w:r>
      <w:r w:rsidRPr="00B246AD">
        <w:rPr>
          <w:rFonts w:ascii="Century" w:hAnsi="Century"/>
          <w:sz w:val="22"/>
          <w:szCs w:val="22"/>
        </w:rPr>
        <w:t>, ces avis de recherche des bandits de grand chemin. Mimoun avait soigneusemen</w:t>
      </w:r>
      <w:r w:rsidR="00D219C3" w:rsidRPr="00B246AD">
        <w:rPr>
          <w:rFonts w:ascii="Century" w:hAnsi="Century"/>
          <w:sz w:val="22"/>
          <w:szCs w:val="22"/>
        </w:rPr>
        <w:t>t recopié sur une feuille quadrillée</w:t>
      </w:r>
      <w:r w:rsidR="00CA1F8B" w:rsidRPr="00B246AD">
        <w:rPr>
          <w:rFonts w:ascii="Century" w:hAnsi="Century"/>
          <w:sz w:val="22"/>
          <w:szCs w:val="22"/>
        </w:rPr>
        <w:t xml:space="preserve"> le nom de chaque Arabe</w:t>
      </w:r>
      <w:r w:rsidRPr="00B246AD">
        <w:rPr>
          <w:rFonts w:ascii="Century" w:hAnsi="Century"/>
          <w:sz w:val="22"/>
          <w:szCs w:val="22"/>
        </w:rPr>
        <w:t xml:space="preserve"> mentionné en gros caractères d’imprimerie qu’il scotcha au bas de l’article </w:t>
      </w:r>
      <w:r w:rsidRPr="00B246AD">
        <w:rPr>
          <w:rFonts w:ascii="Century" w:hAnsi="Century"/>
          <w:sz w:val="22"/>
          <w:szCs w:val="22"/>
        </w:rPr>
        <w:lastRenderedPageBreak/>
        <w:t xml:space="preserve">du journal. À cette époque les journaux </w:t>
      </w:r>
      <w:r w:rsidRPr="00B246AD">
        <w:rPr>
          <w:rFonts w:ascii="Century" w:hAnsi="Century"/>
          <w:noProof w:val="0"/>
          <w:sz w:val="22"/>
          <w:szCs w:val="22"/>
        </w:rPr>
        <w:t>pullulaient</w:t>
      </w:r>
      <w:r w:rsidR="00CA1F8B" w:rsidRPr="00B246AD">
        <w:rPr>
          <w:rFonts w:ascii="Century" w:hAnsi="Century"/>
          <w:sz w:val="22"/>
          <w:szCs w:val="22"/>
        </w:rPr>
        <w:t xml:space="preserve"> de noms d’Arabes</w:t>
      </w:r>
      <w:r w:rsidRPr="00B246AD">
        <w:rPr>
          <w:rFonts w:ascii="Century" w:hAnsi="Century"/>
          <w:sz w:val="22"/>
          <w:szCs w:val="22"/>
        </w:rPr>
        <w:t xml:space="preserve"> </w:t>
      </w:r>
      <w:r w:rsidR="00B4783C" w:rsidRPr="00645FD7">
        <w:rPr>
          <w:rFonts w:ascii="Century" w:hAnsi="Century"/>
          <w:sz w:val="22"/>
          <w:szCs w:val="22"/>
        </w:rPr>
        <w:t>—</w:t>
      </w:r>
      <w:r w:rsidRPr="00B246AD">
        <w:rPr>
          <w:rFonts w:ascii="Century" w:hAnsi="Century"/>
          <w:sz w:val="22"/>
          <w:szCs w:val="22"/>
        </w:rPr>
        <w:t xml:space="preserve"> dans la presse aussi, on présumait que tous les autochtones musulmans étaient des Arabes </w:t>
      </w:r>
      <w:r w:rsidR="00B4783C" w:rsidRPr="00645FD7">
        <w:rPr>
          <w:rFonts w:ascii="Century" w:hAnsi="Century"/>
          <w:sz w:val="22"/>
          <w:szCs w:val="22"/>
        </w:rPr>
        <w:t>—</w:t>
      </w:r>
      <w:r w:rsidRPr="00B246AD">
        <w:rPr>
          <w:rFonts w:ascii="Century" w:hAnsi="Century"/>
          <w:sz w:val="22"/>
          <w:szCs w:val="22"/>
        </w:rPr>
        <w:t xml:space="preserve"> que l’on recherchait pour une raison</w:t>
      </w:r>
      <w:r w:rsidR="00A02F0D" w:rsidRPr="00B246AD">
        <w:rPr>
          <w:rFonts w:ascii="Century" w:hAnsi="Century"/>
          <w:sz w:val="22"/>
          <w:szCs w:val="22"/>
        </w:rPr>
        <w:t xml:space="preserve"> ou une autre, ou de photos d’</w:t>
      </w:r>
      <w:r w:rsidR="00CA1F8B" w:rsidRPr="00B246AD">
        <w:rPr>
          <w:rFonts w:ascii="Century" w:hAnsi="Century"/>
          <w:sz w:val="22"/>
          <w:szCs w:val="22"/>
        </w:rPr>
        <w:t>Arabes</w:t>
      </w:r>
      <w:r w:rsidRPr="00B246AD">
        <w:rPr>
          <w:rFonts w:ascii="Century" w:hAnsi="Century"/>
          <w:sz w:val="22"/>
          <w:szCs w:val="22"/>
        </w:rPr>
        <w:t xml:space="preserve"> morts.</w:t>
      </w:r>
    </w:p>
    <w:p w14:paraId="465467B9" w14:textId="77777777" w:rsidR="00B45A2D" w:rsidRPr="00B47461" w:rsidRDefault="00B45A2D" w:rsidP="00B317BB">
      <w:pPr>
        <w:ind w:firstLine="1134"/>
        <w:rPr>
          <w:sz w:val="22"/>
          <w:szCs w:val="22"/>
        </w:rPr>
      </w:pPr>
      <w:r w:rsidRPr="00B47461">
        <w:rPr>
          <w:sz w:val="22"/>
          <w:szCs w:val="22"/>
        </w:rPr>
        <w:br w:type="page"/>
      </w:r>
    </w:p>
    <w:p w14:paraId="67D525C2" w14:textId="48AE6467" w:rsidR="009C2963" w:rsidRPr="00B47461" w:rsidRDefault="009C2963" w:rsidP="00B317BB">
      <w:pPr>
        <w:ind w:firstLine="1134"/>
        <w:rPr>
          <w:sz w:val="22"/>
          <w:szCs w:val="22"/>
        </w:rPr>
      </w:pPr>
    </w:p>
    <w:p w14:paraId="654E9DB4" w14:textId="77777777" w:rsidR="00E406F2" w:rsidRDefault="00E406F2" w:rsidP="00B317BB">
      <w:pPr>
        <w:ind w:firstLine="1134"/>
        <w:jc w:val="both"/>
        <w:rPr>
          <w:rFonts w:ascii="Garamond" w:hAnsi="Garamond"/>
          <w:noProof w:val="0"/>
        </w:rPr>
      </w:pPr>
    </w:p>
    <w:p w14:paraId="4AC0A7D9" w14:textId="77777777" w:rsidR="00E406F2" w:rsidRDefault="00E406F2" w:rsidP="00B317BB">
      <w:pPr>
        <w:ind w:firstLine="1134"/>
        <w:jc w:val="both"/>
        <w:rPr>
          <w:rFonts w:ascii="Garamond" w:hAnsi="Garamond"/>
          <w:noProof w:val="0"/>
        </w:rPr>
      </w:pPr>
    </w:p>
    <w:p w14:paraId="44471AC2" w14:textId="77777777" w:rsidR="00C345D0" w:rsidRDefault="00C345D0" w:rsidP="00B317BB">
      <w:pPr>
        <w:ind w:firstLine="1134"/>
        <w:jc w:val="both"/>
        <w:rPr>
          <w:rFonts w:ascii="Garamond" w:hAnsi="Garamond"/>
          <w:noProof w:val="0"/>
        </w:rPr>
      </w:pPr>
    </w:p>
    <w:p w14:paraId="5534BC56" w14:textId="26716335" w:rsidR="00F53ACE" w:rsidRPr="00285D0D" w:rsidRDefault="006913A3" w:rsidP="00B317BB">
      <w:pPr>
        <w:ind w:firstLine="1134"/>
        <w:jc w:val="both"/>
        <w:rPr>
          <w:rFonts w:ascii="Garamond" w:hAnsi="Garamond"/>
          <w:noProof w:val="0"/>
          <w:sz w:val="25"/>
          <w:szCs w:val="25"/>
        </w:rPr>
      </w:pPr>
      <w:r w:rsidRPr="00C34636">
        <w:rPr>
          <w:rFonts w:ascii="Garamond" w:hAnsi="Garamond"/>
          <w:b/>
          <w:noProof w:val="0"/>
          <w:sz w:val="38"/>
          <w:szCs w:val="38"/>
        </w:rPr>
        <w:t>R</w:t>
      </w:r>
      <w:r w:rsidR="00882C49" w:rsidRPr="00285D0D">
        <w:rPr>
          <w:rFonts w:ascii="Garamond" w:hAnsi="Garamond"/>
          <w:noProof w:val="0"/>
          <w:sz w:val="25"/>
          <w:szCs w:val="25"/>
        </w:rPr>
        <w:t xml:space="preserve">ecroquevillé dans </w:t>
      </w:r>
      <w:r w:rsidRPr="00285D0D">
        <w:rPr>
          <w:rFonts w:ascii="Garamond" w:hAnsi="Garamond"/>
          <w:noProof w:val="0"/>
          <w:sz w:val="25"/>
          <w:szCs w:val="25"/>
        </w:rPr>
        <w:t>une canalisation défectueuse, Kada</w:t>
      </w:r>
      <w:r w:rsidR="00882C49" w:rsidRPr="00285D0D">
        <w:rPr>
          <w:rFonts w:ascii="Garamond" w:hAnsi="Garamond"/>
          <w:noProof w:val="0"/>
          <w:sz w:val="25"/>
          <w:szCs w:val="25"/>
        </w:rPr>
        <w:t xml:space="preserve"> grelotte dans son costume déchiqueté. Il tremble de froid, </w:t>
      </w:r>
      <w:r w:rsidR="004E0555" w:rsidRPr="00285D0D">
        <w:rPr>
          <w:rFonts w:ascii="Garamond" w:hAnsi="Garamond"/>
          <w:noProof w:val="0"/>
          <w:sz w:val="25"/>
          <w:szCs w:val="25"/>
        </w:rPr>
        <w:t>d’épuisement</w:t>
      </w:r>
      <w:r w:rsidR="00882C49" w:rsidRPr="00285D0D">
        <w:rPr>
          <w:rFonts w:ascii="Garamond" w:hAnsi="Garamond"/>
          <w:noProof w:val="0"/>
          <w:sz w:val="25"/>
          <w:szCs w:val="25"/>
        </w:rPr>
        <w:t xml:space="preserve"> et de peur. De temps en temps il passe le bras sur son front pour éponger la sueur. </w:t>
      </w:r>
      <w:r w:rsidR="007F2969" w:rsidRPr="00285D0D">
        <w:rPr>
          <w:rFonts w:ascii="Garamond" w:hAnsi="Garamond"/>
          <w:noProof w:val="0"/>
          <w:sz w:val="25"/>
          <w:szCs w:val="25"/>
        </w:rPr>
        <w:t>Ainsi ramassé il s</w:t>
      </w:r>
      <w:r w:rsidR="00A377A6" w:rsidRPr="00285D0D">
        <w:rPr>
          <w:rFonts w:ascii="Garamond" w:hAnsi="Garamond"/>
          <w:noProof w:val="0"/>
          <w:sz w:val="25"/>
          <w:szCs w:val="25"/>
        </w:rPr>
        <w:t>’aperçoit</w:t>
      </w:r>
      <w:r w:rsidR="007F2969" w:rsidRPr="00285D0D">
        <w:rPr>
          <w:rFonts w:ascii="Garamond" w:hAnsi="Garamond"/>
          <w:noProof w:val="0"/>
          <w:sz w:val="25"/>
          <w:szCs w:val="25"/>
        </w:rPr>
        <w:t xml:space="preserve"> combien il est </w:t>
      </w:r>
      <w:r w:rsidR="00882C49" w:rsidRPr="00285D0D">
        <w:rPr>
          <w:rFonts w:ascii="Garamond" w:hAnsi="Garamond"/>
          <w:noProof w:val="0"/>
          <w:sz w:val="25"/>
          <w:szCs w:val="25"/>
        </w:rPr>
        <w:t>desservi</w:t>
      </w:r>
      <w:r w:rsidR="003E3ACB" w:rsidRPr="00285D0D">
        <w:rPr>
          <w:rFonts w:ascii="Garamond" w:hAnsi="Garamond"/>
          <w:noProof w:val="0"/>
          <w:sz w:val="25"/>
          <w:szCs w:val="25"/>
        </w:rPr>
        <w:t xml:space="preserve"> par </w:t>
      </w:r>
      <w:r w:rsidR="007C24DA" w:rsidRPr="00285D0D">
        <w:rPr>
          <w:rFonts w:ascii="Garamond" w:hAnsi="Garamond"/>
          <w:noProof w:val="0"/>
          <w:sz w:val="25"/>
          <w:szCs w:val="25"/>
        </w:rPr>
        <w:t>ce</w:t>
      </w:r>
      <w:r w:rsidR="003E3ACB" w:rsidRPr="00285D0D">
        <w:rPr>
          <w:rFonts w:ascii="Garamond" w:hAnsi="Garamond"/>
          <w:noProof w:val="0"/>
          <w:sz w:val="25"/>
          <w:szCs w:val="25"/>
        </w:rPr>
        <w:t xml:space="preserve"> corps maigre et abîmé. </w:t>
      </w:r>
      <w:r w:rsidR="009C2963" w:rsidRPr="00285D0D">
        <w:rPr>
          <w:rFonts w:ascii="Garamond" w:hAnsi="Garamond"/>
          <w:noProof w:val="0"/>
          <w:sz w:val="25"/>
          <w:szCs w:val="25"/>
        </w:rPr>
        <w:t>Il lui faudr</w:t>
      </w:r>
      <w:r w:rsidR="007604BC" w:rsidRPr="00285D0D">
        <w:rPr>
          <w:rFonts w:ascii="Garamond" w:hAnsi="Garamond"/>
          <w:noProof w:val="0"/>
          <w:sz w:val="25"/>
          <w:szCs w:val="25"/>
        </w:rPr>
        <w:t>a tenir dans cette position</w:t>
      </w:r>
      <w:r w:rsidR="002617AE" w:rsidRPr="00285D0D">
        <w:rPr>
          <w:rFonts w:ascii="Garamond" w:hAnsi="Garamond"/>
          <w:noProof w:val="0"/>
          <w:sz w:val="25"/>
          <w:szCs w:val="25"/>
        </w:rPr>
        <w:t xml:space="preserve"> jusqu’aux premières lueurs du matin</w:t>
      </w:r>
      <w:r w:rsidR="009C2963" w:rsidRPr="00285D0D">
        <w:rPr>
          <w:rFonts w:ascii="Garamond" w:hAnsi="Garamond"/>
          <w:noProof w:val="0"/>
          <w:sz w:val="25"/>
          <w:szCs w:val="25"/>
        </w:rPr>
        <w:t xml:space="preserve">. Il s’applique à remuer le moins possible pour n’émettre </w:t>
      </w:r>
      <w:r w:rsidR="002A2CD7" w:rsidRPr="00285D0D">
        <w:rPr>
          <w:rFonts w:ascii="Garamond" w:hAnsi="Garamond"/>
          <w:noProof w:val="0"/>
          <w:sz w:val="25"/>
          <w:szCs w:val="25"/>
        </w:rPr>
        <w:t>aucun signe de présence</w:t>
      </w:r>
      <w:r w:rsidR="004E0555" w:rsidRPr="00285D0D">
        <w:rPr>
          <w:rFonts w:ascii="Garamond" w:hAnsi="Garamond"/>
          <w:noProof w:val="0"/>
          <w:sz w:val="25"/>
          <w:szCs w:val="25"/>
        </w:rPr>
        <w:t>. Il a soif et faim.</w:t>
      </w:r>
      <w:r w:rsidR="009C2963" w:rsidRPr="00285D0D">
        <w:rPr>
          <w:rFonts w:ascii="Garamond" w:hAnsi="Garamond"/>
          <w:noProof w:val="0"/>
          <w:sz w:val="25"/>
          <w:szCs w:val="25"/>
        </w:rPr>
        <w:t xml:space="preserve"> Il a l’impression que son crâne est fendu. I</w:t>
      </w:r>
      <w:r w:rsidR="005F3048" w:rsidRPr="00285D0D">
        <w:rPr>
          <w:rFonts w:ascii="Garamond" w:hAnsi="Garamond"/>
          <w:noProof w:val="0"/>
          <w:sz w:val="25"/>
          <w:szCs w:val="25"/>
        </w:rPr>
        <w:t>l n’en revient pas d’être toujours</w:t>
      </w:r>
      <w:r w:rsidR="009C2963" w:rsidRPr="00285D0D">
        <w:rPr>
          <w:rFonts w:ascii="Garamond" w:hAnsi="Garamond"/>
          <w:noProof w:val="0"/>
          <w:sz w:val="25"/>
          <w:szCs w:val="25"/>
        </w:rPr>
        <w:t xml:space="preserve"> en vie</w:t>
      </w:r>
      <w:r w:rsidR="002A2CD7" w:rsidRPr="00285D0D">
        <w:rPr>
          <w:rFonts w:ascii="Garamond" w:hAnsi="Garamond"/>
          <w:noProof w:val="0"/>
          <w:sz w:val="25"/>
          <w:szCs w:val="25"/>
        </w:rPr>
        <w:t xml:space="preserve"> et de pouvoir appréhender</w:t>
      </w:r>
      <w:r w:rsidR="00894CEB" w:rsidRPr="00285D0D">
        <w:rPr>
          <w:rFonts w:ascii="Garamond" w:hAnsi="Garamond"/>
          <w:noProof w:val="0"/>
          <w:sz w:val="25"/>
          <w:szCs w:val="25"/>
        </w:rPr>
        <w:t xml:space="preserve"> le fil des événements de la veille, et plus encore ceux des jours et des mois passés</w:t>
      </w:r>
      <w:r w:rsidR="009C2963" w:rsidRPr="00285D0D">
        <w:rPr>
          <w:rFonts w:ascii="Garamond" w:hAnsi="Garamond"/>
          <w:noProof w:val="0"/>
          <w:sz w:val="25"/>
          <w:szCs w:val="25"/>
        </w:rPr>
        <w:t>. Il se tâte</w:t>
      </w:r>
      <w:r w:rsidR="00894CEB" w:rsidRPr="00285D0D">
        <w:rPr>
          <w:rFonts w:ascii="Garamond" w:hAnsi="Garamond"/>
          <w:noProof w:val="0"/>
          <w:sz w:val="25"/>
          <w:szCs w:val="25"/>
        </w:rPr>
        <w:t xml:space="preserve"> </w:t>
      </w:r>
      <w:r w:rsidR="001D172B" w:rsidRPr="00285D0D">
        <w:rPr>
          <w:rFonts w:ascii="Garamond" w:hAnsi="Garamond"/>
          <w:noProof w:val="0"/>
          <w:sz w:val="25"/>
          <w:szCs w:val="25"/>
        </w:rPr>
        <w:t xml:space="preserve">la cuisse lourde, </w:t>
      </w:r>
      <w:r w:rsidR="00894CEB" w:rsidRPr="00285D0D">
        <w:rPr>
          <w:rFonts w:ascii="Garamond" w:hAnsi="Garamond"/>
          <w:noProof w:val="0"/>
          <w:sz w:val="25"/>
          <w:szCs w:val="25"/>
        </w:rPr>
        <w:t xml:space="preserve">l’épaule endolorie, </w:t>
      </w:r>
      <w:r w:rsidR="001D172B" w:rsidRPr="00285D0D">
        <w:rPr>
          <w:rFonts w:ascii="Garamond" w:hAnsi="Garamond"/>
          <w:noProof w:val="0"/>
          <w:sz w:val="25"/>
          <w:szCs w:val="25"/>
        </w:rPr>
        <w:t>la tête</w:t>
      </w:r>
      <w:r w:rsidR="009C2963" w:rsidRPr="00285D0D">
        <w:rPr>
          <w:rFonts w:ascii="Garamond" w:hAnsi="Garamond"/>
          <w:noProof w:val="0"/>
          <w:sz w:val="25"/>
          <w:szCs w:val="25"/>
        </w:rPr>
        <w:t>. Du sang séché</w:t>
      </w:r>
      <w:r w:rsidR="0030637B" w:rsidRPr="00285D0D">
        <w:rPr>
          <w:rFonts w:ascii="Garamond" w:hAnsi="Garamond"/>
          <w:noProof w:val="0"/>
          <w:sz w:val="25"/>
          <w:szCs w:val="25"/>
        </w:rPr>
        <w:t xml:space="preserve"> colle à son cuir chevelu et à</w:t>
      </w:r>
      <w:r w:rsidR="009C2963" w:rsidRPr="00285D0D">
        <w:rPr>
          <w:rFonts w:ascii="Garamond" w:hAnsi="Garamond"/>
          <w:noProof w:val="0"/>
          <w:sz w:val="25"/>
          <w:szCs w:val="25"/>
        </w:rPr>
        <w:t xml:space="preserve"> ses vêtements déchiré</w:t>
      </w:r>
      <w:r w:rsidR="0020216A" w:rsidRPr="00285D0D">
        <w:rPr>
          <w:rFonts w:ascii="Garamond" w:hAnsi="Garamond"/>
          <w:noProof w:val="0"/>
          <w:sz w:val="25"/>
          <w:szCs w:val="25"/>
        </w:rPr>
        <w:t>s. Tous ses membres souffrent</w:t>
      </w:r>
      <w:r w:rsidR="009C2963" w:rsidRPr="00285D0D">
        <w:rPr>
          <w:rFonts w:ascii="Garamond" w:hAnsi="Garamond"/>
          <w:noProof w:val="0"/>
          <w:sz w:val="25"/>
          <w:szCs w:val="25"/>
        </w:rPr>
        <w:t>.</w:t>
      </w:r>
      <w:r w:rsidR="00F53ACE" w:rsidRPr="00285D0D">
        <w:rPr>
          <w:rFonts w:ascii="Garamond" w:hAnsi="Garamond"/>
          <w:noProof w:val="0"/>
          <w:sz w:val="25"/>
          <w:szCs w:val="25"/>
        </w:rPr>
        <w:t xml:space="preserve"> </w:t>
      </w:r>
      <w:r w:rsidR="00827FB9" w:rsidRPr="00285D0D">
        <w:rPr>
          <w:rFonts w:ascii="Garamond" w:hAnsi="Garamond"/>
          <w:noProof w:val="0"/>
          <w:sz w:val="25"/>
          <w:szCs w:val="25"/>
        </w:rPr>
        <w:t>À</w:t>
      </w:r>
      <w:r w:rsidR="00F53ACE" w:rsidRPr="00285D0D">
        <w:rPr>
          <w:rFonts w:ascii="Garamond" w:hAnsi="Garamond"/>
          <w:noProof w:val="0"/>
          <w:sz w:val="25"/>
          <w:szCs w:val="25"/>
        </w:rPr>
        <w:t xml:space="preserve"> quarante ans, l’agilité qui était la sienne à vingt semble l’avoir abandonné. </w:t>
      </w:r>
      <w:r w:rsidR="009C2963" w:rsidRPr="00285D0D">
        <w:rPr>
          <w:rFonts w:ascii="Garamond" w:hAnsi="Garamond"/>
          <w:noProof w:val="0"/>
          <w:sz w:val="25"/>
          <w:szCs w:val="25"/>
        </w:rPr>
        <w:t>« Pourquoi</w:t>
      </w:r>
      <w:r w:rsidR="00E00BF7" w:rsidRPr="00285D0D">
        <w:rPr>
          <w:noProof w:val="0"/>
          <w:sz w:val="25"/>
          <w:szCs w:val="25"/>
        </w:rPr>
        <w:t> </w:t>
      </w:r>
      <w:r w:rsidR="009C2963" w:rsidRPr="00285D0D">
        <w:rPr>
          <w:rFonts w:ascii="Garamond" w:hAnsi="Garamond"/>
          <w:noProof w:val="0"/>
          <w:sz w:val="25"/>
          <w:szCs w:val="25"/>
        </w:rPr>
        <w:t>? » ne cesse-t-il de se</w:t>
      </w:r>
      <w:r w:rsidR="002617AE" w:rsidRPr="00285D0D">
        <w:rPr>
          <w:rFonts w:ascii="Garamond" w:hAnsi="Garamond"/>
          <w:noProof w:val="0"/>
          <w:sz w:val="25"/>
          <w:szCs w:val="25"/>
        </w:rPr>
        <w:t xml:space="preserve"> questionner, même s’il sait qu’au cœur de la nuit</w:t>
      </w:r>
      <w:r w:rsidR="009C2963" w:rsidRPr="00285D0D">
        <w:rPr>
          <w:rFonts w:ascii="Garamond" w:hAnsi="Garamond"/>
          <w:noProof w:val="0"/>
          <w:sz w:val="25"/>
          <w:szCs w:val="25"/>
        </w:rPr>
        <w:t xml:space="preserve"> la réponse ne lui sera pas offerte. </w:t>
      </w:r>
      <w:r w:rsidR="00F53ACE" w:rsidRPr="00285D0D">
        <w:rPr>
          <w:rFonts w:ascii="Garamond" w:hAnsi="Garamond"/>
          <w:noProof w:val="0"/>
          <w:sz w:val="25"/>
          <w:szCs w:val="25"/>
        </w:rPr>
        <w:t>« Pourquoi cette haine</w:t>
      </w:r>
      <w:r w:rsidR="00E00BF7" w:rsidRPr="00285D0D">
        <w:rPr>
          <w:noProof w:val="0"/>
          <w:sz w:val="25"/>
          <w:szCs w:val="25"/>
        </w:rPr>
        <w:t> </w:t>
      </w:r>
      <w:r w:rsidR="00F53ACE" w:rsidRPr="00285D0D">
        <w:rPr>
          <w:rFonts w:ascii="Garamond" w:hAnsi="Garamond"/>
          <w:noProof w:val="0"/>
          <w:sz w:val="25"/>
          <w:szCs w:val="25"/>
        </w:rPr>
        <w:t xml:space="preserve">? » </w:t>
      </w:r>
      <w:r w:rsidR="009C2963" w:rsidRPr="00285D0D">
        <w:rPr>
          <w:rFonts w:ascii="Garamond" w:hAnsi="Garamond"/>
          <w:noProof w:val="0"/>
          <w:sz w:val="25"/>
          <w:szCs w:val="25"/>
        </w:rPr>
        <w:t>Il a subitement honte. Il a une pensée pour sa mère, pour son père, pour sa famille</w:t>
      </w:r>
      <w:r w:rsidR="002617AE" w:rsidRPr="00285D0D">
        <w:rPr>
          <w:rFonts w:ascii="Garamond" w:hAnsi="Garamond"/>
          <w:noProof w:val="0"/>
          <w:sz w:val="25"/>
          <w:szCs w:val="25"/>
        </w:rPr>
        <w:t>,</w:t>
      </w:r>
      <w:r w:rsidR="009C2963" w:rsidRPr="00285D0D">
        <w:rPr>
          <w:rFonts w:ascii="Garamond" w:hAnsi="Garamond"/>
          <w:noProof w:val="0"/>
          <w:sz w:val="25"/>
          <w:szCs w:val="25"/>
        </w:rPr>
        <w:t xml:space="preserve"> res</w:t>
      </w:r>
      <w:r w:rsidR="002617AE" w:rsidRPr="00285D0D">
        <w:rPr>
          <w:rFonts w:ascii="Garamond" w:hAnsi="Garamond"/>
          <w:noProof w:val="0"/>
          <w:sz w:val="25"/>
          <w:szCs w:val="25"/>
        </w:rPr>
        <w:t>tés au bled. Pour</w:t>
      </w:r>
      <w:r w:rsidR="009C2963" w:rsidRPr="00285D0D">
        <w:rPr>
          <w:rFonts w:ascii="Garamond" w:hAnsi="Garamond"/>
          <w:noProof w:val="0"/>
          <w:sz w:val="25"/>
          <w:szCs w:val="25"/>
        </w:rPr>
        <w:t xml:space="preserve"> son</w:t>
      </w:r>
      <w:r w:rsidR="002617AE" w:rsidRPr="00285D0D">
        <w:rPr>
          <w:rFonts w:ascii="Garamond" w:hAnsi="Garamond"/>
          <w:noProof w:val="0"/>
          <w:sz w:val="25"/>
          <w:szCs w:val="25"/>
        </w:rPr>
        <w:t xml:space="preserve"> épouse. Une autre,</w:t>
      </w:r>
      <w:r w:rsidR="009C2963" w:rsidRPr="00285D0D">
        <w:rPr>
          <w:rFonts w:ascii="Garamond" w:hAnsi="Garamond"/>
          <w:noProof w:val="0"/>
          <w:sz w:val="25"/>
          <w:szCs w:val="25"/>
        </w:rPr>
        <w:t xml:space="preserve"> </w:t>
      </w:r>
      <w:r w:rsidR="0030637B" w:rsidRPr="00285D0D">
        <w:rPr>
          <w:rFonts w:ascii="Garamond" w:hAnsi="Garamond"/>
          <w:noProof w:val="0"/>
          <w:sz w:val="25"/>
          <w:szCs w:val="25"/>
        </w:rPr>
        <w:t>épaisse</w:t>
      </w:r>
      <w:r w:rsidR="002617AE" w:rsidRPr="00285D0D">
        <w:rPr>
          <w:rFonts w:ascii="Garamond" w:hAnsi="Garamond"/>
          <w:noProof w:val="0"/>
          <w:sz w:val="25"/>
          <w:szCs w:val="25"/>
        </w:rPr>
        <w:t>,</w:t>
      </w:r>
      <w:r w:rsidR="0030637B" w:rsidRPr="00285D0D">
        <w:rPr>
          <w:rFonts w:ascii="Garamond" w:hAnsi="Garamond"/>
          <w:noProof w:val="0"/>
          <w:sz w:val="25"/>
          <w:szCs w:val="25"/>
        </w:rPr>
        <w:t xml:space="preserve"> traverse son </w:t>
      </w:r>
      <w:r w:rsidR="009C2963" w:rsidRPr="00285D0D">
        <w:rPr>
          <w:rFonts w:ascii="Garamond" w:hAnsi="Garamond"/>
          <w:noProof w:val="0"/>
          <w:sz w:val="25"/>
          <w:szCs w:val="25"/>
        </w:rPr>
        <w:t xml:space="preserve">esprit comme un éclair : et si </w:t>
      </w:r>
      <w:r w:rsidR="00660E41" w:rsidRPr="00285D0D">
        <w:rPr>
          <w:rFonts w:ascii="Garamond" w:hAnsi="Garamond"/>
          <w:noProof w:val="0"/>
          <w:sz w:val="25"/>
          <w:szCs w:val="25"/>
        </w:rPr>
        <w:t>Messaoud et Hadj El-Khamis</w:t>
      </w:r>
      <w:r w:rsidR="009C2963" w:rsidRPr="00285D0D">
        <w:rPr>
          <w:rFonts w:ascii="Garamond" w:hAnsi="Garamond"/>
          <w:noProof w:val="0"/>
          <w:sz w:val="25"/>
          <w:szCs w:val="25"/>
        </w:rPr>
        <w:t xml:space="preserve"> lui étaient arrachés</w:t>
      </w:r>
      <w:r w:rsidR="00E00BF7" w:rsidRPr="00285D0D">
        <w:rPr>
          <w:noProof w:val="0"/>
          <w:sz w:val="25"/>
          <w:szCs w:val="25"/>
        </w:rPr>
        <w:t> </w:t>
      </w:r>
      <w:r w:rsidR="009C2963" w:rsidRPr="00285D0D">
        <w:rPr>
          <w:rFonts w:ascii="Garamond" w:hAnsi="Garamond"/>
          <w:noProof w:val="0"/>
          <w:sz w:val="25"/>
          <w:szCs w:val="25"/>
        </w:rPr>
        <w:t xml:space="preserve">? </w:t>
      </w:r>
      <w:r w:rsidR="00660E41" w:rsidRPr="00285D0D">
        <w:rPr>
          <w:rFonts w:ascii="Garamond" w:hAnsi="Garamond"/>
          <w:noProof w:val="0"/>
          <w:sz w:val="25"/>
          <w:szCs w:val="25"/>
        </w:rPr>
        <w:t>U</w:t>
      </w:r>
      <w:r w:rsidR="009C2963" w:rsidRPr="00285D0D">
        <w:rPr>
          <w:rFonts w:ascii="Garamond" w:hAnsi="Garamond"/>
          <w:noProof w:val="0"/>
          <w:sz w:val="25"/>
          <w:szCs w:val="25"/>
        </w:rPr>
        <w:t xml:space="preserve">n </w:t>
      </w:r>
      <w:r w:rsidR="00660E41" w:rsidRPr="00285D0D">
        <w:rPr>
          <w:rFonts w:ascii="Garamond" w:hAnsi="Garamond"/>
          <w:noProof w:val="0"/>
          <w:sz w:val="25"/>
          <w:szCs w:val="25"/>
        </w:rPr>
        <w:t>sentiment de répulsion noue son</w:t>
      </w:r>
      <w:r w:rsidR="009C2963" w:rsidRPr="00285D0D">
        <w:rPr>
          <w:rFonts w:ascii="Garamond" w:hAnsi="Garamond"/>
          <w:noProof w:val="0"/>
          <w:sz w:val="25"/>
          <w:szCs w:val="25"/>
        </w:rPr>
        <w:t xml:space="preserve"> cœur. Il s’en veut. De son poing serré, il martèle sa poitrine, puis sa tête. Il résiste aux larmes. </w:t>
      </w:r>
      <w:r w:rsidR="00F53ACE" w:rsidRPr="00285D0D">
        <w:rPr>
          <w:rFonts w:ascii="Garamond" w:hAnsi="Garamond"/>
          <w:noProof w:val="0"/>
          <w:sz w:val="25"/>
          <w:szCs w:val="25"/>
        </w:rPr>
        <w:t>« Pourquoi tant de haine</w:t>
      </w:r>
      <w:r w:rsidR="00E00BF7" w:rsidRPr="00285D0D">
        <w:rPr>
          <w:noProof w:val="0"/>
          <w:sz w:val="25"/>
          <w:szCs w:val="25"/>
        </w:rPr>
        <w:t> </w:t>
      </w:r>
      <w:r w:rsidR="00F53ACE" w:rsidRPr="00285D0D">
        <w:rPr>
          <w:rFonts w:ascii="Garamond" w:hAnsi="Garamond"/>
          <w:noProof w:val="0"/>
          <w:sz w:val="25"/>
          <w:szCs w:val="25"/>
        </w:rPr>
        <w:t>? »</w:t>
      </w:r>
    </w:p>
    <w:p w14:paraId="66F7A279" w14:textId="77777777" w:rsidR="007604BC" w:rsidRPr="00285D0D" w:rsidRDefault="007604BC" w:rsidP="00B317BB">
      <w:pPr>
        <w:ind w:firstLine="1134"/>
        <w:jc w:val="both"/>
        <w:rPr>
          <w:rFonts w:ascii="Garamond" w:hAnsi="Garamond"/>
          <w:noProof w:val="0"/>
          <w:sz w:val="25"/>
          <w:szCs w:val="25"/>
        </w:rPr>
      </w:pPr>
    </w:p>
    <w:p w14:paraId="22611870" w14:textId="1D20930C" w:rsidR="00915BC0" w:rsidRPr="00285D0D" w:rsidRDefault="009C2963" w:rsidP="002B771E">
      <w:pPr>
        <w:jc w:val="both"/>
        <w:rPr>
          <w:rFonts w:ascii="Garamond" w:hAnsi="Garamond"/>
          <w:sz w:val="25"/>
          <w:szCs w:val="25"/>
        </w:rPr>
      </w:pPr>
      <w:r w:rsidRPr="00285D0D">
        <w:rPr>
          <w:rFonts w:ascii="Garamond" w:hAnsi="Garamond"/>
          <w:noProof w:val="0"/>
          <w:sz w:val="25"/>
          <w:szCs w:val="25"/>
        </w:rPr>
        <w:t>Kada</w:t>
      </w:r>
      <w:r w:rsidRPr="00285D0D">
        <w:rPr>
          <w:rFonts w:ascii="Garamond" w:hAnsi="Garamond"/>
          <w:noProof w:val="0"/>
          <w:color w:val="FF0000"/>
          <w:sz w:val="25"/>
          <w:szCs w:val="25"/>
        </w:rPr>
        <w:t xml:space="preserve"> </w:t>
      </w:r>
      <w:r w:rsidRPr="00285D0D">
        <w:rPr>
          <w:rFonts w:ascii="Garamond" w:hAnsi="Garamond"/>
          <w:noProof w:val="0"/>
          <w:sz w:val="25"/>
          <w:szCs w:val="25"/>
        </w:rPr>
        <w:t>El-Bethioui est originaire de Saint-Leu, un village situé à l’est d’Oran que les musulmans désignent du nom ép</w:t>
      </w:r>
      <w:r w:rsidR="00452E81" w:rsidRPr="00285D0D">
        <w:rPr>
          <w:rFonts w:ascii="Garamond" w:hAnsi="Garamond"/>
          <w:noProof w:val="0"/>
          <w:sz w:val="25"/>
          <w:szCs w:val="25"/>
        </w:rPr>
        <w:t xml:space="preserve">onyme de la tribu berbère des </w:t>
      </w:r>
      <w:r w:rsidR="001C5284" w:rsidRPr="00285D0D">
        <w:rPr>
          <w:rFonts w:ascii="Garamond" w:hAnsi="Garamond"/>
          <w:noProof w:val="0"/>
          <w:sz w:val="25"/>
          <w:szCs w:val="25"/>
        </w:rPr>
        <w:t>Bethioua</w:t>
      </w:r>
      <w:r w:rsidRPr="00285D0D">
        <w:rPr>
          <w:rFonts w:ascii="Garamond" w:hAnsi="Garamond"/>
          <w:noProof w:val="0"/>
          <w:sz w:val="25"/>
          <w:szCs w:val="25"/>
        </w:rPr>
        <w:t xml:space="preserve"> qui</w:t>
      </w:r>
      <w:r w:rsidR="001E6BCE" w:rsidRPr="00285D0D">
        <w:rPr>
          <w:rFonts w:ascii="Garamond" w:hAnsi="Garamond"/>
          <w:noProof w:val="0"/>
          <w:sz w:val="25"/>
          <w:szCs w:val="25"/>
        </w:rPr>
        <w:t>, selon le géographe andalou Al-Bakri,</w:t>
      </w:r>
      <w:r w:rsidRPr="00285D0D">
        <w:rPr>
          <w:rFonts w:ascii="Garamond" w:hAnsi="Garamond"/>
          <w:noProof w:val="0"/>
          <w:sz w:val="25"/>
          <w:szCs w:val="25"/>
        </w:rPr>
        <w:t xml:space="preserve"> vécut sur ces terres durant des lustres. Les aïeux de Kada passèrent l’essen</w:t>
      </w:r>
      <w:r w:rsidR="00094102" w:rsidRPr="00285D0D">
        <w:rPr>
          <w:rFonts w:ascii="Garamond" w:hAnsi="Garamond"/>
          <w:noProof w:val="0"/>
          <w:sz w:val="25"/>
          <w:szCs w:val="25"/>
        </w:rPr>
        <w:t xml:space="preserve">tiel de leur </w:t>
      </w:r>
      <w:r w:rsidR="00094102" w:rsidRPr="00285D0D">
        <w:rPr>
          <w:rFonts w:ascii="Garamond" w:hAnsi="Garamond"/>
          <w:noProof w:val="0"/>
          <w:sz w:val="25"/>
          <w:szCs w:val="25"/>
        </w:rPr>
        <w:lastRenderedPageBreak/>
        <w:t>existence autour de</w:t>
      </w:r>
      <w:r w:rsidRPr="00285D0D">
        <w:rPr>
          <w:rFonts w:ascii="Garamond" w:hAnsi="Garamond"/>
          <w:noProof w:val="0"/>
          <w:sz w:val="25"/>
          <w:szCs w:val="25"/>
        </w:rPr>
        <w:t xml:space="preserve"> </w:t>
      </w:r>
      <w:r w:rsidR="001C5284" w:rsidRPr="00285D0D">
        <w:rPr>
          <w:rFonts w:ascii="Garamond" w:hAnsi="Garamond"/>
          <w:noProof w:val="0"/>
          <w:sz w:val="25"/>
          <w:szCs w:val="25"/>
        </w:rPr>
        <w:t>Bethioua</w:t>
      </w:r>
      <w:r w:rsidR="008C483B" w:rsidRPr="00285D0D">
        <w:rPr>
          <w:rFonts w:ascii="Garamond" w:hAnsi="Garamond"/>
          <w:noProof w:val="0"/>
          <w:sz w:val="25"/>
          <w:szCs w:val="25"/>
        </w:rPr>
        <w:t>, chaque segment familial</w:t>
      </w:r>
      <w:r w:rsidR="00915BC0" w:rsidRPr="00285D0D">
        <w:rPr>
          <w:rFonts w:ascii="Garamond" w:hAnsi="Garamond"/>
          <w:noProof w:val="0"/>
          <w:sz w:val="25"/>
          <w:szCs w:val="25"/>
        </w:rPr>
        <w:t xml:space="preserve"> vivant </w:t>
      </w:r>
      <w:r w:rsidRPr="00285D0D">
        <w:rPr>
          <w:rFonts w:ascii="Garamond" w:hAnsi="Garamond"/>
          <w:noProof w:val="0"/>
          <w:sz w:val="25"/>
          <w:szCs w:val="25"/>
        </w:rPr>
        <w:t>de quelques arpents de terre de labour</w:t>
      </w:r>
      <w:r w:rsidR="006E2C58" w:rsidRPr="00285D0D">
        <w:rPr>
          <w:rFonts w:ascii="Garamond" w:hAnsi="Garamond"/>
          <w:noProof w:val="0"/>
          <w:sz w:val="25"/>
          <w:szCs w:val="25"/>
        </w:rPr>
        <w:t>,</w:t>
      </w:r>
      <w:r w:rsidR="002617AE" w:rsidRPr="00285D0D">
        <w:rPr>
          <w:rFonts w:ascii="Garamond" w:hAnsi="Garamond"/>
          <w:noProof w:val="0"/>
          <w:sz w:val="25"/>
          <w:szCs w:val="25"/>
        </w:rPr>
        <w:t xml:space="preserve"> le plus souvent à la lisière du dénuement. Et cela demeura ainsi</w:t>
      </w:r>
      <w:r w:rsidRPr="00285D0D">
        <w:rPr>
          <w:rFonts w:ascii="Garamond" w:hAnsi="Garamond"/>
          <w:noProof w:val="0"/>
          <w:sz w:val="25"/>
          <w:szCs w:val="25"/>
        </w:rPr>
        <w:t xml:space="preserve">. Aussitôt la Grande </w:t>
      </w:r>
      <w:r w:rsidR="0083176C" w:rsidRPr="00285D0D">
        <w:rPr>
          <w:rFonts w:ascii="Garamond" w:hAnsi="Garamond"/>
          <w:noProof w:val="0"/>
          <w:sz w:val="25"/>
          <w:szCs w:val="25"/>
        </w:rPr>
        <w:t>G</w:t>
      </w:r>
      <w:r w:rsidR="00727ED0" w:rsidRPr="00285D0D">
        <w:rPr>
          <w:rFonts w:ascii="Garamond" w:hAnsi="Garamond"/>
          <w:noProof w:val="0"/>
          <w:sz w:val="25"/>
          <w:szCs w:val="25"/>
        </w:rPr>
        <w:t>uerre achevée, Kada est renvoy</w:t>
      </w:r>
      <w:r w:rsidRPr="00285D0D">
        <w:rPr>
          <w:rFonts w:ascii="Garamond" w:hAnsi="Garamond"/>
          <w:noProof w:val="0"/>
          <w:sz w:val="25"/>
          <w:szCs w:val="25"/>
        </w:rPr>
        <w:t xml:space="preserve">é </w:t>
      </w:r>
      <w:r w:rsidR="00727ED0" w:rsidRPr="00285D0D">
        <w:rPr>
          <w:rFonts w:ascii="Garamond" w:hAnsi="Garamond"/>
          <w:noProof w:val="0"/>
          <w:sz w:val="25"/>
          <w:szCs w:val="25"/>
        </w:rPr>
        <w:t>auprès des siens. Il était couvert d’honneur et</w:t>
      </w:r>
      <w:r w:rsidR="002617AE" w:rsidRPr="00285D0D">
        <w:rPr>
          <w:rFonts w:ascii="Garamond" w:hAnsi="Garamond"/>
          <w:noProof w:val="0"/>
          <w:sz w:val="25"/>
          <w:szCs w:val="25"/>
        </w:rPr>
        <w:t xml:space="preserve"> le cœur rempli de fierté</w:t>
      </w:r>
      <w:r w:rsidRPr="00285D0D">
        <w:rPr>
          <w:rFonts w:ascii="Garamond" w:hAnsi="Garamond"/>
          <w:noProof w:val="0"/>
          <w:sz w:val="25"/>
          <w:szCs w:val="25"/>
        </w:rPr>
        <w:t>. Il fut, avec d’autres, accueilli comme un héros. Une fête fut organisée</w:t>
      </w:r>
      <w:r w:rsidR="00915BC0" w:rsidRPr="00285D0D">
        <w:rPr>
          <w:rFonts w:ascii="Garamond" w:hAnsi="Garamond"/>
          <w:noProof w:val="0"/>
          <w:sz w:val="25"/>
          <w:szCs w:val="25"/>
        </w:rPr>
        <w:t xml:space="preserve"> à Oran</w:t>
      </w:r>
      <w:r w:rsidRPr="00285D0D">
        <w:rPr>
          <w:rFonts w:ascii="Garamond" w:hAnsi="Garamond"/>
          <w:noProof w:val="0"/>
          <w:sz w:val="25"/>
          <w:szCs w:val="25"/>
        </w:rPr>
        <w:t xml:space="preserve"> au sein de la grande</w:t>
      </w:r>
      <w:r w:rsidRPr="00285D0D">
        <w:rPr>
          <w:rFonts w:ascii="Garamond" w:hAnsi="Garamond"/>
          <w:sz w:val="25"/>
          <w:szCs w:val="25"/>
        </w:rPr>
        <w:t xml:space="preserve"> caserne d’Eckmühl à laquelle as</w:t>
      </w:r>
      <w:r w:rsidR="00185961" w:rsidRPr="00285D0D">
        <w:rPr>
          <w:rFonts w:ascii="Garamond" w:hAnsi="Garamond"/>
          <w:sz w:val="25"/>
          <w:szCs w:val="25"/>
        </w:rPr>
        <w:t>sistèrent les plus hauts gradés</w:t>
      </w:r>
      <w:r w:rsidR="0088161B" w:rsidRPr="00285D0D">
        <w:rPr>
          <w:rFonts w:ascii="Garamond" w:hAnsi="Garamond"/>
          <w:sz w:val="25"/>
          <w:szCs w:val="25"/>
        </w:rPr>
        <w:t xml:space="preserve"> </w:t>
      </w:r>
      <w:r w:rsidRPr="00285D0D">
        <w:rPr>
          <w:rFonts w:ascii="Garamond" w:hAnsi="Garamond"/>
          <w:sz w:val="25"/>
          <w:szCs w:val="25"/>
        </w:rPr>
        <w:t>de la région. Lorsqu’il entendit son nom dans le haut-parleur, Kada avança devant la tribune bondée. D’un geste lent</w:t>
      </w:r>
      <w:r w:rsidR="001E36D5" w:rsidRPr="00285D0D">
        <w:rPr>
          <w:rFonts w:ascii="Garamond" w:hAnsi="Garamond"/>
          <w:sz w:val="25"/>
          <w:szCs w:val="25"/>
        </w:rPr>
        <w:t xml:space="preserve">, </w:t>
      </w:r>
      <w:r w:rsidRPr="00285D0D">
        <w:rPr>
          <w:rFonts w:ascii="Garamond" w:hAnsi="Garamond"/>
          <w:sz w:val="25"/>
          <w:szCs w:val="25"/>
        </w:rPr>
        <w:t xml:space="preserve">il inclina son tarbouch rouge, fit le salut militaire et attendit au garde-à-vous. Il n’était pas très à l’aise, mais il se rassurait en se disant qu’il n’était pas le seul </w:t>
      </w:r>
      <w:r w:rsidR="002617AE" w:rsidRPr="00285D0D">
        <w:rPr>
          <w:rFonts w:ascii="Garamond" w:hAnsi="Garamond"/>
          <w:sz w:val="25"/>
          <w:szCs w:val="25"/>
        </w:rPr>
        <w:t>à s’être levé</w:t>
      </w:r>
      <w:r w:rsidR="00B76459" w:rsidRPr="00285D0D">
        <w:rPr>
          <w:rFonts w:ascii="Garamond" w:hAnsi="Garamond"/>
          <w:sz w:val="25"/>
          <w:szCs w:val="25"/>
        </w:rPr>
        <w:t xml:space="preserve"> à</w:t>
      </w:r>
      <w:r w:rsidR="002617AE" w:rsidRPr="00285D0D">
        <w:rPr>
          <w:rFonts w:ascii="Garamond" w:hAnsi="Garamond"/>
          <w:sz w:val="25"/>
          <w:szCs w:val="25"/>
        </w:rPr>
        <w:t xml:space="preserve"> </w:t>
      </w:r>
      <w:r w:rsidR="00B76459" w:rsidRPr="00285D0D">
        <w:rPr>
          <w:rFonts w:ascii="Garamond" w:hAnsi="Garamond"/>
          <w:sz w:val="25"/>
          <w:szCs w:val="25"/>
        </w:rPr>
        <w:t>l’</w:t>
      </w:r>
      <w:r w:rsidR="002617AE" w:rsidRPr="00285D0D">
        <w:rPr>
          <w:rFonts w:ascii="Garamond" w:hAnsi="Garamond"/>
          <w:sz w:val="25"/>
          <w:szCs w:val="25"/>
        </w:rPr>
        <w:t>au</w:t>
      </w:r>
      <w:r w:rsidR="00727ED0" w:rsidRPr="00285D0D">
        <w:rPr>
          <w:rFonts w:ascii="Garamond" w:hAnsi="Garamond"/>
          <w:sz w:val="25"/>
          <w:szCs w:val="25"/>
        </w:rPr>
        <w:t xml:space="preserve">rore et </w:t>
      </w:r>
      <w:r w:rsidRPr="00285D0D">
        <w:rPr>
          <w:rFonts w:ascii="Garamond" w:hAnsi="Garamond"/>
          <w:sz w:val="25"/>
          <w:szCs w:val="25"/>
        </w:rPr>
        <w:t xml:space="preserve">à entendre battre son </w:t>
      </w:r>
      <w:r w:rsidR="00727ED0" w:rsidRPr="00285D0D">
        <w:rPr>
          <w:rFonts w:ascii="Garamond" w:hAnsi="Garamond"/>
          <w:sz w:val="25"/>
          <w:szCs w:val="25"/>
        </w:rPr>
        <w:t>cœur comme celui du Duguay Trouin dans la tourmente</w:t>
      </w:r>
      <w:r w:rsidRPr="00285D0D">
        <w:rPr>
          <w:rFonts w:ascii="Garamond" w:hAnsi="Garamond"/>
          <w:sz w:val="25"/>
          <w:szCs w:val="25"/>
        </w:rPr>
        <w:t>. Le commandant de la caserne lui posa sur le torse la croix de guerre pour services rendus en chuchotant une amabilité de circons</w:t>
      </w:r>
      <w:r w:rsidR="00727ED0" w:rsidRPr="00285D0D">
        <w:rPr>
          <w:rFonts w:ascii="Garamond" w:hAnsi="Garamond"/>
          <w:sz w:val="25"/>
          <w:szCs w:val="25"/>
        </w:rPr>
        <w:t>tance. Kada sourit timidement. Il s’entendit dire</w:t>
      </w:r>
      <w:r w:rsidRPr="00285D0D">
        <w:rPr>
          <w:rFonts w:ascii="Garamond" w:hAnsi="Garamond"/>
          <w:sz w:val="25"/>
          <w:szCs w:val="25"/>
        </w:rPr>
        <w:t xml:space="preserve"> « merci »</w:t>
      </w:r>
      <w:r w:rsidR="003E3ACB" w:rsidRPr="00285D0D">
        <w:rPr>
          <w:rFonts w:ascii="Garamond" w:hAnsi="Garamond"/>
          <w:sz w:val="25"/>
          <w:szCs w:val="25"/>
        </w:rPr>
        <w:t xml:space="preserve"> en levant haut la tête</w:t>
      </w:r>
      <w:r w:rsidRPr="00285D0D">
        <w:rPr>
          <w:rFonts w:ascii="Garamond" w:hAnsi="Garamond"/>
          <w:sz w:val="25"/>
          <w:szCs w:val="25"/>
        </w:rPr>
        <w:t>.</w:t>
      </w:r>
      <w:r w:rsidR="00F76B37" w:rsidRPr="00285D0D">
        <w:rPr>
          <w:rFonts w:ascii="Garamond" w:hAnsi="Garamond"/>
          <w:sz w:val="25"/>
          <w:szCs w:val="25"/>
        </w:rPr>
        <w:t xml:space="preserve"> Il s’interrogeait toutefois.</w:t>
      </w:r>
      <w:r w:rsidR="00E00BF7" w:rsidRPr="00285D0D">
        <w:rPr>
          <w:rFonts w:ascii="Garamond" w:hAnsi="Garamond"/>
          <w:sz w:val="25"/>
          <w:szCs w:val="25"/>
        </w:rPr>
        <w:t xml:space="preserve"> </w:t>
      </w:r>
      <w:r w:rsidR="00F76B37" w:rsidRPr="00285D0D">
        <w:rPr>
          <w:rFonts w:ascii="Garamond" w:hAnsi="Garamond"/>
          <w:sz w:val="25"/>
          <w:szCs w:val="25"/>
        </w:rPr>
        <w:t xml:space="preserve">« Ils me remercient pour mon </w:t>
      </w:r>
      <w:r w:rsidR="000119FB" w:rsidRPr="00285D0D">
        <w:rPr>
          <w:rFonts w:ascii="Garamond" w:hAnsi="Garamond"/>
          <w:sz w:val="25"/>
          <w:szCs w:val="25"/>
        </w:rPr>
        <w:t>sérieux</w:t>
      </w:r>
      <w:r w:rsidR="00F76B37" w:rsidRPr="00285D0D">
        <w:rPr>
          <w:rFonts w:ascii="Garamond" w:hAnsi="Garamond"/>
          <w:sz w:val="25"/>
          <w:szCs w:val="25"/>
        </w:rPr>
        <w:t>, pour mon courage ou pour avoir abandonné les miens</w:t>
      </w:r>
      <w:r w:rsidR="00E00BF7" w:rsidRPr="00285D0D">
        <w:rPr>
          <w:sz w:val="25"/>
          <w:szCs w:val="25"/>
        </w:rPr>
        <w:t> </w:t>
      </w:r>
      <w:r w:rsidR="00F76B37" w:rsidRPr="00285D0D">
        <w:rPr>
          <w:rFonts w:ascii="Garamond" w:hAnsi="Garamond"/>
          <w:sz w:val="25"/>
          <w:szCs w:val="25"/>
        </w:rPr>
        <w:t xml:space="preserve">? » </w:t>
      </w:r>
      <w:r w:rsidRPr="00285D0D">
        <w:rPr>
          <w:rFonts w:ascii="Garamond" w:hAnsi="Garamond"/>
          <w:sz w:val="25"/>
          <w:szCs w:val="25"/>
        </w:rPr>
        <w:t xml:space="preserve">La médaille se présentait sous la forme d’une croix en bronze au centre de laquelle était incrustée une tête de la République traversée par deux épées croisées. </w:t>
      </w:r>
      <w:r w:rsidR="00F76B37" w:rsidRPr="00285D0D">
        <w:rPr>
          <w:rFonts w:ascii="Garamond" w:hAnsi="Garamond"/>
          <w:sz w:val="25"/>
          <w:szCs w:val="25"/>
        </w:rPr>
        <w:t>Elle</w:t>
      </w:r>
      <w:r w:rsidRPr="00285D0D">
        <w:rPr>
          <w:rFonts w:ascii="Garamond" w:hAnsi="Garamond"/>
          <w:sz w:val="25"/>
          <w:szCs w:val="25"/>
        </w:rPr>
        <w:t xml:space="preserve"> était accrochée à un ruban rouge </w:t>
      </w:r>
      <w:r w:rsidR="00435324" w:rsidRPr="00285D0D">
        <w:rPr>
          <w:rFonts w:ascii="Garamond" w:hAnsi="Garamond"/>
          <w:sz w:val="25"/>
          <w:szCs w:val="25"/>
        </w:rPr>
        <w:t>parcouru par</w:t>
      </w:r>
      <w:r w:rsidRPr="00285D0D">
        <w:rPr>
          <w:rFonts w:ascii="Garamond" w:hAnsi="Garamond"/>
          <w:sz w:val="25"/>
          <w:szCs w:val="25"/>
        </w:rPr>
        <w:t xml:space="preserve"> quatre </w:t>
      </w:r>
      <w:r w:rsidR="00435324" w:rsidRPr="00285D0D">
        <w:rPr>
          <w:rFonts w:ascii="Garamond" w:hAnsi="Garamond"/>
          <w:sz w:val="25"/>
          <w:szCs w:val="25"/>
        </w:rPr>
        <w:t xml:space="preserve">fines </w:t>
      </w:r>
      <w:r w:rsidRPr="00285D0D">
        <w:rPr>
          <w:rFonts w:ascii="Garamond" w:hAnsi="Garamond"/>
          <w:sz w:val="25"/>
          <w:szCs w:val="25"/>
        </w:rPr>
        <w:t>bandes vertes. Quelques jours plus</w:t>
      </w:r>
      <w:r w:rsidRPr="00285D0D">
        <w:rPr>
          <w:rFonts w:ascii="Garamond" w:hAnsi="Garamond"/>
          <w:noProof w:val="0"/>
          <w:sz w:val="25"/>
          <w:szCs w:val="25"/>
        </w:rPr>
        <w:t xml:space="preserve"> t</w:t>
      </w:r>
      <w:r w:rsidR="00A02F0D" w:rsidRPr="00285D0D">
        <w:rPr>
          <w:rFonts w:ascii="Garamond" w:hAnsi="Garamond"/>
          <w:noProof w:val="0"/>
          <w:sz w:val="25"/>
          <w:szCs w:val="25"/>
        </w:rPr>
        <w:t>ard, une autre médaille lui était</w:t>
      </w:r>
      <w:r w:rsidRPr="00285D0D">
        <w:rPr>
          <w:rFonts w:ascii="Garamond" w:hAnsi="Garamond"/>
          <w:noProof w:val="0"/>
          <w:sz w:val="25"/>
          <w:szCs w:val="25"/>
        </w:rPr>
        <w:t xml:space="preserve"> attribuée par le maire de Saint-Leu en personne lors d’une </w:t>
      </w:r>
      <w:r w:rsidR="00185961" w:rsidRPr="00285D0D">
        <w:rPr>
          <w:rFonts w:ascii="Garamond" w:hAnsi="Garamond"/>
          <w:noProof w:val="0"/>
          <w:sz w:val="25"/>
          <w:szCs w:val="25"/>
        </w:rPr>
        <w:t>identique</w:t>
      </w:r>
      <w:r w:rsidR="00727ED0" w:rsidRPr="00285D0D">
        <w:rPr>
          <w:rFonts w:ascii="Garamond" w:hAnsi="Garamond"/>
          <w:noProof w:val="0"/>
          <w:sz w:val="25"/>
          <w:szCs w:val="25"/>
        </w:rPr>
        <w:t xml:space="preserve"> </w:t>
      </w:r>
      <w:r w:rsidRPr="00285D0D">
        <w:rPr>
          <w:rFonts w:ascii="Garamond" w:hAnsi="Garamond"/>
          <w:noProof w:val="0"/>
          <w:sz w:val="25"/>
          <w:szCs w:val="25"/>
        </w:rPr>
        <w:t>cérémonie spéciale. Toute cette rec</w:t>
      </w:r>
      <w:r w:rsidR="00800E77" w:rsidRPr="00285D0D">
        <w:rPr>
          <w:rFonts w:ascii="Garamond" w:hAnsi="Garamond"/>
          <w:noProof w:val="0"/>
          <w:sz w:val="25"/>
          <w:szCs w:val="25"/>
        </w:rPr>
        <w:t>onnaissance</w:t>
      </w:r>
      <w:r w:rsidRPr="00285D0D">
        <w:rPr>
          <w:rFonts w:ascii="Garamond" w:hAnsi="Garamond"/>
          <w:noProof w:val="0"/>
          <w:sz w:val="25"/>
          <w:szCs w:val="25"/>
        </w:rPr>
        <w:t xml:space="preserve"> le rassurait, le valorisait dans son groupe, et même chez beaucoup de pieds-noirs. </w:t>
      </w:r>
      <w:r w:rsidR="002A2CD7" w:rsidRPr="00285D0D">
        <w:rPr>
          <w:rFonts w:ascii="Garamond" w:hAnsi="Garamond"/>
          <w:sz w:val="25"/>
          <w:szCs w:val="25"/>
        </w:rPr>
        <w:t>Kada était fier d’avoir participé à la libération de Toulon et d’autres vill</w:t>
      </w:r>
      <w:r w:rsidR="007604BC" w:rsidRPr="00285D0D">
        <w:rPr>
          <w:rFonts w:ascii="Garamond" w:hAnsi="Garamond"/>
          <w:sz w:val="25"/>
          <w:szCs w:val="25"/>
        </w:rPr>
        <w:t>es de France de la barbarie allemand</w:t>
      </w:r>
      <w:r w:rsidR="002A2CD7" w:rsidRPr="00285D0D">
        <w:rPr>
          <w:rFonts w:ascii="Garamond" w:hAnsi="Garamond"/>
          <w:sz w:val="25"/>
          <w:szCs w:val="25"/>
        </w:rPr>
        <w:t xml:space="preserve">e. Il ne maîtrisait, certes pas, les dessous des cartes de ce conflit mondial, mais il parvenait à hiérarchiser les grands maux. </w:t>
      </w:r>
      <w:r w:rsidRPr="00285D0D">
        <w:rPr>
          <w:rFonts w:ascii="Garamond" w:hAnsi="Garamond"/>
          <w:noProof w:val="0"/>
          <w:sz w:val="25"/>
          <w:szCs w:val="25"/>
        </w:rPr>
        <w:t xml:space="preserve">Certains allèrent jusqu’à l’appeler par son nom de famille </w:t>
      </w:r>
      <w:r w:rsidR="002A2CD7" w:rsidRPr="00285D0D">
        <w:rPr>
          <w:rFonts w:ascii="Garamond" w:hAnsi="Garamond"/>
          <w:noProof w:val="0"/>
          <w:sz w:val="25"/>
          <w:szCs w:val="25"/>
        </w:rPr>
        <w:t>qu’ils précédaient d’un titre distinctif, très modeste, mais qui le touchait</w:t>
      </w:r>
      <w:r w:rsidRPr="00285D0D">
        <w:rPr>
          <w:rFonts w:ascii="Garamond" w:hAnsi="Garamond"/>
          <w:noProof w:val="0"/>
          <w:sz w:val="25"/>
          <w:szCs w:val="25"/>
        </w:rPr>
        <w:t xml:space="preserve">, </w:t>
      </w:r>
      <w:r w:rsidRPr="00285D0D">
        <w:rPr>
          <w:rFonts w:ascii="Garamond" w:hAnsi="Garamond"/>
          <w:noProof w:val="0"/>
          <w:sz w:val="25"/>
          <w:szCs w:val="25"/>
        </w:rPr>
        <w:lastRenderedPageBreak/>
        <w:t>« Monsieur El-Bethioui ». Ces amabilités avaient pour effet de l’émouvoir, car</w:t>
      </w:r>
      <w:r w:rsidR="002617AE" w:rsidRPr="00285D0D">
        <w:rPr>
          <w:rFonts w:ascii="Garamond" w:hAnsi="Garamond"/>
          <w:noProof w:val="0"/>
          <w:sz w:val="25"/>
          <w:szCs w:val="25"/>
        </w:rPr>
        <w:t>, aussi loin qu’il s’en souvienne,</w:t>
      </w:r>
      <w:r w:rsidRPr="00285D0D">
        <w:rPr>
          <w:rFonts w:ascii="Garamond" w:hAnsi="Garamond"/>
          <w:noProof w:val="0"/>
          <w:sz w:val="25"/>
          <w:szCs w:val="25"/>
        </w:rPr>
        <w:t xml:space="preserve"> cela ne lui était jamais arrivé auparavant</w:t>
      </w:r>
      <w:r w:rsidR="002617AE" w:rsidRPr="00285D0D">
        <w:rPr>
          <w:rFonts w:ascii="Garamond" w:hAnsi="Garamond"/>
          <w:noProof w:val="0"/>
          <w:sz w:val="25"/>
          <w:szCs w:val="25"/>
        </w:rPr>
        <w:t>, ni à son père ni à ses oncles</w:t>
      </w:r>
      <w:r w:rsidRPr="00285D0D">
        <w:rPr>
          <w:rFonts w:ascii="Garamond" w:hAnsi="Garamond"/>
          <w:noProof w:val="0"/>
          <w:sz w:val="25"/>
          <w:szCs w:val="25"/>
        </w:rPr>
        <w:t xml:space="preserve">. </w:t>
      </w:r>
      <w:r w:rsidR="00272953" w:rsidRPr="00285D0D">
        <w:rPr>
          <w:rFonts w:ascii="Garamond" w:hAnsi="Garamond"/>
          <w:noProof w:val="0"/>
          <w:sz w:val="25"/>
          <w:szCs w:val="25"/>
        </w:rPr>
        <w:t xml:space="preserve">Jamais on ne l’appela « monsieur ». </w:t>
      </w:r>
      <w:r w:rsidRPr="00285D0D">
        <w:rPr>
          <w:rFonts w:ascii="Garamond" w:hAnsi="Garamond"/>
          <w:noProof w:val="0"/>
          <w:sz w:val="25"/>
          <w:szCs w:val="25"/>
        </w:rPr>
        <w:t>Il était plus habitué aux sarcasmes qu’on débitait sur s</w:t>
      </w:r>
      <w:r w:rsidR="002850AC" w:rsidRPr="00285D0D">
        <w:rPr>
          <w:rFonts w:ascii="Garamond" w:hAnsi="Garamond"/>
          <w:noProof w:val="0"/>
          <w:sz w:val="25"/>
          <w:szCs w:val="25"/>
        </w:rPr>
        <w:t>a silhouette, sa taille, sa</w:t>
      </w:r>
      <w:r w:rsidRPr="00285D0D">
        <w:rPr>
          <w:rFonts w:ascii="Garamond" w:hAnsi="Garamond"/>
          <w:noProof w:val="0"/>
          <w:sz w:val="25"/>
          <w:szCs w:val="25"/>
        </w:rPr>
        <w:t xml:space="preserve"> moustache. « Comment va notre Charlot</w:t>
      </w:r>
      <w:r w:rsidR="00E00BF7" w:rsidRPr="00285D0D">
        <w:rPr>
          <w:noProof w:val="0"/>
          <w:sz w:val="25"/>
          <w:szCs w:val="25"/>
        </w:rPr>
        <w:t> </w:t>
      </w:r>
      <w:r w:rsidRPr="00285D0D">
        <w:rPr>
          <w:rFonts w:ascii="Garamond" w:hAnsi="Garamond"/>
          <w:noProof w:val="0"/>
          <w:sz w:val="25"/>
          <w:szCs w:val="25"/>
        </w:rPr>
        <w:t xml:space="preserve">? » lui demandait </w:t>
      </w:r>
      <w:r w:rsidR="00272953" w:rsidRPr="00285D0D">
        <w:rPr>
          <w:rFonts w:ascii="Garamond" w:hAnsi="Garamond"/>
          <w:noProof w:val="0"/>
          <w:sz w:val="25"/>
          <w:szCs w:val="25"/>
        </w:rPr>
        <w:t>par exemple en frottant ses mains sur son tablier bleu usé,</w:t>
      </w:r>
      <w:r w:rsidRPr="00285D0D">
        <w:rPr>
          <w:rFonts w:ascii="Garamond" w:hAnsi="Garamond"/>
          <w:noProof w:val="0"/>
          <w:sz w:val="25"/>
          <w:szCs w:val="25"/>
        </w:rPr>
        <w:t xml:space="preserve"> </w:t>
      </w:r>
      <w:r w:rsidR="00D56ED0" w:rsidRPr="00285D0D">
        <w:rPr>
          <w:rFonts w:ascii="Garamond" w:hAnsi="Garamond"/>
          <w:noProof w:val="0"/>
          <w:sz w:val="25"/>
          <w:szCs w:val="25"/>
        </w:rPr>
        <w:t>ma</w:t>
      </w:r>
      <w:r w:rsidRPr="00285D0D">
        <w:rPr>
          <w:rFonts w:ascii="Garamond" w:hAnsi="Garamond"/>
          <w:noProof w:val="0"/>
          <w:sz w:val="25"/>
          <w:szCs w:val="25"/>
        </w:rPr>
        <w:t>dame Patro</w:t>
      </w:r>
      <w:r w:rsidR="002850AC" w:rsidRPr="00285D0D">
        <w:rPr>
          <w:rFonts w:ascii="Garamond" w:hAnsi="Garamond"/>
          <w:noProof w:val="0"/>
          <w:sz w:val="25"/>
          <w:szCs w:val="25"/>
        </w:rPr>
        <w:t>n</w:t>
      </w:r>
      <w:r w:rsidRPr="00285D0D">
        <w:rPr>
          <w:rFonts w:ascii="Garamond" w:hAnsi="Garamond"/>
          <w:noProof w:val="0"/>
          <w:sz w:val="25"/>
          <w:szCs w:val="25"/>
        </w:rPr>
        <w:t xml:space="preserve">, </w:t>
      </w:r>
      <w:r w:rsidR="002617AE" w:rsidRPr="00285D0D">
        <w:rPr>
          <w:rFonts w:ascii="Garamond" w:hAnsi="Garamond"/>
          <w:noProof w:val="0"/>
          <w:sz w:val="25"/>
          <w:szCs w:val="25"/>
        </w:rPr>
        <w:t>l’épicière du village</w:t>
      </w:r>
      <w:r w:rsidR="00372260" w:rsidRPr="00285D0D">
        <w:rPr>
          <w:rFonts w:ascii="Garamond" w:hAnsi="Garamond"/>
          <w:noProof w:val="0"/>
          <w:sz w:val="25"/>
          <w:szCs w:val="25"/>
        </w:rPr>
        <w:t xml:space="preserve">, </w:t>
      </w:r>
      <w:r w:rsidR="00272953" w:rsidRPr="00285D0D">
        <w:rPr>
          <w:rFonts w:ascii="Garamond" w:hAnsi="Garamond"/>
          <w:noProof w:val="0"/>
          <w:sz w:val="25"/>
          <w:szCs w:val="25"/>
        </w:rPr>
        <w:t xml:space="preserve">lorsqu’il venait lui acheter du </w:t>
      </w:r>
      <w:r w:rsidR="00FE3BD9" w:rsidRPr="00285D0D">
        <w:rPr>
          <w:rFonts w:ascii="Garamond" w:hAnsi="Garamond"/>
          <w:noProof w:val="0"/>
          <w:sz w:val="25"/>
          <w:szCs w:val="25"/>
        </w:rPr>
        <w:t>café Nizière</w:t>
      </w:r>
      <w:r w:rsidR="00272953" w:rsidRPr="00285D0D">
        <w:rPr>
          <w:rFonts w:ascii="Garamond" w:hAnsi="Garamond"/>
          <w:noProof w:val="0"/>
          <w:sz w:val="25"/>
          <w:szCs w:val="25"/>
        </w:rPr>
        <w:t>, une tabl</w:t>
      </w:r>
      <w:r w:rsidR="00E26A79" w:rsidRPr="00285D0D">
        <w:rPr>
          <w:rFonts w:ascii="Garamond" w:hAnsi="Garamond"/>
          <w:noProof w:val="0"/>
          <w:sz w:val="25"/>
          <w:szCs w:val="25"/>
        </w:rPr>
        <w:t>ette de chocolat Poulin ou des bâtons de</w:t>
      </w:r>
      <w:r w:rsidR="00272953" w:rsidRPr="00285D0D">
        <w:rPr>
          <w:rFonts w:ascii="Garamond" w:hAnsi="Garamond"/>
          <w:noProof w:val="0"/>
          <w:sz w:val="25"/>
          <w:szCs w:val="25"/>
        </w:rPr>
        <w:t xml:space="preserve"> réglisse pour ses neveux</w:t>
      </w:r>
      <w:r w:rsidRPr="00285D0D">
        <w:rPr>
          <w:rFonts w:ascii="Garamond" w:hAnsi="Garamond"/>
          <w:noProof w:val="0"/>
          <w:sz w:val="25"/>
          <w:szCs w:val="25"/>
        </w:rPr>
        <w:t xml:space="preserve">. </w:t>
      </w:r>
      <w:r w:rsidR="00727ED0" w:rsidRPr="00285D0D">
        <w:rPr>
          <w:rFonts w:ascii="Garamond" w:hAnsi="Garamond"/>
          <w:sz w:val="25"/>
          <w:szCs w:val="25"/>
        </w:rPr>
        <w:t xml:space="preserve">Il était </w:t>
      </w:r>
      <w:r w:rsidR="00DA1CC1" w:rsidRPr="00285D0D">
        <w:rPr>
          <w:rFonts w:ascii="Garamond" w:hAnsi="Garamond"/>
          <w:sz w:val="25"/>
          <w:szCs w:val="25"/>
        </w:rPr>
        <w:t>solide</w:t>
      </w:r>
      <w:r w:rsidR="00727ED0" w:rsidRPr="00285D0D">
        <w:rPr>
          <w:rFonts w:ascii="Garamond" w:hAnsi="Garamond"/>
          <w:sz w:val="25"/>
          <w:szCs w:val="25"/>
        </w:rPr>
        <w:t>,</w:t>
      </w:r>
      <w:r w:rsidR="00DF0C6C" w:rsidRPr="00285D0D">
        <w:rPr>
          <w:rFonts w:ascii="Garamond" w:hAnsi="Garamond"/>
          <w:sz w:val="25"/>
          <w:szCs w:val="25"/>
        </w:rPr>
        <w:t xml:space="preserve"> mais sa force ne pouvait l’aider</w:t>
      </w:r>
      <w:r w:rsidRPr="00285D0D">
        <w:rPr>
          <w:rFonts w:ascii="Garamond" w:hAnsi="Garamond"/>
          <w:sz w:val="25"/>
          <w:szCs w:val="25"/>
        </w:rPr>
        <w:t xml:space="preserve"> à cicatriser les plaies de l’animosité et du racisme « Ya bon Banania » qui le marquèrent et marqueront à jamais. Ces plaies avaient pour auteurs </w:t>
      </w:r>
      <w:r w:rsidR="00DF0C6C" w:rsidRPr="00285D0D">
        <w:rPr>
          <w:rFonts w:ascii="Garamond" w:hAnsi="Garamond"/>
          <w:sz w:val="25"/>
          <w:szCs w:val="25"/>
        </w:rPr>
        <w:t xml:space="preserve">des voisins du village, </w:t>
      </w:r>
      <w:r w:rsidRPr="00285D0D">
        <w:rPr>
          <w:rFonts w:ascii="Garamond" w:hAnsi="Garamond"/>
          <w:sz w:val="25"/>
          <w:szCs w:val="25"/>
        </w:rPr>
        <w:t xml:space="preserve">nombre de soldats français, souvent issus de la même région que lui, du même régiment, des Oranais, des Algérois, des Bônois. Alors toute cette reconnaissance officielle </w:t>
      </w:r>
      <w:r w:rsidRPr="00285D0D">
        <w:rPr>
          <w:rFonts w:ascii="Garamond" w:hAnsi="Garamond"/>
          <w:noProof w:val="0"/>
          <w:sz w:val="25"/>
          <w:szCs w:val="25"/>
        </w:rPr>
        <w:t xml:space="preserve">était-elle </w:t>
      </w:r>
      <w:r w:rsidR="00CB1E7D" w:rsidRPr="00285D0D">
        <w:rPr>
          <w:rFonts w:ascii="Garamond" w:hAnsi="Garamond"/>
          <w:noProof w:val="0"/>
          <w:sz w:val="25"/>
          <w:szCs w:val="25"/>
        </w:rPr>
        <w:t>satisfai</w:t>
      </w:r>
      <w:r w:rsidRPr="00285D0D">
        <w:rPr>
          <w:rFonts w:ascii="Garamond" w:hAnsi="Garamond"/>
          <w:noProof w:val="0"/>
          <w:sz w:val="25"/>
          <w:szCs w:val="25"/>
        </w:rPr>
        <w:t>sante</w:t>
      </w:r>
      <w:r w:rsidR="00E00BF7" w:rsidRPr="00285D0D">
        <w:rPr>
          <w:noProof w:val="0"/>
          <w:sz w:val="25"/>
          <w:szCs w:val="25"/>
        </w:rPr>
        <w:t> </w:t>
      </w:r>
      <w:r w:rsidR="00915BC0" w:rsidRPr="00285D0D">
        <w:rPr>
          <w:rFonts w:ascii="Garamond" w:hAnsi="Garamond"/>
          <w:noProof w:val="0"/>
          <w:sz w:val="25"/>
          <w:szCs w:val="25"/>
        </w:rPr>
        <w:t>?</w:t>
      </w:r>
      <w:r w:rsidRPr="00285D0D">
        <w:rPr>
          <w:rFonts w:ascii="Garamond" w:hAnsi="Garamond"/>
          <w:noProof w:val="0"/>
          <w:sz w:val="25"/>
          <w:szCs w:val="25"/>
        </w:rPr>
        <w:t xml:space="preserve"> Kada ne le pensait pas. </w:t>
      </w:r>
      <w:r w:rsidR="00915BC0" w:rsidRPr="00285D0D">
        <w:rPr>
          <w:rFonts w:ascii="Garamond" w:hAnsi="Garamond"/>
          <w:sz w:val="25"/>
          <w:szCs w:val="25"/>
        </w:rPr>
        <w:t>Elle relativisait les injustices, m</w:t>
      </w:r>
      <w:r w:rsidR="00372260" w:rsidRPr="00285D0D">
        <w:rPr>
          <w:rFonts w:ascii="Garamond" w:hAnsi="Garamond"/>
          <w:noProof w:val="0"/>
          <w:sz w:val="25"/>
          <w:szCs w:val="25"/>
        </w:rPr>
        <w:t xml:space="preserve">ais n’était pas suffisante tant que </w:t>
      </w:r>
      <w:r w:rsidR="00DF0C6C" w:rsidRPr="00285D0D">
        <w:rPr>
          <w:rFonts w:ascii="Garamond" w:hAnsi="Garamond"/>
          <w:noProof w:val="0"/>
          <w:sz w:val="25"/>
          <w:szCs w:val="25"/>
        </w:rPr>
        <w:t xml:space="preserve">l’accès à </w:t>
      </w:r>
      <w:r w:rsidR="00372260" w:rsidRPr="00285D0D">
        <w:rPr>
          <w:rFonts w:ascii="Garamond" w:hAnsi="Garamond"/>
          <w:noProof w:val="0"/>
          <w:sz w:val="25"/>
          <w:szCs w:val="25"/>
        </w:rPr>
        <w:t xml:space="preserve">son destin lui était </w:t>
      </w:r>
      <w:r w:rsidR="00DF0C6C" w:rsidRPr="00285D0D">
        <w:rPr>
          <w:rFonts w:ascii="Garamond" w:hAnsi="Garamond"/>
          <w:noProof w:val="0"/>
          <w:sz w:val="25"/>
          <w:szCs w:val="25"/>
        </w:rPr>
        <w:t>proscrit</w:t>
      </w:r>
      <w:r w:rsidR="00372260" w:rsidRPr="00285D0D">
        <w:rPr>
          <w:rFonts w:ascii="Garamond" w:hAnsi="Garamond"/>
          <w:noProof w:val="0"/>
          <w:sz w:val="25"/>
          <w:szCs w:val="25"/>
        </w:rPr>
        <w:t>.</w:t>
      </w:r>
    </w:p>
    <w:p w14:paraId="7260CC4A" w14:textId="77777777" w:rsidR="00DA1CC1" w:rsidRPr="00285D0D" w:rsidRDefault="00DA1CC1" w:rsidP="00B317BB">
      <w:pPr>
        <w:ind w:firstLine="1134"/>
        <w:jc w:val="both"/>
        <w:rPr>
          <w:rFonts w:ascii="Garamond" w:hAnsi="Garamond"/>
          <w:noProof w:val="0"/>
          <w:sz w:val="25"/>
          <w:szCs w:val="25"/>
        </w:rPr>
      </w:pPr>
    </w:p>
    <w:p w14:paraId="643BAB20" w14:textId="4E5B5CA3" w:rsidR="0072143F" w:rsidRPr="00285D0D" w:rsidRDefault="009C2963" w:rsidP="002B771E">
      <w:pPr>
        <w:jc w:val="both"/>
        <w:rPr>
          <w:rFonts w:ascii="Garamond" w:hAnsi="Garamond"/>
          <w:noProof w:val="0"/>
          <w:sz w:val="25"/>
          <w:szCs w:val="25"/>
        </w:rPr>
      </w:pPr>
      <w:r w:rsidRPr="00285D0D">
        <w:rPr>
          <w:rFonts w:ascii="Garamond" w:hAnsi="Garamond"/>
          <w:noProof w:val="0"/>
          <w:sz w:val="25"/>
          <w:szCs w:val="25"/>
        </w:rPr>
        <w:t>Comme ses quatre frères et sœurs, Kada aidait son père</w:t>
      </w:r>
      <w:r w:rsidR="00CB1604" w:rsidRPr="00285D0D">
        <w:rPr>
          <w:rFonts w:ascii="Garamond" w:hAnsi="Garamond"/>
          <w:noProof w:val="0"/>
          <w:sz w:val="25"/>
          <w:szCs w:val="25"/>
        </w:rPr>
        <w:t>,</w:t>
      </w:r>
      <w:r w:rsidRPr="00285D0D">
        <w:rPr>
          <w:rFonts w:ascii="Garamond" w:hAnsi="Garamond"/>
          <w:noProof w:val="0"/>
          <w:sz w:val="25"/>
          <w:szCs w:val="25"/>
        </w:rPr>
        <w:t xml:space="preserve"> </w:t>
      </w:r>
      <w:r w:rsidR="00CB1604" w:rsidRPr="00285D0D">
        <w:rPr>
          <w:rFonts w:ascii="Garamond" w:hAnsi="Garamond"/>
          <w:noProof w:val="0"/>
          <w:sz w:val="25"/>
          <w:szCs w:val="25"/>
        </w:rPr>
        <w:t xml:space="preserve">Hadj Omar, </w:t>
      </w:r>
      <w:r w:rsidRPr="00285D0D">
        <w:rPr>
          <w:rFonts w:ascii="Garamond" w:hAnsi="Garamond"/>
          <w:noProof w:val="0"/>
          <w:sz w:val="25"/>
          <w:szCs w:val="25"/>
        </w:rPr>
        <w:t xml:space="preserve">dans </w:t>
      </w:r>
      <w:r w:rsidR="00372260" w:rsidRPr="00285D0D">
        <w:rPr>
          <w:rFonts w:ascii="Garamond" w:hAnsi="Garamond"/>
          <w:noProof w:val="0"/>
          <w:sz w:val="25"/>
          <w:szCs w:val="25"/>
        </w:rPr>
        <w:t>la ferme familiale. La famille est nombreuse et les céréales de son lopin de terre de quatre hectares</w:t>
      </w:r>
      <w:r w:rsidR="00D412AE" w:rsidRPr="00285D0D">
        <w:rPr>
          <w:rFonts w:ascii="Garamond" w:hAnsi="Garamond"/>
          <w:noProof w:val="0"/>
          <w:sz w:val="25"/>
          <w:szCs w:val="25"/>
        </w:rPr>
        <w:t xml:space="preserve"> ne </w:t>
      </w:r>
      <w:r w:rsidR="00372260" w:rsidRPr="00285D0D">
        <w:rPr>
          <w:rFonts w:ascii="Garamond" w:hAnsi="Garamond"/>
          <w:noProof w:val="0"/>
          <w:sz w:val="25"/>
          <w:szCs w:val="25"/>
        </w:rPr>
        <w:t>couvraient pas les</w:t>
      </w:r>
      <w:r w:rsidRPr="00285D0D">
        <w:rPr>
          <w:rFonts w:ascii="Garamond" w:hAnsi="Garamond"/>
          <w:noProof w:val="0"/>
          <w:sz w:val="25"/>
          <w:szCs w:val="25"/>
        </w:rPr>
        <w:t xml:space="preserve"> besoins de tous ses membres</w:t>
      </w:r>
      <w:r w:rsidR="00A34CD8" w:rsidRPr="00285D0D">
        <w:rPr>
          <w:rFonts w:ascii="Garamond" w:hAnsi="Garamond"/>
          <w:noProof w:val="0"/>
          <w:sz w:val="25"/>
          <w:szCs w:val="25"/>
        </w:rPr>
        <w:t xml:space="preserve">, moins encore les quelques animaux de </w:t>
      </w:r>
      <w:r w:rsidR="001613B5" w:rsidRPr="00285D0D">
        <w:rPr>
          <w:rFonts w:ascii="Garamond" w:hAnsi="Garamond"/>
          <w:noProof w:val="0"/>
          <w:sz w:val="25"/>
          <w:szCs w:val="25"/>
        </w:rPr>
        <w:t xml:space="preserve">la </w:t>
      </w:r>
      <w:r w:rsidR="00A34CD8" w:rsidRPr="00285D0D">
        <w:rPr>
          <w:rFonts w:ascii="Garamond" w:hAnsi="Garamond"/>
          <w:noProof w:val="0"/>
          <w:sz w:val="25"/>
          <w:szCs w:val="25"/>
        </w:rPr>
        <w:t>basse-cour</w:t>
      </w:r>
      <w:r w:rsidR="001613B5" w:rsidRPr="00285D0D">
        <w:rPr>
          <w:rFonts w:ascii="Garamond" w:hAnsi="Garamond"/>
          <w:noProof w:val="0"/>
          <w:sz w:val="25"/>
          <w:szCs w:val="25"/>
        </w:rPr>
        <w:t>, volaille et lapins,</w:t>
      </w:r>
      <w:r w:rsidR="00A34CD8" w:rsidRPr="00285D0D">
        <w:rPr>
          <w:rFonts w:ascii="Garamond" w:hAnsi="Garamond"/>
          <w:noProof w:val="0"/>
          <w:sz w:val="25"/>
          <w:szCs w:val="25"/>
        </w:rPr>
        <w:t xml:space="preserve"> ou les deux moutons qu’ils engraissaient autant qu’ils le pouvaient chaque année en prévision de l’aïd ou d’un événement quelconque, heureux ou malheureux</w:t>
      </w:r>
      <w:r w:rsidR="009804B1" w:rsidRPr="00285D0D">
        <w:rPr>
          <w:rFonts w:ascii="Garamond" w:hAnsi="Garamond"/>
          <w:noProof w:val="0"/>
          <w:sz w:val="25"/>
          <w:szCs w:val="25"/>
        </w:rPr>
        <w:t>. « Dieu sait qu’on y met notre cœur et toute notre énergie</w:t>
      </w:r>
      <w:r w:rsidR="009012AD" w:rsidRPr="00285D0D">
        <w:rPr>
          <w:rFonts w:ascii="Garamond" w:hAnsi="Garamond"/>
          <w:noProof w:val="0"/>
          <w:sz w:val="25"/>
          <w:szCs w:val="25"/>
        </w:rPr>
        <w:t> »</w:t>
      </w:r>
      <w:r w:rsidR="00B76459" w:rsidRPr="00285D0D">
        <w:rPr>
          <w:rFonts w:ascii="Garamond" w:hAnsi="Garamond"/>
          <w:noProof w:val="0"/>
          <w:sz w:val="25"/>
          <w:szCs w:val="25"/>
        </w:rPr>
        <w:t>,</w:t>
      </w:r>
      <w:r w:rsidR="009804B1" w:rsidRPr="00285D0D">
        <w:rPr>
          <w:rFonts w:ascii="Garamond" w:hAnsi="Garamond"/>
          <w:noProof w:val="0"/>
          <w:sz w:val="25"/>
          <w:szCs w:val="25"/>
        </w:rPr>
        <w:t xml:space="preserve"> soupirait le père</w:t>
      </w:r>
      <w:r w:rsidRPr="00285D0D">
        <w:rPr>
          <w:rFonts w:ascii="Garamond" w:hAnsi="Garamond"/>
          <w:noProof w:val="0"/>
          <w:sz w:val="25"/>
          <w:szCs w:val="25"/>
        </w:rPr>
        <w:t>. Le travail permanent manquait dans cet</w:t>
      </w:r>
      <w:r w:rsidR="00372260" w:rsidRPr="00285D0D">
        <w:rPr>
          <w:rFonts w:ascii="Garamond" w:hAnsi="Garamond"/>
          <w:noProof w:val="0"/>
          <w:sz w:val="25"/>
          <w:szCs w:val="25"/>
        </w:rPr>
        <w:t>te région et les démarches que Kada</w:t>
      </w:r>
      <w:r w:rsidRPr="00285D0D">
        <w:rPr>
          <w:rFonts w:ascii="Garamond" w:hAnsi="Garamond"/>
          <w:noProof w:val="0"/>
          <w:sz w:val="25"/>
          <w:szCs w:val="25"/>
        </w:rPr>
        <w:t xml:space="preserve"> effectuait demeuraient infructueuses. Périodique</w:t>
      </w:r>
      <w:r w:rsidR="00BF2AE3" w:rsidRPr="00285D0D">
        <w:rPr>
          <w:rFonts w:ascii="Garamond" w:hAnsi="Garamond"/>
          <w:noProof w:val="0"/>
          <w:sz w:val="25"/>
          <w:szCs w:val="25"/>
        </w:rPr>
        <w:t>ment lorsque monsieur Bertrand</w:t>
      </w:r>
      <w:r w:rsidR="00CB1604" w:rsidRPr="00285D0D">
        <w:rPr>
          <w:rFonts w:ascii="Garamond" w:hAnsi="Garamond"/>
          <w:noProof w:val="0"/>
          <w:sz w:val="25"/>
          <w:szCs w:val="25"/>
        </w:rPr>
        <w:t>,</w:t>
      </w:r>
      <w:r w:rsidR="003C5801" w:rsidRPr="00285D0D">
        <w:rPr>
          <w:rFonts w:ascii="Garamond" w:hAnsi="Garamond"/>
          <w:noProof w:val="0"/>
          <w:sz w:val="25"/>
          <w:szCs w:val="25"/>
        </w:rPr>
        <w:t xml:space="preserve"> le patron de la C</w:t>
      </w:r>
      <w:r w:rsidRPr="00285D0D">
        <w:rPr>
          <w:rFonts w:ascii="Garamond" w:hAnsi="Garamond"/>
          <w:noProof w:val="0"/>
          <w:sz w:val="25"/>
          <w:szCs w:val="25"/>
        </w:rPr>
        <w:t>oopérative vinicole Lallemand</w:t>
      </w:r>
      <w:r w:rsidR="00CB1604" w:rsidRPr="00285D0D">
        <w:rPr>
          <w:rFonts w:ascii="Garamond" w:hAnsi="Garamond"/>
          <w:noProof w:val="0"/>
          <w:sz w:val="25"/>
          <w:szCs w:val="25"/>
        </w:rPr>
        <w:t>,</w:t>
      </w:r>
      <w:r w:rsidRPr="00285D0D">
        <w:rPr>
          <w:rFonts w:ascii="Garamond" w:hAnsi="Garamond"/>
          <w:noProof w:val="0"/>
          <w:sz w:val="25"/>
          <w:szCs w:val="25"/>
        </w:rPr>
        <w:t xml:space="preserve"> devait remplacer un de ses ouvriers, c’est en priorité à Kada qu’il faisait appel. Il </w:t>
      </w:r>
      <w:r w:rsidRPr="00285D0D">
        <w:rPr>
          <w:rFonts w:ascii="Garamond" w:hAnsi="Garamond"/>
          <w:noProof w:val="0"/>
          <w:sz w:val="25"/>
          <w:szCs w:val="25"/>
        </w:rPr>
        <w:lastRenderedPageBreak/>
        <w:t xml:space="preserve">connaissait </w:t>
      </w:r>
      <w:r w:rsidR="00C34EF1" w:rsidRPr="00285D0D">
        <w:rPr>
          <w:rFonts w:ascii="Garamond" w:hAnsi="Garamond"/>
          <w:noProof w:val="0"/>
          <w:sz w:val="25"/>
          <w:szCs w:val="25"/>
        </w:rPr>
        <w:t xml:space="preserve">tous les membres de </w:t>
      </w:r>
      <w:r w:rsidRPr="00285D0D">
        <w:rPr>
          <w:rFonts w:ascii="Garamond" w:hAnsi="Garamond"/>
          <w:noProof w:val="0"/>
          <w:sz w:val="25"/>
          <w:szCs w:val="25"/>
        </w:rPr>
        <w:t>sa fa</w:t>
      </w:r>
      <w:r w:rsidR="00C843E3" w:rsidRPr="00285D0D">
        <w:rPr>
          <w:rFonts w:ascii="Garamond" w:hAnsi="Garamond"/>
          <w:noProof w:val="0"/>
          <w:sz w:val="25"/>
          <w:szCs w:val="25"/>
        </w:rPr>
        <w:t>mille, du plus âgé au nouveau-né</w:t>
      </w:r>
      <w:r w:rsidRPr="00285D0D">
        <w:rPr>
          <w:rFonts w:ascii="Garamond" w:hAnsi="Garamond"/>
          <w:noProof w:val="0"/>
          <w:sz w:val="25"/>
          <w:szCs w:val="25"/>
        </w:rPr>
        <w:t xml:space="preserve">. </w:t>
      </w:r>
      <w:r w:rsidR="000119FB" w:rsidRPr="00285D0D">
        <w:rPr>
          <w:rFonts w:ascii="Garamond" w:hAnsi="Garamond"/>
          <w:noProof w:val="0"/>
          <w:sz w:val="25"/>
          <w:szCs w:val="25"/>
        </w:rPr>
        <w:t xml:space="preserve">Il </w:t>
      </w:r>
      <w:r w:rsidR="00CD0902" w:rsidRPr="00285D0D">
        <w:rPr>
          <w:rFonts w:ascii="Garamond" w:hAnsi="Garamond"/>
          <w:noProof w:val="0"/>
          <w:sz w:val="25"/>
          <w:szCs w:val="25"/>
        </w:rPr>
        <w:t>appréci</w:t>
      </w:r>
      <w:r w:rsidR="00836982">
        <w:rPr>
          <w:rFonts w:ascii="Garamond" w:hAnsi="Garamond"/>
          <w:noProof w:val="0"/>
          <w:sz w:val="25"/>
          <w:szCs w:val="25"/>
        </w:rPr>
        <w:t xml:space="preserve">ait </w:t>
      </w:r>
      <w:r w:rsidR="000119FB" w:rsidRPr="00285D0D">
        <w:rPr>
          <w:rFonts w:ascii="Garamond" w:hAnsi="Garamond"/>
          <w:noProof w:val="0"/>
          <w:sz w:val="25"/>
          <w:szCs w:val="25"/>
        </w:rPr>
        <w:t xml:space="preserve">son abnégation au travail. </w:t>
      </w:r>
      <w:r w:rsidRPr="00285D0D">
        <w:rPr>
          <w:rFonts w:ascii="Garamond" w:hAnsi="Garamond"/>
          <w:noProof w:val="0"/>
          <w:sz w:val="25"/>
          <w:szCs w:val="25"/>
        </w:rPr>
        <w:t xml:space="preserve">Kada embauchait un jour, une semaine, ou trois, de manière continue, pas plus, pour quelques francs. </w:t>
      </w:r>
      <w:r w:rsidRPr="00285D0D">
        <w:rPr>
          <w:rFonts w:ascii="Garamond" w:hAnsi="Garamond"/>
          <w:i/>
          <w:noProof w:val="0"/>
          <w:sz w:val="25"/>
          <w:szCs w:val="25"/>
        </w:rPr>
        <w:t>« Khir men walou »</w:t>
      </w:r>
      <w:r w:rsidRPr="00285D0D">
        <w:rPr>
          <w:rFonts w:ascii="Garamond" w:hAnsi="Garamond"/>
          <w:noProof w:val="0"/>
          <w:sz w:val="25"/>
          <w:szCs w:val="25"/>
        </w:rPr>
        <w:t>, c’est mieux que rien</w:t>
      </w:r>
      <w:r w:rsidR="003C5801" w:rsidRPr="00285D0D">
        <w:rPr>
          <w:rFonts w:ascii="Garamond" w:hAnsi="Garamond"/>
          <w:noProof w:val="0"/>
          <w:sz w:val="25"/>
          <w:szCs w:val="25"/>
        </w:rPr>
        <w:t>,</w:t>
      </w:r>
      <w:r w:rsidRPr="00285D0D">
        <w:rPr>
          <w:rFonts w:ascii="Garamond" w:hAnsi="Garamond"/>
          <w:noProof w:val="0"/>
          <w:sz w:val="25"/>
          <w:szCs w:val="25"/>
        </w:rPr>
        <w:t xml:space="preserve"> se consolait-il. S</w:t>
      </w:r>
      <w:r w:rsidR="0063614C" w:rsidRPr="00285D0D">
        <w:rPr>
          <w:rFonts w:ascii="Garamond" w:hAnsi="Garamond"/>
          <w:noProof w:val="0"/>
          <w:sz w:val="25"/>
          <w:szCs w:val="25"/>
        </w:rPr>
        <w:t>ouvent</w:t>
      </w:r>
      <w:r w:rsidR="00D56ED0" w:rsidRPr="00285D0D">
        <w:rPr>
          <w:rFonts w:ascii="Garamond" w:hAnsi="Garamond"/>
          <w:noProof w:val="0"/>
          <w:sz w:val="25"/>
          <w:szCs w:val="25"/>
        </w:rPr>
        <w:t xml:space="preserve">, </w:t>
      </w:r>
      <w:r w:rsidR="0063614C" w:rsidRPr="00285D0D">
        <w:rPr>
          <w:rFonts w:ascii="Garamond" w:hAnsi="Garamond"/>
          <w:noProof w:val="0"/>
          <w:sz w:val="25"/>
          <w:szCs w:val="25"/>
        </w:rPr>
        <w:t xml:space="preserve">il pensait à </w:t>
      </w:r>
      <w:r w:rsidR="00372260" w:rsidRPr="00285D0D">
        <w:rPr>
          <w:rFonts w:ascii="Garamond" w:hAnsi="Garamond"/>
          <w:noProof w:val="0"/>
          <w:sz w:val="25"/>
          <w:szCs w:val="25"/>
        </w:rPr>
        <w:t xml:space="preserve">la proposition de </w:t>
      </w:r>
      <w:r w:rsidR="0063614C" w:rsidRPr="00285D0D">
        <w:rPr>
          <w:rFonts w:ascii="Garamond" w:hAnsi="Garamond"/>
          <w:noProof w:val="0"/>
          <w:sz w:val="25"/>
          <w:szCs w:val="25"/>
        </w:rPr>
        <w:t>son cousin Lah</w:t>
      </w:r>
      <w:r w:rsidRPr="00285D0D">
        <w:rPr>
          <w:rFonts w:ascii="Garamond" w:hAnsi="Garamond"/>
          <w:noProof w:val="0"/>
          <w:sz w:val="25"/>
          <w:szCs w:val="25"/>
        </w:rPr>
        <w:t>ouari</w:t>
      </w:r>
      <w:r w:rsidR="00372260" w:rsidRPr="00285D0D">
        <w:rPr>
          <w:rFonts w:ascii="Garamond" w:hAnsi="Garamond"/>
          <w:noProof w:val="0"/>
          <w:sz w:val="25"/>
          <w:szCs w:val="25"/>
        </w:rPr>
        <w:t xml:space="preserve">. </w:t>
      </w:r>
      <w:r w:rsidR="00707AEA">
        <w:rPr>
          <w:rFonts w:ascii="Garamond" w:hAnsi="Garamond"/>
          <w:noProof w:val="0"/>
          <w:sz w:val="25"/>
          <w:szCs w:val="25"/>
        </w:rPr>
        <w:t>Périodiquement</w:t>
      </w:r>
      <w:r w:rsidR="00D56ED0" w:rsidRPr="00285D0D">
        <w:rPr>
          <w:rFonts w:ascii="Garamond" w:hAnsi="Garamond"/>
          <w:noProof w:val="0"/>
          <w:sz w:val="25"/>
          <w:szCs w:val="25"/>
        </w:rPr>
        <w:t xml:space="preserve"> </w:t>
      </w:r>
      <w:r w:rsidR="00372260" w:rsidRPr="00285D0D">
        <w:rPr>
          <w:rFonts w:ascii="Garamond" w:hAnsi="Garamond"/>
          <w:noProof w:val="0"/>
          <w:sz w:val="25"/>
          <w:szCs w:val="25"/>
        </w:rPr>
        <w:t>il le relançait</w:t>
      </w:r>
      <w:r w:rsidRPr="00285D0D">
        <w:rPr>
          <w:rFonts w:ascii="Garamond" w:hAnsi="Garamond"/>
          <w:noProof w:val="0"/>
          <w:sz w:val="25"/>
          <w:szCs w:val="25"/>
        </w:rPr>
        <w:t xml:space="preserve"> pour qu’il le rejoigne à Nanterre où on gagnait mieux sa vie. </w:t>
      </w:r>
      <w:r w:rsidR="00CB1604" w:rsidRPr="00285D0D">
        <w:rPr>
          <w:rFonts w:ascii="Garamond" w:hAnsi="Garamond"/>
          <w:noProof w:val="0"/>
          <w:sz w:val="25"/>
          <w:szCs w:val="25"/>
        </w:rPr>
        <w:t>Son pèr</w:t>
      </w:r>
      <w:r w:rsidR="001E36D5" w:rsidRPr="00285D0D">
        <w:rPr>
          <w:rFonts w:ascii="Garamond" w:hAnsi="Garamond"/>
          <w:noProof w:val="0"/>
          <w:sz w:val="25"/>
          <w:szCs w:val="25"/>
        </w:rPr>
        <w:t xml:space="preserve">e </w:t>
      </w:r>
      <w:r w:rsidRPr="00285D0D">
        <w:rPr>
          <w:rFonts w:ascii="Garamond" w:hAnsi="Garamond"/>
          <w:noProof w:val="0"/>
          <w:sz w:val="25"/>
          <w:szCs w:val="25"/>
        </w:rPr>
        <w:t>et même sa mère Messaouda n’y voyaient pas d’inconvénient, bien au contraire. Mais ils souhaitaient le marier avant qu’il ne fît le gran</w:t>
      </w:r>
      <w:r w:rsidR="00CB1E7D" w:rsidRPr="00285D0D">
        <w:rPr>
          <w:rFonts w:ascii="Garamond" w:hAnsi="Garamond"/>
          <w:noProof w:val="0"/>
          <w:sz w:val="25"/>
          <w:szCs w:val="25"/>
        </w:rPr>
        <w:t>d saut, si tel était son désir</w:t>
      </w:r>
      <w:r w:rsidRPr="00285D0D">
        <w:rPr>
          <w:rFonts w:ascii="Garamond" w:hAnsi="Garamond"/>
          <w:noProof w:val="0"/>
          <w:sz w:val="25"/>
          <w:szCs w:val="25"/>
        </w:rPr>
        <w:t>. Sa cousine Khadra lui était dédiée depuis plusieurs années</w:t>
      </w:r>
      <w:r w:rsidR="003C5801" w:rsidRPr="00285D0D">
        <w:rPr>
          <w:rFonts w:ascii="Garamond" w:hAnsi="Garamond"/>
          <w:noProof w:val="0"/>
          <w:sz w:val="25"/>
          <w:szCs w:val="25"/>
        </w:rPr>
        <w:t>, bien avant la puberté</w:t>
      </w:r>
      <w:r w:rsidR="00CB1604" w:rsidRPr="00285D0D">
        <w:rPr>
          <w:rFonts w:ascii="Garamond" w:hAnsi="Garamond"/>
          <w:noProof w:val="0"/>
          <w:sz w:val="25"/>
          <w:szCs w:val="25"/>
        </w:rPr>
        <w:t>,</w:t>
      </w:r>
      <w:r w:rsidR="00372260" w:rsidRPr="00285D0D">
        <w:rPr>
          <w:rFonts w:ascii="Garamond" w:hAnsi="Garamond"/>
          <w:noProof w:val="0"/>
          <w:sz w:val="25"/>
          <w:szCs w:val="25"/>
        </w:rPr>
        <w:t xml:space="preserve"> et, comme elle, Kada</w:t>
      </w:r>
      <w:r w:rsidRPr="00285D0D">
        <w:rPr>
          <w:rFonts w:ascii="Garamond" w:hAnsi="Garamond"/>
          <w:noProof w:val="0"/>
          <w:sz w:val="25"/>
          <w:szCs w:val="25"/>
        </w:rPr>
        <w:t xml:space="preserve"> le savait. Khadra serait d’une grande aide aux parents disait-on. Kada </w:t>
      </w:r>
      <w:r w:rsidR="00CD4D4B" w:rsidRPr="00285D0D">
        <w:rPr>
          <w:rFonts w:ascii="Garamond" w:hAnsi="Garamond"/>
          <w:noProof w:val="0"/>
          <w:sz w:val="25"/>
          <w:szCs w:val="25"/>
        </w:rPr>
        <w:t xml:space="preserve">qui </w:t>
      </w:r>
      <w:r w:rsidR="00F15002" w:rsidRPr="00285D0D">
        <w:rPr>
          <w:rFonts w:ascii="Garamond" w:hAnsi="Garamond"/>
          <w:noProof w:val="0"/>
          <w:sz w:val="25"/>
          <w:szCs w:val="25"/>
        </w:rPr>
        <w:t xml:space="preserve">battit la question comme le lait de chèvre dans une </w:t>
      </w:r>
      <w:r w:rsidR="00F15002" w:rsidRPr="00285D0D">
        <w:rPr>
          <w:rFonts w:ascii="Garamond" w:hAnsi="Garamond"/>
          <w:i/>
          <w:noProof w:val="0"/>
          <w:sz w:val="25"/>
          <w:szCs w:val="25"/>
        </w:rPr>
        <w:t>guerba</w:t>
      </w:r>
      <w:r w:rsidR="00707AEA">
        <w:rPr>
          <w:rFonts w:ascii="Garamond" w:hAnsi="Garamond"/>
          <w:noProof w:val="0"/>
          <w:sz w:val="25"/>
          <w:szCs w:val="25"/>
        </w:rPr>
        <w:t xml:space="preserve">, </w:t>
      </w:r>
      <w:r w:rsidR="00F15002" w:rsidRPr="00285D0D">
        <w:rPr>
          <w:rFonts w:ascii="Garamond" w:hAnsi="Garamond"/>
          <w:noProof w:val="0"/>
          <w:sz w:val="25"/>
          <w:szCs w:val="25"/>
        </w:rPr>
        <w:t>l’outre familiale, qui la retourna</w:t>
      </w:r>
      <w:r w:rsidR="00A34CD8" w:rsidRPr="00285D0D">
        <w:rPr>
          <w:rFonts w:ascii="Garamond" w:hAnsi="Garamond"/>
          <w:noProof w:val="0"/>
          <w:sz w:val="25"/>
          <w:szCs w:val="25"/>
        </w:rPr>
        <w:t xml:space="preserve"> dans tous les sens</w:t>
      </w:r>
      <w:r w:rsidR="00F15002" w:rsidRPr="00285D0D">
        <w:rPr>
          <w:rFonts w:ascii="Garamond" w:hAnsi="Garamond"/>
          <w:noProof w:val="0"/>
          <w:sz w:val="25"/>
          <w:szCs w:val="25"/>
        </w:rPr>
        <w:t>,</w:t>
      </w:r>
      <w:r w:rsidR="00A34CD8" w:rsidRPr="00285D0D">
        <w:rPr>
          <w:rFonts w:ascii="Garamond" w:hAnsi="Garamond"/>
          <w:noProof w:val="0"/>
          <w:sz w:val="25"/>
          <w:szCs w:val="25"/>
        </w:rPr>
        <w:t xml:space="preserve"> finit par se décider. Il </w:t>
      </w:r>
      <w:r w:rsidRPr="00285D0D">
        <w:rPr>
          <w:rFonts w:ascii="Garamond" w:hAnsi="Garamond"/>
          <w:noProof w:val="0"/>
          <w:sz w:val="25"/>
          <w:szCs w:val="25"/>
        </w:rPr>
        <w:t>suggéra de laisser passer l’hiver</w:t>
      </w:r>
      <w:r w:rsidR="009804B1" w:rsidRPr="00285D0D">
        <w:rPr>
          <w:rFonts w:ascii="Garamond" w:hAnsi="Garamond"/>
          <w:noProof w:val="0"/>
          <w:sz w:val="25"/>
          <w:szCs w:val="25"/>
        </w:rPr>
        <w:t xml:space="preserve"> avant de traverser</w:t>
      </w:r>
      <w:r w:rsidR="003C5801" w:rsidRPr="00285D0D">
        <w:rPr>
          <w:rFonts w:ascii="Garamond" w:hAnsi="Garamond"/>
          <w:noProof w:val="0"/>
          <w:sz w:val="25"/>
          <w:szCs w:val="25"/>
        </w:rPr>
        <w:t xml:space="preserve"> </w:t>
      </w:r>
      <w:r w:rsidR="003C5801" w:rsidRPr="00285D0D">
        <w:rPr>
          <w:rFonts w:ascii="Garamond" w:hAnsi="Garamond"/>
          <w:i/>
          <w:noProof w:val="0"/>
          <w:sz w:val="25"/>
          <w:szCs w:val="25"/>
        </w:rPr>
        <w:t>lemwèj</w:t>
      </w:r>
      <w:r w:rsidR="003C5801" w:rsidRPr="00285D0D">
        <w:rPr>
          <w:rFonts w:ascii="Garamond" w:hAnsi="Garamond"/>
          <w:noProof w:val="0"/>
          <w:sz w:val="25"/>
          <w:szCs w:val="25"/>
        </w:rPr>
        <w:t>,</w:t>
      </w:r>
      <w:r w:rsidR="009804B1" w:rsidRPr="00285D0D">
        <w:rPr>
          <w:rFonts w:ascii="Garamond" w:hAnsi="Garamond"/>
          <w:noProof w:val="0"/>
          <w:sz w:val="25"/>
          <w:szCs w:val="25"/>
        </w:rPr>
        <w:t xml:space="preserve"> l</w:t>
      </w:r>
      <w:r w:rsidR="003C5801" w:rsidRPr="00285D0D">
        <w:rPr>
          <w:rFonts w:ascii="Garamond" w:hAnsi="Garamond"/>
          <w:noProof w:val="0"/>
          <w:sz w:val="25"/>
          <w:szCs w:val="25"/>
        </w:rPr>
        <w:t>es vagues</w:t>
      </w:r>
      <w:r w:rsidRPr="00285D0D">
        <w:rPr>
          <w:rFonts w:ascii="Garamond" w:hAnsi="Garamond"/>
          <w:noProof w:val="0"/>
          <w:sz w:val="25"/>
          <w:szCs w:val="25"/>
        </w:rPr>
        <w:t xml:space="preserve">. </w:t>
      </w:r>
    </w:p>
    <w:p w14:paraId="0C2D5536" w14:textId="726F5298" w:rsidR="00700099" w:rsidRPr="00285D0D" w:rsidRDefault="009C2963" w:rsidP="002B771E">
      <w:pPr>
        <w:jc w:val="both"/>
        <w:rPr>
          <w:rFonts w:ascii="Garamond" w:hAnsi="Garamond"/>
          <w:noProof w:val="0"/>
          <w:sz w:val="25"/>
          <w:szCs w:val="25"/>
        </w:rPr>
      </w:pPr>
      <w:r w:rsidRPr="00285D0D">
        <w:rPr>
          <w:rFonts w:ascii="Garamond" w:hAnsi="Garamond"/>
          <w:noProof w:val="0"/>
          <w:sz w:val="25"/>
          <w:szCs w:val="25"/>
        </w:rPr>
        <w:t>La cérémonie religieuse eut lieu en juillet 1950</w:t>
      </w:r>
      <w:r w:rsidR="00CD0902" w:rsidRPr="00285D0D">
        <w:rPr>
          <w:rFonts w:ascii="Garamond" w:hAnsi="Garamond"/>
          <w:noProof w:val="0"/>
          <w:sz w:val="25"/>
          <w:szCs w:val="25"/>
        </w:rPr>
        <w:t xml:space="preserve">, </w:t>
      </w:r>
      <w:r w:rsidR="00CD0902" w:rsidRPr="00285D0D">
        <w:rPr>
          <w:rFonts w:ascii="Garamond" w:hAnsi="Garamond"/>
          <w:i/>
          <w:noProof w:val="0"/>
          <w:sz w:val="25"/>
          <w:szCs w:val="25"/>
        </w:rPr>
        <w:t>âm ejrad</w:t>
      </w:r>
      <w:r w:rsidR="00707AEA">
        <w:rPr>
          <w:rFonts w:ascii="Garamond" w:hAnsi="Garamond"/>
          <w:noProof w:val="0"/>
          <w:sz w:val="25"/>
          <w:szCs w:val="25"/>
        </w:rPr>
        <w:t>, l</w:t>
      </w:r>
      <w:r w:rsidR="00CD0902" w:rsidRPr="00285D0D">
        <w:rPr>
          <w:rFonts w:ascii="Garamond" w:hAnsi="Garamond"/>
          <w:noProof w:val="0"/>
          <w:sz w:val="25"/>
          <w:szCs w:val="25"/>
        </w:rPr>
        <w:t>’année des sauterelles.</w:t>
      </w:r>
      <w:r w:rsidRPr="00285D0D">
        <w:rPr>
          <w:rFonts w:ascii="Garamond" w:hAnsi="Garamond"/>
          <w:noProof w:val="0"/>
          <w:sz w:val="25"/>
          <w:szCs w:val="25"/>
        </w:rPr>
        <w:t xml:space="preserve"> Les parents </w:t>
      </w:r>
      <w:r w:rsidR="00B75BA3" w:rsidRPr="00285D0D">
        <w:rPr>
          <w:rFonts w:ascii="Garamond" w:hAnsi="Garamond"/>
          <w:noProof w:val="0"/>
          <w:sz w:val="25"/>
          <w:szCs w:val="25"/>
        </w:rPr>
        <w:t>et les oncles Abdallah et Mohamed se chargèrent de l’essentiel</w:t>
      </w:r>
      <w:r w:rsidR="006366BC" w:rsidRPr="00285D0D">
        <w:rPr>
          <w:rFonts w:ascii="Garamond" w:hAnsi="Garamond"/>
          <w:noProof w:val="0"/>
          <w:sz w:val="25"/>
          <w:szCs w:val="25"/>
        </w:rPr>
        <w:t>, mais toute la famille</w:t>
      </w:r>
      <w:r w:rsidR="00B75BA3" w:rsidRPr="00285D0D">
        <w:rPr>
          <w:rFonts w:ascii="Garamond" w:hAnsi="Garamond"/>
          <w:noProof w:val="0"/>
          <w:sz w:val="25"/>
          <w:szCs w:val="25"/>
        </w:rPr>
        <w:t xml:space="preserve"> y mit</w:t>
      </w:r>
      <w:r w:rsidR="00CC621F" w:rsidRPr="00285D0D">
        <w:rPr>
          <w:rFonts w:ascii="Garamond" w:hAnsi="Garamond"/>
          <w:noProof w:val="0"/>
          <w:sz w:val="25"/>
          <w:szCs w:val="25"/>
        </w:rPr>
        <w:t xml:space="preserve"> du </w:t>
      </w:r>
      <w:r w:rsidR="00B75BA3" w:rsidRPr="00285D0D">
        <w:rPr>
          <w:rFonts w:ascii="Garamond" w:hAnsi="Garamond"/>
          <w:noProof w:val="0"/>
          <w:sz w:val="25"/>
          <w:szCs w:val="25"/>
        </w:rPr>
        <w:t>sien, les grands comme les plus jeunes</w:t>
      </w:r>
      <w:r w:rsidRPr="00285D0D">
        <w:rPr>
          <w:rFonts w:ascii="Garamond" w:hAnsi="Garamond"/>
          <w:noProof w:val="0"/>
          <w:sz w:val="25"/>
          <w:szCs w:val="25"/>
        </w:rPr>
        <w:t xml:space="preserve">. Pendant trois jours, la plupart des villageois se retrouvèrent dans la </w:t>
      </w:r>
      <w:r w:rsidRPr="00285D0D">
        <w:rPr>
          <w:rFonts w:ascii="Garamond" w:hAnsi="Garamond"/>
          <w:i/>
          <w:noProof w:val="0"/>
          <w:sz w:val="25"/>
          <w:szCs w:val="25"/>
        </w:rPr>
        <w:t>zaouïa</w:t>
      </w:r>
      <w:r w:rsidRPr="00285D0D">
        <w:rPr>
          <w:rFonts w:ascii="Garamond" w:hAnsi="Garamond"/>
          <w:noProof w:val="0"/>
          <w:sz w:val="25"/>
          <w:szCs w:val="25"/>
        </w:rPr>
        <w:t xml:space="preserve"> Bouabdelli. Par leur présence ils consacraient la nouvelle alliance, mais pas seulement. Ils l’auréolaient d’un poids, celui de leur nombre</w:t>
      </w:r>
      <w:r w:rsidR="00D66906" w:rsidRPr="00285D0D">
        <w:rPr>
          <w:rFonts w:ascii="Garamond" w:hAnsi="Garamond"/>
          <w:noProof w:val="0"/>
          <w:sz w:val="25"/>
          <w:szCs w:val="25"/>
        </w:rPr>
        <w:t>, validé par la</w:t>
      </w:r>
      <w:r w:rsidR="00A34CD8" w:rsidRPr="00285D0D">
        <w:rPr>
          <w:rFonts w:ascii="Garamond" w:hAnsi="Garamond"/>
          <w:noProof w:val="0"/>
          <w:sz w:val="25"/>
          <w:szCs w:val="25"/>
        </w:rPr>
        <w:t xml:space="preserve"> confrérie</w:t>
      </w:r>
      <w:r w:rsidRPr="00285D0D">
        <w:rPr>
          <w:rFonts w:ascii="Garamond" w:hAnsi="Garamond"/>
          <w:noProof w:val="0"/>
          <w:sz w:val="25"/>
          <w:szCs w:val="25"/>
        </w:rPr>
        <w:t>.</w:t>
      </w:r>
      <w:r w:rsidR="00A36AAB" w:rsidRPr="00285D0D">
        <w:rPr>
          <w:rFonts w:ascii="Garamond" w:hAnsi="Garamond"/>
          <w:noProof w:val="0"/>
          <w:sz w:val="25"/>
          <w:szCs w:val="25"/>
        </w:rPr>
        <w:t xml:space="preserve"> </w:t>
      </w:r>
      <w:r w:rsidR="00CC621F" w:rsidRPr="00285D0D">
        <w:rPr>
          <w:rFonts w:ascii="Garamond" w:hAnsi="Garamond"/>
          <w:noProof w:val="0"/>
          <w:sz w:val="25"/>
          <w:szCs w:val="25"/>
        </w:rPr>
        <w:t>On chant</w:t>
      </w:r>
      <w:r w:rsidR="00F74CFE" w:rsidRPr="00285D0D">
        <w:rPr>
          <w:rFonts w:ascii="Garamond" w:hAnsi="Garamond"/>
          <w:noProof w:val="0"/>
          <w:sz w:val="25"/>
          <w:szCs w:val="25"/>
        </w:rPr>
        <w:t>a,</w:t>
      </w:r>
      <w:r w:rsidR="00CC621F" w:rsidRPr="00285D0D">
        <w:rPr>
          <w:rFonts w:ascii="Garamond" w:hAnsi="Garamond"/>
          <w:noProof w:val="0"/>
          <w:sz w:val="25"/>
          <w:szCs w:val="25"/>
        </w:rPr>
        <w:t xml:space="preserve"> dans</w:t>
      </w:r>
      <w:r w:rsidR="00F74CFE" w:rsidRPr="00285D0D">
        <w:rPr>
          <w:rFonts w:ascii="Garamond" w:hAnsi="Garamond"/>
          <w:noProof w:val="0"/>
          <w:sz w:val="25"/>
          <w:szCs w:val="25"/>
        </w:rPr>
        <w:t>a,</w:t>
      </w:r>
      <w:r w:rsidR="00CC621F" w:rsidRPr="00285D0D">
        <w:rPr>
          <w:rFonts w:ascii="Garamond" w:hAnsi="Garamond"/>
          <w:noProof w:val="0"/>
          <w:sz w:val="25"/>
          <w:szCs w:val="25"/>
        </w:rPr>
        <w:t xml:space="preserve"> psalmodi</w:t>
      </w:r>
      <w:r w:rsidR="00F74CFE" w:rsidRPr="00285D0D">
        <w:rPr>
          <w:rFonts w:ascii="Garamond" w:hAnsi="Garamond"/>
          <w:noProof w:val="0"/>
          <w:sz w:val="25"/>
          <w:szCs w:val="25"/>
        </w:rPr>
        <w:t xml:space="preserve">a </w:t>
      </w:r>
      <w:r w:rsidR="00CC621F" w:rsidRPr="00285D0D">
        <w:rPr>
          <w:rFonts w:ascii="Garamond" w:hAnsi="Garamond"/>
          <w:noProof w:val="0"/>
          <w:sz w:val="25"/>
          <w:szCs w:val="25"/>
        </w:rPr>
        <w:t>en tapant dans les mains</w:t>
      </w:r>
      <w:r w:rsidR="00A34CD8" w:rsidRPr="00285D0D">
        <w:rPr>
          <w:rFonts w:ascii="Garamond" w:hAnsi="Garamond"/>
          <w:noProof w:val="0"/>
          <w:sz w:val="25"/>
          <w:szCs w:val="25"/>
        </w:rPr>
        <w:t>.</w:t>
      </w:r>
      <w:r w:rsidR="004148DA" w:rsidRPr="00285D0D">
        <w:rPr>
          <w:rFonts w:ascii="Garamond" w:hAnsi="Garamond"/>
          <w:noProof w:val="0"/>
          <w:sz w:val="25"/>
          <w:szCs w:val="25"/>
        </w:rPr>
        <w:t xml:space="preserve"> </w:t>
      </w:r>
      <w:r w:rsidR="00CC621F" w:rsidRPr="00285D0D">
        <w:rPr>
          <w:rFonts w:ascii="Garamond" w:hAnsi="Garamond"/>
          <w:sz w:val="25"/>
          <w:szCs w:val="25"/>
        </w:rPr>
        <w:t>Les hommes sous les guitounes du haut,</w:t>
      </w:r>
      <w:r w:rsidR="006F7767" w:rsidRPr="00285D0D">
        <w:rPr>
          <w:rFonts w:ascii="Garamond" w:hAnsi="Garamond"/>
          <w:sz w:val="25"/>
          <w:szCs w:val="25"/>
        </w:rPr>
        <w:t xml:space="preserve"> </w:t>
      </w:r>
      <w:r w:rsidR="003F2B15" w:rsidRPr="00285D0D">
        <w:rPr>
          <w:rFonts w:ascii="Garamond" w:hAnsi="Garamond"/>
          <w:sz w:val="25"/>
          <w:szCs w:val="25"/>
        </w:rPr>
        <w:t>sur le flanc ouest</w:t>
      </w:r>
      <w:r w:rsidR="00A36AAB" w:rsidRPr="00285D0D">
        <w:rPr>
          <w:rFonts w:ascii="Garamond" w:hAnsi="Garamond"/>
          <w:sz w:val="25"/>
          <w:szCs w:val="25"/>
        </w:rPr>
        <w:t xml:space="preserve"> de la </w:t>
      </w:r>
      <w:r w:rsidR="00A36AAB" w:rsidRPr="00285D0D">
        <w:rPr>
          <w:rFonts w:ascii="Garamond" w:hAnsi="Garamond"/>
          <w:i/>
          <w:sz w:val="25"/>
          <w:szCs w:val="25"/>
        </w:rPr>
        <w:t>goubba</w:t>
      </w:r>
      <w:r w:rsidR="00A36AAB" w:rsidRPr="00285D0D">
        <w:rPr>
          <w:rFonts w:ascii="Garamond" w:hAnsi="Garamond"/>
          <w:noProof w:val="0"/>
          <w:sz w:val="25"/>
          <w:szCs w:val="25"/>
        </w:rPr>
        <w:t xml:space="preserve"> </w:t>
      </w:r>
      <w:r w:rsidR="00B4783C" w:rsidRPr="00645FD7">
        <w:rPr>
          <w:rFonts w:ascii="Century" w:hAnsi="Century"/>
          <w:sz w:val="22"/>
          <w:szCs w:val="22"/>
        </w:rPr>
        <w:t>—</w:t>
      </w:r>
      <w:r w:rsidR="00A36AAB" w:rsidRPr="00285D0D">
        <w:rPr>
          <w:rFonts w:ascii="Garamond" w:hAnsi="Garamond"/>
          <w:noProof w:val="0"/>
          <w:sz w:val="25"/>
          <w:szCs w:val="25"/>
        </w:rPr>
        <w:t xml:space="preserve"> </w:t>
      </w:r>
      <w:r w:rsidR="00A36AAB" w:rsidRPr="00285D0D">
        <w:rPr>
          <w:rFonts w:ascii="Garamond" w:hAnsi="Garamond"/>
          <w:sz w:val="25"/>
          <w:szCs w:val="25"/>
        </w:rPr>
        <w:t>le</w:t>
      </w:r>
      <w:r w:rsidR="003F2B15" w:rsidRPr="00285D0D">
        <w:rPr>
          <w:rFonts w:ascii="Garamond" w:hAnsi="Garamond"/>
          <w:sz w:val="25"/>
          <w:szCs w:val="25"/>
        </w:rPr>
        <w:t xml:space="preserve"> mausolée de la </w:t>
      </w:r>
      <w:r w:rsidR="003F2B15" w:rsidRPr="00285D0D">
        <w:rPr>
          <w:rFonts w:ascii="Garamond" w:hAnsi="Garamond"/>
          <w:i/>
          <w:noProof w:val="0"/>
          <w:sz w:val="25"/>
          <w:szCs w:val="25"/>
        </w:rPr>
        <w:t>zaouïa</w:t>
      </w:r>
      <w:r w:rsidR="00A36AAB" w:rsidRPr="00285D0D">
        <w:rPr>
          <w:rFonts w:ascii="Garamond" w:hAnsi="Garamond"/>
          <w:noProof w:val="0"/>
          <w:sz w:val="25"/>
          <w:szCs w:val="25"/>
        </w:rPr>
        <w:t xml:space="preserve"> </w:t>
      </w:r>
      <w:r w:rsidR="00B4783C" w:rsidRPr="00645FD7">
        <w:rPr>
          <w:rFonts w:ascii="Century" w:hAnsi="Century"/>
          <w:sz w:val="22"/>
          <w:szCs w:val="22"/>
        </w:rPr>
        <w:t>—</w:t>
      </w:r>
      <w:r w:rsidR="00A36AAB" w:rsidRPr="00285D0D">
        <w:rPr>
          <w:rFonts w:ascii="Garamond" w:hAnsi="Garamond"/>
          <w:noProof w:val="0"/>
          <w:sz w:val="25"/>
          <w:szCs w:val="25"/>
        </w:rPr>
        <w:t xml:space="preserve">, </w:t>
      </w:r>
      <w:r w:rsidR="006F7767" w:rsidRPr="00285D0D">
        <w:rPr>
          <w:rFonts w:ascii="Garamond" w:hAnsi="Garamond"/>
          <w:sz w:val="25"/>
          <w:szCs w:val="25"/>
        </w:rPr>
        <w:t xml:space="preserve">les femmes sous celles du bas, </w:t>
      </w:r>
      <w:r w:rsidR="00CA7441" w:rsidRPr="00285D0D">
        <w:rPr>
          <w:rFonts w:ascii="Garamond" w:hAnsi="Garamond"/>
          <w:sz w:val="25"/>
          <w:szCs w:val="25"/>
        </w:rPr>
        <w:t>derrière, f</w:t>
      </w:r>
      <w:r w:rsidR="00AF2120" w:rsidRPr="00285D0D">
        <w:rPr>
          <w:rFonts w:ascii="Garamond" w:hAnsi="Garamond"/>
          <w:sz w:val="25"/>
          <w:szCs w:val="25"/>
        </w:rPr>
        <w:t>ace au souffle marin.</w:t>
      </w:r>
      <w:r w:rsidR="00A9544F" w:rsidRPr="00285D0D">
        <w:rPr>
          <w:rFonts w:ascii="Garamond" w:hAnsi="Garamond"/>
          <w:sz w:val="25"/>
          <w:szCs w:val="25"/>
        </w:rPr>
        <w:t xml:space="preserve"> </w:t>
      </w:r>
      <w:r w:rsidRPr="00285D0D">
        <w:rPr>
          <w:rFonts w:ascii="Garamond" w:hAnsi="Garamond"/>
          <w:noProof w:val="0"/>
          <w:sz w:val="25"/>
          <w:szCs w:val="25"/>
        </w:rPr>
        <w:t xml:space="preserve">Les actes officiels municipaux suivront </w:t>
      </w:r>
      <w:r w:rsidR="00CB1E7D" w:rsidRPr="00285D0D">
        <w:rPr>
          <w:rFonts w:ascii="Garamond" w:hAnsi="Garamond"/>
          <w:noProof w:val="0"/>
          <w:sz w:val="25"/>
          <w:szCs w:val="25"/>
        </w:rPr>
        <w:t>lorsque</w:t>
      </w:r>
      <w:r w:rsidRPr="00285D0D">
        <w:rPr>
          <w:rFonts w:ascii="Garamond" w:hAnsi="Garamond"/>
          <w:noProof w:val="0"/>
          <w:sz w:val="25"/>
          <w:szCs w:val="25"/>
        </w:rPr>
        <w:t xml:space="preserve">, pour une raison ou une autre, </w:t>
      </w:r>
      <w:r w:rsidR="00D66906" w:rsidRPr="00285D0D">
        <w:rPr>
          <w:rFonts w:ascii="Garamond" w:hAnsi="Garamond"/>
          <w:noProof w:val="0"/>
          <w:sz w:val="25"/>
          <w:szCs w:val="25"/>
        </w:rPr>
        <w:t xml:space="preserve">les Bethioui seront dans l’obligation d’en faire la demande, ou quand </w:t>
      </w:r>
      <w:r w:rsidRPr="00285D0D">
        <w:rPr>
          <w:rFonts w:ascii="Garamond" w:hAnsi="Garamond"/>
          <w:noProof w:val="0"/>
          <w:sz w:val="25"/>
          <w:szCs w:val="25"/>
        </w:rPr>
        <w:t>l’autori</w:t>
      </w:r>
      <w:r w:rsidR="0040386C" w:rsidRPr="00285D0D">
        <w:rPr>
          <w:rFonts w:ascii="Garamond" w:hAnsi="Garamond"/>
          <w:noProof w:val="0"/>
          <w:sz w:val="25"/>
          <w:szCs w:val="25"/>
        </w:rPr>
        <w:t xml:space="preserve">té administrative les imposera, ce qui revient au même. </w:t>
      </w:r>
      <w:r w:rsidRPr="00285D0D">
        <w:rPr>
          <w:rFonts w:ascii="Garamond" w:hAnsi="Garamond"/>
          <w:noProof w:val="0"/>
          <w:sz w:val="25"/>
          <w:szCs w:val="25"/>
        </w:rPr>
        <w:t>Kada pouvait d</w:t>
      </w:r>
      <w:r w:rsidR="00A34CD8" w:rsidRPr="00285D0D">
        <w:rPr>
          <w:rFonts w:ascii="Garamond" w:hAnsi="Garamond"/>
          <w:noProof w:val="0"/>
          <w:sz w:val="25"/>
          <w:szCs w:val="25"/>
        </w:rPr>
        <w:t>ésormais rejoindre son cousin. Le jour de so</w:t>
      </w:r>
      <w:r w:rsidRPr="00285D0D">
        <w:rPr>
          <w:rFonts w:ascii="Garamond" w:hAnsi="Garamond"/>
          <w:noProof w:val="0"/>
          <w:sz w:val="25"/>
          <w:szCs w:val="25"/>
        </w:rPr>
        <w:t>n</w:t>
      </w:r>
      <w:r w:rsidR="00A34CD8" w:rsidRPr="00285D0D">
        <w:rPr>
          <w:rFonts w:ascii="Garamond" w:hAnsi="Garamond"/>
          <w:noProof w:val="0"/>
          <w:sz w:val="25"/>
          <w:szCs w:val="25"/>
        </w:rPr>
        <w:t xml:space="preserve"> mariage</w:t>
      </w:r>
      <w:r w:rsidR="00D56ED0" w:rsidRPr="00285D0D">
        <w:rPr>
          <w:rFonts w:ascii="Garamond" w:hAnsi="Garamond"/>
          <w:noProof w:val="0"/>
          <w:sz w:val="25"/>
          <w:szCs w:val="25"/>
        </w:rPr>
        <w:t xml:space="preserve">, </w:t>
      </w:r>
      <w:r w:rsidR="00A34CD8" w:rsidRPr="00285D0D">
        <w:rPr>
          <w:rFonts w:ascii="Garamond" w:hAnsi="Garamond"/>
          <w:noProof w:val="0"/>
          <w:sz w:val="25"/>
          <w:szCs w:val="25"/>
        </w:rPr>
        <w:t>on</w:t>
      </w:r>
      <w:r w:rsidRPr="00285D0D">
        <w:rPr>
          <w:rFonts w:ascii="Garamond" w:hAnsi="Garamond"/>
          <w:noProof w:val="0"/>
          <w:sz w:val="25"/>
          <w:szCs w:val="25"/>
        </w:rPr>
        <w:t xml:space="preserve"> fit quitter à Khadra la maison de </w:t>
      </w:r>
      <w:r w:rsidR="00A34CD8" w:rsidRPr="00285D0D">
        <w:rPr>
          <w:rFonts w:ascii="Garamond" w:hAnsi="Garamond"/>
          <w:noProof w:val="0"/>
          <w:sz w:val="25"/>
          <w:szCs w:val="25"/>
        </w:rPr>
        <w:t xml:space="preserve">son père </w:t>
      </w:r>
      <w:r w:rsidRPr="00285D0D">
        <w:rPr>
          <w:rFonts w:ascii="Garamond" w:hAnsi="Garamond"/>
          <w:noProof w:val="0"/>
          <w:sz w:val="25"/>
          <w:szCs w:val="25"/>
        </w:rPr>
        <w:lastRenderedPageBreak/>
        <w:t xml:space="preserve">pour l’installer chez ses beaux-parents qui sont aussi ses grands cousins. Émigrer en métropole devenait un mal indispensable pour de nombreuses familles. Mais </w:t>
      </w:r>
      <w:r w:rsidR="00A9544F" w:rsidRPr="00285D0D">
        <w:rPr>
          <w:rFonts w:ascii="Garamond" w:hAnsi="Garamond"/>
          <w:noProof w:val="0"/>
          <w:sz w:val="25"/>
          <w:szCs w:val="25"/>
        </w:rPr>
        <w:t>Kada</w:t>
      </w:r>
      <w:r w:rsidRPr="00285D0D">
        <w:rPr>
          <w:rFonts w:ascii="Garamond" w:hAnsi="Garamond"/>
          <w:noProof w:val="0"/>
          <w:sz w:val="25"/>
          <w:szCs w:val="25"/>
        </w:rPr>
        <w:t xml:space="preserve"> était convaincu que la place de sa femme était à ses côtés. Alors il lui fit cette promesse distinguée : « je te ferai venir à Paris dès que j’aurai trouvé</w:t>
      </w:r>
      <w:r w:rsidR="0040386C" w:rsidRPr="00285D0D">
        <w:rPr>
          <w:rFonts w:ascii="Garamond" w:hAnsi="Garamond"/>
          <w:noProof w:val="0"/>
          <w:sz w:val="25"/>
          <w:szCs w:val="25"/>
        </w:rPr>
        <w:t xml:space="preserve"> </w:t>
      </w:r>
      <w:r w:rsidR="0040386C" w:rsidRPr="00285D0D">
        <w:rPr>
          <w:rFonts w:ascii="Garamond" w:hAnsi="Garamond"/>
          <w:i/>
          <w:noProof w:val="0"/>
          <w:sz w:val="25"/>
          <w:szCs w:val="25"/>
        </w:rPr>
        <w:t>eddar,</w:t>
      </w:r>
      <w:r w:rsidR="00E86A64" w:rsidRPr="00285D0D">
        <w:rPr>
          <w:rFonts w:ascii="Garamond" w:hAnsi="Garamond"/>
          <w:noProof w:val="0"/>
          <w:sz w:val="25"/>
          <w:szCs w:val="25"/>
        </w:rPr>
        <w:t xml:space="preserve"> la maison »</w:t>
      </w:r>
      <w:r w:rsidR="00E90B30" w:rsidRPr="00285D0D">
        <w:rPr>
          <w:rFonts w:ascii="Garamond" w:hAnsi="Garamond"/>
          <w:noProof w:val="0"/>
          <w:sz w:val="25"/>
          <w:szCs w:val="25"/>
        </w:rPr>
        <w:t>. Pour elle cet engagement</w:t>
      </w:r>
      <w:r w:rsidRPr="00285D0D">
        <w:rPr>
          <w:rFonts w:ascii="Garamond" w:hAnsi="Garamond"/>
          <w:noProof w:val="0"/>
          <w:sz w:val="25"/>
          <w:szCs w:val="25"/>
        </w:rPr>
        <w:t xml:space="preserve"> n’en ét</w:t>
      </w:r>
      <w:r w:rsidR="00E90B30" w:rsidRPr="00285D0D">
        <w:rPr>
          <w:rFonts w:ascii="Garamond" w:hAnsi="Garamond"/>
          <w:noProof w:val="0"/>
          <w:sz w:val="25"/>
          <w:szCs w:val="25"/>
        </w:rPr>
        <w:t>ait pas un</w:t>
      </w:r>
      <w:r w:rsidRPr="00285D0D">
        <w:rPr>
          <w:rFonts w:ascii="Garamond" w:hAnsi="Garamond"/>
          <w:noProof w:val="0"/>
          <w:sz w:val="25"/>
          <w:szCs w:val="25"/>
        </w:rPr>
        <w:t>, c’était un ensemble de mots chargés d’apaisement pour qu’elle su</w:t>
      </w:r>
      <w:r w:rsidR="0074363A" w:rsidRPr="00285D0D">
        <w:rPr>
          <w:rFonts w:ascii="Garamond" w:hAnsi="Garamond"/>
          <w:noProof w:val="0"/>
          <w:sz w:val="25"/>
          <w:szCs w:val="25"/>
        </w:rPr>
        <w:t>pporte avec le moins de tristesse</w:t>
      </w:r>
      <w:r w:rsidRPr="00285D0D">
        <w:rPr>
          <w:rFonts w:ascii="Garamond" w:hAnsi="Garamond"/>
          <w:noProof w:val="0"/>
          <w:sz w:val="25"/>
          <w:szCs w:val="25"/>
        </w:rPr>
        <w:t xml:space="preserve"> possible, son quotidien auprès des parents de Kada</w:t>
      </w:r>
      <w:r w:rsidR="00E86A64" w:rsidRPr="00285D0D">
        <w:rPr>
          <w:rFonts w:ascii="Garamond" w:hAnsi="Garamond"/>
          <w:noProof w:val="0"/>
          <w:sz w:val="25"/>
          <w:szCs w:val="25"/>
        </w:rPr>
        <w:t>,</w:t>
      </w:r>
      <w:r w:rsidRPr="00285D0D">
        <w:rPr>
          <w:rFonts w:ascii="Garamond" w:hAnsi="Garamond"/>
          <w:noProof w:val="0"/>
          <w:sz w:val="25"/>
          <w:szCs w:val="25"/>
        </w:rPr>
        <w:t xml:space="preserve"> bien qu’elle ne fût pas en terre hostile ou inconnue. Des mots pour qu’elle accepte la solitude et les difficult</w:t>
      </w:r>
      <w:r w:rsidR="00CF2EA2" w:rsidRPr="00285D0D">
        <w:rPr>
          <w:rFonts w:ascii="Garamond" w:hAnsi="Garamond"/>
          <w:noProof w:val="0"/>
          <w:sz w:val="25"/>
          <w:szCs w:val="25"/>
        </w:rPr>
        <w:t>és inhérentes à la vie de toute nouvelle mariée confrontée au changement induit par son nouveau statut, ses</w:t>
      </w:r>
      <w:r w:rsidRPr="00285D0D">
        <w:rPr>
          <w:rFonts w:ascii="Garamond" w:hAnsi="Garamond"/>
          <w:noProof w:val="0"/>
          <w:sz w:val="25"/>
          <w:szCs w:val="25"/>
        </w:rPr>
        <w:t xml:space="preserve"> nouvelles responsabilités et charges. En attendant de vivre ensemble leur vie de couple. L’indispensable bénédiction familiale étant acquise et les </w:t>
      </w:r>
      <w:r w:rsidR="00272089" w:rsidRPr="00285D0D">
        <w:rPr>
          <w:rFonts w:ascii="Garamond" w:hAnsi="Garamond"/>
          <w:noProof w:val="0"/>
          <w:sz w:val="25"/>
          <w:szCs w:val="25"/>
        </w:rPr>
        <w:t>ressources pécuniaires</w:t>
      </w:r>
      <w:r w:rsidRPr="00285D0D">
        <w:rPr>
          <w:rFonts w:ascii="Garamond" w:hAnsi="Garamond"/>
          <w:noProof w:val="0"/>
          <w:sz w:val="25"/>
          <w:szCs w:val="25"/>
        </w:rPr>
        <w:t xml:space="preserve"> réuni</w:t>
      </w:r>
      <w:r w:rsidR="00272089" w:rsidRPr="00285D0D">
        <w:rPr>
          <w:rFonts w:ascii="Garamond" w:hAnsi="Garamond"/>
          <w:noProof w:val="0"/>
          <w:sz w:val="25"/>
          <w:szCs w:val="25"/>
        </w:rPr>
        <w:t>e</w:t>
      </w:r>
      <w:r w:rsidRPr="00285D0D">
        <w:rPr>
          <w:rFonts w:ascii="Garamond" w:hAnsi="Garamond"/>
          <w:noProof w:val="0"/>
          <w:sz w:val="25"/>
          <w:szCs w:val="25"/>
        </w:rPr>
        <w:t xml:space="preserve">s, c’est par Le Président de Cazalet que Kada rejoignit Port-Vendres. </w:t>
      </w:r>
      <w:r w:rsidR="00E86A64" w:rsidRPr="00285D0D">
        <w:rPr>
          <w:rFonts w:ascii="Garamond" w:hAnsi="Garamond"/>
          <w:noProof w:val="0"/>
          <w:sz w:val="25"/>
          <w:szCs w:val="25"/>
        </w:rPr>
        <w:t>Il</w:t>
      </w:r>
      <w:r w:rsidRPr="00285D0D">
        <w:rPr>
          <w:rFonts w:ascii="Garamond" w:hAnsi="Garamond"/>
          <w:noProof w:val="0"/>
          <w:sz w:val="25"/>
          <w:szCs w:val="25"/>
        </w:rPr>
        <w:t xml:space="preserve"> savait qu’il lui faudra</w:t>
      </w:r>
      <w:r w:rsidR="00B76459" w:rsidRPr="00285D0D">
        <w:rPr>
          <w:rFonts w:ascii="Garamond" w:hAnsi="Garamond"/>
          <w:noProof w:val="0"/>
          <w:sz w:val="25"/>
          <w:szCs w:val="25"/>
        </w:rPr>
        <w:t>it</w:t>
      </w:r>
      <w:r w:rsidRPr="00285D0D">
        <w:rPr>
          <w:rFonts w:ascii="Garamond" w:hAnsi="Garamond"/>
          <w:noProof w:val="0"/>
          <w:sz w:val="25"/>
          <w:szCs w:val="25"/>
        </w:rPr>
        <w:t xml:space="preserve"> travaille</w:t>
      </w:r>
      <w:r w:rsidR="004D3911" w:rsidRPr="00285D0D">
        <w:rPr>
          <w:rFonts w:ascii="Garamond" w:hAnsi="Garamond"/>
          <w:noProof w:val="0"/>
          <w:sz w:val="25"/>
          <w:szCs w:val="25"/>
        </w:rPr>
        <w:t>r longtemps pour apurer le prêt contracté</w:t>
      </w:r>
      <w:r w:rsidRPr="00285D0D">
        <w:rPr>
          <w:rFonts w:ascii="Garamond" w:hAnsi="Garamond"/>
          <w:noProof w:val="0"/>
          <w:sz w:val="25"/>
          <w:szCs w:val="25"/>
        </w:rPr>
        <w:t>. De Port-Vendres il prit l</w:t>
      </w:r>
      <w:r w:rsidR="00E301C4" w:rsidRPr="00285D0D">
        <w:rPr>
          <w:rFonts w:ascii="Garamond" w:hAnsi="Garamond"/>
          <w:noProof w:val="0"/>
          <w:sz w:val="25"/>
          <w:szCs w:val="25"/>
        </w:rPr>
        <w:t>’</w:t>
      </w:r>
      <w:r w:rsidR="00735C44" w:rsidRPr="00285D0D">
        <w:rPr>
          <w:rFonts w:ascii="Garamond" w:hAnsi="Garamond"/>
          <w:noProof w:val="0"/>
          <w:sz w:val="25"/>
          <w:szCs w:val="25"/>
        </w:rPr>
        <w:t>autoca</w:t>
      </w:r>
      <w:r w:rsidR="0040386C" w:rsidRPr="00285D0D">
        <w:rPr>
          <w:rFonts w:ascii="Garamond" w:hAnsi="Garamond"/>
          <w:sz w:val="25"/>
          <w:szCs w:val="25"/>
        </w:rPr>
        <w:t>r jusqu’à Toulouse</w:t>
      </w:r>
      <w:r w:rsidR="00735C44" w:rsidRPr="00285D0D">
        <w:rPr>
          <w:rFonts w:ascii="Garamond" w:hAnsi="Garamond"/>
          <w:sz w:val="25"/>
          <w:szCs w:val="25"/>
        </w:rPr>
        <w:t xml:space="preserve"> et de là le train jusqu’à Paris</w:t>
      </w:r>
      <w:r w:rsidRPr="00285D0D">
        <w:rPr>
          <w:rFonts w:ascii="Garamond" w:hAnsi="Garamond"/>
          <w:noProof w:val="0"/>
          <w:sz w:val="25"/>
          <w:szCs w:val="25"/>
        </w:rPr>
        <w:t xml:space="preserve">. Il était alors </w:t>
      </w:r>
      <w:r w:rsidR="00D4478D" w:rsidRPr="00285D0D">
        <w:rPr>
          <w:rFonts w:ascii="Garamond" w:hAnsi="Garamond"/>
          <w:noProof w:val="0"/>
          <w:sz w:val="25"/>
          <w:szCs w:val="25"/>
        </w:rPr>
        <w:t xml:space="preserve">nouveau </w:t>
      </w:r>
      <w:r w:rsidRPr="00285D0D">
        <w:rPr>
          <w:rFonts w:ascii="Garamond" w:hAnsi="Garamond"/>
          <w:noProof w:val="0"/>
          <w:sz w:val="25"/>
          <w:szCs w:val="25"/>
        </w:rPr>
        <w:t>trentenaire en ce premie</w:t>
      </w:r>
      <w:r w:rsidR="00D4478D" w:rsidRPr="00285D0D">
        <w:rPr>
          <w:rFonts w:ascii="Garamond" w:hAnsi="Garamond"/>
          <w:noProof w:val="0"/>
          <w:sz w:val="25"/>
          <w:szCs w:val="25"/>
        </w:rPr>
        <w:t>r mois de 1951</w:t>
      </w:r>
      <w:r w:rsidRPr="00285D0D">
        <w:rPr>
          <w:rFonts w:ascii="Garamond" w:hAnsi="Garamond"/>
          <w:noProof w:val="0"/>
          <w:sz w:val="25"/>
          <w:szCs w:val="25"/>
        </w:rPr>
        <w:t xml:space="preserve">. </w:t>
      </w:r>
    </w:p>
    <w:p w14:paraId="573032F8" w14:textId="1E2CFCEC" w:rsidR="009C2963" w:rsidRPr="00285D0D" w:rsidRDefault="009C2963" w:rsidP="002B771E">
      <w:pPr>
        <w:jc w:val="both"/>
        <w:rPr>
          <w:rFonts w:ascii="Garamond" w:hAnsi="Garamond"/>
          <w:noProof w:val="0"/>
          <w:sz w:val="25"/>
          <w:szCs w:val="25"/>
        </w:rPr>
      </w:pPr>
      <w:r w:rsidRPr="00285D0D">
        <w:rPr>
          <w:rFonts w:ascii="Garamond" w:hAnsi="Garamond"/>
          <w:noProof w:val="0"/>
          <w:sz w:val="25"/>
          <w:szCs w:val="25"/>
        </w:rPr>
        <w:t>Ce retou</w:t>
      </w:r>
      <w:r w:rsidR="00AA5914" w:rsidRPr="00285D0D">
        <w:rPr>
          <w:rFonts w:ascii="Garamond" w:hAnsi="Garamond"/>
          <w:noProof w:val="0"/>
          <w:sz w:val="25"/>
          <w:szCs w:val="25"/>
        </w:rPr>
        <w:t xml:space="preserve">r en France </w:t>
      </w:r>
      <w:r w:rsidR="000133F0" w:rsidRPr="00285D0D">
        <w:rPr>
          <w:rFonts w:ascii="Garamond" w:hAnsi="Garamond"/>
          <w:noProof w:val="0"/>
          <w:sz w:val="25"/>
          <w:szCs w:val="25"/>
        </w:rPr>
        <w:t xml:space="preserve">ravivait en </w:t>
      </w:r>
      <w:r w:rsidR="00B150B5" w:rsidRPr="00285D0D">
        <w:rPr>
          <w:rFonts w:ascii="Garamond" w:hAnsi="Garamond"/>
          <w:noProof w:val="0"/>
          <w:sz w:val="25"/>
          <w:szCs w:val="25"/>
        </w:rPr>
        <w:t>l’ancien tirailleur</w:t>
      </w:r>
      <w:r w:rsidR="001556C1" w:rsidRPr="00285D0D">
        <w:rPr>
          <w:rFonts w:ascii="Garamond" w:hAnsi="Garamond"/>
          <w:noProof w:val="0"/>
          <w:sz w:val="25"/>
          <w:szCs w:val="25"/>
        </w:rPr>
        <w:t xml:space="preserve"> à la fois des douleurs profondes et des moments de franches rigolades passés dans les tranchées ou le long des routes pour dompter la peur qui nouait les ventres.</w:t>
      </w:r>
      <w:r w:rsidR="000133F0" w:rsidRPr="00285D0D">
        <w:rPr>
          <w:rFonts w:ascii="Garamond" w:hAnsi="Garamond"/>
          <w:noProof w:val="0"/>
          <w:sz w:val="25"/>
          <w:szCs w:val="25"/>
        </w:rPr>
        <w:t xml:space="preserve"> </w:t>
      </w:r>
      <w:r w:rsidR="001556C1" w:rsidRPr="00285D0D">
        <w:rPr>
          <w:rFonts w:ascii="Garamond" w:hAnsi="Garamond"/>
          <w:noProof w:val="0"/>
          <w:sz w:val="25"/>
          <w:szCs w:val="25"/>
        </w:rPr>
        <w:t>M</w:t>
      </w:r>
      <w:r w:rsidRPr="00285D0D">
        <w:rPr>
          <w:rFonts w:ascii="Garamond" w:hAnsi="Garamond"/>
          <w:noProof w:val="0"/>
          <w:sz w:val="25"/>
          <w:szCs w:val="25"/>
        </w:rPr>
        <w:t xml:space="preserve">ais il se demandait s’il n’avait pas toutefois précipité les choses. </w:t>
      </w:r>
      <w:r w:rsidR="0063614C" w:rsidRPr="00285D0D">
        <w:rPr>
          <w:rFonts w:ascii="Garamond" w:hAnsi="Garamond"/>
          <w:noProof w:val="0"/>
          <w:sz w:val="25"/>
          <w:szCs w:val="25"/>
        </w:rPr>
        <w:t>Kada fut hébergé par son cousin Lah</w:t>
      </w:r>
      <w:r w:rsidRPr="00285D0D">
        <w:rPr>
          <w:rFonts w:ascii="Garamond" w:hAnsi="Garamond"/>
          <w:noProof w:val="0"/>
          <w:sz w:val="25"/>
          <w:szCs w:val="25"/>
        </w:rPr>
        <w:t>ouari</w:t>
      </w:r>
      <w:r w:rsidR="004F43AD" w:rsidRPr="00285D0D">
        <w:rPr>
          <w:rFonts w:ascii="Garamond" w:hAnsi="Garamond"/>
          <w:noProof w:val="0"/>
          <w:sz w:val="25"/>
          <w:szCs w:val="25"/>
        </w:rPr>
        <w:t xml:space="preserve"> qui habitait </w:t>
      </w:r>
      <w:r w:rsidRPr="00285D0D">
        <w:rPr>
          <w:rFonts w:ascii="Garamond" w:hAnsi="Garamond"/>
          <w:noProof w:val="0"/>
          <w:sz w:val="25"/>
          <w:szCs w:val="25"/>
        </w:rPr>
        <w:t>dans un minuscule deux-pièces avec w.c</w:t>
      </w:r>
      <w:r w:rsidR="00D8598F" w:rsidRPr="00285D0D">
        <w:rPr>
          <w:rFonts w:ascii="Garamond" w:hAnsi="Garamond"/>
          <w:noProof w:val="0"/>
          <w:sz w:val="25"/>
          <w:szCs w:val="25"/>
        </w:rPr>
        <w:t xml:space="preserve">. dans la cour de l’immeuble, dans le quartier du Moulin des Gibets. </w:t>
      </w:r>
      <w:r w:rsidRPr="00285D0D">
        <w:rPr>
          <w:rFonts w:ascii="Garamond" w:hAnsi="Garamond"/>
          <w:noProof w:val="0"/>
          <w:sz w:val="25"/>
          <w:szCs w:val="25"/>
        </w:rPr>
        <w:t>C’</w:t>
      </w:r>
      <w:r w:rsidR="00D8598F" w:rsidRPr="00285D0D">
        <w:rPr>
          <w:rFonts w:ascii="Garamond" w:hAnsi="Garamond"/>
          <w:noProof w:val="0"/>
          <w:sz w:val="25"/>
          <w:szCs w:val="25"/>
        </w:rPr>
        <w:t xml:space="preserve">est à l’opposé des Guilleraies </w:t>
      </w:r>
      <w:r w:rsidRPr="00285D0D">
        <w:rPr>
          <w:rFonts w:ascii="Garamond" w:hAnsi="Garamond"/>
          <w:noProof w:val="0"/>
          <w:sz w:val="25"/>
          <w:szCs w:val="25"/>
        </w:rPr>
        <w:t>où se trouve l’usine de fabrication de pâtes al</w:t>
      </w:r>
      <w:r w:rsidR="0063614C" w:rsidRPr="00285D0D">
        <w:rPr>
          <w:rFonts w:ascii="Garamond" w:hAnsi="Garamond"/>
          <w:noProof w:val="0"/>
          <w:sz w:val="25"/>
          <w:szCs w:val="25"/>
        </w:rPr>
        <w:t>imentaires</w:t>
      </w:r>
      <w:r w:rsidR="00D8598F" w:rsidRPr="00285D0D">
        <w:rPr>
          <w:rFonts w:ascii="Garamond" w:hAnsi="Garamond"/>
          <w:noProof w:val="0"/>
          <w:sz w:val="25"/>
          <w:szCs w:val="25"/>
        </w:rPr>
        <w:t xml:space="preserve"> Milliat frères</w:t>
      </w:r>
      <w:r w:rsidR="0063614C" w:rsidRPr="00285D0D">
        <w:rPr>
          <w:rFonts w:ascii="Garamond" w:hAnsi="Garamond"/>
          <w:noProof w:val="0"/>
          <w:sz w:val="25"/>
          <w:szCs w:val="25"/>
        </w:rPr>
        <w:t>. Le contremaître de Lah</w:t>
      </w:r>
      <w:r w:rsidRPr="00285D0D">
        <w:rPr>
          <w:rFonts w:ascii="Garamond" w:hAnsi="Garamond"/>
          <w:noProof w:val="0"/>
          <w:sz w:val="25"/>
          <w:szCs w:val="25"/>
        </w:rPr>
        <w:t xml:space="preserve">ouari jugea en quelques minutes que le </w:t>
      </w:r>
      <w:r w:rsidR="00EC6FF1" w:rsidRPr="00285D0D">
        <w:rPr>
          <w:rFonts w:ascii="Garamond" w:hAnsi="Garamond"/>
          <w:noProof w:val="0"/>
          <w:sz w:val="25"/>
          <w:szCs w:val="25"/>
        </w:rPr>
        <w:t xml:space="preserve">jeune </w:t>
      </w:r>
      <w:r w:rsidRPr="00285D0D">
        <w:rPr>
          <w:rFonts w:ascii="Garamond" w:hAnsi="Garamond"/>
          <w:noProof w:val="0"/>
          <w:sz w:val="25"/>
          <w:szCs w:val="25"/>
        </w:rPr>
        <w:t xml:space="preserve">cousin </w:t>
      </w:r>
      <w:r w:rsidR="00B4783C" w:rsidRPr="00645FD7">
        <w:rPr>
          <w:rFonts w:ascii="Century" w:hAnsi="Century"/>
          <w:sz w:val="22"/>
          <w:szCs w:val="22"/>
        </w:rPr>
        <w:t>—</w:t>
      </w:r>
      <w:r w:rsidR="00EC6FF1" w:rsidRPr="00285D0D">
        <w:rPr>
          <w:rFonts w:ascii="Garamond" w:hAnsi="Garamond"/>
          <w:noProof w:val="0"/>
          <w:sz w:val="25"/>
          <w:szCs w:val="25"/>
        </w:rPr>
        <w:t xml:space="preserve"> Kada a quelques années de moins</w:t>
      </w:r>
      <w:r w:rsidR="00244D70" w:rsidRPr="00285D0D">
        <w:rPr>
          <w:rFonts w:ascii="Garamond" w:hAnsi="Garamond"/>
          <w:noProof w:val="0"/>
          <w:sz w:val="25"/>
          <w:szCs w:val="25"/>
        </w:rPr>
        <w:t xml:space="preserve"> que Lahouari</w:t>
      </w:r>
      <w:r w:rsidR="00EC6FF1" w:rsidRPr="00285D0D">
        <w:rPr>
          <w:rFonts w:ascii="Garamond" w:hAnsi="Garamond"/>
          <w:noProof w:val="0"/>
          <w:sz w:val="25"/>
          <w:szCs w:val="25"/>
        </w:rPr>
        <w:t xml:space="preserve"> </w:t>
      </w:r>
      <w:r w:rsidR="00B4783C" w:rsidRPr="00645FD7">
        <w:rPr>
          <w:rFonts w:ascii="Century" w:hAnsi="Century"/>
          <w:sz w:val="22"/>
          <w:szCs w:val="22"/>
        </w:rPr>
        <w:t>—</w:t>
      </w:r>
      <w:r w:rsidR="00EC6FF1" w:rsidRPr="00285D0D">
        <w:rPr>
          <w:rFonts w:ascii="Garamond" w:hAnsi="Garamond"/>
          <w:noProof w:val="0"/>
          <w:sz w:val="25"/>
          <w:szCs w:val="25"/>
        </w:rPr>
        <w:t xml:space="preserve"> </w:t>
      </w:r>
      <w:r w:rsidRPr="00285D0D">
        <w:rPr>
          <w:rFonts w:ascii="Garamond" w:hAnsi="Garamond"/>
          <w:noProof w:val="0"/>
          <w:sz w:val="25"/>
          <w:szCs w:val="25"/>
        </w:rPr>
        <w:t>était en parfaite condition physique pour embaucher l</w:t>
      </w:r>
      <w:r w:rsidR="0063614C" w:rsidRPr="00285D0D">
        <w:rPr>
          <w:rFonts w:ascii="Garamond" w:hAnsi="Garamond"/>
          <w:noProof w:val="0"/>
          <w:sz w:val="25"/>
          <w:szCs w:val="25"/>
        </w:rPr>
        <w:t xml:space="preserve">a semaine même de son arrivée. </w:t>
      </w:r>
      <w:r w:rsidR="00244D70" w:rsidRPr="00285D0D">
        <w:rPr>
          <w:rFonts w:ascii="Garamond" w:hAnsi="Garamond"/>
          <w:noProof w:val="0"/>
          <w:sz w:val="25"/>
          <w:szCs w:val="25"/>
        </w:rPr>
        <w:t>Les deux hommes</w:t>
      </w:r>
      <w:r w:rsidRPr="00285D0D">
        <w:rPr>
          <w:rFonts w:ascii="Garamond" w:hAnsi="Garamond"/>
          <w:noProof w:val="0"/>
          <w:sz w:val="25"/>
          <w:szCs w:val="25"/>
        </w:rPr>
        <w:t xml:space="preserve"> s’y éreinteront </w:t>
      </w:r>
      <w:r w:rsidRPr="00285D0D">
        <w:rPr>
          <w:rFonts w:ascii="Garamond" w:hAnsi="Garamond"/>
          <w:noProof w:val="0"/>
          <w:sz w:val="25"/>
          <w:szCs w:val="25"/>
        </w:rPr>
        <w:lastRenderedPageBreak/>
        <w:t>durant des années pour moins de dix francs du lever au coucher du jour. Les quelq</w:t>
      </w:r>
      <w:r w:rsidR="00D4478D" w:rsidRPr="00285D0D">
        <w:rPr>
          <w:rFonts w:ascii="Garamond" w:hAnsi="Garamond"/>
          <w:noProof w:val="0"/>
          <w:sz w:val="25"/>
          <w:szCs w:val="25"/>
        </w:rPr>
        <w:t>ues ajustements obligatoires ne</w:t>
      </w:r>
      <w:r w:rsidR="00EC6FF1" w:rsidRPr="00285D0D">
        <w:rPr>
          <w:rFonts w:ascii="Garamond" w:hAnsi="Garamond"/>
          <w:noProof w:val="0"/>
          <w:sz w:val="25"/>
          <w:szCs w:val="25"/>
        </w:rPr>
        <w:t xml:space="preserve"> changent rien</w:t>
      </w:r>
      <w:r w:rsidRPr="00285D0D">
        <w:rPr>
          <w:rFonts w:ascii="Garamond" w:hAnsi="Garamond"/>
          <w:noProof w:val="0"/>
          <w:sz w:val="25"/>
          <w:szCs w:val="25"/>
        </w:rPr>
        <w:t xml:space="preserve"> aujourd’hui encore</w:t>
      </w:r>
      <w:r w:rsidR="00D4478D" w:rsidRPr="00285D0D">
        <w:rPr>
          <w:rFonts w:ascii="Garamond" w:hAnsi="Garamond"/>
          <w:noProof w:val="0"/>
          <w:sz w:val="25"/>
          <w:szCs w:val="25"/>
        </w:rPr>
        <w:t xml:space="preserve"> au salaire de misère,</w:t>
      </w:r>
      <w:r w:rsidRPr="00285D0D">
        <w:rPr>
          <w:rFonts w:ascii="Garamond" w:hAnsi="Garamond"/>
          <w:noProof w:val="0"/>
          <w:sz w:val="25"/>
          <w:szCs w:val="25"/>
        </w:rPr>
        <w:t xml:space="preserve"> 294</w:t>
      </w:r>
      <w:r w:rsidR="008B4562" w:rsidRPr="00285D0D">
        <w:rPr>
          <w:rFonts w:ascii="Garamond" w:hAnsi="Garamond"/>
          <w:noProof w:val="0"/>
          <w:sz w:val="25"/>
          <w:szCs w:val="25"/>
        </w:rPr>
        <w:t> </w:t>
      </w:r>
      <w:r w:rsidRPr="00285D0D">
        <w:rPr>
          <w:rFonts w:ascii="Garamond" w:hAnsi="Garamond"/>
          <w:noProof w:val="0"/>
          <w:sz w:val="25"/>
          <w:szCs w:val="25"/>
        </w:rPr>
        <w:t>francs lourds nets par mois en 1961 contre 242 les années précédentes, 24</w:t>
      </w:r>
      <w:r w:rsidR="008B4562" w:rsidRPr="00285D0D">
        <w:rPr>
          <w:noProof w:val="0"/>
          <w:sz w:val="25"/>
          <w:szCs w:val="25"/>
        </w:rPr>
        <w:t> </w:t>
      </w:r>
      <w:r w:rsidR="008B4562" w:rsidRPr="00285D0D">
        <w:rPr>
          <w:rFonts w:ascii="Garamond" w:hAnsi="Garamond"/>
          <w:noProof w:val="0"/>
          <w:sz w:val="25"/>
          <w:szCs w:val="25"/>
        </w:rPr>
        <w:t>2</w:t>
      </w:r>
      <w:r w:rsidRPr="00285D0D">
        <w:rPr>
          <w:rFonts w:ascii="Garamond" w:hAnsi="Garamond"/>
          <w:noProof w:val="0"/>
          <w:sz w:val="25"/>
          <w:szCs w:val="25"/>
        </w:rPr>
        <w:t xml:space="preserve">00 anciens francs. </w:t>
      </w:r>
    </w:p>
    <w:p w14:paraId="6F203978" w14:textId="763D832F" w:rsidR="009C2963" w:rsidRPr="00285D0D" w:rsidRDefault="009C2963" w:rsidP="002B771E">
      <w:pPr>
        <w:jc w:val="both"/>
        <w:rPr>
          <w:rFonts w:ascii="Garamond" w:hAnsi="Garamond"/>
          <w:noProof w:val="0"/>
          <w:sz w:val="25"/>
          <w:szCs w:val="25"/>
        </w:rPr>
      </w:pPr>
      <w:r w:rsidRPr="00285D0D">
        <w:rPr>
          <w:rFonts w:ascii="Garamond" w:hAnsi="Garamond"/>
          <w:noProof w:val="0"/>
          <w:sz w:val="25"/>
          <w:szCs w:val="25"/>
        </w:rPr>
        <w:t>De</w:t>
      </w:r>
      <w:r w:rsidR="0063614C" w:rsidRPr="00285D0D">
        <w:rPr>
          <w:rFonts w:ascii="Garamond" w:hAnsi="Garamond"/>
          <w:noProof w:val="0"/>
          <w:sz w:val="25"/>
          <w:szCs w:val="25"/>
        </w:rPr>
        <w:t>ux années plus tard, un ami de Lah</w:t>
      </w:r>
      <w:r w:rsidRPr="00285D0D">
        <w:rPr>
          <w:rFonts w:ascii="Garamond" w:hAnsi="Garamond"/>
          <w:noProof w:val="0"/>
          <w:sz w:val="25"/>
          <w:szCs w:val="25"/>
        </w:rPr>
        <w:t>ouari, rentré en Algérie pour résoudre un important litige familial, un problème d’héritage, lui confia sa cabane, une pièce de seize mètres carrés dans le bidonville de la rue des Pâquerettes à Nanterre</w:t>
      </w:r>
      <w:r w:rsidR="004F43AD" w:rsidRPr="00285D0D">
        <w:rPr>
          <w:rFonts w:ascii="Garamond" w:hAnsi="Garamond"/>
          <w:noProof w:val="0"/>
          <w:sz w:val="25"/>
          <w:szCs w:val="25"/>
        </w:rPr>
        <w:t xml:space="preserve"> même</w:t>
      </w:r>
      <w:r w:rsidRPr="00285D0D">
        <w:rPr>
          <w:rFonts w:ascii="Garamond" w:hAnsi="Garamond"/>
          <w:noProof w:val="0"/>
          <w:sz w:val="25"/>
          <w:szCs w:val="25"/>
        </w:rPr>
        <w:t>. Cet ami ne céda pas</w:t>
      </w:r>
      <w:r w:rsidR="00CD0902" w:rsidRPr="00285D0D">
        <w:rPr>
          <w:rFonts w:ascii="Garamond" w:hAnsi="Garamond"/>
          <w:noProof w:val="0"/>
          <w:sz w:val="25"/>
          <w:szCs w:val="25"/>
        </w:rPr>
        <w:t xml:space="preserve"> la baraque</w:t>
      </w:r>
      <w:r w:rsidRPr="00285D0D">
        <w:rPr>
          <w:rFonts w:ascii="Garamond" w:hAnsi="Garamond"/>
          <w:noProof w:val="0"/>
          <w:sz w:val="25"/>
          <w:szCs w:val="25"/>
        </w:rPr>
        <w:t xml:space="preserve"> directement à Kada qu’il ne connaissait pas, mais à son cousin. Il lui demanda d’en prendre soin le temps de son absence « quelques mois » avait-il dit sans autre précision. « Quelques mois », cela pouvait bien signifier</w:t>
      </w:r>
      <w:r w:rsidR="00D6012B">
        <w:rPr>
          <w:rFonts w:ascii="Garamond" w:hAnsi="Garamond"/>
          <w:noProof w:val="0"/>
          <w:sz w:val="25"/>
          <w:szCs w:val="25"/>
        </w:rPr>
        <w:t xml:space="preserve"> quatre-vingt-dix jours,</w:t>
      </w:r>
      <w:r w:rsidRPr="00285D0D">
        <w:rPr>
          <w:rFonts w:ascii="Garamond" w:hAnsi="Garamond"/>
          <w:noProof w:val="0"/>
          <w:sz w:val="25"/>
          <w:szCs w:val="25"/>
        </w:rPr>
        <w:t xml:space="preserve"> </w:t>
      </w:r>
      <w:r w:rsidR="00407ABA" w:rsidRPr="00285D0D">
        <w:rPr>
          <w:rFonts w:ascii="Garamond" w:hAnsi="Garamond"/>
          <w:noProof w:val="0"/>
          <w:sz w:val="25"/>
          <w:szCs w:val="25"/>
        </w:rPr>
        <w:t xml:space="preserve">trois cents ou </w:t>
      </w:r>
      <w:r w:rsidR="00D6012B">
        <w:rPr>
          <w:rFonts w:ascii="Garamond" w:hAnsi="Garamond"/>
          <w:noProof w:val="0"/>
          <w:sz w:val="25"/>
          <w:szCs w:val="25"/>
        </w:rPr>
        <w:t>plu</w:t>
      </w:r>
      <w:r w:rsidR="00407ABA" w:rsidRPr="00285D0D">
        <w:rPr>
          <w:rFonts w:ascii="Garamond" w:hAnsi="Garamond"/>
          <w:noProof w:val="0"/>
          <w:sz w:val="25"/>
          <w:szCs w:val="25"/>
        </w:rPr>
        <w:t>s</w:t>
      </w:r>
      <w:r w:rsidRPr="00285D0D">
        <w:rPr>
          <w:rFonts w:ascii="Garamond" w:hAnsi="Garamond"/>
          <w:noProof w:val="0"/>
          <w:sz w:val="25"/>
          <w:szCs w:val="25"/>
        </w:rPr>
        <w:t xml:space="preserve">. Kada </w:t>
      </w:r>
      <w:r w:rsidR="00566393" w:rsidRPr="00285D0D">
        <w:rPr>
          <w:rFonts w:ascii="Garamond" w:hAnsi="Garamond"/>
          <w:noProof w:val="0"/>
          <w:sz w:val="25"/>
          <w:szCs w:val="25"/>
        </w:rPr>
        <w:t xml:space="preserve">accepta d’occuper la bicoque, mais il </w:t>
      </w:r>
      <w:r w:rsidRPr="00285D0D">
        <w:rPr>
          <w:rFonts w:ascii="Garamond" w:hAnsi="Garamond"/>
          <w:noProof w:val="0"/>
          <w:sz w:val="25"/>
          <w:szCs w:val="25"/>
        </w:rPr>
        <w:t xml:space="preserve">n’était pas tranquille, même si </w:t>
      </w:r>
      <w:r w:rsidR="00244D70" w:rsidRPr="00285D0D">
        <w:rPr>
          <w:rFonts w:ascii="Garamond" w:hAnsi="Garamond"/>
          <w:noProof w:val="0"/>
          <w:sz w:val="25"/>
          <w:szCs w:val="25"/>
        </w:rPr>
        <w:t>Lahouari</w:t>
      </w:r>
      <w:r w:rsidRPr="00285D0D">
        <w:rPr>
          <w:rFonts w:ascii="Garamond" w:hAnsi="Garamond"/>
          <w:noProof w:val="0"/>
          <w:sz w:val="25"/>
          <w:szCs w:val="25"/>
        </w:rPr>
        <w:t xml:space="preserve"> ét</w:t>
      </w:r>
      <w:r w:rsidR="004F43AD" w:rsidRPr="00285D0D">
        <w:rPr>
          <w:rFonts w:ascii="Garamond" w:hAnsi="Garamond"/>
          <w:noProof w:val="0"/>
          <w:sz w:val="25"/>
          <w:szCs w:val="25"/>
        </w:rPr>
        <w:t xml:space="preserve">ait persuadé </w:t>
      </w:r>
      <w:r w:rsidRPr="00285D0D">
        <w:rPr>
          <w:rFonts w:ascii="Garamond" w:hAnsi="Garamond"/>
          <w:noProof w:val="0"/>
          <w:sz w:val="25"/>
          <w:szCs w:val="25"/>
        </w:rPr>
        <w:t>que son ami ne reviendrait pas de sitôt. Kada était consc</w:t>
      </w:r>
      <w:r w:rsidR="004F43AD" w:rsidRPr="00285D0D">
        <w:rPr>
          <w:rFonts w:ascii="Garamond" w:hAnsi="Garamond"/>
          <w:noProof w:val="0"/>
          <w:sz w:val="25"/>
          <w:szCs w:val="25"/>
        </w:rPr>
        <w:t>ient qu’il pouvait en être expulsé</w:t>
      </w:r>
      <w:r w:rsidRPr="00285D0D">
        <w:rPr>
          <w:rFonts w:ascii="Garamond" w:hAnsi="Garamond"/>
          <w:noProof w:val="0"/>
          <w:sz w:val="25"/>
          <w:szCs w:val="25"/>
        </w:rPr>
        <w:t xml:space="preserve"> à tout moment. Mais il ne pouvait non plus s’éterniser chez son cousin bien qu’il ne lui eût jamais fait aucune allusion concernant son hébergement et qu’il participât lui</w:t>
      </w:r>
      <w:r w:rsidR="001E36D5" w:rsidRPr="00285D0D">
        <w:rPr>
          <w:rFonts w:ascii="Garamond" w:hAnsi="Garamond"/>
          <w:noProof w:val="0"/>
          <w:sz w:val="25"/>
          <w:szCs w:val="25"/>
        </w:rPr>
        <w:t>-</w:t>
      </w:r>
      <w:r w:rsidRPr="00285D0D">
        <w:rPr>
          <w:rFonts w:ascii="Garamond" w:hAnsi="Garamond"/>
          <w:noProof w:val="0"/>
          <w:sz w:val="25"/>
          <w:szCs w:val="25"/>
        </w:rPr>
        <w:t>même aux dépenses alimentaires. Kada s’installa dans la baraque. Le taudis était composé de planches, de cartons, de plaques de tôles ondulées, enfin de toutes sortes de matériaux hétéroclites,</w:t>
      </w:r>
      <w:r w:rsidR="00DB59ED" w:rsidRPr="00285D0D">
        <w:rPr>
          <w:rFonts w:ascii="Garamond" w:hAnsi="Garamond"/>
          <w:noProof w:val="0"/>
          <w:sz w:val="25"/>
          <w:szCs w:val="25"/>
        </w:rPr>
        <w:t xml:space="preserve"> et ne disposait ni d’</w:t>
      </w:r>
      <w:r w:rsidRPr="00285D0D">
        <w:rPr>
          <w:rFonts w:ascii="Garamond" w:hAnsi="Garamond"/>
          <w:noProof w:val="0"/>
          <w:sz w:val="25"/>
          <w:szCs w:val="25"/>
        </w:rPr>
        <w:t xml:space="preserve">électricité ni </w:t>
      </w:r>
      <w:r w:rsidR="00DB59ED" w:rsidRPr="00285D0D">
        <w:rPr>
          <w:rFonts w:ascii="Garamond" w:hAnsi="Garamond"/>
          <w:noProof w:val="0"/>
          <w:sz w:val="25"/>
          <w:szCs w:val="25"/>
        </w:rPr>
        <w:t>d’</w:t>
      </w:r>
      <w:r w:rsidRPr="00285D0D">
        <w:rPr>
          <w:rFonts w:ascii="Garamond" w:hAnsi="Garamond"/>
          <w:noProof w:val="0"/>
          <w:sz w:val="25"/>
          <w:szCs w:val="25"/>
        </w:rPr>
        <w:t>eau. Les familles s’approvisionnent dans l’unique fontaine du bidonvill</w:t>
      </w:r>
      <w:r w:rsidR="00211DD5" w:rsidRPr="00285D0D">
        <w:rPr>
          <w:rFonts w:ascii="Garamond" w:hAnsi="Garamond"/>
          <w:noProof w:val="0"/>
          <w:sz w:val="25"/>
          <w:szCs w:val="25"/>
        </w:rPr>
        <w:t>e, située à son entrée. Kada répétait qu’il était</w:t>
      </w:r>
      <w:r w:rsidRPr="00285D0D">
        <w:rPr>
          <w:rFonts w:ascii="Garamond" w:hAnsi="Garamond"/>
          <w:noProof w:val="0"/>
          <w:sz w:val="25"/>
          <w:szCs w:val="25"/>
        </w:rPr>
        <w:t xml:space="preserve"> habitué à une vie de misère depuis sa </w:t>
      </w:r>
      <w:r w:rsidR="0060214E" w:rsidRPr="00285D0D">
        <w:rPr>
          <w:rFonts w:ascii="Garamond" w:hAnsi="Garamond"/>
          <w:noProof w:val="0"/>
          <w:sz w:val="25"/>
          <w:szCs w:val="25"/>
        </w:rPr>
        <w:t>naissance. Les conditions de subsistance</w:t>
      </w:r>
      <w:r w:rsidRPr="00285D0D">
        <w:rPr>
          <w:rFonts w:ascii="Garamond" w:hAnsi="Garamond"/>
          <w:noProof w:val="0"/>
          <w:sz w:val="25"/>
          <w:szCs w:val="25"/>
        </w:rPr>
        <w:t xml:space="preserve"> dans la </w:t>
      </w:r>
      <w:r w:rsidRPr="00285D0D">
        <w:rPr>
          <w:rFonts w:ascii="Garamond" w:hAnsi="Garamond"/>
          <w:i/>
          <w:noProof w:val="0"/>
          <w:sz w:val="25"/>
          <w:szCs w:val="25"/>
        </w:rPr>
        <w:t>Chaaba</w:t>
      </w:r>
      <w:r w:rsidR="004442E2" w:rsidRPr="00285D0D">
        <w:rPr>
          <w:rFonts w:ascii="Garamond" w:hAnsi="Garamond"/>
          <w:noProof w:val="0"/>
          <w:sz w:val="25"/>
          <w:szCs w:val="25"/>
        </w:rPr>
        <w:t xml:space="preserve"> ne l’effrayai</w:t>
      </w:r>
      <w:r w:rsidRPr="00285D0D">
        <w:rPr>
          <w:rFonts w:ascii="Garamond" w:hAnsi="Garamond"/>
          <w:noProof w:val="0"/>
          <w:sz w:val="25"/>
          <w:szCs w:val="25"/>
        </w:rPr>
        <w:t xml:space="preserve">ent guère par conséquent, même si la </w:t>
      </w:r>
      <w:r w:rsidR="005F06C3" w:rsidRPr="00285D0D">
        <w:rPr>
          <w:rFonts w:ascii="Garamond" w:hAnsi="Garamond"/>
          <w:noProof w:val="0"/>
          <w:sz w:val="25"/>
          <w:szCs w:val="25"/>
        </w:rPr>
        <w:t>pauvreté</w:t>
      </w:r>
      <w:r w:rsidR="00211DD5" w:rsidRPr="00285D0D">
        <w:rPr>
          <w:rFonts w:ascii="Garamond" w:hAnsi="Garamond"/>
          <w:noProof w:val="0"/>
          <w:sz w:val="25"/>
          <w:szCs w:val="25"/>
        </w:rPr>
        <w:t xml:space="preserve"> en Algérie es</w:t>
      </w:r>
      <w:r w:rsidRPr="00285D0D">
        <w:rPr>
          <w:rFonts w:ascii="Garamond" w:hAnsi="Garamond"/>
          <w:noProof w:val="0"/>
          <w:sz w:val="25"/>
          <w:szCs w:val="25"/>
        </w:rPr>
        <w:t>t chaude sous les rayons du soleil. « Après tout, se consolait-il, je ne vais pas m’éterniser en terre étrangère. » Ce qu’il appréhendait alors avec l’arrivée prochaine de sa très jeune ép</w:t>
      </w:r>
      <w:r w:rsidR="001339CB" w:rsidRPr="00285D0D">
        <w:rPr>
          <w:rFonts w:ascii="Garamond" w:hAnsi="Garamond"/>
          <w:noProof w:val="0"/>
          <w:sz w:val="25"/>
          <w:szCs w:val="25"/>
        </w:rPr>
        <w:t>ouse c’était les difficultés inhérent</w:t>
      </w:r>
      <w:r w:rsidRPr="00285D0D">
        <w:rPr>
          <w:rFonts w:ascii="Garamond" w:hAnsi="Garamond"/>
          <w:noProof w:val="0"/>
          <w:sz w:val="25"/>
          <w:szCs w:val="25"/>
        </w:rPr>
        <w:t xml:space="preserve">es à la solitude. Khadra </w:t>
      </w:r>
      <w:r w:rsidR="00B4783C" w:rsidRPr="00645FD7">
        <w:rPr>
          <w:rFonts w:ascii="Century" w:hAnsi="Century"/>
          <w:sz w:val="22"/>
          <w:szCs w:val="22"/>
        </w:rPr>
        <w:t>—</w:t>
      </w:r>
      <w:r w:rsidRPr="00285D0D">
        <w:rPr>
          <w:rFonts w:ascii="Garamond" w:hAnsi="Garamond"/>
          <w:noProof w:val="0"/>
          <w:sz w:val="25"/>
          <w:szCs w:val="25"/>
        </w:rPr>
        <w:t xml:space="preserve"> elle a treize ans de moins que lui </w:t>
      </w:r>
      <w:r w:rsidR="00B4783C" w:rsidRPr="00645FD7">
        <w:rPr>
          <w:rFonts w:ascii="Century" w:hAnsi="Century"/>
          <w:sz w:val="22"/>
          <w:szCs w:val="22"/>
        </w:rPr>
        <w:t>—</w:t>
      </w:r>
      <w:r w:rsidRPr="00285D0D">
        <w:rPr>
          <w:rFonts w:ascii="Garamond" w:hAnsi="Garamond"/>
          <w:noProof w:val="0"/>
          <w:sz w:val="25"/>
          <w:szCs w:val="25"/>
        </w:rPr>
        <w:t xml:space="preserve"> s’accommoderait-elle de l’environnement </w:t>
      </w:r>
      <w:r w:rsidRPr="00285D0D">
        <w:rPr>
          <w:rFonts w:ascii="Garamond" w:hAnsi="Garamond"/>
          <w:noProof w:val="0"/>
          <w:sz w:val="25"/>
          <w:szCs w:val="25"/>
        </w:rPr>
        <w:lastRenderedPageBreak/>
        <w:t>hostile</w:t>
      </w:r>
      <w:r w:rsidR="008B4562" w:rsidRPr="00285D0D">
        <w:rPr>
          <w:noProof w:val="0"/>
          <w:sz w:val="25"/>
          <w:szCs w:val="25"/>
        </w:rPr>
        <w:t> </w:t>
      </w:r>
      <w:r w:rsidR="008B4562" w:rsidRPr="00285D0D">
        <w:rPr>
          <w:rFonts w:ascii="Garamond" w:hAnsi="Garamond"/>
          <w:noProof w:val="0"/>
          <w:sz w:val="25"/>
          <w:szCs w:val="25"/>
        </w:rPr>
        <w:t>?</w:t>
      </w:r>
      <w:r w:rsidRPr="00285D0D">
        <w:rPr>
          <w:rFonts w:ascii="Garamond" w:hAnsi="Garamond"/>
          <w:noProof w:val="0"/>
          <w:sz w:val="25"/>
          <w:szCs w:val="25"/>
        </w:rPr>
        <w:t xml:space="preserve"> De crainte d’être incompris ou</w:t>
      </w:r>
      <w:r w:rsidR="00B14DA5" w:rsidRPr="00285D0D">
        <w:rPr>
          <w:rFonts w:ascii="Garamond" w:hAnsi="Garamond"/>
          <w:noProof w:val="0"/>
          <w:sz w:val="25"/>
          <w:szCs w:val="25"/>
        </w:rPr>
        <w:t>,</w:t>
      </w:r>
      <w:r w:rsidRPr="00285D0D">
        <w:rPr>
          <w:rFonts w:ascii="Garamond" w:hAnsi="Garamond"/>
          <w:noProof w:val="0"/>
          <w:sz w:val="25"/>
          <w:szCs w:val="25"/>
        </w:rPr>
        <w:t xml:space="preserve"> </w:t>
      </w:r>
      <w:r w:rsidR="00E8334F" w:rsidRPr="00285D0D">
        <w:rPr>
          <w:rFonts w:ascii="Garamond" w:hAnsi="Garamond"/>
          <w:noProof w:val="0"/>
          <w:sz w:val="25"/>
          <w:szCs w:val="25"/>
        </w:rPr>
        <w:t>pire</w:t>
      </w:r>
      <w:r w:rsidR="00B14DA5" w:rsidRPr="00285D0D">
        <w:rPr>
          <w:rFonts w:ascii="Garamond" w:hAnsi="Garamond"/>
          <w:noProof w:val="0"/>
          <w:sz w:val="25"/>
          <w:szCs w:val="25"/>
        </w:rPr>
        <w:t>,</w:t>
      </w:r>
      <w:r w:rsidRPr="00285D0D">
        <w:rPr>
          <w:rFonts w:ascii="Garamond" w:hAnsi="Garamond"/>
          <w:noProof w:val="0"/>
          <w:sz w:val="25"/>
          <w:szCs w:val="25"/>
        </w:rPr>
        <w:t xml:space="preserve"> d’être </w:t>
      </w:r>
      <w:r w:rsidR="00E8334F" w:rsidRPr="00285D0D">
        <w:rPr>
          <w:rFonts w:ascii="Garamond" w:hAnsi="Garamond"/>
          <w:noProof w:val="0"/>
          <w:sz w:val="25"/>
          <w:szCs w:val="25"/>
        </w:rPr>
        <w:t>désavoué</w:t>
      </w:r>
      <w:r w:rsidRPr="00285D0D">
        <w:rPr>
          <w:rFonts w:ascii="Garamond" w:hAnsi="Garamond"/>
          <w:noProof w:val="0"/>
          <w:sz w:val="25"/>
          <w:szCs w:val="25"/>
        </w:rPr>
        <w:t xml:space="preserve"> par sa famille et celle de ses beaux-parents </w:t>
      </w:r>
      <w:r w:rsidR="00B4783C" w:rsidRPr="00645FD7">
        <w:rPr>
          <w:rFonts w:ascii="Century" w:hAnsi="Century"/>
          <w:sz w:val="22"/>
          <w:szCs w:val="22"/>
        </w:rPr>
        <w:t>—</w:t>
      </w:r>
      <w:r w:rsidRPr="00285D0D">
        <w:rPr>
          <w:rFonts w:ascii="Garamond" w:hAnsi="Garamond"/>
          <w:noProof w:val="0"/>
          <w:sz w:val="25"/>
          <w:szCs w:val="25"/>
        </w:rPr>
        <w:t xml:space="preserve"> lesquelles l’une et l’autre, à y regarder de près, n’en forment qu’une, élargie certes, mais une seule grande famille, toutes deux du </w:t>
      </w:r>
      <w:r w:rsidRPr="00285D0D">
        <w:rPr>
          <w:rFonts w:ascii="Garamond" w:hAnsi="Garamond"/>
          <w:i/>
          <w:noProof w:val="0"/>
          <w:sz w:val="25"/>
          <w:szCs w:val="25"/>
        </w:rPr>
        <w:t>ârch</w:t>
      </w:r>
      <w:r w:rsidR="00452E81" w:rsidRPr="00285D0D">
        <w:rPr>
          <w:rFonts w:ascii="Garamond" w:hAnsi="Garamond"/>
          <w:noProof w:val="0"/>
          <w:sz w:val="25"/>
          <w:szCs w:val="25"/>
        </w:rPr>
        <w:t xml:space="preserve"> des </w:t>
      </w:r>
      <w:r w:rsidR="001C5284" w:rsidRPr="00285D0D">
        <w:rPr>
          <w:rFonts w:ascii="Garamond" w:hAnsi="Garamond"/>
          <w:noProof w:val="0"/>
          <w:sz w:val="25"/>
          <w:szCs w:val="25"/>
        </w:rPr>
        <w:t>Bethioua</w:t>
      </w:r>
      <w:r w:rsidRPr="00285D0D">
        <w:rPr>
          <w:rFonts w:ascii="Garamond" w:hAnsi="Garamond"/>
          <w:noProof w:val="0"/>
          <w:sz w:val="25"/>
          <w:szCs w:val="25"/>
        </w:rPr>
        <w:t xml:space="preserve"> </w:t>
      </w:r>
      <w:r w:rsidR="00B4783C" w:rsidRPr="00645FD7">
        <w:rPr>
          <w:rFonts w:ascii="Century" w:hAnsi="Century"/>
          <w:sz w:val="22"/>
          <w:szCs w:val="22"/>
        </w:rPr>
        <w:t>—</w:t>
      </w:r>
      <w:r w:rsidRPr="00285D0D">
        <w:rPr>
          <w:rFonts w:ascii="Garamond" w:hAnsi="Garamond"/>
          <w:noProof w:val="0"/>
          <w:sz w:val="25"/>
          <w:szCs w:val="25"/>
        </w:rPr>
        <w:t xml:space="preserve"> </w:t>
      </w:r>
      <w:r w:rsidR="00E8334F" w:rsidRPr="00285D0D">
        <w:rPr>
          <w:rFonts w:ascii="Garamond" w:hAnsi="Garamond"/>
          <w:noProof w:val="0"/>
          <w:sz w:val="25"/>
          <w:szCs w:val="25"/>
        </w:rPr>
        <w:t>de crainte donc</w:t>
      </w:r>
      <w:r w:rsidR="00B14DA5" w:rsidRPr="00285D0D">
        <w:rPr>
          <w:rFonts w:ascii="Garamond" w:hAnsi="Garamond"/>
          <w:noProof w:val="0"/>
          <w:sz w:val="25"/>
          <w:szCs w:val="25"/>
        </w:rPr>
        <w:t>,</w:t>
      </w:r>
      <w:r w:rsidR="00E8334F" w:rsidRPr="00285D0D">
        <w:rPr>
          <w:rFonts w:ascii="Garamond" w:hAnsi="Garamond"/>
          <w:noProof w:val="0"/>
          <w:sz w:val="25"/>
          <w:szCs w:val="25"/>
        </w:rPr>
        <w:t xml:space="preserve"> </w:t>
      </w:r>
      <w:r w:rsidR="00B14DA5" w:rsidRPr="00285D0D">
        <w:rPr>
          <w:rFonts w:ascii="Garamond" w:hAnsi="Garamond"/>
          <w:noProof w:val="0"/>
          <w:sz w:val="25"/>
          <w:szCs w:val="25"/>
        </w:rPr>
        <w:t>Kada</w:t>
      </w:r>
      <w:r w:rsidRPr="00285D0D">
        <w:rPr>
          <w:rFonts w:ascii="Garamond" w:hAnsi="Garamond"/>
          <w:noProof w:val="0"/>
          <w:sz w:val="25"/>
          <w:szCs w:val="25"/>
        </w:rPr>
        <w:t xml:space="preserve"> évoquait peu </w:t>
      </w:r>
      <w:r w:rsidR="00E8334F" w:rsidRPr="00285D0D">
        <w:rPr>
          <w:rFonts w:ascii="Garamond" w:hAnsi="Garamond"/>
          <w:noProof w:val="0"/>
          <w:sz w:val="25"/>
          <w:szCs w:val="25"/>
        </w:rPr>
        <w:t xml:space="preserve">dans les lettres qu’il leur adressait </w:t>
      </w:r>
      <w:r w:rsidR="006979E8" w:rsidRPr="00285D0D">
        <w:rPr>
          <w:rFonts w:ascii="Garamond" w:hAnsi="Garamond"/>
          <w:noProof w:val="0"/>
          <w:sz w:val="25"/>
          <w:szCs w:val="25"/>
        </w:rPr>
        <w:t>sa vie quotidienne</w:t>
      </w:r>
      <w:r w:rsidRPr="00285D0D">
        <w:rPr>
          <w:rFonts w:ascii="Garamond" w:hAnsi="Garamond"/>
          <w:noProof w:val="0"/>
          <w:sz w:val="25"/>
          <w:szCs w:val="25"/>
        </w:rPr>
        <w:t xml:space="preserve"> en France, sinon par des formules lapidaires en s’en remettant à Dieu : </w:t>
      </w:r>
      <w:r w:rsidRPr="00285D0D">
        <w:rPr>
          <w:rFonts w:ascii="Garamond" w:hAnsi="Garamond"/>
          <w:i/>
          <w:noProof w:val="0"/>
          <w:sz w:val="25"/>
          <w:szCs w:val="25"/>
        </w:rPr>
        <w:t>« Essabr Welhamdoullah »</w:t>
      </w:r>
      <w:r w:rsidRPr="00285D0D">
        <w:rPr>
          <w:rFonts w:ascii="Garamond" w:hAnsi="Garamond"/>
          <w:noProof w:val="0"/>
          <w:sz w:val="25"/>
          <w:szCs w:val="25"/>
        </w:rPr>
        <w:t>. « Et puis, pensait-il, les écrivains publics n’ont pas à connaître nos vies, à pénétrer nos intimités ». Kada échangeait des nouvelles avec sa famille à raison d’une lettre par mois environ</w:t>
      </w:r>
      <w:r w:rsidR="00160489" w:rsidRPr="00285D0D">
        <w:rPr>
          <w:rFonts w:ascii="Garamond" w:hAnsi="Garamond"/>
          <w:noProof w:val="0"/>
          <w:sz w:val="25"/>
          <w:szCs w:val="25"/>
        </w:rPr>
        <w:t>, du moins les premiers temps</w:t>
      </w:r>
      <w:r w:rsidRPr="00285D0D">
        <w:rPr>
          <w:rFonts w:ascii="Garamond" w:hAnsi="Garamond"/>
          <w:noProof w:val="0"/>
          <w:sz w:val="25"/>
          <w:szCs w:val="25"/>
        </w:rPr>
        <w:t xml:space="preserve">. Des mots simples qui disaient l’essentiel : </w:t>
      </w:r>
      <w:r w:rsidR="00E8334F" w:rsidRPr="00285D0D">
        <w:rPr>
          <w:rFonts w:ascii="Garamond" w:hAnsi="Garamond"/>
          <w:noProof w:val="0"/>
          <w:sz w:val="25"/>
          <w:szCs w:val="25"/>
        </w:rPr>
        <w:t>la santé, le travail,</w:t>
      </w:r>
      <w:r w:rsidRPr="00285D0D">
        <w:rPr>
          <w:rFonts w:ascii="Garamond" w:hAnsi="Garamond"/>
          <w:noProof w:val="0"/>
          <w:sz w:val="25"/>
          <w:szCs w:val="25"/>
        </w:rPr>
        <w:t xml:space="preserve"> le transfert d’argent. </w:t>
      </w:r>
    </w:p>
    <w:p w14:paraId="4D754485" w14:textId="1711C757" w:rsidR="00CD0902" w:rsidRPr="00285D0D" w:rsidRDefault="009C2963" w:rsidP="002B771E">
      <w:pPr>
        <w:jc w:val="both"/>
        <w:rPr>
          <w:rFonts w:ascii="Garamond" w:hAnsi="Garamond"/>
          <w:noProof w:val="0"/>
          <w:sz w:val="25"/>
          <w:szCs w:val="25"/>
        </w:rPr>
      </w:pPr>
      <w:r w:rsidRPr="00285D0D">
        <w:rPr>
          <w:rFonts w:ascii="Garamond" w:hAnsi="Garamond"/>
          <w:noProof w:val="0"/>
          <w:sz w:val="25"/>
          <w:szCs w:val="25"/>
        </w:rPr>
        <w:t xml:space="preserve">Lorsque </w:t>
      </w:r>
      <w:r w:rsidR="00E8334F" w:rsidRPr="00285D0D">
        <w:rPr>
          <w:rFonts w:ascii="Garamond" w:hAnsi="Garamond"/>
          <w:noProof w:val="0"/>
          <w:sz w:val="25"/>
          <w:szCs w:val="25"/>
        </w:rPr>
        <w:t>son épouse</w:t>
      </w:r>
      <w:r w:rsidRPr="00285D0D">
        <w:rPr>
          <w:rFonts w:ascii="Garamond" w:hAnsi="Garamond"/>
          <w:noProof w:val="0"/>
          <w:sz w:val="25"/>
          <w:szCs w:val="25"/>
        </w:rPr>
        <w:t xml:space="preserve"> le rejoignit au printemps</w:t>
      </w:r>
      <w:r w:rsidR="008B4562" w:rsidRPr="00285D0D">
        <w:rPr>
          <w:rFonts w:ascii="Garamond" w:hAnsi="Garamond"/>
          <w:noProof w:val="0"/>
          <w:sz w:val="25"/>
          <w:szCs w:val="25"/>
        </w:rPr>
        <w:t> </w:t>
      </w:r>
      <w:r w:rsidRPr="00285D0D">
        <w:rPr>
          <w:rFonts w:ascii="Garamond" w:hAnsi="Garamond"/>
          <w:noProof w:val="0"/>
          <w:sz w:val="25"/>
          <w:szCs w:val="25"/>
        </w:rPr>
        <w:t>1953, Kada avait depuis peu qu</w:t>
      </w:r>
      <w:r w:rsidR="004F43AD" w:rsidRPr="00285D0D">
        <w:rPr>
          <w:rFonts w:ascii="Garamond" w:hAnsi="Garamond"/>
          <w:noProof w:val="0"/>
          <w:sz w:val="25"/>
          <w:szCs w:val="25"/>
        </w:rPr>
        <w:t xml:space="preserve">itté son cousin pour occuper </w:t>
      </w:r>
      <w:r w:rsidRPr="00285D0D">
        <w:rPr>
          <w:rFonts w:ascii="Garamond" w:hAnsi="Garamond"/>
          <w:noProof w:val="0"/>
          <w:sz w:val="25"/>
          <w:szCs w:val="25"/>
        </w:rPr>
        <w:t>cette mis</w:t>
      </w:r>
      <w:r w:rsidR="004F43AD" w:rsidRPr="00285D0D">
        <w:rPr>
          <w:rFonts w:ascii="Garamond" w:hAnsi="Garamond"/>
          <w:noProof w:val="0"/>
          <w:sz w:val="25"/>
          <w:szCs w:val="25"/>
        </w:rPr>
        <w:t>érable cabane des Pâquerettes. D</w:t>
      </w:r>
      <w:r w:rsidRPr="00285D0D">
        <w:rPr>
          <w:rFonts w:ascii="Garamond" w:hAnsi="Garamond"/>
          <w:noProof w:val="0"/>
          <w:sz w:val="25"/>
          <w:szCs w:val="25"/>
        </w:rPr>
        <w:t>epuis huit ou dix semaines. Pour se rendre quotidiennement à l’usine de pâtes, il avait acheté, dans le bidonville même, un vélo d’occasion</w:t>
      </w:r>
      <w:r w:rsidR="00676AC1" w:rsidRPr="00285D0D">
        <w:rPr>
          <w:rFonts w:ascii="Garamond" w:hAnsi="Garamond"/>
          <w:noProof w:val="0"/>
          <w:sz w:val="25"/>
          <w:szCs w:val="25"/>
        </w:rPr>
        <w:t xml:space="preserve"> Motoconfort, avec </w:t>
      </w:r>
      <w:r w:rsidR="004F43AD" w:rsidRPr="00285D0D">
        <w:rPr>
          <w:rFonts w:ascii="Garamond" w:hAnsi="Garamond"/>
          <w:noProof w:val="0"/>
          <w:sz w:val="25"/>
          <w:szCs w:val="25"/>
        </w:rPr>
        <w:t xml:space="preserve">un </w:t>
      </w:r>
      <w:r w:rsidR="00676AC1" w:rsidRPr="00285D0D">
        <w:rPr>
          <w:rFonts w:ascii="Garamond" w:hAnsi="Garamond"/>
          <w:noProof w:val="0"/>
          <w:sz w:val="25"/>
          <w:szCs w:val="25"/>
        </w:rPr>
        <w:t>porte-bagages et des sacoches comme neuves, en cuir</w:t>
      </w:r>
      <w:r w:rsidRPr="00285D0D">
        <w:rPr>
          <w:rFonts w:ascii="Garamond" w:hAnsi="Garamond"/>
          <w:noProof w:val="0"/>
          <w:sz w:val="25"/>
          <w:szCs w:val="25"/>
        </w:rPr>
        <w:t xml:space="preserve">. </w:t>
      </w:r>
      <w:r w:rsidR="00CD4E94" w:rsidRPr="00285D0D">
        <w:rPr>
          <w:rFonts w:ascii="Garamond" w:hAnsi="Garamond"/>
          <w:noProof w:val="0"/>
          <w:sz w:val="25"/>
          <w:szCs w:val="25"/>
        </w:rPr>
        <w:t>Il lui fallut près d’un mois d’entraînement laborieux, encouragé par Lahou</w:t>
      </w:r>
      <w:r w:rsidR="00072C54" w:rsidRPr="00285D0D">
        <w:rPr>
          <w:rFonts w:ascii="Garamond" w:hAnsi="Garamond"/>
          <w:noProof w:val="0"/>
          <w:sz w:val="25"/>
          <w:szCs w:val="25"/>
        </w:rPr>
        <w:t>ari et des voisins du camp</w:t>
      </w:r>
      <w:r w:rsidR="00CD4E94" w:rsidRPr="00285D0D">
        <w:rPr>
          <w:rFonts w:ascii="Garamond" w:hAnsi="Garamond"/>
          <w:noProof w:val="0"/>
          <w:sz w:val="25"/>
          <w:szCs w:val="25"/>
        </w:rPr>
        <w:t xml:space="preserve">, avant de parcourir entièrement </w:t>
      </w:r>
      <w:r w:rsidR="00294559">
        <w:rPr>
          <w:rFonts w:ascii="Garamond" w:hAnsi="Garamond"/>
          <w:noProof w:val="0"/>
          <w:sz w:val="25"/>
          <w:szCs w:val="25"/>
        </w:rPr>
        <w:t>en pédalant</w:t>
      </w:r>
      <w:r w:rsidR="00CD4E94" w:rsidRPr="00285D0D">
        <w:rPr>
          <w:rFonts w:ascii="Garamond" w:hAnsi="Garamond"/>
          <w:noProof w:val="0"/>
          <w:sz w:val="25"/>
          <w:szCs w:val="25"/>
        </w:rPr>
        <w:t>, assis sur la selle, la distance qui séparait sa baraque de l’usine à pâtes.</w:t>
      </w:r>
      <w:r w:rsidR="00CD4D4B" w:rsidRPr="00285D0D">
        <w:rPr>
          <w:rFonts w:ascii="Garamond" w:hAnsi="Garamond"/>
          <w:noProof w:val="0"/>
          <w:sz w:val="25"/>
          <w:szCs w:val="25"/>
        </w:rPr>
        <w:t xml:space="preserve"> </w:t>
      </w:r>
      <w:r w:rsidRPr="00285D0D">
        <w:rPr>
          <w:rFonts w:ascii="Garamond" w:hAnsi="Garamond"/>
          <w:noProof w:val="0"/>
          <w:sz w:val="25"/>
          <w:szCs w:val="25"/>
        </w:rPr>
        <w:t xml:space="preserve">Khadra n’était guère désappointée, car elle n’attendait rien de son nouveau lieu de vie. Passées les premières semaines durant lesquelles elle ne cessait de pleurer, de se lamenter sur tout, elle était plutôt contente </w:t>
      </w:r>
      <w:r w:rsidR="0027227F" w:rsidRPr="00285D0D">
        <w:rPr>
          <w:rFonts w:ascii="Garamond" w:hAnsi="Garamond"/>
          <w:noProof w:val="0"/>
          <w:sz w:val="25"/>
          <w:szCs w:val="25"/>
        </w:rPr>
        <w:t>de se trouver auprès de son compagnon</w:t>
      </w:r>
      <w:r w:rsidRPr="00285D0D">
        <w:rPr>
          <w:rFonts w:ascii="Garamond" w:hAnsi="Garamond"/>
          <w:noProof w:val="0"/>
          <w:sz w:val="25"/>
          <w:szCs w:val="25"/>
        </w:rPr>
        <w:t>, et cela lui suffisait. Les mois qui défilaient l’installaient</w:t>
      </w:r>
      <w:r w:rsidR="00E8334F" w:rsidRPr="00285D0D">
        <w:rPr>
          <w:rFonts w:ascii="Garamond" w:hAnsi="Garamond"/>
          <w:noProof w:val="0"/>
          <w:sz w:val="25"/>
          <w:szCs w:val="25"/>
        </w:rPr>
        <w:t xml:space="preserve"> malgré tout dans une</w:t>
      </w:r>
      <w:r w:rsidRPr="00285D0D">
        <w:rPr>
          <w:rFonts w:ascii="Garamond" w:hAnsi="Garamond"/>
          <w:noProof w:val="0"/>
          <w:sz w:val="25"/>
          <w:szCs w:val="25"/>
        </w:rPr>
        <w:t xml:space="preserve"> routine </w:t>
      </w:r>
      <w:r w:rsidR="00CD4D4B" w:rsidRPr="00285D0D">
        <w:rPr>
          <w:rFonts w:ascii="Garamond" w:hAnsi="Garamond"/>
          <w:noProof w:val="0"/>
          <w:sz w:val="25"/>
          <w:szCs w:val="25"/>
        </w:rPr>
        <w:t>pétrie</w:t>
      </w:r>
      <w:r w:rsidR="00E8334F" w:rsidRPr="00285D0D">
        <w:rPr>
          <w:rFonts w:ascii="Garamond" w:hAnsi="Garamond"/>
          <w:noProof w:val="0"/>
          <w:sz w:val="25"/>
          <w:szCs w:val="25"/>
        </w:rPr>
        <w:t xml:space="preserve"> par</w:t>
      </w:r>
      <w:r w:rsidRPr="00285D0D">
        <w:rPr>
          <w:rFonts w:ascii="Garamond" w:hAnsi="Garamond"/>
          <w:noProof w:val="0"/>
          <w:sz w:val="25"/>
          <w:szCs w:val="25"/>
        </w:rPr>
        <w:t xml:space="preserve"> la </w:t>
      </w:r>
      <w:r w:rsidR="004F43AD" w:rsidRPr="00285D0D">
        <w:rPr>
          <w:rFonts w:ascii="Garamond" w:hAnsi="Garamond"/>
          <w:noProof w:val="0"/>
          <w:sz w:val="25"/>
          <w:szCs w:val="25"/>
        </w:rPr>
        <w:t xml:space="preserve">solitude </w:t>
      </w:r>
      <w:r w:rsidR="00B4783C" w:rsidRPr="00645FD7">
        <w:rPr>
          <w:rFonts w:ascii="Century" w:hAnsi="Century"/>
          <w:sz w:val="22"/>
          <w:szCs w:val="22"/>
        </w:rPr>
        <w:t>—</w:t>
      </w:r>
      <w:r w:rsidR="004F43AD" w:rsidRPr="00285D0D">
        <w:rPr>
          <w:rFonts w:ascii="Garamond" w:hAnsi="Garamond"/>
          <w:noProof w:val="0"/>
          <w:sz w:val="25"/>
          <w:szCs w:val="25"/>
        </w:rPr>
        <w:t xml:space="preserve"> hormis son mari et de temps à autre une voisine de taudis, toujours la même, elle ne rencontrait personne </w:t>
      </w:r>
      <w:r w:rsidR="00B4783C" w:rsidRPr="00645FD7">
        <w:rPr>
          <w:rFonts w:ascii="Century" w:hAnsi="Century"/>
          <w:sz w:val="22"/>
          <w:szCs w:val="22"/>
        </w:rPr>
        <w:t>—</w:t>
      </w:r>
      <w:r w:rsidR="004F43AD" w:rsidRPr="00285D0D">
        <w:rPr>
          <w:rFonts w:ascii="Garamond" w:hAnsi="Garamond"/>
          <w:noProof w:val="0"/>
          <w:sz w:val="25"/>
          <w:szCs w:val="25"/>
        </w:rPr>
        <w:t xml:space="preserve"> et la </w:t>
      </w:r>
      <w:r w:rsidR="00CD4D4B" w:rsidRPr="00285D0D">
        <w:rPr>
          <w:rFonts w:ascii="Garamond" w:hAnsi="Garamond"/>
          <w:noProof w:val="0"/>
          <w:sz w:val="25"/>
          <w:szCs w:val="25"/>
        </w:rPr>
        <w:t>nostalgie de ses parents dans le souvenir</w:t>
      </w:r>
      <w:r w:rsidRPr="00285D0D">
        <w:rPr>
          <w:rFonts w:ascii="Garamond" w:hAnsi="Garamond"/>
          <w:noProof w:val="0"/>
          <w:sz w:val="25"/>
          <w:szCs w:val="25"/>
        </w:rPr>
        <w:t xml:space="preserve"> des chaudes journées du bled. Certaines nuits de </w:t>
      </w:r>
      <w:r w:rsidR="00692DB4" w:rsidRPr="00285D0D">
        <w:rPr>
          <w:rFonts w:ascii="Garamond" w:hAnsi="Garamond"/>
          <w:noProof w:val="0"/>
          <w:sz w:val="25"/>
          <w:szCs w:val="25"/>
        </w:rPr>
        <w:t>l’hiver suivant</w:t>
      </w:r>
      <w:r w:rsidRPr="00285D0D">
        <w:rPr>
          <w:rFonts w:ascii="Garamond" w:hAnsi="Garamond"/>
          <w:noProof w:val="0"/>
          <w:sz w:val="25"/>
          <w:szCs w:val="25"/>
        </w:rPr>
        <w:t xml:space="preserve">, la température atteignait quinze degrés au-dessous de zéro à </w:t>
      </w:r>
      <w:r w:rsidRPr="00285D0D">
        <w:rPr>
          <w:rFonts w:ascii="Garamond" w:hAnsi="Garamond"/>
          <w:noProof w:val="0"/>
          <w:sz w:val="25"/>
          <w:szCs w:val="25"/>
        </w:rPr>
        <w:lastRenderedPageBreak/>
        <w:t>la périphérie des baraquements et à l’intérieur même de certains bouges. L’appel de l’abbé Pierre émut la plupart des résidents du bidonville, qui, pour éviter que le pire n’adv</w:t>
      </w:r>
      <w:r w:rsidR="00D3429F" w:rsidRPr="00285D0D">
        <w:rPr>
          <w:rFonts w:ascii="Garamond" w:hAnsi="Garamond"/>
          <w:noProof w:val="0"/>
          <w:sz w:val="25"/>
          <w:szCs w:val="25"/>
        </w:rPr>
        <w:t>înt</w:t>
      </w:r>
      <w:r w:rsidRPr="00285D0D">
        <w:rPr>
          <w:rFonts w:ascii="Garamond" w:hAnsi="Garamond"/>
          <w:noProof w:val="0"/>
          <w:sz w:val="25"/>
          <w:szCs w:val="25"/>
        </w:rPr>
        <w:t xml:space="preserve">, </w:t>
      </w:r>
      <w:r w:rsidR="00F878C3" w:rsidRPr="00285D0D">
        <w:rPr>
          <w:rFonts w:ascii="Garamond" w:hAnsi="Garamond"/>
          <w:noProof w:val="0"/>
          <w:sz w:val="25"/>
          <w:szCs w:val="25"/>
        </w:rPr>
        <w:t xml:space="preserve">dormaient tout habillés et </w:t>
      </w:r>
      <w:r w:rsidRPr="00285D0D">
        <w:rPr>
          <w:rFonts w:ascii="Garamond" w:hAnsi="Garamond"/>
          <w:noProof w:val="0"/>
          <w:sz w:val="25"/>
          <w:szCs w:val="25"/>
        </w:rPr>
        <w:t xml:space="preserve">laissaient les fourneaux fonctionner toute la nuit. Dans les rues de Paris et de sa banlieue, </w:t>
      </w:r>
      <w:r w:rsidR="0027227F" w:rsidRPr="00285D0D">
        <w:rPr>
          <w:rFonts w:ascii="Garamond" w:hAnsi="Garamond"/>
          <w:noProof w:val="0"/>
          <w:sz w:val="25"/>
          <w:szCs w:val="25"/>
        </w:rPr>
        <w:t>on mourai</w:t>
      </w:r>
      <w:r w:rsidRPr="00285D0D">
        <w:rPr>
          <w:rFonts w:ascii="Garamond" w:hAnsi="Garamond"/>
          <w:noProof w:val="0"/>
          <w:sz w:val="25"/>
          <w:szCs w:val="25"/>
        </w:rPr>
        <w:t>t de froid et de misère. L’appel au secours des hommes de Dieu demeurait sans réel écho officiel. Le nouveau printemps était toutefois arrivé, chargé de mauvaises nouvelles du Tonkin. Les journaux titraient sur la défaite française face aux forces Vietminh : « </w:t>
      </w:r>
      <w:r w:rsidR="00F824EF" w:rsidRPr="00285D0D">
        <w:rPr>
          <w:rFonts w:ascii="Garamond" w:hAnsi="Garamond"/>
          <w:sz w:val="25"/>
          <w:szCs w:val="25"/>
        </w:rPr>
        <w:t>À</w:t>
      </w:r>
      <w:r w:rsidRPr="00285D0D">
        <w:rPr>
          <w:rFonts w:ascii="Garamond" w:hAnsi="Garamond"/>
          <w:noProof w:val="0"/>
          <w:sz w:val="25"/>
          <w:szCs w:val="25"/>
        </w:rPr>
        <w:t xml:space="preserve"> Dien-Bien Phu, l’évacuation des blessés se poursuit. » Quelq</w:t>
      </w:r>
      <w:r w:rsidR="00AD7D12" w:rsidRPr="00285D0D">
        <w:rPr>
          <w:rFonts w:ascii="Garamond" w:hAnsi="Garamond"/>
          <w:noProof w:val="0"/>
          <w:sz w:val="25"/>
          <w:szCs w:val="25"/>
        </w:rPr>
        <w:t>ues mois plus tard, en août</w:t>
      </w:r>
      <w:r w:rsidRPr="00285D0D">
        <w:rPr>
          <w:rFonts w:ascii="Garamond" w:hAnsi="Garamond"/>
          <w:noProof w:val="0"/>
          <w:sz w:val="25"/>
          <w:szCs w:val="25"/>
        </w:rPr>
        <w:t xml:space="preserve">, </w:t>
      </w:r>
      <w:r w:rsidR="004F43AD" w:rsidRPr="00285D0D">
        <w:rPr>
          <w:rFonts w:ascii="Garamond" w:hAnsi="Garamond"/>
          <w:noProof w:val="0"/>
          <w:sz w:val="25"/>
          <w:szCs w:val="25"/>
        </w:rPr>
        <w:t>a</w:t>
      </w:r>
      <w:r w:rsidRPr="00285D0D">
        <w:rPr>
          <w:rFonts w:ascii="Garamond" w:hAnsi="Garamond"/>
          <w:noProof w:val="0"/>
          <w:sz w:val="25"/>
          <w:szCs w:val="25"/>
        </w:rPr>
        <w:t>lors</w:t>
      </w:r>
      <w:r w:rsidR="004F43AD" w:rsidRPr="00285D0D">
        <w:rPr>
          <w:rFonts w:ascii="Garamond" w:hAnsi="Garamond"/>
          <w:noProof w:val="0"/>
          <w:sz w:val="25"/>
          <w:szCs w:val="25"/>
        </w:rPr>
        <w:t xml:space="preserve"> </w:t>
      </w:r>
      <w:r w:rsidRPr="00285D0D">
        <w:rPr>
          <w:rFonts w:ascii="Garamond" w:hAnsi="Garamond"/>
          <w:noProof w:val="0"/>
          <w:sz w:val="25"/>
          <w:szCs w:val="25"/>
        </w:rPr>
        <w:t>qu</w:t>
      </w:r>
      <w:r w:rsidR="00D1143C" w:rsidRPr="00285D0D">
        <w:rPr>
          <w:rFonts w:ascii="Garamond" w:hAnsi="Garamond"/>
          <w:noProof w:val="0"/>
          <w:sz w:val="25"/>
          <w:szCs w:val="25"/>
        </w:rPr>
        <w:t xml:space="preserve">e son épouse </w:t>
      </w:r>
      <w:r w:rsidRPr="00285D0D">
        <w:rPr>
          <w:rFonts w:ascii="Garamond" w:hAnsi="Garamond"/>
          <w:noProof w:val="0"/>
          <w:sz w:val="25"/>
          <w:szCs w:val="25"/>
        </w:rPr>
        <w:t xml:space="preserve">s’apprêtait à accoucher, </w:t>
      </w:r>
      <w:r w:rsidR="004F43AD" w:rsidRPr="00285D0D">
        <w:rPr>
          <w:rFonts w:ascii="Garamond" w:hAnsi="Garamond"/>
          <w:noProof w:val="0"/>
          <w:sz w:val="25"/>
          <w:szCs w:val="25"/>
        </w:rPr>
        <w:t>Kada s’alarmait</w:t>
      </w:r>
      <w:r w:rsidR="00D56ED0" w:rsidRPr="00285D0D">
        <w:rPr>
          <w:rFonts w:ascii="Garamond" w:hAnsi="Garamond"/>
          <w:noProof w:val="0"/>
          <w:sz w:val="25"/>
          <w:szCs w:val="25"/>
        </w:rPr>
        <w:t xml:space="preserve">, </w:t>
      </w:r>
      <w:r w:rsidR="004F43AD" w:rsidRPr="00285D0D">
        <w:rPr>
          <w:rFonts w:ascii="Garamond" w:hAnsi="Garamond"/>
          <w:noProof w:val="0"/>
          <w:sz w:val="25"/>
          <w:szCs w:val="25"/>
        </w:rPr>
        <w:t>car avec ces choses-là</w:t>
      </w:r>
      <w:r w:rsidR="00DF7C37" w:rsidRPr="00285D0D">
        <w:rPr>
          <w:rFonts w:ascii="Garamond" w:hAnsi="Garamond"/>
          <w:noProof w:val="0"/>
          <w:sz w:val="25"/>
          <w:szCs w:val="25"/>
        </w:rPr>
        <w:t xml:space="preserve"> il ne savait comment s’y prendre. </w:t>
      </w:r>
      <w:r w:rsidRPr="00285D0D">
        <w:rPr>
          <w:rFonts w:ascii="Garamond" w:hAnsi="Garamond"/>
          <w:noProof w:val="0"/>
          <w:sz w:val="25"/>
          <w:szCs w:val="25"/>
        </w:rPr>
        <w:t>Heureusement</w:t>
      </w:r>
      <w:r w:rsidR="00DF7C37" w:rsidRPr="00285D0D">
        <w:rPr>
          <w:rFonts w:ascii="Garamond" w:hAnsi="Garamond"/>
          <w:noProof w:val="0"/>
          <w:sz w:val="25"/>
          <w:szCs w:val="25"/>
        </w:rPr>
        <w:t xml:space="preserve">, </w:t>
      </w:r>
      <w:r w:rsidR="00B67919" w:rsidRPr="00285D0D">
        <w:rPr>
          <w:rFonts w:ascii="Garamond" w:hAnsi="Garamond"/>
          <w:noProof w:val="0"/>
          <w:sz w:val="25"/>
          <w:szCs w:val="25"/>
        </w:rPr>
        <w:t>une jeune bénévole du Service civil international</w:t>
      </w:r>
      <w:r w:rsidR="00F878C3" w:rsidRPr="00285D0D">
        <w:rPr>
          <w:rFonts w:ascii="Garamond" w:hAnsi="Garamond"/>
          <w:noProof w:val="0"/>
          <w:sz w:val="25"/>
          <w:szCs w:val="25"/>
        </w:rPr>
        <w:t>,</w:t>
      </w:r>
      <w:r w:rsidR="00DF7C37" w:rsidRPr="00285D0D">
        <w:rPr>
          <w:rFonts w:ascii="Garamond" w:hAnsi="Garamond"/>
          <w:noProof w:val="0"/>
          <w:sz w:val="25"/>
          <w:szCs w:val="25"/>
        </w:rPr>
        <w:t xml:space="preserve"> très dévouée</w:t>
      </w:r>
      <w:r w:rsidR="00B67919" w:rsidRPr="00285D0D">
        <w:rPr>
          <w:rFonts w:ascii="Garamond" w:hAnsi="Garamond"/>
          <w:noProof w:val="0"/>
          <w:sz w:val="25"/>
          <w:szCs w:val="25"/>
        </w:rPr>
        <w:t xml:space="preserve"> </w:t>
      </w:r>
      <w:r w:rsidRPr="00285D0D">
        <w:rPr>
          <w:rFonts w:ascii="Garamond" w:hAnsi="Garamond"/>
          <w:noProof w:val="0"/>
          <w:sz w:val="25"/>
          <w:szCs w:val="25"/>
        </w:rPr>
        <w:t>fit le nécessaire pour qu’une sage-femme dont elle était proche se déplace jusqu’à leur taudis. Kada l’appelle « Madame Monique ».</w:t>
      </w:r>
      <w:r w:rsidR="00990532" w:rsidRPr="00285D0D">
        <w:rPr>
          <w:rFonts w:ascii="Garamond" w:hAnsi="Garamond"/>
          <w:noProof w:val="0"/>
          <w:sz w:val="25"/>
          <w:szCs w:val="25"/>
        </w:rPr>
        <w:t xml:space="preserve"> </w:t>
      </w:r>
      <w:r w:rsidR="00B13CF0" w:rsidRPr="00285D0D">
        <w:rPr>
          <w:rFonts w:ascii="Garamond" w:hAnsi="Garamond"/>
          <w:noProof w:val="0"/>
          <w:sz w:val="25"/>
          <w:szCs w:val="25"/>
        </w:rPr>
        <w:t>C’est une jeune femme élégante,</w:t>
      </w:r>
      <w:r w:rsidR="00990532" w:rsidRPr="00285D0D">
        <w:rPr>
          <w:rFonts w:ascii="Garamond" w:hAnsi="Garamond"/>
          <w:noProof w:val="0"/>
          <w:sz w:val="25"/>
          <w:szCs w:val="25"/>
        </w:rPr>
        <w:t xml:space="preserve"> </w:t>
      </w:r>
      <w:r w:rsidR="006E3BC7" w:rsidRPr="00285D0D">
        <w:rPr>
          <w:rFonts w:ascii="Garamond" w:hAnsi="Garamond"/>
          <w:noProof w:val="0"/>
          <w:sz w:val="25"/>
          <w:szCs w:val="25"/>
        </w:rPr>
        <w:t>de</w:t>
      </w:r>
      <w:r w:rsidR="00990532" w:rsidRPr="00285D0D">
        <w:rPr>
          <w:rFonts w:ascii="Garamond" w:hAnsi="Garamond"/>
          <w:noProof w:val="0"/>
          <w:sz w:val="25"/>
          <w:szCs w:val="25"/>
        </w:rPr>
        <w:t xml:space="preserve"> taille</w:t>
      </w:r>
      <w:r w:rsidR="006E3BC7" w:rsidRPr="00285D0D">
        <w:rPr>
          <w:rFonts w:ascii="Garamond" w:hAnsi="Garamond"/>
          <w:noProof w:val="0"/>
          <w:sz w:val="25"/>
          <w:szCs w:val="25"/>
        </w:rPr>
        <w:t xml:space="preserve"> moyenne</w:t>
      </w:r>
      <w:r w:rsidR="00990532" w:rsidRPr="00285D0D">
        <w:rPr>
          <w:rFonts w:ascii="Garamond" w:hAnsi="Garamond"/>
          <w:noProof w:val="0"/>
          <w:sz w:val="25"/>
          <w:szCs w:val="25"/>
        </w:rPr>
        <w:t xml:space="preserve">, </w:t>
      </w:r>
      <w:r w:rsidR="0007075B" w:rsidRPr="00285D0D">
        <w:rPr>
          <w:rFonts w:ascii="Garamond" w:hAnsi="Garamond"/>
          <w:noProof w:val="0"/>
          <w:sz w:val="25"/>
          <w:szCs w:val="25"/>
        </w:rPr>
        <w:t>à peine plus âgée que la sienne</w:t>
      </w:r>
      <w:r w:rsidRPr="00285D0D">
        <w:rPr>
          <w:rFonts w:ascii="Garamond" w:hAnsi="Garamond"/>
          <w:noProof w:val="0"/>
          <w:sz w:val="25"/>
          <w:szCs w:val="25"/>
        </w:rPr>
        <w:t>, quatre ans de plus.</w:t>
      </w:r>
      <w:r w:rsidR="00322128" w:rsidRPr="00285D0D">
        <w:rPr>
          <w:rFonts w:ascii="Garamond" w:hAnsi="Garamond"/>
          <w:noProof w:val="0"/>
          <w:sz w:val="25"/>
          <w:szCs w:val="25"/>
        </w:rPr>
        <w:t xml:space="preserve"> Ses cheveux noirs so</w:t>
      </w:r>
      <w:r w:rsidR="006E3BC7" w:rsidRPr="00285D0D">
        <w:rPr>
          <w:rFonts w:ascii="Garamond" w:hAnsi="Garamond"/>
          <w:noProof w:val="0"/>
          <w:sz w:val="25"/>
          <w:szCs w:val="25"/>
        </w:rPr>
        <w:t>nt coupés court.</w:t>
      </w:r>
      <w:r w:rsidRPr="00285D0D">
        <w:rPr>
          <w:rFonts w:ascii="Garamond" w:hAnsi="Garamond"/>
          <w:noProof w:val="0"/>
          <w:sz w:val="25"/>
          <w:szCs w:val="25"/>
        </w:rPr>
        <w:t xml:space="preserve"> C’est une </w:t>
      </w:r>
      <w:r w:rsidR="00B13CF0" w:rsidRPr="00285D0D">
        <w:rPr>
          <w:rFonts w:ascii="Garamond" w:hAnsi="Garamond"/>
          <w:noProof w:val="0"/>
          <w:sz w:val="25"/>
          <w:szCs w:val="25"/>
        </w:rPr>
        <w:t>da</w:t>
      </w:r>
      <w:r w:rsidR="00211DD5" w:rsidRPr="00285D0D">
        <w:rPr>
          <w:rFonts w:ascii="Garamond" w:hAnsi="Garamond"/>
          <w:noProof w:val="0"/>
          <w:sz w:val="25"/>
          <w:szCs w:val="25"/>
        </w:rPr>
        <w:t>me au cœur aussi grand que ses</w:t>
      </w:r>
      <w:r w:rsidRPr="00285D0D">
        <w:rPr>
          <w:rFonts w:ascii="Garamond" w:hAnsi="Garamond"/>
          <w:noProof w:val="0"/>
          <w:sz w:val="25"/>
          <w:szCs w:val="25"/>
        </w:rPr>
        <w:t xml:space="preserve"> conviction</w:t>
      </w:r>
      <w:r w:rsidR="00211DD5" w:rsidRPr="00285D0D">
        <w:rPr>
          <w:rFonts w:ascii="Garamond" w:hAnsi="Garamond"/>
          <w:noProof w:val="0"/>
          <w:sz w:val="25"/>
          <w:szCs w:val="25"/>
        </w:rPr>
        <w:t>s</w:t>
      </w:r>
      <w:r w:rsidR="00294559">
        <w:rPr>
          <w:rFonts w:ascii="Garamond" w:hAnsi="Garamond"/>
          <w:noProof w:val="0"/>
          <w:sz w:val="25"/>
          <w:szCs w:val="25"/>
        </w:rPr>
        <w:t>, autrement dit aussi grand qu’on y logerait la générosité du monde</w:t>
      </w:r>
      <w:r w:rsidRPr="00285D0D">
        <w:rPr>
          <w:rFonts w:ascii="Garamond" w:hAnsi="Garamond"/>
          <w:noProof w:val="0"/>
          <w:sz w:val="25"/>
          <w:szCs w:val="25"/>
        </w:rPr>
        <w:t>. Depuis quelques années, elle s’était engagée dans les chantiers de volontariat international après avoir été</w:t>
      </w:r>
      <w:r w:rsidR="0007075B" w:rsidRPr="00285D0D">
        <w:rPr>
          <w:rFonts w:ascii="Garamond" w:hAnsi="Garamond"/>
          <w:noProof w:val="0"/>
          <w:sz w:val="25"/>
          <w:szCs w:val="25"/>
        </w:rPr>
        <w:t xml:space="preserve"> scout de France. Elle qui vécut</w:t>
      </w:r>
      <w:r w:rsidRPr="00285D0D">
        <w:rPr>
          <w:rFonts w:ascii="Garamond" w:hAnsi="Garamond"/>
          <w:noProof w:val="0"/>
          <w:sz w:val="25"/>
          <w:szCs w:val="25"/>
        </w:rPr>
        <w:t xml:space="preserve"> une partie de son enfa</w:t>
      </w:r>
      <w:r w:rsidR="00F878C3" w:rsidRPr="00285D0D">
        <w:rPr>
          <w:rFonts w:ascii="Garamond" w:hAnsi="Garamond"/>
          <w:noProof w:val="0"/>
          <w:sz w:val="25"/>
          <w:szCs w:val="25"/>
        </w:rPr>
        <w:t>nce dans un hôtel meublé du</w:t>
      </w:r>
      <w:r w:rsidRPr="00285D0D">
        <w:rPr>
          <w:rFonts w:ascii="Garamond" w:hAnsi="Garamond"/>
          <w:noProof w:val="0"/>
          <w:sz w:val="25"/>
          <w:szCs w:val="25"/>
        </w:rPr>
        <w:t xml:space="preserve"> 1</w:t>
      </w:r>
      <w:r w:rsidR="008F0BC8" w:rsidRPr="00285D0D">
        <w:rPr>
          <w:rFonts w:ascii="Garamond" w:hAnsi="Garamond"/>
          <w:noProof w:val="0"/>
          <w:sz w:val="25"/>
          <w:szCs w:val="25"/>
        </w:rPr>
        <w:t>8</w:t>
      </w:r>
      <w:r w:rsidR="008F0BC8" w:rsidRPr="00285D0D">
        <w:rPr>
          <w:rFonts w:ascii="Garamond" w:hAnsi="Garamond"/>
          <w:sz w:val="25"/>
          <w:szCs w:val="25"/>
          <w:vertAlign w:val="superscript"/>
        </w:rPr>
        <w:t>e</w:t>
      </w:r>
      <w:r w:rsidR="00B13CF0" w:rsidRPr="00285D0D">
        <w:rPr>
          <w:rFonts w:ascii="Garamond" w:hAnsi="Garamond"/>
          <w:noProof w:val="0"/>
          <w:sz w:val="25"/>
          <w:szCs w:val="25"/>
        </w:rPr>
        <w:t xml:space="preserve"> arrondissement de Paris</w:t>
      </w:r>
      <w:r w:rsidR="00233F1F" w:rsidRPr="00285D0D">
        <w:rPr>
          <w:rFonts w:ascii="Garamond" w:hAnsi="Garamond"/>
          <w:noProof w:val="0"/>
          <w:sz w:val="25"/>
          <w:szCs w:val="25"/>
        </w:rPr>
        <w:t xml:space="preserve"> sa</w:t>
      </w:r>
      <w:r w:rsidRPr="00285D0D">
        <w:rPr>
          <w:rFonts w:ascii="Garamond" w:hAnsi="Garamond"/>
          <w:noProof w:val="0"/>
          <w:sz w:val="25"/>
          <w:szCs w:val="25"/>
        </w:rPr>
        <w:t xml:space="preserve">it ce que signifie l’habitat précaire. </w:t>
      </w:r>
      <w:r w:rsidR="00BA633F" w:rsidRPr="00285D0D">
        <w:rPr>
          <w:rFonts w:ascii="Garamond" w:hAnsi="Garamond"/>
          <w:noProof w:val="0"/>
          <w:sz w:val="25"/>
          <w:szCs w:val="25"/>
        </w:rPr>
        <w:t>Depuis le grand incendie du carré nord du bidonville, « à côté</w:t>
      </w:r>
      <w:r w:rsidR="00DF7C37" w:rsidRPr="00285D0D">
        <w:rPr>
          <w:rFonts w:ascii="Garamond" w:hAnsi="Garamond"/>
          <w:noProof w:val="0"/>
          <w:sz w:val="25"/>
          <w:szCs w:val="25"/>
        </w:rPr>
        <w:t xml:space="preserve"> de la gare de triage », la bénévole</w:t>
      </w:r>
      <w:r w:rsidR="00211DD5" w:rsidRPr="00285D0D">
        <w:rPr>
          <w:rFonts w:ascii="Garamond" w:hAnsi="Garamond"/>
          <w:noProof w:val="0"/>
          <w:sz w:val="25"/>
          <w:szCs w:val="25"/>
        </w:rPr>
        <w:t xml:space="preserve"> passait de</w:t>
      </w:r>
      <w:r w:rsidR="00BA633F" w:rsidRPr="00285D0D">
        <w:rPr>
          <w:rFonts w:ascii="Garamond" w:hAnsi="Garamond"/>
          <w:noProof w:val="0"/>
          <w:sz w:val="25"/>
          <w:szCs w:val="25"/>
        </w:rPr>
        <w:t xml:space="preserve">s nuits </w:t>
      </w:r>
      <w:r w:rsidR="00211DD5" w:rsidRPr="00285D0D">
        <w:rPr>
          <w:rFonts w:ascii="Garamond" w:hAnsi="Garamond"/>
          <w:noProof w:val="0"/>
          <w:sz w:val="25"/>
          <w:szCs w:val="25"/>
        </w:rPr>
        <w:t xml:space="preserve">entières </w:t>
      </w:r>
      <w:r w:rsidR="00BA633F" w:rsidRPr="00285D0D">
        <w:rPr>
          <w:rFonts w:ascii="Garamond" w:hAnsi="Garamond"/>
          <w:noProof w:val="0"/>
          <w:sz w:val="25"/>
          <w:szCs w:val="25"/>
        </w:rPr>
        <w:t>ave</w:t>
      </w:r>
      <w:r w:rsidR="00DF7C37" w:rsidRPr="00285D0D">
        <w:rPr>
          <w:rFonts w:ascii="Garamond" w:hAnsi="Garamond"/>
          <w:noProof w:val="0"/>
          <w:sz w:val="25"/>
          <w:szCs w:val="25"/>
        </w:rPr>
        <w:t>c des familles en détresse. La sage-femme ne connaissait pas le bidonville et risquait de perdre beaucoup de temps, c’est pourquoi « Madame Monique »</w:t>
      </w:r>
      <w:r w:rsidRPr="00285D0D">
        <w:rPr>
          <w:rFonts w:ascii="Garamond" w:hAnsi="Garamond"/>
          <w:noProof w:val="0"/>
          <w:sz w:val="25"/>
          <w:szCs w:val="25"/>
        </w:rPr>
        <w:t xml:space="preserve"> se rendit sur le lieu des rendez-vous, au 127 rue de la Gare</w:t>
      </w:r>
      <w:r w:rsidR="00E22C98" w:rsidRPr="00285D0D">
        <w:rPr>
          <w:rFonts w:ascii="Garamond" w:hAnsi="Garamond"/>
          <w:noProof w:val="0"/>
          <w:sz w:val="25"/>
          <w:szCs w:val="25"/>
        </w:rPr>
        <w:t>nne chez Ali le gérant du café-</w:t>
      </w:r>
      <w:r w:rsidRPr="00285D0D">
        <w:rPr>
          <w:rFonts w:ascii="Garamond" w:hAnsi="Garamond"/>
          <w:noProof w:val="0"/>
          <w:sz w:val="25"/>
          <w:szCs w:val="25"/>
        </w:rPr>
        <w:t>hôtel, à La Fo</w:t>
      </w:r>
      <w:r w:rsidR="00DF7C37" w:rsidRPr="00285D0D">
        <w:rPr>
          <w:rFonts w:ascii="Garamond" w:hAnsi="Garamond"/>
          <w:noProof w:val="0"/>
          <w:sz w:val="25"/>
          <w:szCs w:val="25"/>
        </w:rPr>
        <w:t>lie, pour attendre son amie</w:t>
      </w:r>
      <w:r w:rsidRPr="00285D0D">
        <w:rPr>
          <w:rFonts w:ascii="Garamond" w:hAnsi="Garamond"/>
          <w:noProof w:val="0"/>
          <w:sz w:val="25"/>
          <w:szCs w:val="25"/>
        </w:rPr>
        <w:t xml:space="preserve">. « Le 127 » est une adresse connue par tous les Algériens de Nanterre. La plupart </w:t>
      </w:r>
      <w:r w:rsidRPr="00285D0D">
        <w:rPr>
          <w:rFonts w:ascii="Garamond" w:hAnsi="Garamond"/>
          <w:noProof w:val="0"/>
          <w:sz w:val="25"/>
          <w:szCs w:val="25"/>
        </w:rPr>
        <w:lastRenderedPageBreak/>
        <w:t>d’entre eux l’utilisent. Moins pour l’hébergement</w:t>
      </w:r>
      <w:r w:rsidR="00B824BA" w:rsidRPr="00285D0D">
        <w:rPr>
          <w:rFonts w:ascii="Garamond" w:hAnsi="Garamond"/>
          <w:noProof w:val="0"/>
          <w:sz w:val="25"/>
          <w:szCs w:val="25"/>
        </w:rPr>
        <w:t xml:space="preserve"> </w:t>
      </w:r>
      <w:r w:rsidR="008F0FBD" w:rsidRPr="00645FD7">
        <w:rPr>
          <w:rFonts w:ascii="Century" w:hAnsi="Century"/>
          <w:sz w:val="22"/>
          <w:szCs w:val="22"/>
        </w:rPr>
        <w:t>—</w:t>
      </w:r>
      <w:r w:rsidR="00B824BA" w:rsidRPr="00285D0D">
        <w:rPr>
          <w:rFonts w:ascii="Garamond" w:hAnsi="Garamond"/>
          <w:noProof w:val="0"/>
          <w:sz w:val="25"/>
          <w:szCs w:val="25"/>
        </w:rPr>
        <w:t xml:space="preserve"> </w:t>
      </w:r>
      <w:r w:rsidR="00292496" w:rsidRPr="00285D0D">
        <w:rPr>
          <w:rFonts w:ascii="Garamond" w:hAnsi="Garamond"/>
          <w:noProof w:val="0"/>
          <w:sz w:val="25"/>
          <w:szCs w:val="25"/>
        </w:rPr>
        <w:t>l’affichette scotchée sur la porte indique souvent</w:t>
      </w:r>
      <w:r w:rsidRPr="00285D0D">
        <w:rPr>
          <w:rFonts w:ascii="Garamond" w:hAnsi="Garamond"/>
          <w:noProof w:val="0"/>
          <w:sz w:val="25"/>
          <w:szCs w:val="25"/>
        </w:rPr>
        <w:t xml:space="preserve"> </w:t>
      </w:r>
      <w:r w:rsidR="00292496" w:rsidRPr="00285D0D">
        <w:rPr>
          <w:rFonts w:ascii="Garamond" w:hAnsi="Garamond"/>
          <w:i/>
          <w:noProof w:val="0"/>
          <w:sz w:val="25"/>
          <w:szCs w:val="25"/>
        </w:rPr>
        <w:t>« coump</w:t>
      </w:r>
      <w:r w:rsidRPr="00285D0D">
        <w:rPr>
          <w:rFonts w:ascii="Garamond" w:hAnsi="Garamond"/>
          <w:i/>
          <w:noProof w:val="0"/>
          <w:sz w:val="25"/>
          <w:szCs w:val="25"/>
        </w:rPr>
        <w:t>li »</w:t>
      </w:r>
      <w:r w:rsidR="00B824BA" w:rsidRPr="00285D0D">
        <w:rPr>
          <w:rFonts w:ascii="Garamond" w:hAnsi="Garamond"/>
          <w:noProof w:val="0"/>
          <w:sz w:val="25"/>
          <w:szCs w:val="25"/>
        </w:rPr>
        <w:t xml:space="preserve"> </w:t>
      </w:r>
      <w:r w:rsidR="008F0FBD" w:rsidRPr="00645FD7">
        <w:rPr>
          <w:rFonts w:ascii="Century" w:hAnsi="Century"/>
          <w:sz w:val="22"/>
          <w:szCs w:val="22"/>
        </w:rPr>
        <w:t>—</w:t>
      </w:r>
      <w:r w:rsidR="00B824BA" w:rsidRPr="00285D0D">
        <w:rPr>
          <w:rFonts w:ascii="Garamond" w:hAnsi="Garamond"/>
          <w:noProof w:val="0"/>
          <w:sz w:val="25"/>
          <w:szCs w:val="25"/>
        </w:rPr>
        <w:t xml:space="preserve"> </w:t>
      </w:r>
      <w:r w:rsidRPr="00285D0D">
        <w:rPr>
          <w:rFonts w:ascii="Garamond" w:hAnsi="Garamond"/>
          <w:noProof w:val="0"/>
          <w:sz w:val="25"/>
          <w:szCs w:val="25"/>
        </w:rPr>
        <w:t xml:space="preserve">que pour siroter un café ou un thé </w:t>
      </w:r>
      <w:r w:rsidR="00294559">
        <w:rPr>
          <w:rFonts w:ascii="Garamond" w:hAnsi="Garamond"/>
          <w:noProof w:val="0"/>
          <w:sz w:val="25"/>
          <w:szCs w:val="25"/>
        </w:rPr>
        <w:t xml:space="preserve">avec les amis </w:t>
      </w:r>
      <w:r w:rsidRPr="00285D0D">
        <w:rPr>
          <w:rFonts w:ascii="Garamond" w:hAnsi="Garamond"/>
          <w:noProof w:val="0"/>
          <w:sz w:val="25"/>
          <w:szCs w:val="25"/>
        </w:rPr>
        <w:t>en écoutant M’hamed El Anka, Slimane Azem, Farid El Atrache, Lina l’</w:t>
      </w:r>
      <w:r w:rsidR="00B80DFB" w:rsidRPr="00285D0D">
        <w:rPr>
          <w:rFonts w:ascii="Garamond" w:hAnsi="Garamond"/>
          <w:noProof w:val="0"/>
          <w:sz w:val="25"/>
          <w:szCs w:val="25"/>
        </w:rPr>
        <w:t>O</w:t>
      </w:r>
      <w:r w:rsidRPr="00285D0D">
        <w:rPr>
          <w:rFonts w:ascii="Garamond" w:hAnsi="Garamond"/>
          <w:noProof w:val="0"/>
          <w:sz w:val="25"/>
          <w:szCs w:val="25"/>
        </w:rPr>
        <w:t xml:space="preserve">ranaise, ou Fadéla Dziria. </w:t>
      </w:r>
      <w:r w:rsidR="00B13CF0" w:rsidRPr="00285D0D">
        <w:rPr>
          <w:rFonts w:ascii="Garamond" w:hAnsi="Garamond"/>
          <w:noProof w:val="0"/>
          <w:sz w:val="25"/>
          <w:szCs w:val="25"/>
        </w:rPr>
        <w:t xml:space="preserve">C’est aussi leur adresse postale. </w:t>
      </w:r>
    </w:p>
    <w:p w14:paraId="3CE01470" w14:textId="26D287EC" w:rsidR="00A232E1" w:rsidRPr="00285D0D" w:rsidRDefault="009C2963" w:rsidP="002B771E">
      <w:pPr>
        <w:jc w:val="both"/>
        <w:rPr>
          <w:rFonts w:ascii="Garamond" w:hAnsi="Garamond"/>
          <w:noProof w:val="0"/>
          <w:sz w:val="25"/>
          <w:szCs w:val="25"/>
        </w:rPr>
      </w:pPr>
      <w:r w:rsidRPr="00285D0D">
        <w:rPr>
          <w:rFonts w:ascii="Garamond" w:hAnsi="Garamond"/>
          <w:noProof w:val="0"/>
          <w:sz w:val="25"/>
          <w:szCs w:val="25"/>
        </w:rPr>
        <w:t xml:space="preserve">La sage-femme examina Khadra. Elle la rassura et lui certifia que l’accouchement était </w:t>
      </w:r>
      <w:r w:rsidR="00B824BA" w:rsidRPr="00285D0D">
        <w:rPr>
          <w:rFonts w:ascii="Garamond" w:hAnsi="Garamond"/>
          <w:noProof w:val="0"/>
          <w:sz w:val="25"/>
          <w:szCs w:val="25"/>
        </w:rPr>
        <w:t>très proche. Depuis une semaine</w:t>
      </w:r>
      <w:r w:rsidRPr="00285D0D">
        <w:rPr>
          <w:rFonts w:ascii="Garamond" w:hAnsi="Garamond"/>
          <w:noProof w:val="0"/>
          <w:sz w:val="25"/>
          <w:szCs w:val="25"/>
        </w:rPr>
        <w:t xml:space="preserve"> Monique </w:t>
      </w:r>
      <w:r w:rsidR="00B824BA" w:rsidRPr="00285D0D">
        <w:rPr>
          <w:rFonts w:ascii="Garamond" w:hAnsi="Garamond"/>
          <w:noProof w:val="0"/>
          <w:sz w:val="25"/>
          <w:szCs w:val="25"/>
        </w:rPr>
        <w:t>se présent</w:t>
      </w:r>
      <w:r w:rsidRPr="00285D0D">
        <w:rPr>
          <w:rFonts w:ascii="Garamond" w:hAnsi="Garamond"/>
          <w:noProof w:val="0"/>
          <w:sz w:val="25"/>
          <w:szCs w:val="25"/>
        </w:rPr>
        <w:t>ait tous les jours pour s’enquérir de la santé de Khadra, réduisant par conséquent ses interventions dans les a</w:t>
      </w:r>
      <w:r w:rsidR="00DF7C37" w:rsidRPr="00285D0D">
        <w:rPr>
          <w:rFonts w:ascii="Garamond" w:hAnsi="Garamond"/>
          <w:noProof w:val="0"/>
          <w:sz w:val="25"/>
          <w:szCs w:val="25"/>
        </w:rPr>
        <w:t>utres bidonvilles. Le six</w:t>
      </w:r>
      <w:r w:rsidR="00B824BA" w:rsidRPr="00285D0D">
        <w:rPr>
          <w:rFonts w:ascii="Garamond" w:hAnsi="Garamond"/>
          <w:noProof w:val="0"/>
          <w:sz w:val="25"/>
          <w:szCs w:val="25"/>
        </w:rPr>
        <w:t xml:space="preserve"> août</w:t>
      </w:r>
      <w:r w:rsidRPr="00285D0D">
        <w:rPr>
          <w:rFonts w:ascii="Garamond" w:hAnsi="Garamond"/>
          <w:noProof w:val="0"/>
          <w:sz w:val="25"/>
          <w:szCs w:val="25"/>
        </w:rPr>
        <w:t xml:space="preserve"> c’est en taxi qu</w:t>
      </w:r>
      <w:r w:rsidR="00CD0902" w:rsidRPr="00285D0D">
        <w:rPr>
          <w:rFonts w:ascii="Garamond" w:hAnsi="Garamond"/>
          <w:noProof w:val="0"/>
          <w:sz w:val="25"/>
          <w:szCs w:val="25"/>
        </w:rPr>
        <w:t>e toutes les trois, Monique, la sage-femme et Khadra</w:t>
      </w:r>
      <w:r w:rsidRPr="00285D0D">
        <w:rPr>
          <w:rFonts w:ascii="Garamond" w:hAnsi="Garamond"/>
          <w:noProof w:val="0"/>
          <w:sz w:val="25"/>
          <w:szCs w:val="25"/>
        </w:rPr>
        <w:t xml:space="preserve"> se rendirent à l’hôpital de Nanterre. C’était bien la première fois que Khadra quittait le bidonville sans son mari</w:t>
      </w:r>
      <w:r w:rsidR="00292496" w:rsidRPr="00285D0D">
        <w:rPr>
          <w:rFonts w:ascii="Garamond" w:hAnsi="Garamond"/>
          <w:noProof w:val="0"/>
          <w:sz w:val="25"/>
          <w:szCs w:val="25"/>
        </w:rPr>
        <w:t>,</w:t>
      </w:r>
      <w:r w:rsidRPr="00285D0D">
        <w:rPr>
          <w:rFonts w:ascii="Garamond" w:hAnsi="Garamond"/>
          <w:noProof w:val="0"/>
          <w:sz w:val="25"/>
          <w:szCs w:val="25"/>
        </w:rPr>
        <w:t xml:space="preserve"> ou</w:t>
      </w:r>
      <w:r w:rsidR="00292496" w:rsidRPr="00285D0D">
        <w:rPr>
          <w:rFonts w:ascii="Garamond" w:hAnsi="Garamond"/>
          <w:noProof w:val="0"/>
          <w:sz w:val="25"/>
          <w:szCs w:val="25"/>
        </w:rPr>
        <w:t xml:space="preserve"> même derrière lui</w:t>
      </w:r>
      <w:r w:rsidRPr="00285D0D">
        <w:rPr>
          <w:rFonts w:ascii="Garamond" w:hAnsi="Garamond"/>
          <w:noProof w:val="0"/>
          <w:sz w:val="25"/>
          <w:szCs w:val="25"/>
        </w:rPr>
        <w:t xml:space="preserve">. </w:t>
      </w:r>
      <w:r w:rsidR="00DF7C37" w:rsidRPr="00285D0D">
        <w:rPr>
          <w:rFonts w:ascii="Garamond" w:hAnsi="Garamond"/>
          <w:noProof w:val="0"/>
          <w:sz w:val="25"/>
          <w:szCs w:val="25"/>
        </w:rPr>
        <w:t>Moniqu</w:t>
      </w:r>
      <w:r w:rsidR="00996660" w:rsidRPr="00285D0D">
        <w:rPr>
          <w:rFonts w:ascii="Garamond" w:hAnsi="Garamond"/>
          <w:noProof w:val="0"/>
          <w:sz w:val="25"/>
          <w:szCs w:val="25"/>
        </w:rPr>
        <w:t xml:space="preserve">e </w:t>
      </w:r>
      <w:r w:rsidR="00DF7C37" w:rsidRPr="00285D0D">
        <w:rPr>
          <w:rFonts w:ascii="Garamond" w:hAnsi="Garamond"/>
          <w:noProof w:val="0"/>
          <w:sz w:val="25"/>
          <w:szCs w:val="25"/>
        </w:rPr>
        <w:t>rest</w:t>
      </w:r>
      <w:r w:rsidR="00996660" w:rsidRPr="00285D0D">
        <w:rPr>
          <w:rFonts w:ascii="Garamond" w:hAnsi="Garamond"/>
          <w:noProof w:val="0"/>
          <w:sz w:val="25"/>
          <w:szCs w:val="25"/>
        </w:rPr>
        <w:t xml:space="preserve">a </w:t>
      </w:r>
      <w:r w:rsidR="00292496" w:rsidRPr="00285D0D">
        <w:rPr>
          <w:rFonts w:ascii="Garamond" w:hAnsi="Garamond"/>
          <w:noProof w:val="0"/>
          <w:sz w:val="25"/>
          <w:szCs w:val="25"/>
        </w:rPr>
        <w:t>à son chevet jusqu’à l’heure de clôtur</w:t>
      </w:r>
      <w:r w:rsidR="00DF7C37" w:rsidRPr="00285D0D">
        <w:rPr>
          <w:rFonts w:ascii="Garamond" w:hAnsi="Garamond"/>
          <w:noProof w:val="0"/>
          <w:sz w:val="25"/>
          <w:szCs w:val="25"/>
        </w:rPr>
        <w:t>e des visites. Le lendemain elle</w:t>
      </w:r>
      <w:r w:rsidR="00F74CFE" w:rsidRPr="00285D0D">
        <w:rPr>
          <w:rFonts w:ascii="Garamond" w:hAnsi="Garamond"/>
          <w:noProof w:val="0"/>
          <w:sz w:val="25"/>
          <w:szCs w:val="25"/>
        </w:rPr>
        <w:t xml:space="preserve"> revint </w:t>
      </w:r>
      <w:r w:rsidR="00DF7C37" w:rsidRPr="00285D0D">
        <w:rPr>
          <w:rFonts w:ascii="Garamond" w:hAnsi="Garamond"/>
          <w:noProof w:val="0"/>
          <w:sz w:val="25"/>
          <w:szCs w:val="25"/>
        </w:rPr>
        <w:t xml:space="preserve">à la première heure autorisée. </w:t>
      </w:r>
      <w:r w:rsidRPr="00285D0D">
        <w:rPr>
          <w:rFonts w:ascii="Garamond" w:hAnsi="Garamond"/>
          <w:noProof w:val="0"/>
          <w:sz w:val="25"/>
          <w:szCs w:val="25"/>
        </w:rPr>
        <w:t>Messaoud naquit</w:t>
      </w:r>
      <w:r w:rsidR="00211DD5" w:rsidRPr="00285D0D">
        <w:rPr>
          <w:rFonts w:ascii="Garamond" w:hAnsi="Garamond"/>
          <w:noProof w:val="0"/>
          <w:sz w:val="25"/>
          <w:szCs w:val="25"/>
        </w:rPr>
        <w:t xml:space="preserve"> à l’aube du samedi sept, « à deux</w:t>
      </w:r>
      <w:r w:rsidRPr="00285D0D">
        <w:rPr>
          <w:rFonts w:ascii="Garamond" w:hAnsi="Garamond"/>
          <w:noProof w:val="0"/>
          <w:sz w:val="25"/>
          <w:szCs w:val="25"/>
        </w:rPr>
        <w:t xml:space="preserve"> heures</w:t>
      </w:r>
      <w:r w:rsidR="00211DD5" w:rsidRPr="00285D0D">
        <w:rPr>
          <w:rFonts w:ascii="Garamond" w:hAnsi="Garamond"/>
          <w:noProof w:val="0"/>
          <w:sz w:val="25"/>
          <w:szCs w:val="25"/>
        </w:rPr>
        <w:t> »</w:t>
      </w:r>
      <w:r w:rsidRPr="00285D0D">
        <w:rPr>
          <w:rFonts w:ascii="Garamond" w:hAnsi="Garamond"/>
          <w:noProof w:val="0"/>
          <w:sz w:val="25"/>
          <w:szCs w:val="25"/>
        </w:rPr>
        <w:t>.</w:t>
      </w:r>
      <w:r w:rsidR="00B824BA" w:rsidRPr="00285D0D">
        <w:rPr>
          <w:rFonts w:ascii="Garamond" w:hAnsi="Garamond"/>
          <w:noProof w:val="0"/>
          <w:sz w:val="25"/>
          <w:szCs w:val="25"/>
        </w:rPr>
        <w:t xml:space="preserve"> Monique se chargea d’enregistrer le nouveau-né, p</w:t>
      </w:r>
      <w:r w:rsidR="00404987" w:rsidRPr="00285D0D">
        <w:rPr>
          <w:rFonts w:ascii="Garamond" w:hAnsi="Garamond"/>
          <w:noProof w:val="0"/>
          <w:sz w:val="25"/>
          <w:szCs w:val="25"/>
        </w:rPr>
        <w:t>uis de régulariser leur mariage à l’état</w:t>
      </w:r>
      <w:r w:rsidR="001242DB" w:rsidRPr="00285D0D">
        <w:rPr>
          <w:rFonts w:ascii="Garamond" w:hAnsi="Garamond"/>
          <w:noProof w:val="0"/>
          <w:sz w:val="25"/>
          <w:szCs w:val="25"/>
        </w:rPr>
        <w:t xml:space="preserve"> </w:t>
      </w:r>
      <w:r w:rsidR="00404987" w:rsidRPr="00285D0D">
        <w:rPr>
          <w:rFonts w:ascii="Garamond" w:hAnsi="Garamond"/>
          <w:noProof w:val="0"/>
          <w:sz w:val="25"/>
          <w:szCs w:val="25"/>
        </w:rPr>
        <w:t xml:space="preserve">civil où on avait l’habitude de ce type de </w:t>
      </w:r>
      <w:r w:rsidR="00D51605" w:rsidRPr="00285D0D">
        <w:rPr>
          <w:rFonts w:ascii="Garamond" w:hAnsi="Garamond"/>
          <w:noProof w:val="0"/>
          <w:sz w:val="25"/>
          <w:szCs w:val="25"/>
        </w:rPr>
        <w:t>situa</w:t>
      </w:r>
      <w:r w:rsidR="00404987" w:rsidRPr="00285D0D">
        <w:rPr>
          <w:rFonts w:ascii="Garamond" w:hAnsi="Garamond"/>
          <w:noProof w:val="0"/>
          <w:sz w:val="25"/>
          <w:szCs w:val="25"/>
        </w:rPr>
        <w:t xml:space="preserve">tion. Mais cela nécessita quelques semaines néanmoins. </w:t>
      </w:r>
      <w:r w:rsidR="00292496" w:rsidRPr="00285D0D">
        <w:rPr>
          <w:rFonts w:ascii="Garamond" w:hAnsi="Garamond"/>
          <w:noProof w:val="0"/>
          <w:sz w:val="25"/>
          <w:szCs w:val="25"/>
        </w:rPr>
        <w:t xml:space="preserve">Ainsi, Messaoud naquit avant le mariage civil de ses parents. </w:t>
      </w:r>
      <w:r w:rsidR="00404987" w:rsidRPr="00285D0D">
        <w:rPr>
          <w:rFonts w:ascii="Garamond" w:hAnsi="Garamond"/>
          <w:noProof w:val="0"/>
          <w:sz w:val="25"/>
          <w:szCs w:val="25"/>
        </w:rPr>
        <w:t>Il en fallut des papiers.</w:t>
      </w:r>
    </w:p>
    <w:p w14:paraId="0ECF7732" w14:textId="77777777" w:rsidR="00C547CF" w:rsidRPr="00285D0D" w:rsidRDefault="00C547CF" w:rsidP="00B317BB">
      <w:pPr>
        <w:ind w:firstLine="1134"/>
        <w:jc w:val="both"/>
        <w:rPr>
          <w:rFonts w:ascii="Garamond" w:hAnsi="Garamond"/>
          <w:noProof w:val="0"/>
          <w:sz w:val="25"/>
          <w:szCs w:val="25"/>
        </w:rPr>
      </w:pPr>
    </w:p>
    <w:p w14:paraId="3196187F" w14:textId="311AE1F1" w:rsidR="009C2963" w:rsidRPr="00285D0D" w:rsidRDefault="009C2963" w:rsidP="002B771E">
      <w:pPr>
        <w:jc w:val="both"/>
        <w:rPr>
          <w:rFonts w:ascii="Garamond" w:hAnsi="Garamond"/>
          <w:noProof w:val="0"/>
          <w:sz w:val="25"/>
          <w:szCs w:val="25"/>
        </w:rPr>
      </w:pPr>
      <w:r w:rsidRPr="00285D0D">
        <w:rPr>
          <w:rFonts w:ascii="Garamond" w:hAnsi="Garamond"/>
          <w:noProof w:val="0"/>
          <w:sz w:val="25"/>
          <w:szCs w:val="25"/>
        </w:rPr>
        <w:t>Avant d’enfourcher le vélo pour se rendre au travail, Kada prend toujours soin, cela dev</w:t>
      </w:r>
      <w:r w:rsidR="00996660" w:rsidRPr="00285D0D">
        <w:rPr>
          <w:rFonts w:ascii="Garamond" w:hAnsi="Garamond"/>
          <w:noProof w:val="0"/>
          <w:sz w:val="25"/>
          <w:szCs w:val="25"/>
        </w:rPr>
        <w:t xml:space="preserve">int </w:t>
      </w:r>
      <w:r w:rsidRPr="00285D0D">
        <w:rPr>
          <w:rFonts w:ascii="Garamond" w:hAnsi="Garamond"/>
          <w:noProof w:val="0"/>
          <w:sz w:val="25"/>
          <w:szCs w:val="25"/>
        </w:rPr>
        <w:t>une seconde nature, d’ajouter dans le sac à dos, à côté de sa gamelle émaillée, de sa baguette de pain et de sa bouteille d’eau, protégées dans un sac</w:t>
      </w:r>
      <w:r w:rsidR="0007075B" w:rsidRPr="00285D0D">
        <w:rPr>
          <w:rFonts w:ascii="Garamond" w:hAnsi="Garamond"/>
          <w:noProof w:val="0"/>
          <w:sz w:val="25"/>
          <w:szCs w:val="25"/>
        </w:rPr>
        <w:t>het</w:t>
      </w:r>
      <w:r w:rsidRPr="00285D0D">
        <w:rPr>
          <w:rFonts w:ascii="Garamond" w:hAnsi="Garamond"/>
          <w:noProof w:val="0"/>
          <w:sz w:val="25"/>
          <w:szCs w:val="25"/>
        </w:rPr>
        <w:t xml:space="preserve">, ses chaussures. </w:t>
      </w:r>
      <w:r w:rsidR="00676AC1" w:rsidRPr="00285D0D">
        <w:rPr>
          <w:rFonts w:ascii="Garamond" w:hAnsi="Garamond"/>
          <w:noProof w:val="0"/>
          <w:sz w:val="25"/>
          <w:szCs w:val="25"/>
        </w:rPr>
        <w:t xml:space="preserve">Les </w:t>
      </w:r>
      <w:r w:rsidR="00404987" w:rsidRPr="00285D0D">
        <w:rPr>
          <w:rFonts w:ascii="Garamond" w:hAnsi="Garamond"/>
          <w:noProof w:val="0"/>
          <w:sz w:val="25"/>
          <w:szCs w:val="25"/>
        </w:rPr>
        <w:t>sacoc</w:t>
      </w:r>
      <w:r w:rsidR="00292496" w:rsidRPr="00285D0D">
        <w:rPr>
          <w:rFonts w:ascii="Garamond" w:hAnsi="Garamond"/>
          <w:noProof w:val="0"/>
          <w:sz w:val="25"/>
          <w:szCs w:val="25"/>
        </w:rPr>
        <w:t>hes contiennent des</w:t>
      </w:r>
      <w:r w:rsidR="00676AC1" w:rsidRPr="00285D0D">
        <w:rPr>
          <w:rFonts w:ascii="Garamond" w:hAnsi="Garamond"/>
          <w:noProof w:val="0"/>
          <w:sz w:val="25"/>
          <w:szCs w:val="25"/>
        </w:rPr>
        <w:t xml:space="preserve"> </w:t>
      </w:r>
      <w:r w:rsidR="00817764" w:rsidRPr="00285D0D">
        <w:rPr>
          <w:rFonts w:ascii="Garamond" w:hAnsi="Garamond"/>
          <w:noProof w:val="0"/>
          <w:sz w:val="25"/>
          <w:szCs w:val="25"/>
        </w:rPr>
        <w:t xml:space="preserve">clés, </w:t>
      </w:r>
      <w:r w:rsidR="00294559">
        <w:rPr>
          <w:rFonts w:ascii="Garamond" w:hAnsi="Garamond"/>
          <w:noProof w:val="0"/>
          <w:sz w:val="25"/>
          <w:szCs w:val="25"/>
        </w:rPr>
        <w:t>deux bo</w:t>
      </w:r>
      <w:r w:rsidR="003037B0">
        <w:rPr>
          <w:rFonts w:ascii="Garamond" w:hAnsi="Garamond"/>
          <w:noProof w:val="0"/>
          <w:sz w:val="25"/>
          <w:szCs w:val="25"/>
        </w:rPr>
        <w:t>î</w:t>
      </w:r>
      <w:r w:rsidR="00294559">
        <w:rPr>
          <w:rFonts w:ascii="Garamond" w:hAnsi="Garamond"/>
          <w:noProof w:val="0"/>
          <w:sz w:val="25"/>
          <w:szCs w:val="25"/>
        </w:rPr>
        <w:t xml:space="preserve">tes de </w:t>
      </w:r>
      <w:r w:rsidR="00817764" w:rsidRPr="00285D0D">
        <w:rPr>
          <w:rFonts w:ascii="Garamond" w:hAnsi="Garamond"/>
          <w:noProof w:val="0"/>
          <w:sz w:val="25"/>
          <w:szCs w:val="25"/>
        </w:rPr>
        <w:t xml:space="preserve">rustines, </w:t>
      </w:r>
      <w:r w:rsidR="00D2516C">
        <w:rPr>
          <w:rFonts w:ascii="Garamond" w:hAnsi="Garamond"/>
          <w:noProof w:val="0"/>
          <w:sz w:val="25"/>
          <w:szCs w:val="25"/>
        </w:rPr>
        <w:t xml:space="preserve">une </w:t>
      </w:r>
      <w:r w:rsidR="00817764" w:rsidRPr="00285D0D">
        <w:rPr>
          <w:rFonts w:ascii="Garamond" w:hAnsi="Garamond"/>
          <w:noProof w:val="0"/>
          <w:sz w:val="25"/>
          <w:szCs w:val="25"/>
        </w:rPr>
        <w:t>chambre à air de rechange et</w:t>
      </w:r>
      <w:r w:rsidR="00D2516C">
        <w:rPr>
          <w:rFonts w:ascii="Garamond" w:hAnsi="Garamond"/>
          <w:noProof w:val="0"/>
          <w:sz w:val="25"/>
          <w:szCs w:val="25"/>
        </w:rPr>
        <w:t xml:space="preserve"> une</w:t>
      </w:r>
      <w:r w:rsidR="00817764" w:rsidRPr="00285D0D">
        <w:rPr>
          <w:rFonts w:ascii="Garamond" w:hAnsi="Garamond"/>
          <w:noProof w:val="0"/>
          <w:sz w:val="25"/>
          <w:szCs w:val="25"/>
        </w:rPr>
        <w:t xml:space="preserve"> pompe, on ne sait jamais.</w:t>
      </w:r>
      <w:r w:rsidR="00676AC1" w:rsidRPr="00285D0D">
        <w:rPr>
          <w:rFonts w:ascii="Garamond" w:hAnsi="Garamond"/>
          <w:noProof w:val="0"/>
          <w:sz w:val="25"/>
          <w:szCs w:val="25"/>
        </w:rPr>
        <w:t xml:space="preserve"> </w:t>
      </w:r>
      <w:r w:rsidRPr="00285D0D">
        <w:rPr>
          <w:rFonts w:ascii="Garamond" w:hAnsi="Garamond"/>
          <w:noProof w:val="0"/>
          <w:sz w:val="25"/>
          <w:szCs w:val="25"/>
        </w:rPr>
        <w:t>De chez lui jusqu’à l’usine il porte des</w:t>
      </w:r>
      <w:r w:rsidR="009E51C6" w:rsidRPr="00285D0D">
        <w:rPr>
          <w:rFonts w:ascii="Garamond" w:hAnsi="Garamond"/>
          <w:noProof w:val="0"/>
          <w:sz w:val="25"/>
          <w:szCs w:val="25"/>
        </w:rPr>
        <w:t xml:space="preserve"> bottes en caoutchouc. Lorsqu’il arrive, elles sont</w:t>
      </w:r>
      <w:r w:rsidR="0007075B" w:rsidRPr="00285D0D">
        <w:rPr>
          <w:rFonts w:ascii="Garamond" w:hAnsi="Garamond"/>
          <w:noProof w:val="0"/>
          <w:sz w:val="25"/>
          <w:szCs w:val="25"/>
        </w:rPr>
        <w:t xml:space="preserve"> entièrement</w:t>
      </w:r>
      <w:r w:rsidR="00D4478D" w:rsidRPr="00285D0D">
        <w:rPr>
          <w:rFonts w:ascii="Garamond" w:hAnsi="Garamond"/>
          <w:noProof w:val="0"/>
          <w:sz w:val="25"/>
          <w:szCs w:val="25"/>
        </w:rPr>
        <w:t xml:space="preserve"> recouvertes </w:t>
      </w:r>
      <w:r w:rsidRPr="00285D0D">
        <w:rPr>
          <w:rFonts w:ascii="Garamond" w:hAnsi="Garamond"/>
          <w:noProof w:val="0"/>
          <w:sz w:val="25"/>
          <w:szCs w:val="25"/>
        </w:rPr>
        <w:t xml:space="preserve">de boue. </w:t>
      </w:r>
      <w:r w:rsidR="00FB37F2" w:rsidRPr="00285D0D">
        <w:rPr>
          <w:rFonts w:ascii="Garamond" w:hAnsi="Garamond"/>
          <w:noProof w:val="0"/>
          <w:sz w:val="25"/>
          <w:szCs w:val="25"/>
        </w:rPr>
        <w:t>Kada ne pédale pas comme le ferait un sportif, pas même comme un adolescent. Il zigzague bien malgré lui, il n’est jamais rassuré. Un jour</w:t>
      </w:r>
      <w:r w:rsidR="00404987" w:rsidRPr="00285D0D">
        <w:rPr>
          <w:rFonts w:ascii="Garamond" w:hAnsi="Garamond"/>
          <w:noProof w:val="0"/>
          <w:sz w:val="25"/>
          <w:szCs w:val="25"/>
        </w:rPr>
        <w:t>,</w:t>
      </w:r>
      <w:r w:rsidR="00FB37F2" w:rsidRPr="00285D0D">
        <w:rPr>
          <w:rFonts w:ascii="Garamond" w:hAnsi="Garamond"/>
          <w:noProof w:val="0"/>
          <w:sz w:val="25"/>
          <w:szCs w:val="25"/>
        </w:rPr>
        <w:t xml:space="preserve"> à cause d’un morceau de bois qui </w:t>
      </w:r>
      <w:r w:rsidR="00FB37F2" w:rsidRPr="00285D0D">
        <w:rPr>
          <w:rFonts w:ascii="Garamond" w:hAnsi="Garamond"/>
          <w:noProof w:val="0"/>
          <w:sz w:val="25"/>
          <w:szCs w:val="25"/>
        </w:rPr>
        <w:lastRenderedPageBreak/>
        <w:t xml:space="preserve">s’était introduit dans les </w:t>
      </w:r>
      <w:r w:rsidR="00861FE7" w:rsidRPr="00285D0D">
        <w:rPr>
          <w:rFonts w:ascii="Garamond" w:hAnsi="Garamond"/>
          <w:noProof w:val="0"/>
          <w:sz w:val="25"/>
          <w:szCs w:val="25"/>
        </w:rPr>
        <w:t>rayons de la roue avant</w:t>
      </w:r>
      <w:r w:rsidR="00404987" w:rsidRPr="00285D0D">
        <w:rPr>
          <w:rFonts w:ascii="Garamond" w:hAnsi="Garamond"/>
          <w:noProof w:val="0"/>
          <w:sz w:val="25"/>
          <w:szCs w:val="25"/>
        </w:rPr>
        <w:t>, il</w:t>
      </w:r>
      <w:r w:rsidR="009E51C6" w:rsidRPr="00285D0D">
        <w:rPr>
          <w:rFonts w:ascii="Garamond" w:hAnsi="Garamond"/>
          <w:noProof w:val="0"/>
          <w:sz w:val="25"/>
          <w:szCs w:val="25"/>
        </w:rPr>
        <w:t xml:space="preserve"> tomba </w:t>
      </w:r>
      <w:r w:rsidR="00404987" w:rsidRPr="00285D0D">
        <w:rPr>
          <w:rFonts w:ascii="Garamond" w:hAnsi="Garamond"/>
          <w:noProof w:val="0"/>
          <w:sz w:val="25"/>
          <w:szCs w:val="25"/>
        </w:rPr>
        <w:t>la tête la première</w:t>
      </w:r>
      <w:r w:rsidR="00861FE7" w:rsidRPr="00285D0D">
        <w:rPr>
          <w:rFonts w:ascii="Garamond" w:hAnsi="Garamond"/>
          <w:noProof w:val="0"/>
          <w:sz w:val="25"/>
          <w:szCs w:val="25"/>
        </w:rPr>
        <w:t>. La bicy</w:t>
      </w:r>
      <w:r w:rsidR="00FB37F2" w:rsidRPr="00285D0D">
        <w:rPr>
          <w:rFonts w:ascii="Garamond" w:hAnsi="Garamond"/>
          <w:noProof w:val="0"/>
          <w:sz w:val="25"/>
          <w:szCs w:val="25"/>
        </w:rPr>
        <w:t>clette</w:t>
      </w:r>
      <w:r w:rsidR="00676AC1" w:rsidRPr="00285D0D">
        <w:rPr>
          <w:rFonts w:ascii="Garamond" w:hAnsi="Garamond"/>
          <w:noProof w:val="0"/>
          <w:sz w:val="25"/>
          <w:szCs w:val="25"/>
        </w:rPr>
        <w:t xml:space="preserve"> fit un tour sur elle-</w:t>
      </w:r>
      <w:r w:rsidR="00861FE7" w:rsidRPr="00285D0D">
        <w:rPr>
          <w:rFonts w:ascii="Garamond" w:hAnsi="Garamond"/>
          <w:noProof w:val="0"/>
          <w:sz w:val="25"/>
          <w:szCs w:val="25"/>
        </w:rPr>
        <w:t>même.</w:t>
      </w:r>
      <w:r w:rsidR="00FB37F2" w:rsidRPr="00285D0D">
        <w:rPr>
          <w:rFonts w:ascii="Garamond" w:hAnsi="Garamond"/>
          <w:noProof w:val="0"/>
          <w:sz w:val="25"/>
          <w:szCs w:val="25"/>
        </w:rPr>
        <w:t xml:space="preserve"> </w:t>
      </w:r>
      <w:r w:rsidR="00861FE7" w:rsidRPr="00285D0D">
        <w:rPr>
          <w:rFonts w:ascii="Garamond" w:hAnsi="Garamond"/>
          <w:noProof w:val="0"/>
          <w:sz w:val="25"/>
          <w:szCs w:val="25"/>
        </w:rPr>
        <w:t>Kada</w:t>
      </w:r>
      <w:r w:rsidR="00FB37F2" w:rsidRPr="00285D0D">
        <w:rPr>
          <w:rFonts w:ascii="Garamond" w:hAnsi="Garamond"/>
          <w:noProof w:val="0"/>
          <w:sz w:val="25"/>
          <w:szCs w:val="25"/>
        </w:rPr>
        <w:t xml:space="preserve"> se releva aussitôt, </w:t>
      </w:r>
      <w:r w:rsidR="00A4187C" w:rsidRPr="00285D0D">
        <w:rPr>
          <w:rFonts w:ascii="Garamond" w:hAnsi="Garamond"/>
          <w:noProof w:val="0"/>
          <w:sz w:val="25"/>
          <w:szCs w:val="25"/>
        </w:rPr>
        <w:t>un peu étourdi et</w:t>
      </w:r>
      <w:r w:rsidR="00E038FD" w:rsidRPr="00285D0D">
        <w:rPr>
          <w:rFonts w:ascii="Garamond" w:hAnsi="Garamond"/>
          <w:noProof w:val="0"/>
          <w:sz w:val="25"/>
          <w:szCs w:val="25"/>
        </w:rPr>
        <w:t xml:space="preserve"> peu</w:t>
      </w:r>
      <w:r w:rsidR="00F66D86" w:rsidRPr="00285D0D">
        <w:rPr>
          <w:rFonts w:ascii="Garamond" w:hAnsi="Garamond"/>
          <w:noProof w:val="0"/>
          <w:sz w:val="25"/>
          <w:szCs w:val="25"/>
        </w:rPr>
        <w:t xml:space="preserve"> fier, ramassa le contenu des sacoches et du sac à dos. Puis i</w:t>
      </w:r>
      <w:r w:rsidR="00FB37F2" w:rsidRPr="00285D0D">
        <w:rPr>
          <w:rFonts w:ascii="Garamond" w:hAnsi="Garamond"/>
          <w:noProof w:val="0"/>
          <w:sz w:val="25"/>
          <w:szCs w:val="25"/>
        </w:rPr>
        <w:t xml:space="preserve">l essuya </w:t>
      </w:r>
      <w:r w:rsidR="00292496" w:rsidRPr="00285D0D">
        <w:rPr>
          <w:rFonts w:ascii="Garamond" w:hAnsi="Garamond"/>
          <w:noProof w:val="0"/>
          <w:sz w:val="25"/>
          <w:szCs w:val="25"/>
        </w:rPr>
        <w:t xml:space="preserve">avec le revers de la main </w:t>
      </w:r>
      <w:r w:rsidR="00FB37F2" w:rsidRPr="00285D0D">
        <w:rPr>
          <w:rFonts w:ascii="Garamond" w:hAnsi="Garamond"/>
          <w:noProof w:val="0"/>
          <w:sz w:val="25"/>
          <w:szCs w:val="25"/>
        </w:rPr>
        <w:t xml:space="preserve">le sang qui coulait de son front et </w:t>
      </w:r>
      <w:r w:rsidR="00861FE7" w:rsidRPr="00285D0D">
        <w:rPr>
          <w:rFonts w:ascii="Garamond" w:hAnsi="Garamond"/>
          <w:noProof w:val="0"/>
          <w:sz w:val="25"/>
          <w:szCs w:val="25"/>
        </w:rPr>
        <w:t>débarrassa autant qu’il put son pantalon et sa veste de la poussière</w:t>
      </w:r>
      <w:r w:rsidR="00FB37F2" w:rsidRPr="00285D0D">
        <w:rPr>
          <w:rFonts w:ascii="Garamond" w:hAnsi="Garamond"/>
          <w:noProof w:val="0"/>
          <w:sz w:val="25"/>
          <w:szCs w:val="25"/>
        </w:rPr>
        <w:t>.</w:t>
      </w:r>
      <w:r w:rsidR="00676AC1" w:rsidRPr="00285D0D">
        <w:rPr>
          <w:rFonts w:ascii="Garamond" w:hAnsi="Garamond"/>
          <w:noProof w:val="0"/>
          <w:sz w:val="25"/>
          <w:szCs w:val="25"/>
        </w:rPr>
        <w:t xml:space="preserve"> </w:t>
      </w:r>
      <w:r w:rsidR="00FB37F2" w:rsidRPr="00285D0D">
        <w:rPr>
          <w:rFonts w:ascii="Garamond" w:hAnsi="Garamond"/>
          <w:noProof w:val="0"/>
          <w:sz w:val="25"/>
          <w:szCs w:val="25"/>
        </w:rPr>
        <w:t>Aux collègues</w:t>
      </w:r>
      <w:r w:rsidR="00D2516C">
        <w:rPr>
          <w:rFonts w:ascii="Garamond" w:hAnsi="Garamond"/>
          <w:noProof w:val="0"/>
          <w:sz w:val="25"/>
          <w:szCs w:val="25"/>
        </w:rPr>
        <w:t xml:space="preserve"> de travail et à Lahouari, ainsi qu’à sa femme en rentrant,</w:t>
      </w:r>
      <w:r w:rsidR="009E51C6" w:rsidRPr="00285D0D">
        <w:rPr>
          <w:rFonts w:ascii="Garamond" w:hAnsi="Garamond"/>
          <w:noProof w:val="0"/>
          <w:sz w:val="25"/>
          <w:szCs w:val="25"/>
        </w:rPr>
        <w:t xml:space="preserve"> </w:t>
      </w:r>
      <w:r w:rsidR="00D2516C" w:rsidRPr="00285D0D">
        <w:rPr>
          <w:rFonts w:ascii="Garamond" w:hAnsi="Garamond"/>
          <w:noProof w:val="0"/>
          <w:sz w:val="25"/>
          <w:szCs w:val="25"/>
        </w:rPr>
        <w:t xml:space="preserve">il raconta </w:t>
      </w:r>
      <w:r w:rsidR="00FB37F2" w:rsidRPr="00285D0D">
        <w:rPr>
          <w:rFonts w:ascii="Garamond" w:hAnsi="Garamond"/>
          <w:noProof w:val="0"/>
          <w:sz w:val="25"/>
          <w:szCs w:val="25"/>
        </w:rPr>
        <w:t>qu’il évit</w:t>
      </w:r>
      <w:r w:rsidR="00F74CFE" w:rsidRPr="00285D0D">
        <w:rPr>
          <w:rFonts w:ascii="Garamond" w:hAnsi="Garamond"/>
          <w:noProof w:val="0"/>
          <w:sz w:val="25"/>
          <w:szCs w:val="25"/>
        </w:rPr>
        <w:t xml:space="preserve">a </w:t>
      </w:r>
      <w:r w:rsidR="00C547CF" w:rsidRPr="00285D0D">
        <w:rPr>
          <w:rFonts w:ascii="Garamond" w:hAnsi="Garamond"/>
          <w:noProof w:val="0"/>
          <w:sz w:val="25"/>
          <w:szCs w:val="25"/>
        </w:rPr>
        <w:t xml:space="preserve">de justesse </w:t>
      </w:r>
      <w:r w:rsidR="00FB37F2" w:rsidRPr="00285D0D">
        <w:rPr>
          <w:rFonts w:ascii="Garamond" w:hAnsi="Garamond"/>
          <w:noProof w:val="0"/>
          <w:sz w:val="25"/>
          <w:szCs w:val="25"/>
        </w:rPr>
        <w:t xml:space="preserve">un automobiliste qui </w:t>
      </w:r>
      <w:r w:rsidR="00211DD5" w:rsidRPr="00285D0D">
        <w:rPr>
          <w:rFonts w:ascii="Garamond" w:hAnsi="Garamond"/>
          <w:noProof w:val="0"/>
          <w:sz w:val="25"/>
          <w:szCs w:val="25"/>
        </w:rPr>
        <w:t>fonçait sur</w:t>
      </w:r>
      <w:r w:rsidR="00FB37F2" w:rsidRPr="00285D0D">
        <w:rPr>
          <w:rFonts w:ascii="Garamond" w:hAnsi="Garamond"/>
          <w:noProof w:val="0"/>
          <w:sz w:val="25"/>
          <w:szCs w:val="25"/>
        </w:rPr>
        <w:t xml:space="preserve"> lui. Il ajouta q</w:t>
      </w:r>
      <w:r w:rsidR="00C547CF" w:rsidRPr="00285D0D">
        <w:rPr>
          <w:rFonts w:ascii="Garamond" w:hAnsi="Garamond"/>
          <w:noProof w:val="0"/>
          <w:sz w:val="25"/>
          <w:szCs w:val="25"/>
        </w:rPr>
        <w:t>u’il</w:t>
      </w:r>
      <w:r w:rsidR="00FB37F2" w:rsidRPr="00285D0D">
        <w:rPr>
          <w:rFonts w:ascii="Garamond" w:hAnsi="Garamond"/>
          <w:noProof w:val="0"/>
          <w:sz w:val="25"/>
          <w:szCs w:val="25"/>
        </w:rPr>
        <w:t xml:space="preserve"> l’avait </w:t>
      </w:r>
      <w:r w:rsidR="00C547CF" w:rsidRPr="00285D0D">
        <w:rPr>
          <w:rFonts w:ascii="Garamond" w:hAnsi="Garamond"/>
          <w:noProof w:val="0"/>
          <w:sz w:val="25"/>
          <w:szCs w:val="25"/>
        </w:rPr>
        <w:t>aveuglé</w:t>
      </w:r>
      <w:r w:rsidR="00FB37F2" w:rsidRPr="00285D0D">
        <w:rPr>
          <w:rFonts w:ascii="Garamond" w:hAnsi="Garamond"/>
          <w:noProof w:val="0"/>
          <w:sz w:val="25"/>
          <w:szCs w:val="25"/>
        </w:rPr>
        <w:t>.</w:t>
      </w:r>
      <w:r w:rsidR="00861FE7" w:rsidRPr="00285D0D">
        <w:rPr>
          <w:rFonts w:ascii="Garamond" w:hAnsi="Garamond"/>
          <w:noProof w:val="0"/>
          <w:sz w:val="25"/>
          <w:szCs w:val="25"/>
        </w:rPr>
        <w:t xml:space="preserve"> </w:t>
      </w:r>
      <w:r w:rsidRPr="00285D0D">
        <w:rPr>
          <w:rFonts w:ascii="Garamond" w:hAnsi="Garamond"/>
          <w:noProof w:val="0"/>
          <w:sz w:val="25"/>
          <w:szCs w:val="25"/>
        </w:rPr>
        <w:t>Arrivé dans la rue Lavoisier, à proximité de l’usine, Kada se change. Il met ses chaussures de ville et</w:t>
      </w:r>
      <w:r w:rsidR="00E038FD" w:rsidRPr="00285D0D">
        <w:rPr>
          <w:rFonts w:ascii="Garamond" w:hAnsi="Garamond"/>
          <w:noProof w:val="0"/>
          <w:sz w:val="25"/>
          <w:szCs w:val="25"/>
        </w:rPr>
        <w:t xml:space="preserve"> de travail, puis</w:t>
      </w:r>
      <w:r w:rsidRPr="00285D0D">
        <w:rPr>
          <w:rFonts w:ascii="Garamond" w:hAnsi="Garamond"/>
          <w:noProof w:val="0"/>
          <w:sz w:val="25"/>
          <w:szCs w:val="25"/>
        </w:rPr>
        <w:t xml:space="preserve"> glisse les bottes dans un autre sac en plastique qu’il pose à côté de son sac à dos dans la partie du placard qui lui est attribuée. </w:t>
      </w:r>
    </w:p>
    <w:p w14:paraId="09028C9A" w14:textId="33B5E9E5" w:rsidR="009C2963" w:rsidRPr="00285D0D" w:rsidRDefault="009C2963" w:rsidP="002B771E">
      <w:pPr>
        <w:jc w:val="both"/>
        <w:rPr>
          <w:rFonts w:ascii="Garamond" w:hAnsi="Garamond"/>
          <w:noProof w:val="0"/>
          <w:sz w:val="25"/>
          <w:szCs w:val="25"/>
        </w:rPr>
      </w:pPr>
      <w:r w:rsidRPr="00285D0D">
        <w:rPr>
          <w:rFonts w:ascii="Garamond" w:hAnsi="Garamond"/>
          <w:noProof w:val="0"/>
          <w:sz w:val="25"/>
          <w:szCs w:val="25"/>
        </w:rPr>
        <w:t>Au cinéma, les Parisiens préfèrent les blondes</w:t>
      </w:r>
      <w:r w:rsidR="00973513" w:rsidRPr="00285D0D">
        <w:rPr>
          <w:rFonts w:ascii="Garamond" w:hAnsi="Garamond"/>
          <w:noProof w:val="0"/>
          <w:sz w:val="25"/>
          <w:szCs w:val="25"/>
        </w:rPr>
        <w:t xml:space="preserve"> comme Marilyn</w:t>
      </w:r>
      <w:r w:rsidRPr="00285D0D">
        <w:rPr>
          <w:rFonts w:ascii="Garamond" w:hAnsi="Garamond"/>
          <w:noProof w:val="0"/>
          <w:sz w:val="25"/>
          <w:szCs w:val="25"/>
        </w:rPr>
        <w:t xml:space="preserve"> </w:t>
      </w:r>
      <w:r w:rsidR="00973513" w:rsidRPr="00285D0D">
        <w:rPr>
          <w:rFonts w:ascii="Garamond" w:hAnsi="Garamond"/>
          <w:noProof w:val="0"/>
          <w:sz w:val="25"/>
          <w:szCs w:val="25"/>
        </w:rPr>
        <w:t>ou un Premier rendez-vous avec Danielle Darrieux</w:t>
      </w:r>
      <w:r w:rsidR="00E038FD" w:rsidRPr="00285D0D">
        <w:rPr>
          <w:rFonts w:ascii="Garamond" w:hAnsi="Garamond"/>
          <w:noProof w:val="0"/>
          <w:sz w:val="25"/>
          <w:szCs w:val="25"/>
        </w:rPr>
        <w:t>.</w:t>
      </w:r>
      <w:r w:rsidR="00973513" w:rsidRPr="00285D0D">
        <w:rPr>
          <w:rFonts w:ascii="Garamond" w:hAnsi="Garamond"/>
          <w:noProof w:val="0"/>
          <w:sz w:val="25"/>
          <w:szCs w:val="25"/>
        </w:rPr>
        <w:t xml:space="preserve"> </w:t>
      </w:r>
      <w:r w:rsidR="00E038FD" w:rsidRPr="00285D0D">
        <w:rPr>
          <w:rFonts w:ascii="Garamond" w:hAnsi="Garamond"/>
          <w:noProof w:val="0"/>
          <w:sz w:val="25"/>
          <w:szCs w:val="25"/>
        </w:rPr>
        <w:t>L</w:t>
      </w:r>
      <w:r w:rsidRPr="00285D0D">
        <w:rPr>
          <w:rFonts w:ascii="Garamond" w:hAnsi="Garamond"/>
          <w:noProof w:val="0"/>
          <w:sz w:val="25"/>
          <w:szCs w:val="25"/>
        </w:rPr>
        <w:t xml:space="preserve">es habitants </w:t>
      </w:r>
      <w:r w:rsidR="00E038FD" w:rsidRPr="00285D0D">
        <w:rPr>
          <w:rFonts w:ascii="Garamond" w:hAnsi="Garamond"/>
          <w:noProof w:val="0"/>
          <w:sz w:val="25"/>
          <w:szCs w:val="25"/>
        </w:rPr>
        <w:t xml:space="preserve">du bidonville </w:t>
      </w:r>
      <w:r w:rsidRPr="00285D0D">
        <w:rPr>
          <w:rFonts w:ascii="Garamond" w:hAnsi="Garamond"/>
          <w:noProof w:val="0"/>
          <w:sz w:val="25"/>
          <w:szCs w:val="25"/>
        </w:rPr>
        <w:t xml:space="preserve">invitent souvent Monique à reprendre du thé et à rester un peu plus avec eux. </w:t>
      </w:r>
      <w:r w:rsidR="00827FB9" w:rsidRPr="00285D0D">
        <w:rPr>
          <w:rFonts w:ascii="Garamond" w:hAnsi="Garamond"/>
          <w:noProof w:val="0"/>
          <w:sz w:val="25"/>
          <w:szCs w:val="25"/>
        </w:rPr>
        <w:t>À</w:t>
      </w:r>
      <w:r w:rsidRPr="00285D0D">
        <w:rPr>
          <w:rFonts w:ascii="Garamond" w:hAnsi="Garamond"/>
          <w:noProof w:val="0"/>
          <w:sz w:val="25"/>
          <w:szCs w:val="25"/>
        </w:rPr>
        <w:t xml:space="preserve"> ses côtés ils sont rassurés, presque heureux de découvrir qu’il n’y a pas que de la haine qui est offerte à l’étonnement de leurs yeux. Monique Hervo</w:t>
      </w:r>
      <w:r w:rsidR="003C5F09" w:rsidRPr="00285D0D">
        <w:rPr>
          <w:rFonts w:ascii="Garamond" w:hAnsi="Garamond"/>
          <w:noProof w:val="0"/>
          <w:sz w:val="25"/>
          <w:szCs w:val="25"/>
        </w:rPr>
        <w:t xml:space="preserve"> transcrit au mieux qu’elle peut leur parole sur des feuilles blanches avec une plume trempée dans l’encrier bleu de Waterman qu’elle </w:t>
      </w:r>
      <w:r w:rsidR="00894CD6" w:rsidRPr="00285D0D">
        <w:rPr>
          <w:rFonts w:ascii="Garamond" w:hAnsi="Garamond"/>
          <w:noProof w:val="0"/>
          <w:sz w:val="25"/>
          <w:szCs w:val="25"/>
        </w:rPr>
        <w:t>trans</w:t>
      </w:r>
      <w:r w:rsidR="003C5F09" w:rsidRPr="00285D0D">
        <w:rPr>
          <w:rFonts w:ascii="Garamond" w:hAnsi="Garamond"/>
          <w:noProof w:val="0"/>
          <w:sz w:val="25"/>
          <w:szCs w:val="25"/>
        </w:rPr>
        <w:t xml:space="preserve">porte toujours dans son gros cartable. Elle </w:t>
      </w:r>
      <w:r w:rsidR="00292496" w:rsidRPr="00285D0D">
        <w:rPr>
          <w:rFonts w:ascii="Garamond" w:hAnsi="Garamond"/>
          <w:noProof w:val="0"/>
          <w:sz w:val="25"/>
          <w:szCs w:val="25"/>
        </w:rPr>
        <w:t>écrit</w:t>
      </w:r>
      <w:r w:rsidR="00D51605" w:rsidRPr="00285D0D">
        <w:rPr>
          <w:rFonts w:ascii="Garamond" w:hAnsi="Garamond"/>
          <w:noProof w:val="0"/>
          <w:sz w:val="25"/>
          <w:szCs w:val="25"/>
        </w:rPr>
        <w:t xml:space="preserve"> </w:t>
      </w:r>
      <w:r w:rsidR="00894CD6" w:rsidRPr="00285D0D">
        <w:rPr>
          <w:rFonts w:ascii="Garamond" w:hAnsi="Garamond"/>
          <w:noProof w:val="0"/>
          <w:sz w:val="25"/>
          <w:szCs w:val="25"/>
        </w:rPr>
        <w:t>à leurs</w:t>
      </w:r>
      <w:r w:rsidRPr="00285D0D">
        <w:rPr>
          <w:rFonts w:ascii="Garamond" w:hAnsi="Garamond"/>
          <w:noProof w:val="0"/>
          <w:sz w:val="25"/>
          <w:szCs w:val="25"/>
        </w:rPr>
        <w:t xml:space="preserve"> familles</w:t>
      </w:r>
      <w:r w:rsidR="003C5F09" w:rsidRPr="00285D0D">
        <w:rPr>
          <w:rFonts w:ascii="Garamond" w:hAnsi="Garamond"/>
          <w:noProof w:val="0"/>
          <w:sz w:val="25"/>
          <w:szCs w:val="25"/>
        </w:rPr>
        <w:t xml:space="preserve"> restées au bled</w:t>
      </w:r>
      <w:r w:rsidR="00A775FF" w:rsidRPr="00285D0D">
        <w:rPr>
          <w:rFonts w:ascii="Garamond" w:hAnsi="Garamond"/>
          <w:noProof w:val="0"/>
          <w:sz w:val="25"/>
          <w:szCs w:val="25"/>
        </w:rPr>
        <w:t xml:space="preserve"> des lettres qu’ils lui dictent comme ils peuvent</w:t>
      </w:r>
      <w:r w:rsidRPr="00285D0D">
        <w:rPr>
          <w:rFonts w:ascii="Garamond" w:hAnsi="Garamond"/>
          <w:noProof w:val="0"/>
          <w:sz w:val="25"/>
          <w:szCs w:val="25"/>
        </w:rPr>
        <w:t>, avec une infinie précaution chargée de retenue et de respect. Elle écrit à l’administration, leur explique toutes sortes de démarches à entreprendre, comment utiliser les médicaments… En juin 1956, peu avant la naissance de</w:t>
      </w:r>
      <w:r w:rsidR="00894CD6" w:rsidRPr="00285D0D">
        <w:rPr>
          <w:rFonts w:ascii="Garamond" w:hAnsi="Garamond"/>
          <w:noProof w:val="0"/>
          <w:sz w:val="25"/>
          <w:szCs w:val="25"/>
        </w:rPr>
        <w:t xml:space="preserve"> Hadj El-Khamis,</w:t>
      </w:r>
      <w:r w:rsidRPr="00285D0D">
        <w:rPr>
          <w:rFonts w:ascii="Garamond" w:hAnsi="Garamond"/>
          <w:noProof w:val="0"/>
          <w:sz w:val="25"/>
          <w:szCs w:val="25"/>
        </w:rPr>
        <w:t xml:space="preserve"> leur deuxième enfant, Kada et son épouse emménagèrent dans une baraque du bidonville de </w:t>
      </w:r>
      <w:r w:rsidR="00E038FD" w:rsidRPr="00285D0D">
        <w:rPr>
          <w:rFonts w:ascii="Garamond" w:hAnsi="Garamond"/>
          <w:noProof w:val="0"/>
          <w:sz w:val="25"/>
          <w:szCs w:val="25"/>
        </w:rPr>
        <w:t>La Folie, toujours à</w:t>
      </w:r>
      <w:r w:rsidR="002A54D3" w:rsidRPr="00285D0D">
        <w:rPr>
          <w:rFonts w:ascii="Garamond" w:hAnsi="Garamond"/>
          <w:noProof w:val="0"/>
          <w:sz w:val="25"/>
          <w:szCs w:val="25"/>
        </w:rPr>
        <w:t xml:space="preserve"> Nanterre, </w:t>
      </w:r>
      <w:r w:rsidRPr="00285D0D">
        <w:rPr>
          <w:rFonts w:ascii="Garamond" w:hAnsi="Garamond"/>
          <w:noProof w:val="0"/>
          <w:sz w:val="25"/>
          <w:szCs w:val="25"/>
        </w:rPr>
        <w:t>acquise au prix de deux mille nouveaux francs. Une som</w:t>
      </w:r>
      <w:r w:rsidR="00D4478D" w:rsidRPr="00285D0D">
        <w:rPr>
          <w:rFonts w:ascii="Garamond" w:hAnsi="Garamond"/>
          <w:noProof w:val="0"/>
          <w:sz w:val="25"/>
          <w:szCs w:val="25"/>
        </w:rPr>
        <w:t>me import</w:t>
      </w:r>
      <w:r w:rsidR="002A54D3" w:rsidRPr="00285D0D">
        <w:rPr>
          <w:rFonts w:ascii="Garamond" w:hAnsi="Garamond"/>
          <w:noProof w:val="0"/>
          <w:sz w:val="25"/>
          <w:szCs w:val="25"/>
        </w:rPr>
        <w:t xml:space="preserve">ante qu’ils </w:t>
      </w:r>
      <w:r w:rsidR="00D4478D" w:rsidRPr="00285D0D">
        <w:rPr>
          <w:rFonts w:ascii="Garamond" w:hAnsi="Garamond"/>
          <w:noProof w:val="0"/>
          <w:sz w:val="25"/>
          <w:szCs w:val="25"/>
        </w:rPr>
        <w:t>mi</w:t>
      </w:r>
      <w:r w:rsidR="0083217E" w:rsidRPr="00285D0D">
        <w:rPr>
          <w:rFonts w:ascii="Garamond" w:hAnsi="Garamond"/>
          <w:noProof w:val="0"/>
          <w:sz w:val="25"/>
          <w:szCs w:val="25"/>
        </w:rPr>
        <w:t xml:space="preserve">rent </w:t>
      </w:r>
      <w:r w:rsidR="00D4478D" w:rsidRPr="00285D0D">
        <w:rPr>
          <w:rFonts w:ascii="Garamond" w:hAnsi="Garamond"/>
          <w:noProof w:val="0"/>
          <w:sz w:val="25"/>
          <w:szCs w:val="25"/>
        </w:rPr>
        <w:t>plusieur</w:t>
      </w:r>
      <w:r w:rsidRPr="00285D0D">
        <w:rPr>
          <w:rFonts w:ascii="Garamond" w:hAnsi="Garamond"/>
          <w:noProof w:val="0"/>
          <w:sz w:val="25"/>
          <w:szCs w:val="25"/>
        </w:rPr>
        <w:t>s années à amasser</w:t>
      </w:r>
      <w:r w:rsidR="002A54D3" w:rsidRPr="00285D0D">
        <w:rPr>
          <w:rFonts w:ascii="Garamond" w:hAnsi="Garamond"/>
          <w:noProof w:val="0"/>
          <w:sz w:val="25"/>
          <w:szCs w:val="25"/>
        </w:rPr>
        <w:t>. Comparé au premier taudis, le nouveau toit</w:t>
      </w:r>
      <w:r w:rsidR="00F66D86" w:rsidRPr="00285D0D">
        <w:rPr>
          <w:rFonts w:ascii="Garamond" w:hAnsi="Garamond"/>
          <w:noProof w:val="0"/>
          <w:sz w:val="25"/>
          <w:szCs w:val="25"/>
        </w:rPr>
        <w:t xml:space="preserve"> semble </w:t>
      </w:r>
      <w:r w:rsidR="00D51605" w:rsidRPr="00285D0D">
        <w:rPr>
          <w:rFonts w:ascii="Garamond" w:hAnsi="Garamond"/>
          <w:noProof w:val="0"/>
          <w:sz w:val="25"/>
          <w:szCs w:val="25"/>
        </w:rPr>
        <w:t xml:space="preserve">à Kada moins inacceptable. Il n’a bien </w:t>
      </w:r>
      <w:r w:rsidR="00D51605" w:rsidRPr="00285D0D">
        <w:rPr>
          <w:rFonts w:ascii="Garamond" w:hAnsi="Garamond"/>
          <w:noProof w:val="0"/>
          <w:sz w:val="25"/>
          <w:szCs w:val="25"/>
        </w:rPr>
        <w:lastRenderedPageBreak/>
        <w:t>évidemment</w:t>
      </w:r>
      <w:r w:rsidR="002A54D3" w:rsidRPr="00285D0D">
        <w:rPr>
          <w:rFonts w:ascii="Garamond" w:hAnsi="Garamond"/>
          <w:noProof w:val="0"/>
          <w:sz w:val="25"/>
          <w:szCs w:val="25"/>
        </w:rPr>
        <w:t xml:space="preserve"> ni</w:t>
      </w:r>
      <w:r w:rsidRPr="00285D0D">
        <w:rPr>
          <w:rFonts w:ascii="Garamond" w:hAnsi="Garamond"/>
          <w:noProof w:val="0"/>
          <w:sz w:val="25"/>
          <w:szCs w:val="25"/>
        </w:rPr>
        <w:t xml:space="preserve"> eau</w:t>
      </w:r>
      <w:r w:rsidR="002A54D3" w:rsidRPr="00285D0D">
        <w:rPr>
          <w:rFonts w:ascii="Garamond" w:hAnsi="Garamond"/>
          <w:noProof w:val="0"/>
          <w:sz w:val="25"/>
          <w:szCs w:val="25"/>
        </w:rPr>
        <w:t>,</w:t>
      </w:r>
      <w:r w:rsidRPr="00285D0D">
        <w:rPr>
          <w:rFonts w:ascii="Garamond" w:hAnsi="Garamond"/>
          <w:noProof w:val="0"/>
          <w:sz w:val="25"/>
          <w:szCs w:val="25"/>
        </w:rPr>
        <w:t xml:space="preserve"> ni électricité</w:t>
      </w:r>
      <w:r w:rsidR="002A54D3" w:rsidRPr="00285D0D">
        <w:rPr>
          <w:rFonts w:ascii="Garamond" w:hAnsi="Garamond"/>
          <w:noProof w:val="0"/>
          <w:sz w:val="25"/>
          <w:szCs w:val="25"/>
        </w:rPr>
        <w:t>, ni</w:t>
      </w:r>
      <w:r w:rsidRPr="00285D0D">
        <w:rPr>
          <w:rFonts w:ascii="Garamond" w:hAnsi="Garamond"/>
          <w:noProof w:val="0"/>
          <w:sz w:val="25"/>
          <w:szCs w:val="25"/>
        </w:rPr>
        <w:t xml:space="preserve"> fenêtre</w:t>
      </w:r>
      <w:r w:rsidR="002A54D3" w:rsidRPr="00285D0D">
        <w:rPr>
          <w:rFonts w:ascii="Garamond" w:hAnsi="Garamond"/>
          <w:noProof w:val="0"/>
          <w:sz w:val="25"/>
          <w:szCs w:val="25"/>
        </w:rPr>
        <w:t>,</w:t>
      </w:r>
      <w:r w:rsidRPr="00285D0D">
        <w:rPr>
          <w:rFonts w:ascii="Garamond" w:hAnsi="Garamond"/>
          <w:noProof w:val="0"/>
          <w:sz w:val="25"/>
          <w:szCs w:val="25"/>
        </w:rPr>
        <w:t xml:space="preserve"> ni sanitaire. Le toit est constitué de toile goudronnée. À l’intérieur, des cartons sont cloués aux </w:t>
      </w:r>
      <w:r w:rsidR="002A54D3" w:rsidRPr="00285D0D">
        <w:rPr>
          <w:rFonts w:ascii="Garamond" w:hAnsi="Garamond"/>
          <w:noProof w:val="0"/>
          <w:sz w:val="25"/>
          <w:szCs w:val="25"/>
        </w:rPr>
        <w:t>planches</w:t>
      </w:r>
      <w:r w:rsidRPr="00285D0D">
        <w:rPr>
          <w:rFonts w:ascii="Garamond" w:hAnsi="Garamond"/>
          <w:noProof w:val="0"/>
          <w:sz w:val="25"/>
          <w:szCs w:val="25"/>
        </w:rPr>
        <w:t>. Sur certains</w:t>
      </w:r>
      <w:r w:rsidR="002A54D3" w:rsidRPr="00285D0D">
        <w:rPr>
          <w:rFonts w:ascii="Garamond" w:hAnsi="Garamond"/>
          <w:noProof w:val="0"/>
          <w:sz w:val="25"/>
          <w:szCs w:val="25"/>
        </w:rPr>
        <w:t>, on colle des photos de</w:t>
      </w:r>
      <w:r w:rsidRPr="00285D0D">
        <w:rPr>
          <w:rFonts w:ascii="Garamond" w:hAnsi="Garamond"/>
          <w:noProof w:val="0"/>
          <w:sz w:val="25"/>
          <w:szCs w:val="25"/>
        </w:rPr>
        <w:t xml:space="preserve"> magazine</w:t>
      </w:r>
      <w:r w:rsidR="002A54D3" w:rsidRPr="00285D0D">
        <w:rPr>
          <w:rFonts w:ascii="Garamond" w:hAnsi="Garamond"/>
          <w:noProof w:val="0"/>
          <w:sz w:val="25"/>
          <w:szCs w:val="25"/>
        </w:rPr>
        <w:t>s, et on colmate les espaces avec</w:t>
      </w:r>
      <w:r w:rsidRPr="00285D0D">
        <w:rPr>
          <w:rFonts w:ascii="Garamond" w:hAnsi="Garamond"/>
          <w:noProof w:val="0"/>
          <w:sz w:val="25"/>
          <w:szCs w:val="25"/>
        </w:rPr>
        <w:t xml:space="preserve"> du papier journal</w:t>
      </w:r>
      <w:r w:rsidR="002A54D3" w:rsidRPr="00285D0D">
        <w:rPr>
          <w:rFonts w:ascii="Garamond" w:hAnsi="Garamond"/>
          <w:noProof w:val="0"/>
          <w:sz w:val="25"/>
          <w:szCs w:val="25"/>
        </w:rPr>
        <w:t xml:space="preserve"> pour empêcher le froid de pénétrer</w:t>
      </w:r>
      <w:r w:rsidRPr="00285D0D">
        <w:rPr>
          <w:rFonts w:ascii="Garamond" w:hAnsi="Garamond"/>
          <w:noProof w:val="0"/>
          <w:sz w:val="25"/>
          <w:szCs w:val="25"/>
        </w:rPr>
        <w:t>. Il y a un coin cuisine avec un évier au-dessus duquel Kada accroch</w:t>
      </w:r>
      <w:r w:rsidR="0083217E" w:rsidRPr="00285D0D">
        <w:rPr>
          <w:rFonts w:ascii="Garamond" w:hAnsi="Garamond"/>
          <w:noProof w:val="0"/>
          <w:sz w:val="25"/>
          <w:szCs w:val="25"/>
        </w:rPr>
        <w:t xml:space="preserve">a </w:t>
      </w:r>
      <w:r w:rsidR="00D4478D" w:rsidRPr="00285D0D">
        <w:rPr>
          <w:rFonts w:ascii="Garamond" w:hAnsi="Garamond"/>
          <w:noProof w:val="0"/>
          <w:sz w:val="25"/>
          <w:szCs w:val="25"/>
        </w:rPr>
        <w:t>un</w:t>
      </w:r>
      <w:r w:rsidR="00233F1F" w:rsidRPr="00285D0D">
        <w:rPr>
          <w:rFonts w:ascii="Garamond" w:hAnsi="Garamond"/>
          <w:noProof w:val="0"/>
          <w:sz w:val="25"/>
          <w:szCs w:val="25"/>
        </w:rPr>
        <w:t xml:space="preserve"> miroir de barbier avec un contour rouge plastifié</w:t>
      </w:r>
      <w:r w:rsidR="002A54D3" w:rsidRPr="00285D0D">
        <w:rPr>
          <w:rFonts w:ascii="Garamond" w:hAnsi="Garamond"/>
          <w:noProof w:val="0"/>
          <w:sz w:val="25"/>
          <w:szCs w:val="25"/>
        </w:rPr>
        <w:t>. D</w:t>
      </w:r>
      <w:r w:rsidR="00D4478D" w:rsidRPr="00285D0D">
        <w:rPr>
          <w:rFonts w:ascii="Garamond" w:hAnsi="Garamond"/>
          <w:noProof w:val="0"/>
          <w:sz w:val="25"/>
          <w:szCs w:val="25"/>
        </w:rPr>
        <w:t xml:space="preserve">es </w:t>
      </w:r>
      <w:r w:rsidR="00897ECD" w:rsidRPr="00285D0D">
        <w:rPr>
          <w:rFonts w:ascii="Garamond" w:hAnsi="Garamond"/>
          <w:noProof w:val="0"/>
          <w:sz w:val="25"/>
          <w:szCs w:val="25"/>
        </w:rPr>
        <w:t>w.c.</w:t>
      </w:r>
      <w:r w:rsidR="00D4478D" w:rsidRPr="00285D0D">
        <w:rPr>
          <w:rFonts w:ascii="Garamond" w:hAnsi="Garamond"/>
          <w:noProof w:val="0"/>
          <w:sz w:val="25"/>
          <w:szCs w:val="25"/>
        </w:rPr>
        <w:t xml:space="preserve"> turcs</w:t>
      </w:r>
      <w:r w:rsidR="0083217E" w:rsidRPr="00285D0D">
        <w:rPr>
          <w:rFonts w:ascii="Garamond" w:hAnsi="Garamond"/>
          <w:noProof w:val="0"/>
          <w:sz w:val="25"/>
          <w:szCs w:val="25"/>
        </w:rPr>
        <w:t xml:space="preserve"> furent </w:t>
      </w:r>
      <w:r w:rsidR="002A54D3" w:rsidRPr="00285D0D">
        <w:rPr>
          <w:rFonts w:ascii="Garamond" w:hAnsi="Garamond"/>
          <w:noProof w:val="0"/>
          <w:sz w:val="25"/>
          <w:szCs w:val="25"/>
        </w:rPr>
        <w:t>aménagés</w:t>
      </w:r>
      <w:r w:rsidR="00B66644" w:rsidRPr="00285D0D">
        <w:rPr>
          <w:rFonts w:ascii="Garamond" w:hAnsi="Garamond"/>
          <w:noProof w:val="0"/>
          <w:sz w:val="25"/>
          <w:szCs w:val="25"/>
        </w:rPr>
        <w:t xml:space="preserve"> près d’une décharge d’ordures</w:t>
      </w:r>
      <w:r w:rsidR="002A54D3" w:rsidRPr="00285D0D">
        <w:rPr>
          <w:rFonts w:ascii="Garamond" w:hAnsi="Garamond"/>
          <w:noProof w:val="0"/>
          <w:sz w:val="25"/>
          <w:szCs w:val="25"/>
        </w:rPr>
        <w:t>,</w:t>
      </w:r>
      <w:r w:rsidRPr="00285D0D">
        <w:rPr>
          <w:rFonts w:ascii="Garamond" w:hAnsi="Garamond"/>
          <w:noProof w:val="0"/>
          <w:sz w:val="25"/>
          <w:szCs w:val="25"/>
        </w:rPr>
        <w:t xml:space="preserve"> suffisamment éloignés des taudis pour ne pas suffoquer. Comme dans le bidonville des Pâquerettes, il n’y a qu’un seul point d’eau</w:t>
      </w:r>
      <w:r w:rsidR="002A54D3" w:rsidRPr="00285D0D">
        <w:rPr>
          <w:rFonts w:ascii="Garamond" w:hAnsi="Garamond"/>
          <w:noProof w:val="0"/>
          <w:sz w:val="25"/>
          <w:szCs w:val="25"/>
        </w:rPr>
        <w:t>, u</w:t>
      </w:r>
      <w:r w:rsidRPr="00285D0D">
        <w:rPr>
          <w:rFonts w:ascii="Garamond" w:hAnsi="Garamond"/>
          <w:noProof w:val="0"/>
          <w:sz w:val="25"/>
          <w:szCs w:val="25"/>
        </w:rPr>
        <w:t>ne fontaine pour dix mille personnes</w:t>
      </w:r>
      <w:r w:rsidR="00897ECD" w:rsidRPr="00285D0D">
        <w:rPr>
          <w:rFonts w:ascii="Garamond" w:hAnsi="Garamond"/>
          <w:noProof w:val="0"/>
          <w:sz w:val="25"/>
          <w:szCs w:val="25"/>
        </w:rPr>
        <w:t xml:space="preserve">, </w:t>
      </w:r>
      <w:r w:rsidR="002A54D3" w:rsidRPr="00285D0D">
        <w:rPr>
          <w:rFonts w:ascii="Garamond" w:hAnsi="Garamond"/>
          <w:noProof w:val="0"/>
          <w:sz w:val="25"/>
          <w:szCs w:val="25"/>
        </w:rPr>
        <w:t>installée dans la rue de la Garenne</w:t>
      </w:r>
      <w:r w:rsidRPr="00285D0D">
        <w:rPr>
          <w:rFonts w:ascii="Garamond" w:hAnsi="Garamond"/>
          <w:noProof w:val="0"/>
          <w:sz w:val="25"/>
          <w:szCs w:val="25"/>
        </w:rPr>
        <w:t xml:space="preserve">. L’eau est transportée souvent dans des poussettes Terrot ou des voitures à pédales. </w:t>
      </w:r>
      <w:r w:rsidR="00A775FF" w:rsidRPr="00285D0D">
        <w:rPr>
          <w:rFonts w:ascii="Garamond" w:hAnsi="Garamond"/>
          <w:noProof w:val="0"/>
          <w:sz w:val="25"/>
          <w:szCs w:val="25"/>
        </w:rPr>
        <w:t xml:space="preserve">Les enfants remplissent une ou deux bouteilles, parfois un seau. </w:t>
      </w:r>
      <w:r w:rsidR="00D2516C">
        <w:rPr>
          <w:rFonts w:ascii="Garamond" w:hAnsi="Garamond"/>
          <w:noProof w:val="0"/>
          <w:sz w:val="25"/>
          <w:szCs w:val="25"/>
        </w:rPr>
        <w:t xml:space="preserve">L’insalubrité et générale, mais l’insécurité est aggravée </w:t>
      </w:r>
      <w:r w:rsidRPr="00285D0D">
        <w:rPr>
          <w:rFonts w:ascii="Garamond" w:hAnsi="Garamond"/>
          <w:noProof w:val="0"/>
          <w:sz w:val="25"/>
          <w:szCs w:val="25"/>
        </w:rPr>
        <w:t xml:space="preserve">pour les Algériens par les effets de la guerre engagée contre la colonisation française. Effets qu’ils subissent quotidiennement. Les provocations sont </w:t>
      </w:r>
      <w:r w:rsidR="00DB25E1" w:rsidRPr="00285D0D">
        <w:rPr>
          <w:rFonts w:ascii="Garamond" w:hAnsi="Garamond"/>
          <w:noProof w:val="0"/>
          <w:sz w:val="25"/>
          <w:szCs w:val="25"/>
        </w:rPr>
        <w:t>permanent</w:t>
      </w:r>
      <w:r w:rsidRPr="00285D0D">
        <w:rPr>
          <w:rFonts w:ascii="Garamond" w:hAnsi="Garamond"/>
          <w:noProof w:val="0"/>
          <w:sz w:val="25"/>
          <w:szCs w:val="25"/>
        </w:rPr>
        <w:t xml:space="preserve">es. Elles émanent le plus fréquemment de la police qui s’installe devant les bidonvilles des jours durant. Les protestations de monsieur </w:t>
      </w:r>
      <w:r w:rsidR="00B86A09" w:rsidRPr="00285D0D">
        <w:rPr>
          <w:rFonts w:ascii="Garamond" w:hAnsi="Garamond"/>
          <w:noProof w:val="0"/>
          <w:sz w:val="25"/>
          <w:szCs w:val="25"/>
        </w:rPr>
        <w:t xml:space="preserve">Raymond </w:t>
      </w:r>
      <w:r w:rsidRPr="00285D0D">
        <w:rPr>
          <w:rFonts w:ascii="Garamond" w:hAnsi="Garamond"/>
          <w:noProof w:val="0"/>
          <w:sz w:val="25"/>
          <w:szCs w:val="25"/>
        </w:rPr>
        <w:t>Barb</w:t>
      </w:r>
      <w:r w:rsidR="00703AE4" w:rsidRPr="00285D0D">
        <w:rPr>
          <w:rFonts w:ascii="Garamond" w:hAnsi="Garamond"/>
          <w:noProof w:val="0"/>
          <w:sz w:val="25"/>
          <w:szCs w:val="25"/>
        </w:rPr>
        <w:t>et, le maire, restent sans conséquence</w:t>
      </w:r>
      <w:r w:rsidRPr="00285D0D">
        <w:rPr>
          <w:rFonts w:ascii="Garamond" w:hAnsi="Garamond"/>
          <w:noProof w:val="0"/>
          <w:sz w:val="25"/>
          <w:szCs w:val="25"/>
        </w:rPr>
        <w:t>. Des cellules discrètes du F</w:t>
      </w:r>
      <w:r w:rsidR="002A54D3" w:rsidRPr="00285D0D">
        <w:rPr>
          <w:rFonts w:ascii="Garamond" w:hAnsi="Garamond"/>
          <w:noProof w:val="0"/>
          <w:sz w:val="25"/>
          <w:szCs w:val="25"/>
        </w:rPr>
        <w:t xml:space="preserve">ront de libération nationale </w:t>
      </w:r>
      <w:r w:rsidR="008D1926" w:rsidRPr="00285D0D">
        <w:rPr>
          <w:rFonts w:ascii="Garamond" w:hAnsi="Garamond"/>
          <w:noProof w:val="0"/>
          <w:sz w:val="25"/>
          <w:szCs w:val="25"/>
        </w:rPr>
        <w:t>furent m</w:t>
      </w:r>
      <w:r w:rsidRPr="00285D0D">
        <w:rPr>
          <w:rFonts w:ascii="Garamond" w:hAnsi="Garamond"/>
          <w:noProof w:val="0"/>
          <w:sz w:val="25"/>
          <w:szCs w:val="25"/>
        </w:rPr>
        <w:t>ontées au sein même du bidonvi</w:t>
      </w:r>
      <w:r w:rsidR="002A54D3" w:rsidRPr="00285D0D">
        <w:rPr>
          <w:rFonts w:ascii="Garamond" w:hAnsi="Garamond"/>
          <w:noProof w:val="0"/>
          <w:sz w:val="25"/>
          <w:szCs w:val="25"/>
        </w:rPr>
        <w:t>lle. Pour les forces de l’ordre</w:t>
      </w:r>
      <w:r w:rsidRPr="00285D0D">
        <w:rPr>
          <w:rFonts w:ascii="Garamond" w:hAnsi="Garamond"/>
          <w:noProof w:val="0"/>
          <w:sz w:val="25"/>
          <w:szCs w:val="25"/>
        </w:rPr>
        <w:t xml:space="preserve"> qui encouragent les </w:t>
      </w:r>
      <w:r w:rsidR="006F1C80" w:rsidRPr="00285D0D">
        <w:rPr>
          <w:rFonts w:ascii="Garamond" w:hAnsi="Garamond"/>
          <w:noProof w:val="0"/>
          <w:sz w:val="25"/>
          <w:szCs w:val="25"/>
        </w:rPr>
        <w:t>« </w:t>
      </w:r>
      <w:r w:rsidRPr="00285D0D">
        <w:rPr>
          <w:rFonts w:ascii="Garamond" w:hAnsi="Garamond"/>
          <w:noProof w:val="0"/>
          <w:sz w:val="25"/>
          <w:szCs w:val="25"/>
        </w:rPr>
        <w:t>harkis</w:t>
      </w:r>
      <w:r w:rsidR="006F1C80" w:rsidRPr="00285D0D">
        <w:rPr>
          <w:rFonts w:ascii="Garamond" w:hAnsi="Garamond"/>
          <w:noProof w:val="0"/>
          <w:sz w:val="25"/>
          <w:szCs w:val="25"/>
        </w:rPr>
        <w:t xml:space="preserve"> de Paris »</w:t>
      </w:r>
      <w:r w:rsidRPr="00285D0D">
        <w:rPr>
          <w:rFonts w:ascii="Garamond" w:hAnsi="Garamond"/>
          <w:noProof w:val="0"/>
          <w:sz w:val="25"/>
          <w:szCs w:val="25"/>
        </w:rPr>
        <w:t xml:space="preserve"> à dénoncer tout mouvement ou individu suspects, les Français musulmans sont musulmans étrangers plutôt </w:t>
      </w:r>
      <w:r w:rsidR="00DB25E1" w:rsidRPr="00285D0D">
        <w:rPr>
          <w:rFonts w:ascii="Garamond" w:hAnsi="Garamond"/>
          <w:noProof w:val="0"/>
          <w:sz w:val="25"/>
          <w:szCs w:val="25"/>
        </w:rPr>
        <w:t xml:space="preserve">que citoyens </w:t>
      </w:r>
      <w:r w:rsidR="002A54D3" w:rsidRPr="00285D0D">
        <w:rPr>
          <w:rFonts w:ascii="Garamond" w:hAnsi="Garamond"/>
          <w:noProof w:val="0"/>
          <w:sz w:val="25"/>
          <w:szCs w:val="25"/>
        </w:rPr>
        <w:t>français. Pour éviter tout problème</w:t>
      </w:r>
      <w:r w:rsidR="00B76459" w:rsidRPr="00285D0D">
        <w:rPr>
          <w:rFonts w:ascii="Garamond" w:hAnsi="Garamond"/>
          <w:noProof w:val="0"/>
          <w:sz w:val="25"/>
          <w:szCs w:val="25"/>
        </w:rPr>
        <w:t>,</w:t>
      </w:r>
      <w:r w:rsidR="002A54D3" w:rsidRPr="00285D0D">
        <w:rPr>
          <w:rFonts w:ascii="Garamond" w:hAnsi="Garamond"/>
          <w:noProof w:val="0"/>
          <w:sz w:val="25"/>
          <w:szCs w:val="25"/>
        </w:rPr>
        <w:t xml:space="preserve"> l</w:t>
      </w:r>
      <w:r w:rsidR="00DB25E1" w:rsidRPr="00285D0D">
        <w:rPr>
          <w:rFonts w:ascii="Garamond" w:hAnsi="Garamond"/>
          <w:noProof w:val="0"/>
          <w:sz w:val="25"/>
          <w:szCs w:val="25"/>
        </w:rPr>
        <w:t xml:space="preserve">es </w:t>
      </w:r>
      <w:r w:rsidRPr="00285D0D">
        <w:rPr>
          <w:rFonts w:ascii="Garamond" w:hAnsi="Garamond"/>
          <w:noProof w:val="0"/>
          <w:sz w:val="25"/>
          <w:szCs w:val="25"/>
        </w:rPr>
        <w:t>habitants du bidonville qui ne sont pas Algériens le font clairement savoir en peinturant en toutes lettres sur leur porte et en lettres majuscules « JE SUIS TUNISIEN » ou « ICI MARO</w:t>
      </w:r>
      <w:r w:rsidR="00B66644" w:rsidRPr="00285D0D">
        <w:rPr>
          <w:rFonts w:ascii="Garamond" w:hAnsi="Garamond"/>
          <w:noProof w:val="0"/>
          <w:sz w:val="25"/>
          <w:szCs w:val="25"/>
        </w:rPr>
        <w:t>U</w:t>
      </w:r>
      <w:r w:rsidR="00B317BB" w:rsidRPr="00285D0D">
        <w:rPr>
          <w:rFonts w:ascii="Garamond" w:hAnsi="Garamond"/>
          <w:noProof w:val="0"/>
          <w:sz w:val="25"/>
          <w:szCs w:val="25"/>
        </w:rPr>
        <w:t>KE</w:t>
      </w:r>
      <w:r w:rsidRPr="00285D0D">
        <w:rPr>
          <w:rFonts w:ascii="Garamond" w:hAnsi="Garamond"/>
          <w:noProof w:val="0"/>
          <w:sz w:val="25"/>
          <w:szCs w:val="25"/>
        </w:rPr>
        <w:t xml:space="preserve">N », en choisissant des couleurs criardes. </w:t>
      </w:r>
      <w:r w:rsidR="00DB25E1" w:rsidRPr="00285D0D">
        <w:rPr>
          <w:rFonts w:ascii="Garamond" w:hAnsi="Garamond"/>
          <w:noProof w:val="0"/>
          <w:sz w:val="25"/>
          <w:szCs w:val="25"/>
        </w:rPr>
        <w:t xml:space="preserve">Ils ne sont pas nombreux. </w:t>
      </w:r>
      <w:r w:rsidRPr="00285D0D">
        <w:rPr>
          <w:rFonts w:ascii="Garamond" w:hAnsi="Garamond"/>
          <w:noProof w:val="0"/>
          <w:sz w:val="25"/>
          <w:szCs w:val="25"/>
        </w:rPr>
        <w:t>Les Portugais s</w:t>
      </w:r>
      <w:r w:rsidR="00DB25E1" w:rsidRPr="00285D0D">
        <w:rPr>
          <w:rFonts w:ascii="Garamond" w:hAnsi="Garamond"/>
          <w:noProof w:val="0"/>
          <w:sz w:val="25"/>
          <w:szCs w:val="25"/>
        </w:rPr>
        <w:t xml:space="preserve">e comptent sur les </w:t>
      </w:r>
      <w:r w:rsidR="00CE0E61" w:rsidRPr="00285D0D">
        <w:rPr>
          <w:rFonts w:ascii="Garamond" w:hAnsi="Garamond"/>
          <w:noProof w:val="0"/>
          <w:sz w:val="25"/>
          <w:szCs w:val="25"/>
        </w:rPr>
        <w:t>vingt</w:t>
      </w:r>
      <w:r w:rsidR="00DB25E1" w:rsidRPr="00285D0D">
        <w:rPr>
          <w:rFonts w:ascii="Garamond" w:hAnsi="Garamond"/>
          <w:noProof w:val="0"/>
          <w:sz w:val="25"/>
          <w:szCs w:val="25"/>
        </w:rPr>
        <w:t xml:space="preserve"> doigts</w:t>
      </w:r>
      <w:r w:rsidR="00CE0E61" w:rsidRPr="00285D0D">
        <w:rPr>
          <w:rFonts w:ascii="Garamond" w:hAnsi="Garamond"/>
          <w:noProof w:val="0"/>
          <w:sz w:val="25"/>
          <w:szCs w:val="25"/>
        </w:rPr>
        <w:t xml:space="preserve"> et orteils</w:t>
      </w:r>
      <w:r w:rsidR="00287276" w:rsidRPr="00285D0D">
        <w:rPr>
          <w:rFonts w:ascii="Garamond" w:hAnsi="Garamond"/>
          <w:noProof w:val="0"/>
          <w:sz w:val="25"/>
          <w:szCs w:val="25"/>
        </w:rPr>
        <w:t>. Eux aussi placardent</w:t>
      </w:r>
      <w:r w:rsidRPr="00285D0D">
        <w:rPr>
          <w:rFonts w:ascii="Garamond" w:hAnsi="Garamond"/>
          <w:noProof w:val="0"/>
          <w:sz w:val="25"/>
          <w:szCs w:val="25"/>
        </w:rPr>
        <w:t xml:space="preserve"> leur origine</w:t>
      </w:r>
      <w:r w:rsidR="00287276" w:rsidRPr="00285D0D">
        <w:rPr>
          <w:rFonts w:ascii="Garamond" w:hAnsi="Garamond"/>
          <w:noProof w:val="0"/>
          <w:sz w:val="25"/>
          <w:szCs w:val="25"/>
        </w:rPr>
        <w:t xml:space="preserve"> </w:t>
      </w:r>
      <w:r w:rsidR="008F0FBD" w:rsidRPr="00645FD7">
        <w:rPr>
          <w:rFonts w:ascii="Century" w:hAnsi="Century"/>
          <w:sz w:val="22"/>
          <w:szCs w:val="22"/>
        </w:rPr>
        <w:t>—</w:t>
      </w:r>
      <w:r w:rsidR="00211DD5" w:rsidRPr="00285D0D">
        <w:rPr>
          <w:rFonts w:ascii="Garamond" w:hAnsi="Garamond"/>
          <w:noProof w:val="0"/>
          <w:sz w:val="25"/>
          <w:szCs w:val="25"/>
        </w:rPr>
        <w:t xml:space="preserve"> et un crucifix en bois</w:t>
      </w:r>
      <w:r w:rsidR="0040134C" w:rsidRPr="00285D0D">
        <w:rPr>
          <w:rFonts w:ascii="Garamond" w:hAnsi="Garamond"/>
          <w:noProof w:val="0"/>
          <w:sz w:val="25"/>
          <w:szCs w:val="25"/>
        </w:rPr>
        <w:t xml:space="preserve"> le plus souvent</w:t>
      </w:r>
      <w:r w:rsidR="00211DD5" w:rsidRPr="00285D0D">
        <w:rPr>
          <w:rFonts w:ascii="Garamond" w:hAnsi="Garamond"/>
          <w:noProof w:val="0"/>
          <w:sz w:val="25"/>
          <w:szCs w:val="25"/>
        </w:rPr>
        <w:t xml:space="preserve"> </w:t>
      </w:r>
      <w:r w:rsidR="008F0FBD" w:rsidRPr="00645FD7">
        <w:rPr>
          <w:rFonts w:ascii="Century" w:hAnsi="Century"/>
          <w:sz w:val="22"/>
          <w:szCs w:val="22"/>
        </w:rPr>
        <w:t>—</w:t>
      </w:r>
      <w:r w:rsidR="00211DD5" w:rsidRPr="00285D0D">
        <w:rPr>
          <w:rFonts w:ascii="Garamond" w:hAnsi="Garamond"/>
          <w:noProof w:val="0"/>
          <w:sz w:val="25"/>
          <w:szCs w:val="25"/>
        </w:rPr>
        <w:t xml:space="preserve">  </w:t>
      </w:r>
      <w:r w:rsidR="00287276" w:rsidRPr="00285D0D">
        <w:rPr>
          <w:rFonts w:ascii="Garamond" w:hAnsi="Garamond"/>
          <w:noProof w:val="0"/>
          <w:sz w:val="25"/>
          <w:szCs w:val="25"/>
        </w:rPr>
        <w:t>sur la porte d’entrée</w:t>
      </w:r>
      <w:r w:rsidRPr="00285D0D">
        <w:rPr>
          <w:rFonts w:ascii="Garamond" w:hAnsi="Garamond"/>
          <w:noProof w:val="0"/>
          <w:sz w:val="25"/>
          <w:szCs w:val="25"/>
        </w:rPr>
        <w:t xml:space="preserve">. </w:t>
      </w:r>
      <w:r w:rsidRPr="00285D0D">
        <w:rPr>
          <w:rFonts w:ascii="Garamond" w:hAnsi="Garamond"/>
          <w:noProof w:val="0"/>
          <w:sz w:val="25"/>
          <w:szCs w:val="25"/>
        </w:rPr>
        <w:lastRenderedPageBreak/>
        <w:t>Ils vivent à l’est de La Folie, après la zone des célibataires. Les Ma</w:t>
      </w:r>
      <w:r w:rsidR="00287276" w:rsidRPr="00285D0D">
        <w:rPr>
          <w:rFonts w:ascii="Garamond" w:hAnsi="Garamond"/>
          <w:noProof w:val="0"/>
          <w:sz w:val="25"/>
          <w:szCs w:val="25"/>
        </w:rPr>
        <w:t xml:space="preserve">ghrébins se trouvent à l’Ouest </w:t>
      </w:r>
      <w:r w:rsidRPr="00285D0D">
        <w:rPr>
          <w:rFonts w:ascii="Garamond" w:hAnsi="Garamond"/>
          <w:noProof w:val="0"/>
          <w:sz w:val="25"/>
          <w:szCs w:val="25"/>
        </w:rPr>
        <w:t xml:space="preserve">vers la place El Qahira. On ne se mélange pas. Les contrôles </w:t>
      </w:r>
      <w:r w:rsidR="000C7190" w:rsidRPr="00285D0D">
        <w:rPr>
          <w:rFonts w:ascii="Garamond" w:hAnsi="Garamond"/>
          <w:noProof w:val="0"/>
          <w:sz w:val="25"/>
          <w:szCs w:val="25"/>
        </w:rPr>
        <w:t xml:space="preserve">policiers </w:t>
      </w:r>
      <w:r w:rsidRPr="00285D0D">
        <w:rPr>
          <w:rFonts w:ascii="Garamond" w:hAnsi="Garamond"/>
          <w:noProof w:val="0"/>
          <w:sz w:val="25"/>
          <w:szCs w:val="25"/>
        </w:rPr>
        <w:t>sont très nombreux, vexatoires et racistes. Les pleurs des mères et des enfant</w:t>
      </w:r>
      <w:r w:rsidR="000C7190" w:rsidRPr="00285D0D">
        <w:rPr>
          <w:rFonts w:ascii="Garamond" w:hAnsi="Garamond"/>
          <w:noProof w:val="0"/>
          <w:sz w:val="25"/>
          <w:szCs w:val="25"/>
        </w:rPr>
        <w:t>s n’affectent guère les officier</w:t>
      </w:r>
      <w:r w:rsidR="00287276" w:rsidRPr="00285D0D">
        <w:rPr>
          <w:rFonts w:ascii="Garamond" w:hAnsi="Garamond"/>
          <w:noProof w:val="0"/>
          <w:sz w:val="25"/>
          <w:szCs w:val="25"/>
        </w:rPr>
        <w:t>s très remontés. Ils extraient les hommes de</w:t>
      </w:r>
      <w:r w:rsidRPr="00285D0D">
        <w:rPr>
          <w:rFonts w:ascii="Garamond" w:hAnsi="Garamond"/>
          <w:noProof w:val="0"/>
          <w:sz w:val="25"/>
          <w:szCs w:val="25"/>
        </w:rPr>
        <w:t>s taudis pour les entraîner brutalement, mains croisées sur la tête, jusqu’aux fourgons bleu sombre stationnés dans la rue. Parfois ils incitent leurs bergers</w:t>
      </w:r>
      <w:r w:rsidR="00582A5D" w:rsidRPr="00285D0D">
        <w:rPr>
          <w:rFonts w:ascii="Garamond" w:hAnsi="Garamond"/>
          <w:noProof w:val="0"/>
          <w:sz w:val="25"/>
          <w:szCs w:val="25"/>
        </w:rPr>
        <w:t xml:space="preserve"> allemands à </w:t>
      </w:r>
      <w:r w:rsidR="00287276" w:rsidRPr="00285D0D">
        <w:rPr>
          <w:rFonts w:ascii="Garamond" w:hAnsi="Garamond"/>
          <w:noProof w:val="0"/>
          <w:sz w:val="25"/>
          <w:szCs w:val="25"/>
        </w:rPr>
        <w:t xml:space="preserve">sauter sur les moins dociles, </w:t>
      </w:r>
      <w:r w:rsidR="00D2516C">
        <w:rPr>
          <w:rFonts w:ascii="Garamond" w:hAnsi="Garamond"/>
          <w:noProof w:val="0"/>
          <w:sz w:val="25"/>
          <w:szCs w:val="25"/>
        </w:rPr>
        <w:t xml:space="preserve">ceux </w:t>
      </w:r>
      <w:r w:rsidR="00287276" w:rsidRPr="00285D0D">
        <w:rPr>
          <w:rFonts w:ascii="Garamond" w:hAnsi="Garamond"/>
          <w:noProof w:val="0"/>
          <w:sz w:val="25"/>
          <w:szCs w:val="25"/>
        </w:rPr>
        <w:t>qui posent des questions, qui rouspètent</w:t>
      </w:r>
      <w:r w:rsidRPr="00285D0D">
        <w:rPr>
          <w:rFonts w:ascii="Garamond" w:hAnsi="Garamond"/>
          <w:noProof w:val="0"/>
          <w:sz w:val="25"/>
          <w:szCs w:val="25"/>
        </w:rPr>
        <w:t xml:space="preserve">. De </w:t>
      </w:r>
      <w:r w:rsidR="00287276" w:rsidRPr="00285D0D">
        <w:rPr>
          <w:rFonts w:ascii="Garamond" w:hAnsi="Garamond"/>
          <w:noProof w:val="0"/>
          <w:sz w:val="25"/>
          <w:szCs w:val="25"/>
        </w:rPr>
        <w:t>temps à autre une baraque brûle et son occupant</w:t>
      </w:r>
      <w:r w:rsidR="005A62C9" w:rsidRPr="00285D0D">
        <w:rPr>
          <w:rFonts w:ascii="Garamond" w:hAnsi="Garamond"/>
          <w:noProof w:val="0"/>
          <w:sz w:val="25"/>
          <w:szCs w:val="25"/>
        </w:rPr>
        <w:t xml:space="preserve"> </w:t>
      </w:r>
      <w:r w:rsidR="005868B4" w:rsidRPr="00285D0D">
        <w:rPr>
          <w:rFonts w:ascii="Garamond" w:hAnsi="Garamond"/>
          <w:noProof w:val="0"/>
          <w:sz w:val="25"/>
          <w:szCs w:val="25"/>
        </w:rPr>
        <w:t>emmené menottes aux poignets</w:t>
      </w:r>
      <w:r w:rsidRPr="00285D0D">
        <w:rPr>
          <w:rFonts w:ascii="Garamond" w:hAnsi="Garamond"/>
          <w:noProof w:val="0"/>
          <w:sz w:val="25"/>
          <w:szCs w:val="25"/>
        </w:rPr>
        <w:t xml:space="preserve"> </w:t>
      </w:r>
      <w:r w:rsidR="00287276" w:rsidRPr="00285D0D">
        <w:rPr>
          <w:rFonts w:ascii="Garamond" w:hAnsi="Garamond"/>
          <w:noProof w:val="0"/>
          <w:sz w:val="25"/>
          <w:szCs w:val="25"/>
        </w:rPr>
        <w:t xml:space="preserve">vers une destination inconnue </w:t>
      </w:r>
      <w:r w:rsidRPr="00285D0D">
        <w:rPr>
          <w:rFonts w:ascii="Garamond" w:hAnsi="Garamond"/>
          <w:noProof w:val="0"/>
          <w:sz w:val="25"/>
          <w:szCs w:val="25"/>
        </w:rPr>
        <w:t>ou bien assassiné</w:t>
      </w:r>
      <w:r w:rsidR="005A62C9" w:rsidRPr="00285D0D">
        <w:rPr>
          <w:rFonts w:ascii="Garamond" w:hAnsi="Garamond"/>
          <w:noProof w:val="0"/>
          <w:sz w:val="25"/>
          <w:szCs w:val="25"/>
        </w:rPr>
        <w:t xml:space="preserve"> devant</w:t>
      </w:r>
      <w:r w:rsidR="00703AE4" w:rsidRPr="00285D0D">
        <w:rPr>
          <w:rFonts w:ascii="Garamond" w:hAnsi="Garamond"/>
          <w:noProof w:val="0"/>
          <w:sz w:val="25"/>
          <w:szCs w:val="25"/>
        </w:rPr>
        <w:t xml:space="preserve"> son gourbi</w:t>
      </w:r>
      <w:r w:rsidRPr="00285D0D">
        <w:rPr>
          <w:rFonts w:ascii="Garamond" w:hAnsi="Garamond"/>
          <w:noProof w:val="0"/>
          <w:sz w:val="25"/>
          <w:szCs w:val="25"/>
        </w:rPr>
        <w:t xml:space="preserve"> sans que l’on sache </w:t>
      </w:r>
      <w:r w:rsidR="000B2FF8" w:rsidRPr="00285D0D">
        <w:rPr>
          <w:rFonts w:ascii="Garamond" w:hAnsi="Garamond"/>
          <w:noProof w:val="0"/>
          <w:sz w:val="25"/>
          <w:szCs w:val="25"/>
        </w:rPr>
        <w:t>si l’agression était</w:t>
      </w:r>
      <w:r w:rsidR="005A62C9" w:rsidRPr="00285D0D">
        <w:rPr>
          <w:rFonts w:ascii="Garamond" w:hAnsi="Garamond"/>
          <w:noProof w:val="0"/>
          <w:sz w:val="25"/>
          <w:szCs w:val="25"/>
        </w:rPr>
        <w:t xml:space="preserve"> </w:t>
      </w:r>
      <w:r w:rsidR="005868B4" w:rsidRPr="00285D0D">
        <w:rPr>
          <w:rFonts w:ascii="Garamond" w:hAnsi="Garamond"/>
          <w:noProof w:val="0"/>
          <w:sz w:val="25"/>
          <w:szCs w:val="25"/>
        </w:rPr>
        <w:t>une provocation</w:t>
      </w:r>
      <w:r w:rsidRPr="00285D0D">
        <w:rPr>
          <w:rFonts w:ascii="Garamond" w:hAnsi="Garamond"/>
          <w:noProof w:val="0"/>
          <w:sz w:val="25"/>
          <w:szCs w:val="25"/>
        </w:rPr>
        <w:t xml:space="preserve"> des</w:t>
      </w:r>
      <w:r w:rsidR="00F33480" w:rsidRPr="00285D0D">
        <w:rPr>
          <w:rFonts w:ascii="Garamond" w:hAnsi="Garamond"/>
          <w:noProof w:val="0"/>
          <w:sz w:val="25"/>
          <w:szCs w:val="25"/>
        </w:rPr>
        <w:t xml:space="preserve"> FPA, les</w:t>
      </w:r>
      <w:r w:rsidRPr="00285D0D">
        <w:rPr>
          <w:rFonts w:ascii="Garamond" w:hAnsi="Garamond"/>
          <w:noProof w:val="0"/>
          <w:sz w:val="25"/>
          <w:szCs w:val="25"/>
        </w:rPr>
        <w:t xml:space="preserve"> Forces </w:t>
      </w:r>
      <w:r w:rsidR="00CA29A4" w:rsidRPr="00285D0D">
        <w:rPr>
          <w:rFonts w:ascii="Garamond" w:hAnsi="Garamond"/>
          <w:noProof w:val="0"/>
          <w:sz w:val="25"/>
          <w:szCs w:val="25"/>
        </w:rPr>
        <w:t>de police auxiliaire,</w:t>
      </w:r>
      <w:r w:rsidR="0004091C" w:rsidRPr="00285D0D">
        <w:rPr>
          <w:rFonts w:ascii="Garamond" w:hAnsi="Garamond"/>
          <w:noProof w:val="0"/>
          <w:sz w:val="25"/>
          <w:szCs w:val="25"/>
        </w:rPr>
        <w:t xml:space="preserve"> des Calots bleus,</w:t>
      </w:r>
      <w:r w:rsidR="005A62C9" w:rsidRPr="00285D0D">
        <w:rPr>
          <w:rFonts w:ascii="Garamond" w:hAnsi="Garamond"/>
          <w:noProof w:val="0"/>
          <w:sz w:val="25"/>
          <w:szCs w:val="25"/>
        </w:rPr>
        <w:t xml:space="preserve"> ou bien </w:t>
      </w:r>
      <w:r w:rsidRPr="00285D0D">
        <w:rPr>
          <w:rFonts w:ascii="Garamond" w:hAnsi="Garamond"/>
          <w:noProof w:val="0"/>
          <w:sz w:val="25"/>
          <w:szCs w:val="25"/>
        </w:rPr>
        <w:t>un règlement de compte politique interne</w:t>
      </w:r>
      <w:r w:rsidR="00AF6CB7" w:rsidRPr="00285D0D">
        <w:rPr>
          <w:rFonts w:ascii="Garamond" w:hAnsi="Garamond"/>
          <w:noProof w:val="0"/>
          <w:sz w:val="25"/>
          <w:szCs w:val="25"/>
        </w:rPr>
        <w:t xml:space="preserve">, </w:t>
      </w:r>
      <w:r w:rsidR="00E87B7F" w:rsidRPr="00285D0D">
        <w:rPr>
          <w:rFonts w:ascii="Garamond" w:hAnsi="Garamond"/>
          <w:noProof w:val="0"/>
          <w:sz w:val="25"/>
          <w:szCs w:val="25"/>
        </w:rPr>
        <w:t>car les Algériens sont partagés entre</w:t>
      </w:r>
      <w:r w:rsidR="00135DBF" w:rsidRPr="00285D0D">
        <w:rPr>
          <w:rFonts w:ascii="Garamond" w:hAnsi="Garamond"/>
          <w:noProof w:val="0"/>
          <w:sz w:val="25"/>
          <w:szCs w:val="25"/>
        </w:rPr>
        <w:t xml:space="preserve"> messalistes, ceux qui apportent leur soutien au Mouvement national algérien (MNA) de Messali Hadj</w:t>
      </w:r>
      <w:r w:rsidR="00AE71E4" w:rsidRPr="00285D0D">
        <w:rPr>
          <w:rFonts w:ascii="Garamond" w:hAnsi="Garamond"/>
          <w:noProof w:val="0"/>
          <w:sz w:val="25"/>
          <w:szCs w:val="25"/>
        </w:rPr>
        <w:t>,</w:t>
      </w:r>
      <w:r w:rsidR="00E87B7F" w:rsidRPr="00285D0D">
        <w:rPr>
          <w:rFonts w:ascii="Garamond" w:hAnsi="Garamond"/>
          <w:noProof w:val="0"/>
          <w:sz w:val="25"/>
          <w:szCs w:val="25"/>
        </w:rPr>
        <w:t xml:space="preserve"> et</w:t>
      </w:r>
      <w:r w:rsidR="00AE71E4" w:rsidRPr="00285D0D">
        <w:rPr>
          <w:rFonts w:ascii="Garamond" w:hAnsi="Garamond"/>
          <w:noProof w:val="0"/>
          <w:sz w:val="25"/>
          <w:szCs w:val="25"/>
        </w:rPr>
        <w:t xml:space="preserve"> frontistes,</w:t>
      </w:r>
      <w:r w:rsidR="00135DBF" w:rsidRPr="00285D0D">
        <w:rPr>
          <w:rFonts w:ascii="Garamond" w:hAnsi="Garamond"/>
          <w:noProof w:val="0"/>
          <w:sz w:val="25"/>
          <w:szCs w:val="25"/>
        </w:rPr>
        <w:t xml:space="preserve"> ceux qui l’offrent</w:t>
      </w:r>
      <w:r w:rsidR="00B66644" w:rsidRPr="00285D0D">
        <w:rPr>
          <w:rFonts w:ascii="Garamond" w:hAnsi="Garamond"/>
          <w:noProof w:val="0"/>
          <w:sz w:val="25"/>
          <w:szCs w:val="25"/>
        </w:rPr>
        <w:t xml:space="preserve"> à</w:t>
      </w:r>
      <w:r w:rsidR="00135DBF" w:rsidRPr="00285D0D">
        <w:rPr>
          <w:rFonts w:ascii="Garamond" w:hAnsi="Garamond"/>
          <w:noProof w:val="0"/>
          <w:sz w:val="25"/>
          <w:szCs w:val="25"/>
        </w:rPr>
        <w:t xml:space="preserve"> </w:t>
      </w:r>
      <w:r w:rsidR="00B66644" w:rsidRPr="00285D0D">
        <w:rPr>
          <w:rFonts w:ascii="Garamond" w:hAnsi="Garamond"/>
          <w:i/>
          <w:noProof w:val="0"/>
          <w:sz w:val="25"/>
          <w:szCs w:val="25"/>
        </w:rPr>
        <w:t>El-djebha</w:t>
      </w:r>
      <w:r w:rsidR="00B66644" w:rsidRPr="00285D0D">
        <w:rPr>
          <w:rFonts w:ascii="Garamond" w:hAnsi="Garamond"/>
          <w:noProof w:val="0"/>
          <w:sz w:val="25"/>
          <w:szCs w:val="25"/>
        </w:rPr>
        <w:t>, le</w:t>
      </w:r>
      <w:r w:rsidR="00135DBF" w:rsidRPr="00285D0D">
        <w:rPr>
          <w:rFonts w:ascii="Garamond" w:hAnsi="Garamond"/>
          <w:noProof w:val="0"/>
          <w:sz w:val="25"/>
          <w:szCs w:val="25"/>
        </w:rPr>
        <w:t xml:space="preserve"> Front de libération nationale (FLN). Beaucoup d’Algériens paient de leur vie cette division. </w:t>
      </w:r>
      <w:r w:rsidRPr="00285D0D">
        <w:rPr>
          <w:rFonts w:ascii="Garamond" w:hAnsi="Garamond"/>
          <w:noProof w:val="0"/>
          <w:sz w:val="25"/>
          <w:szCs w:val="25"/>
        </w:rPr>
        <w:t xml:space="preserve">Lorsque </w:t>
      </w:r>
      <w:r w:rsidR="00DB25E1" w:rsidRPr="00285D0D">
        <w:rPr>
          <w:rFonts w:ascii="Garamond" w:hAnsi="Garamond"/>
          <w:i/>
          <w:noProof w:val="0"/>
          <w:sz w:val="25"/>
          <w:szCs w:val="25"/>
        </w:rPr>
        <w:t>El-dj</w:t>
      </w:r>
      <w:r w:rsidRPr="00285D0D">
        <w:rPr>
          <w:rFonts w:ascii="Garamond" w:hAnsi="Garamond"/>
          <w:i/>
          <w:noProof w:val="0"/>
          <w:sz w:val="25"/>
          <w:szCs w:val="25"/>
        </w:rPr>
        <w:t>ebha</w:t>
      </w:r>
      <w:r w:rsidRPr="00285D0D">
        <w:rPr>
          <w:rFonts w:ascii="Garamond" w:hAnsi="Garamond"/>
          <w:noProof w:val="0"/>
          <w:sz w:val="25"/>
          <w:szCs w:val="25"/>
        </w:rPr>
        <w:t xml:space="preserve"> et l’Union des travailleurs algériens ordonnèrent la grève générale, Kada, qui est plutôt messaliste, ne sut pas trop comment il devait réagir. Et puis dans son travail, Mario le représentant de la CGT</w:t>
      </w:r>
      <w:r w:rsidR="000B2FF8" w:rsidRPr="00285D0D">
        <w:rPr>
          <w:rFonts w:ascii="Garamond" w:hAnsi="Garamond"/>
          <w:noProof w:val="0"/>
          <w:sz w:val="25"/>
          <w:szCs w:val="25"/>
        </w:rPr>
        <w:t>, auquel il fait grandement confiance,</w:t>
      </w:r>
      <w:r w:rsidRPr="00285D0D">
        <w:rPr>
          <w:rFonts w:ascii="Garamond" w:hAnsi="Garamond"/>
          <w:noProof w:val="0"/>
          <w:sz w:val="25"/>
          <w:szCs w:val="25"/>
        </w:rPr>
        <w:t xml:space="preserve"> lui dit qu’il n’avait </w:t>
      </w:r>
      <w:r w:rsidR="00076692" w:rsidRPr="00285D0D">
        <w:rPr>
          <w:rFonts w:ascii="Garamond" w:hAnsi="Garamond"/>
          <w:noProof w:val="0"/>
          <w:sz w:val="25"/>
          <w:szCs w:val="25"/>
        </w:rPr>
        <w:t>aucun conseil ni</w:t>
      </w:r>
      <w:r w:rsidR="00DB25E1" w:rsidRPr="00285D0D">
        <w:rPr>
          <w:rFonts w:ascii="Garamond" w:hAnsi="Garamond"/>
          <w:noProof w:val="0"/>
          <w:sz w:val="25"/>
          <w:szCs w:val="25"/>
        </w:rPr>
        <w:t xml:space="preserve"> consigne à </w:t>
      </w:r>
      <w:r w:rsidR="00076692" w:rsidRPr="00285D0D">
        <w:rPr>
          <w:rFonts w:ascii="Garamond" w:hAnsi="Garamond"/>
          <w:noProof w:val="0"/>
          <w:sz w:val="25"/>
          <w:szCs w:val="25"/>
        </w:rPr>
        <w:t xml:space="preserve">lui </w:t>
      </w:r>
      <w:r w:rsidR="00DB25E1" w:rsidRPr="00285D0D">
        <w:rPr>
          <w:rFonts w:ascii="Garamond" w:hAnsi="Garamond"/>
          <w:noProof w:val="0"/>
          <w:sz w:val="25"/>
          <w:szCs w:val="25"/>
        </w:rPr>
        <w:t>donner. Dans l’entourage</w:t>
      </w:r>
      <w:r w:rsidRPr="00285D0D">
        <w:rPr>
          <w:rFonts w:ascii="Garamond" w:hAnsi="Garamond"/>
          <w:noProof w:val="0"/>
          <w:sz w:val="25"/>
          <w:szCs w:val="25"/>
        </w:rPr>
        <w:t xml:space="preserve"> de Kada on est plutôt FLN. Son cousin l’est, ses proches le sont. Kada se résolut alors à la discrétion. Mais lorsque ce parti lança il y a quelques jours l’appel à man</w:t>
      </w:r>
      <w:r w:rsidR="00B66644" w:rsidRPr="00285D0D">
        <w:rPr>
          <w:rFonts w:ascii="Garamond" w:hAnsi="Garamond"/>
          <w:noProof w:val="0"/>
          <w:sz w:val="25"/>
          <w:szCs w:val="25"/>
        </w:rPr>
        <w:t>ifester l</w:t>
      </w:r>
      <w:r w:rsidR="007027BE" w:rsidRPr="00285D0D">
        <w:rPr>
          <w:rFonts w:ascii="Garamond" w:hAnsi="Garamond"/>
          <w:noProof w:val="0"/>
          <w:sz w:val="25"/>
          <w:szCs w:val="25"/>
        </w:rPr>
        <w:t>e mardi 17 octobre</w:t>
      </w:r>
      <w:r w:rsidRPr="00285D0D">
        <w:rPr>
          <w:rFonts w:ascii="Garamond" w:hAnsi="Garamond"/>
          <w:noProof w:val="0"/>
          <w:sz w:val="25"/>
          <w:szCs w:val="25"/>
        </w:rPr>
        <w:t xml:space="preserve"> pour dénoncer le couvre-feu </w:t>
      </w:r>
      <w:r w:rsidR="003A5686" w:rsidRPr="00285D0D">
        <w:rPr>
          <w:rFonts w:ascii="Garamond" w:hAnsi="Garamond"/>
          <w:noProof w:val="0"/>
          <w:sz w:val="25"/>
          <w:szCs w:val="25"/>
        </w:rPr>
        <w:t xml:space="preserve">discriminatoire </w:t>
      </w:r>
      <w:r w:rsidRPr="00285D0D">
        <w:rPr>
          <w:rFonts w:ascii="Garamond" w:hAnsi="Garamond"/>
          <w:noProof w:val="0"/>
          <w:sz w:val="25"/>
          <w:szCs w:val="25"/>
        </w:rPr>
        <w:t>instauré par Papon</w:t>
      </w:r>
      <w:r w:rsidR="003A5686" w:rsidRPr="00285D0D">
        <w:rPr>
          <w:rFonts w:ascii="Garamond" w:hAnsi="Garamond"/>
          <w:noProof w:val="0"/>
          <w:sz w:val="25"/>
          <w:szCs w:val="25"/>
        </w:rPr>
        <w:t xml:space="preserve"> aux seuls « FMA »</w:t>
      </w:r>
      <w:r w:rsidR="00B66644" w:rsidRPr="00285D0D">
        <w:rPr>
          <w:rFonts w:ascii="Garamond" w:hAnsi="Garamond"/>
          <w:noProof w:val="0"/>
          <w:sz w:val="25"/>
          <w:szCs w:val="25"/>
        </w:rPr>
        <w:t>,</w:t>
      </w:r>
      <w:r w:rsidR="003A5686" w:rsidRPr="00285D0D">
        <w:rPr>
          <w:rFonts w:ascii="Garamond" w:hAnsi="Garamond"/>
          <w:noProof w:val="0"/>
          <w:sz w:val="25"/>
          <w:szCs w:val="25"/>
        </w:rPr>
        <w:t xml:space="preserve"> Français musulmans d’Algérie,</w:t>
      </w:r>
      <w:r w:rsidRPr="00285D0D">
        <w:rPr>
          <w:rFonts w:ascii="Garamond" w:hAnsi="Garamond"/>
          <w:noProof w:val="0"/>
          <w:sz w:val="25"/>
          <w:szCs w:val="25"/>
        </w:rPr>
        <w:t xml:space="preserve"> et pour reven</w:t>
      </w:r>
      <w:r w:rsidR="00DE54CC" w:rsidRPr="00285D0D">
        <w:rPr>
          <w:rFonts w:ascii="Garamond" w:hAnsi="Garamond"/>
          <w:noProof w:val="0"/>
          <w:sz w:val="25"/>
          <w:szCs w:val="25"/>
        </w:rPr>
        <w:t>diquer l’autodétermination, il</w:t>
      </w:r>
      <w:r w:rsidRPr="00285D0D">
        <w:rPr>
          <w:rFonts w:ascii="Garamond" w:hAnsi="Garamond"/>
          <w:noProof w:val="0"/>
          <w:sz w:val="25"/>
          <w:szCs w:val="25"/>
        </w:rPr>
        <w:t xml:space="preserve"> n’hésita pas longtemps. </w:t>
      </w:r>
      <w:r w:rsidR="00C539C4" w:rsidRPr="00285D0D">
        <w:rPr>
          <w:rFonts w:ascii="Garamond" w:hAnsi="Garamond"/>
          <w:noProof w:val="0"/>
          <w:sz w:val="25"/>
          <w:szCs w:val="25"/>
        </w:rPr>
        <w:t xml:space="preserve">L’appel </w:t>
      </w:r>
      <w:r w:rsidR="000A58B9" w:rsidRPr="00645FD7">
        <w:rPr>
          <w:rFonts w:ascii="Century" w:hAnsi="Century"/>
          <w:sz w:val="22"/>
          <w:szCs w:val="22"/>
        </w:rPr>
        <w:t>—</w:t>
      </w:r>
      <w:r w:rsidR="00C539C4" w:rsidRPr="00285D0D">
        <w:rPr>
          <w:rFonts w:ascii="Garamond" w:hAnsi="Garamond"/>
          <w:noProof w:val="0"/>
          <w:sz w:val="25"/>
          <w:szCs w:val="25"/>
        </w:rPr>
        <w:t xml:space="preserve"> « habillez-vous comme au jour de l’aïd » </w:t>
      </w:r>
      <w:r w:rsidR="000A58B9" w:rsidRPr="00645FD7">
        <w:rPr>
          <w:rFonts w:ascii="Century" w:hAnsi="Century"/>
          <w:sz w:val="22"/>
          <w:szCs w:val="22"/>
        </w:rPr>
        <w:t>—</w:t>
      </w:r>
      <w:r w:rsidR="00C539C4" w:rsidRPr="00285D0D">
        <w:rPr>
          <w:rFonts w:ascii="Garamond" w:hAnsi="Garamond"/>
          <w:noProof w:val="0"/>
          <w:sz w:val="25"/>
          <w:szCs w:val="25"/>
        </w:rPr>
        <w:t xml:space="preserve"> fit le tour du bidonville et</w:t>
      </w:r>
      <w:r w:rsidR="00DE54CC" w:rsidRPr="00285D0D">
        <w:rPr>
          <w:rFonts w:ascii="Garamond" w:hAnsi="Garamond"/>
          <w:noProof w:val="0"/>
          <w:sz w:val="25"/>
          <w:szCs w:val="25"/>
        </w:rPr>
        <w:t xml:space="preserve"> rempli</w:t>
      </w:r>
      <w:r w:rsidR="0083217E" w:rsidRPr="00285D0D">
        <w:rPr>
          <w:rFonts w:ascii="Garamond" w:hAnsi="Garamond"/>
          <w:noProof w:val="0"/>
          <w:sz w:val="25"/>
          <w:szCs w:val="25"/>
        </w:rPr>
        <w:t xml:space="preserve">t </w:t>
      </w:r>
      <w:r w:rsidR="00DE54CC" w:rsidRPr="00285D0D">
        <w:rPr>
          <w:rFonts w:ascii="Garamond" w:hAnsi="Garamond"/>
          <w:noProof w:val="0"/>
          <w:sz w:val="25"/>
          <w:szCs w:val="25"/>
        </w:rPr>
        <w:t>les cœurs d</w:t>
      </w:r>
      <w:r w:rsidR="00C539C4" w:rsidRPr="00285D0D">
        <w:rPr>
          <w:rFonts w:ascii="Garamond" w:hAnsi="Garamond"/>
          <w:noProof w:val="0"/>
          <w:sz w:val="25"/>
          <w:szCs w:val="25"/>
        </w:rPr>
        <w:t xml:space="preserve">’espoir. </w:t>
      </w:r>
      <w:r w:rsidR="00DE54CC" w:rsidRPr="00285D0D">
        <w:rPr>
          <w:rFonts w:ascii="Garamond" w:hAnsi="Garamond"/>
          <w:noProof w:val="0"/>
          <w:sz w:val="25"/>
          <w:szCs w:val="25"/>
        </w:rPr>
        <w:t xml:space="preserve">À la sortie du travail </w:t>
      </w:r>
      <w:r w:rsidR="000A58B9" w:rsidRPr="00645FD7">
        <w:rPr>
          <w:rFonts w:ascii="Century" w:hAnsi="Century"/>
          <w:sz w:val="22"/>
          <w:szCs w:val="22"/>
        </w:rPr>
        <w:t>—</w:t>
      </w:r>
      <w:r w:rsidR="00DE54CC" w:rsidRPr="00285D0D">
        <w:rPr>
          <w:rFonts w:ascii="Garamond" w:hAnsi="Garamond"/>
          <w:noProof w:val="0"/>
          <w:sz w:val="25"/>
          <w:szCs w:val="25"/>
        </w:rPr>
        <w:t xml:space="preserve"> il</w:t>
      </w:r>
      <w:r w:rsidRPr="00285D0D">
        <w:rPr>
          <w:rFonts w:ascii="Garamond" w:hAnsi="Garamond"/>
          <w:noProof w:val="0"/>
          <w:sz w:val="25"/>
          <w:szCs w:val="25"/>
        </w:rPr>
        <w:t xml:space="preserve"> finit son service à 13</w:t>
      </w:r>
      <w:r w:rsidR="008B4562" w:rsidRPr="00285D0D">
        <w:rPr>
          <w:rFonts w:ascii="Garamond" w:hAnsi="Garamond"/>
          <w:noProof w:val="0"/>
          <w:sz w:val="25"/>
          <w:szCs w:val="25"/>
        </w:rPr>
        <w:t> </w:t>
      </w:r>
      <w:r w:rsidRPr="00285D0D">
        <w:rPr>
          <w:rFonts w:ascii="Garamond" w:hAnsi="Garamond"/>
          <w:noProof w:val="0"/>
          <w:sz w:val="25"/>
          <w:szCs w:val="25"/>
        </w:rPr>
        <w:t xml:space="preserve">h </w:t>
      </w:r>
      <w:r w:rsidR="000A58B9" w:rsidRPr="00645FD7">
        <w:rPr>
          <w:rFonts w:ascii="Century" w:hAnsi="Century"/>
          <w:sz w:val="22"/>
          <w:szCs w:val="22"/>
        </w:rPr>
        <w:t>—</w:t>
      </w:r>
      <w:r w:rsidRPr="00285D0D">
        <w:rPr>
          <w:rFonts w:ascii="Garamond" w:hAnsi="Garamond"/>
          <w:noProof w:val="0"/>
          <w:sz w:val="25"/>
          <w:szCs w:val="25"/>
        </w:rPr>
        <w:t xml:space="preserve"> </w:t>
      </w:r>
      <w:r w:rsidR="00DE54CC" w:rsidRPr="00285D0D">
        <w:rPr>
          <w:rFonts w:ascii="Garamond" w:hAnsi="Garamond"/>
          <w:noProof w:val="0"/>
          <w:sz w:val="25"/>
          <w:szCs w:val="25"/>
        </w:rPr>
        <w:t>Kada</w:t>
      </w:r>
      <w:r w:rsidRPr="00285D0D">
        <w:rPr>
          <w:rFonts w:ascii="Garamond" w:hAnsi="Garamond"/>
          <w:noProof w:val="0"/>
          <w:sz w:val="25"/>
          <w:szCs w:val="25"/>
        </w:rPr>
        <w:t xml:space="preserve"> se </w:t>
      </w:r>
      <w:r w:rsidRPr="00285D0D">
        <w:rPr>
          <w:rFonts w:ascii="Garamond" w:hAnsi="Garamond"/>
          <w:noProof w:val="0"/>
          <w:sz w:val="25"/>
          <w:szCs w:val="25"/>
        </w:rPr>
        <w:lastRenderedPageBreak/>
        <w:t xml:space="preserve">rendit directement aux Bains-douches, </w:t>
      </w:r>
      <w:r w:rsidR="006C3960" w:rsidRPr="00285D0D">
        <w:rPr>
          <w:rFonts w:ascii="Garamond" w:hAnsi="Garamond"/>
          <w:noProof w:val="0"/>
          <w:sz w:val="25"/>
          <w:szCs w:val="25"/>
        </w:rPr>
        <w:t>au 20 rue des Pâquerettes à</w:t>
      </w:r>
      <w:r w:rsidR="00E87B7F" w:rsidRPr="00285D0D">
        <w:rPr>
          <w:rFonts w:ascii="Garamond" w:hAnsi="Garamond"/>
          <w:noProof w:val="0"/>
          <w:sz w:val="25"/>
          <w:szCs w:val="25"/>
        </w:rPr>
        <w:t xml:space="preserve"> deux cents mètres du camp</w:t>
      </w:r>
      <w:r w:rsidRPr="00285D0D">
        <w:rPr>
          <w:rFonts w:ascii="Garamond" w:hAnsi="Garamond"/>
          <w:noProof w:val="0"/>
          <w:sz w:val="25"/>
          <w:szCs w:val="25"/>
        </w:rPr>
        <w:t xml:space="preserve">. </w:t>
      </w:r>
      <w:r w:rsidR="002B107D" w:rsidRPr="00285D0D">
        <w:rPr>
          <w:rFonts w:ascii="Garamond" w:hAnsi="Garamond"/>
          <w:noProof w:val="0"/>
          <w:sz w:val="25"/>
          <w:szCs w:val="25"/>
        </w:rPr>
        <w:t>Il</w:t>
      </w:r>
      <w:r w:rsidRPr="00285D0D">
        <w:rPr>
          <w:rFonts w:ascii="Garamond" w:hAnsi="Garamond"/>
          <w:noProof w:val="0"/>
          <w:sz w:val="25"/>
          <w:szCs w:val="25"/>
        </w:rPr>
        <w:t xml:space="preserve"> cadenassa so</w:t>
      </w:r>
      <w:r w:rsidR="00DB25E1" w:rsidRPr="00285D0D">
        <w:rPr>
          <w:rFonts w:ascii="Garamond" w:hAnsi="Garamond"/>
          <w:noProof w:val="0"/>
          <w:sz w:val="25"/>
          <w:szCs w:val="25"/>
        </w:rPr>
        <w:t>n vélo à l’entrée. Il se lava</w:t>
      </w:r>
      <w:r w:rsidR="003D7723" w:rsidRPr="00285D0D">
        <w:rPr>
          <w:rFonts w:ascii="Garamond" w:hAnsi="Garamond"/>
          <w:noProof w:val="0"/>
          <w:sz w:val="25"/>
          <w:szCs w:val="25"/>
        </w:rPr>
        <w:t xml:space="preserve"> dans la cabine </w:t>
      </w:r>
      <w:r w:rsidR="00181AE0" w:rsidRPr="00285D0D">
        <w:rPr>
          <w:rFonts w:ascii="Garamond" w:hAnsi="Garamond"/>
          <w:noProof w:val="0"/>
          <w:sz w:val="25"/>
          <w:szCs w:val="25"/>
        </w:rPr>
        <w:t>N°</w:t>
      </w:r>
      <w:r w:rsidR="008B4562" w:rsidRPr="00285D0D">
        <w:rPr>
          <w:rFonts w:ascii="Garamond" w:hAnsi="Garamond"/>
          <w:noProof w:val="0"/>
          <w:sz w:val="25"/>
          <w:szCs w:val="25"/>
        </w:rPr>
        <w:t> 8 </w:t>
      </w:r>
      <w:r w:rsidR="003A43C8" w:rsidRPr="00285D0D">
        <w:rPr>
          <w:rFonts w:ascii="Garamond" w:hAnsi="Garamond"/>
          <w:noProof w:val="0"/>
          <w:sz w:val="25"/>
          <w:szCs w:val="25"/>
        </w:rPr>
        <w:t xml:space="preserve">qu’il choisit </w:t>
      </w:r>
      <w:r w:rsidR="00287276" w:rsidRPr="00285D0D">
        <w:rPr>
          <w:rFonts w:ascii="Garamond" w:hAnsi="Garamond"/>
          <w:noProof w:val="0"/>
          <w:sz w:val="25"/>
          <w:szCs w:val="25"/>
        </w:rPr>
        <w:t>chaque fois q</w:t>
      </w:r>
      <w:r w:rsidR="0040134C" w:rsidRPr="00285D0D">
        <w:rPr>
          <w:rFonts w:ascii="Garamond" w:hAnsi="Garamond"/>
          <w:noProof w:val="0"/>
          <w:sz w:val="25"/>
          <w:szCs w:val="25"/>
        </w:rPr>
        <w:t>u’il se rend dans ces douches. S</w:t>
      </w:r>
      <w:r w:rsidR="000819DB" w:rsidRPr="00285D0D">
        <w:rPr>
          <w:rFonts w:ascii="Garamond" w:hAnsi="Garamond"/>
          <w:noProof w:val="0"/>
          <w:sz w:val="25"/>
          <w:szCs w:val="25"/>
        </w:rPr>
        <w:t>i</w:t>
      </w:r>
      <w:r w:rsidR="00287276" w:rsidRPr="00285D0D">
        <w:rPr>
          <w:rFonts w:ascii="Garamond" w:hAnsi="Garamond"/>
          <w:noProof w:val="0"/>
          <w:sz w:val="25"/>
          <w:szCs w:val="25"/>
        </w:rPr>
        <w:t xml:space="preserve"> elle est occupée</w:t>
      </w:r>
      <w:r w:rsidR="000819DB" w:rsidRPr="00285D0D">
        <w:rPr>
          <w:rFonts w:ascii="Garamond" w:hAnsi="Garamond"/>
          <w:noProof w:val="0"/>
          <w:sz w:val="25"/>
          <w:szCs w:val="25"/>
        </w:rPr>
        <w:t>, il attend. Hier elle était libre. Il</w:t>
      </w:r>
      <w:r w:rsidRPr="00285D0D">
        <w:rPr>
          <w:rFonts w:ascii="Garamond" w:hAnsi="Garamond"/>
          <w:noProof w:val="0"/>
          <w:sz w:val="25"/>
          <w:szCs w:val="25"/>
        </w:rPr>
        <w:t xml:space="preserve"> se rasa et rentra chez lui</w:t>
      </w:r>
      <w:r w:rsidR="00DB25E1" w:rsidRPr="00285D0D">
        <w:rPr>
          <w:rFonts w:ascii="Garamond" w:hAnsi="Garamond"/>
          <w:noProof w:val="0"/>
          <w:sz w:val="25"/>
          <w:szCs w:val="25"/>
        </w:rPr>
        <w:t xml:space="preserve"> pour se changer</w:t>
      </w:r>
      <w:r w:rsidRPr="00285D0D">
        <w:rPr>
          <w:rFonts w:ascii="Garamond" w:hAnsi="Garamond"/>
          <w:noProof w:val="0"/>
          <w:sz w:val="25"/>
          <w:szCs w:val="25"/>
        </w:rPr>
        <w:t>. Exceptionnellement il s’habilla de son pantalon et veste de tergal noir et d’une chem</w:t>
      </w:r>
      <w:r w:rsidR="000819DB" w:rsidRPr="00285D0D">
        <w:rPr>
          <w:rFonts w:ascii="Garamond" w:hAnsi="Garamond"/>
          <w:noProof w:val="0"/>
          <w:sz w:val="25"/>
          <w:szCs w:val="25"/>
        </w:rPr>
        <w:t>ise blanche, son unique costume</w:t>
      </w:r>
      <w:r w:rsidRPr="00285D0D">
        <w:rPr>
          <w:rFonts w:ascii="Garamond" w:hAnsi="Garamond"/>
          <w:noProof w:val="0"/>
          <w:sz w:val="25"/>
          <w:szCs w:val="25"/>
        </w:rPr>
        <w:t xml:space="preserve"> qu’il réserve aux belles occasions</w:t>
      </w:r>
      <w:r w:rsidR="00CC3103" w:rsidRPr="00285D0D">
        <w:rPr>
          <w:rFonts w:ascii="Garamond" w:hAnsi="Garamond"/>
          <w:noProof w:val="0"/>
          <w:sz w:val="25"/>
          <w:szCs w:val="25"/>
        </w:rPr>
        <w:t>. Puis</w:t>
      </w:r>
      <w:r w:rsidRPr="00285D0D">
        <w:rPr>
          <w:rFonts w:ascii="Garamond" w:hAnsi="Garamond"/>
          <w:noProof w:val="0"/>
          <w:sz w:val="25"/>
          <w:szCs w:val="25"/>
        </w:rPr>
        <w:t xml:space="preserve"> </w:t>
      </w:r>
      <w:r w:rsidR="00CC3103" w:rsidRPr="00285D0D">
        <w:rPr>
          <w:rFonts w:ascii="Garamond" w:hAnsi="Garamond"/>
          <w:noProof w:val="0"/>
          <w:sz w:val="25"/>
          <w:szCs w:val="25"/>
        </w:rPr>
        <w:t xml:space="preserve">il </w:t>
      </w:r>
      <w:r w:rsidRPr="00285D0D">
        <w:rPr>
          <w:rFonts w:ascii="Garamond" w:hAnsi="Garamond"/>
          <w:noProof w:val="0"/>
          <w:sz w:val="25"/>
          <w:szCs w:val="25"/>
        </w:rPr>
        <w:t>lissa ses cheveux avec de la brillantine,</w:t>
      </w:r>
      <w:r w:rsidR="000B2FF8" w:rsidRPr="00285D0D">
        <w:rPr>
          <w:rFonts w:ascii="Garamond" w:hAnsi="Garamond"/>
          <w:noProof w:val="0"/>
          <w:sz w:val="25"/>
          <w:szCs w:val="25"/>
        </w:rPr>
        <w:t xml:space="preserve"> aspergea son visage et la chemise</w:t>
      </w:r>
      <w:r w:rsidRPr="00285D0D">
        <w:rPr>
          <w:rFonts w:ascii="Garamond" w:hAnsi="Garamond"/>
          <w:noProof w:val="0"/>
          <w:sz w:val="25"/>
          <w:szCs w:val="25"/>
        </w:rPr>
        <w:t xml:space="preserve"> d’eau de Colo</w:t>
      </w:r>
      <w:r w:rsidR="007027BE" w:rsidRPr="00285D0D">
        <w:rPr>
          <w:rFonts w:ascii="Garamond" w:hAnsi="Garamond"/>
          <w:noProof w:val="0"/>
          <w:sz w:val="25"/>
          <w:szCs w:val="25"/>
        </w:rPr>
        <w:t>gne. Lorsqu’il finit, il demanda</w:t>
      </w:r>
      <w:r w:rsidRPr="00285D0D">
        <w:rPr>
          <w:rFonts w:ascii="Garamond" w:hAnsi="Garamond"/>
          <w:noProof w:val="0"/>
          <w:sz w:val="25"/>
          <w:szCs w:val="25"/>
        </w:rPr>
        <w:t xml:space="preserve"> à sa femme</w:t>
      </w:r>
      <w:r w:rsidR="007027BE" w:rsidRPr="00285D0D">
        <w:rPr>
          <w:rFonts w:ascii="Garamond" w:hAnsi="Garamond"/>
          <w:noProof w:val="0"/>
          <w:sz w:val="25"/>
          <w:szCs w:val="25"/>
        </w:rPr>
        <w:t xml:space="preserve"> silencieuse dont il voya</w:t>
      </w:r>
      <w:r w:rsidR="00914D20" w:rsidRPr="00285D0D">
        <w:rPr>
          <w:rFonts w:ascii="Garamond" w:hAnsi="Garamond"/>
          <w:noProof w:val="0"/>
          <w:sz w:val="25"/>
          <w:szCs w:val="25"/>
        </w:rPr>
        <w:t>it bien les larmes couler sur ses</w:t>
      </w:r>
      <w:r w:rsidR="003A5686" w:rsidRPr="00285D0D">
        <w:rPr>
          <w:rFonts w:ascii="Garamond" w:hAnsi="Garamond"/>
          <w:noProof w:val="0"/>
          <w:sz w:val="25"/>
          <w:szCs w:val="25"/>
        </w:rPr>
        <w:t xml:space="preserve"> joue</w:t>
      </w:r>
      <w:r w:rsidR="00914D20" w:rsidRPr="00285D0D">
        <w:rPr>
          <w:rFonts w:ascii="Garamond" w:hAnsi="Garamond"/>
          <w:noProof w:val="0"/>
          <w:sz w:val="25"/>
          <w:szCs w:val="25"/>
        </w:rPr>
        <w:t>s</w:t>
      </w:r>
      <w:r w:rsidRPr="00285D0D">
        <w:rPr>
          <w:rFonts w:ascii="Garamond" w:hAnsi="Garamond"/>
          <w:noProof w:val="0"/>
          <w:sz w:val="25"/>
          <w:szCs w:val="25"/>
        </w:rPr>
        <w:t xml:space="preserve"> </w:t>
      </w:r>
      <w:r w:rsidR="003A5686" w:rsidRPr="00285D0D">
        <w:rPr>
          <w:rFonts w:ascii="Garamond" w:hAnsi="Garamond"/>
          <w:noProof w:val="0"/>
          <w:sz w:val="25"/>
          <w:szCs w:val="25"/>
        </w:rPr>
        <w:t>de n’ouvrir</w:t>
      </w:r>
      <w:r w:rsidRPr="00285D0D">
        <w:rPr>
          <w:rFonts w:ascii="Garamond" w:hAnsi="Garamond"/>
          <w:noProof w:val="0"/>
          <w:sz w:val="25"/>
          <w:szCs w:val="25"/>
        </w:rPr>
        <w:t xml:space="preserve"> à personne</w:t>
      </w:r>
      <w:r w:rsidR="003A5686" w:rsidRPr="00285D0D">
        <w:rPr>
          <w:rFonts w:ascii="Garamond" w:hAnsi="Garamond"/>
          <w:noProof w:val="0"/>
          <w:sz w:val="25"/>
          <w:szCs w:val="25"/>
        </w:rPr>
        <w:t xml:space="preserve"> avant son retour</w:t>
      </w:r>
      <w:r w:rsidR="000819DB" w:rsidRPr="00285D0D">
        <w:rPr>
          <w:rFonts w:ascii="Garamond" w:hAnsi="Garamond"/>
          <w:noProof w:val="0"/>
          <w:sz w:val="25"/>
          <w:szCs w:val="25"/>
        </w:rPr>
        <w:t>. P</w:t>
      </w:r>
      <w:r w:rsidR="003A5686" w:rsidRPr="00285D0D">
        <w:rPr>
          <w:rFonts w:ascii="Garamond" w:hAnsi="Garamond"/>
          <w:noProof w:val="0"/>
          <w:sz w:val="25"/>
          <w:szCs w:val="25"/>
        </w:rPr>
        <w:t xml:space="preserve">uis il </w:t>
      </w:r>
      <w:r w:rsidR="007027BE" w:rsidRPr="00285D0D">
        <w:rPr>
          <w:rFonts w:ascii="Garamond" w:hAnsi="Garamond"/>
          <w:noProof w:val="0"/>
          <w:sz w:val="25"/>
          <w:szCs w:val="25"/>
        </w:rPr>
        <w:t>l’embrassa</w:t>
      </w:r>
      <w:r w:rsidRPr="00285D0D">
        <w:rPr>
          <w:rFonts w:ascii="Garamond" w:hAnsi="Garamond"/>
          <w:noProof w:val="0"/>
          <w:sz w:val="25"/>
          <w:szCs w:val="25"/>
        </w:rPr>
        <w:t xml:space="preserve"> sur le front</w:t>
      </w:r>
      <w:r w:rsidR="003A5686" w:rsidRPr="00285D0D">
        <w:rPr>
          <w:rFonts w:ascii="Garamond" w:hAnsi="Garamond"/>
          <w:noProof w:val="0"/>
          <w:sz w:val="25"/>
          <w:szCs w:val="25"/>
        </w:rPr>
        <w:t xml:space="preserve"> et lui dit « arrête, ça sert à rien »</w:t>
      </w:r>
      <w:r w:rsidRPr="00285D0D">
        <w:rPr>
          <w:rFonts w:ascii="Garamond" w:hAnsi="Garamond"/>
          <w:noProof w:val="0"/>
          <w:sz w:val="25"/>
          <w:szCs w:val="25"/>
        </w:rPr>
        <w:t xml:space="preserve">. </w:t>
      </w:r>
      <w:r w:rsidR="000819DB" w:rsidRPr="00285D0D">
        <w:rPr>
          <w:rFonts w:ascii="Garamond" w:hAnsi="Garamond"/>
          <w:noProof w:val="0"/>
          <w:sz w:val="25"/>
          <w:szCs w:val="25"/>
        </w:rPr>
        <w:t>Kada ne veut pas que Khadra manifeste. Une autre foi</w:t>
      </w:r>
      <w:r w:rsidR="00D2516C">
        <w:rPr>
          <w:rFonts w:ascii="Garamond" w:hAnsi="Garamond"/>
          <w:noProof w:val="0"/>
          <w:sz w:val="25"/>
          <w:szCs w:val="25"/>
        </w:rPr>
        <w:t>s peut-être. Pourtant</w:t>
      </w:r>
      <w:r w:rsidR="000819DB" w:rsidRPr="00285D0D">
        <w:rPr>
          <w:rFonts w:ascii="Garamond" w:hAnsi="Garamond"/>
          <w:noProof w:val="0"/>
          <w:sz w:val="25"/>
          <w:szCs w:val="25"/>
        </w:rPr>
        <w:t xml:space="preserve"> beaucoup d’hommes accompagnés de leur</w:t>
      </w:r>
      <w:r w:rsidR="00D2516C">
        <w:rPr>
          <w:rFonts w:ascii="Garamond" w:hAnsi="Garamond"/>
          <w:noProof w:val="0"/>
          <w:sz w:val="25"/>
          <w:szCs w:val="25"/>
        </w:rPr>
        <w:t>s enfants et</w:t>
      </w:r>
      <w:r w:rsidR="000819DB" w:rsidRPr="00285D0D">
        <w:rPr>
          <w:rFonts w:ascii="Garamond" w:hAnsi="Garamond"/>
          <w:noProof w:val="0"/>
          <w:sz w:val="25"/>
          <w:szCs w:val="25"/>
        </w:rPr>
        <w:t xml:space="preserve"> épouse </w:t>
      </w:r>
      <w:r w:rsidR="0074221D" w:rsidRPr="00285D0D">
        <w:rPr>
          <w:rFonts w:ascii="Garamond" w:hAnsi="Garamond"/>
          <w:noProof w:val="0"/>
          <w:sz w:val="25"/>
          <w:szCs w:val="25"/>
        </w:rPr>
        <w:t>quitt</w:t>
      </w:r>
      <w:r w:rsidR="007027BE" w:rsidRPr="00285D0D">
        <w:rPr>
          <w:rFonts w:ascii="Garamond" w:hAnsi="Garamond"/>
          <w:noProof w:val="0"/>
          <w:sz w:val="25"/>
          <w:szCs w:val="25"/>
        </w:rPr>
        <w:t>èr</w:t>
      </w:r>
      <w:r w:rsidR="0074221D" w:rsidRPr="00285D0D">
        <w:rPr>
          <w:rFonts w:ascii="Garamond" w:hAnsi="Garamond"/>
          <w:noProof w:val="0"/>
          <w:sz w:val="25"/>
          <w:szCs w:val="25"/>
        </w:rPr>
        <w:t xml:space="preserve">ent le bidonville par petits groupes après avoir été fouillés par des responsables du Front. Aucun </w:t>
      </w:r>
      <w:r w:rsidR="00E038FD" w:rsidRPr="00285D0D">
        <w:rPr>
          <w:rFonts w:ascii="Garamond" w:hAnsi="Garamond"/>
          <w:noProof w:val="0"/>
          <w:sz w:val="25"/>
          <w:szCs w:val="25"/>
        </w:rPr>
        <w:t xml:space="preserve">manifestant </w:t>
      </w:r>
      <w:r w:rsidR="0074221D" w:rsidRPr="00285D0D">
        <w:rPr>
          <w:rFonts w:ascii="Garamond" w:hAnsi="Garamond"/>
          <w:noProof w:val="0"/>
          <w:sz w:val="25"/>
          <w:szCs w:val="25"/>
        </w:rPr>
        <w:t>ne devait porter d’arme ou d’objet contondant.</w:t>
      </w:r>
      <w:r w:rsidR="007027BE" w:rsidRPr="00285D0D">
        <w:rPr>
          <w:rFonts w:ascii="Garamond" w:hAnsi="Garamond"/>
          <w:noProof w:val="0"/>
          <w:sz w:val="25"/>
          <w:szCs w:val="25"/>
        </w:rPr>
        <w:t xml:space="preserve"> Ils sont tous convaincus que la cause qu’ils défendent est juste, qu’elle seule les ext</w:t>
      </w:r>
      <w:r w:rsidR="00CC3103" w:rsidRPr="00285D0D">
        <w:rPr>
          <w:rFonts w:ascii="Garamond" w:hAnsi="Garamond"/>
          <w:noProof w:val="0"/>
          <w:sz w:val="25"/>
          <w:szCs w:val="25"/>
        </w:rPr>
        <w:t>irpe</w:t>
      </w:r>
      <w:r w:rsidR="007027BE" w:rsidRPr="00285D0D">
        <w:rPr>
          <w:rFonts w:ascii="Garamond" w:hAnsi="Garamond"/>
          <w:noProof w:val="0"/>
          <w:sz w:val="25"/>
          <w:szCs w:val="25"/>
        </w:rPr>
        <w:t>ra de leu</w:t>
      </w:r>
      <w:r w:rsidR="00C539C4" w:rsidRPr="00285D0D">
        <w:rPr>
          <w:rFonts w:ascii="Garamond" w:hAnsi="Garamond"/>
          <w:noProof w:val="0"/>
          <w:sz w:val="25"/>
          <w:szCs w:val="25"/>
        </w:rPr>
        <w:t xml:space="preserve">r misérable condition. </w:t>
      </w:r>
      <w:r w:rsidR="007027BE" w:rsidRPr="00285D0D">
        <w:rPr>
          <w:rFonts w:ascii="Garamond" w:hAnsi="Garamond"/>
          <w:noProof w:val="0"/>
          <w:sz w:val="25"/>
          <w:szCs w:val="25"/>
        </w:rPr>
        <w:t>Lorsqu’il</w:t>
      </w:r>
      <w:r w:rsidR="0074221D" w:rsidRPr="00285D0D">
        <w:rPr>
          <w:rFonts w:ascii="Garamond" w:hAnsi="Garamond"/>
          <w:noProof w:val="0"/>
          <w:sz w:val="25"/>
          <w:szCs w:val="25"/>
        </w:rPr>
        <w:t xml:space="preserve"> </w:t>
      </w:r>
      <w:r w:rsidR="007027BE" w:rsidRPr="00285D0D">
        <w:rPr>
          <w:rFonts w:ascii="Garamond" w:hAnsi="Garamond"/>
          <w:noProof w:val="0"/>
          <w:sz w:val="25"/>
          <w:szCs w:val="25"/>
        </w:rPr>
        <w:t>arriva à hauteur de</w:t>
      </w:r>
      <w:r w:rsidR="0074221D" w:rsidRPr="00285D0D">
        <w:rPr>
          <w:rFonts w:ascii="Garamond" w:hAnsi="Garamond"/>
          <w:noProof w:val="0"/>
          <w:sz w:val="25"/>
          <w:szCs w:val="25"/>
        </w:rPr>
        <w:t xml:space="preserve"> l’</w:t>
      </w:r>
      <w:r w:rsidR="007027BE" w:rsidRPr="00285D0D">
        <w:rPr>
          <w:rFonts w:ascii="Garamond" w:hAnsi="Garamond"/>
          <w:noProof w:val="0"/>
          <w:sz w:val="25"/>
          <w:szCs w:val="25"/>
        </w:rPr>
        <w:t>entrée principale du bidonville</w:t>
      </w:r>
      <w:r w:rsidR="000B2FF8" w:rsidRPr="00285D0D">
        <w:rPr>
          <w:rFonts w:ascii="Garamond" w:hAnsi="Garamond"/>
          <w:noProof w:val="0"/>
          <w:sz w:val="25"/>
          <w:szCs w:val="25"/>
        </w:rPr>
        <w:t>,</w:t>
      </w:r>
      <w:r w:rsidR="0074221D" w:rsidRPr="00285D0D">
        <w:rPr>
          <w:rFonts w:ascii="Garamond" w:hAnsi="Garamond"/>
          <w:noProof w:val="0"/>
          <w:sz w:val="25"/>
          <w:szCs w:val="25"/>
        </w:rPr>
        <w:t xml:space="preserve"> Kada</w:t>
      </w:r>
      <w:r w:rsidR="007027BE" w:rsidRPr="00285D0D">
        <w:rPr>
          <w:rFonts w:ascii="Garamond" w:hAnsi="Garamond"/>
          <w:noProof w:val="0"/>
          <w:sz w:val="25"/>
          <w:szCs w:val="25"/>
        </w:rPr>
        <w:t xml:space="preserve"> se prépara à la fouille. Il leva les bras pour faciliter les palpations du frère </w:t>
      </w:r>
      <w:r w:rsidR="00CC3103" w:rsidRPr="00285D0D">
        <w:rPr>
          <w:rFonts w:ascii="Garamond" w:hAnsi="Garamond"/>
          <w:noProof w:val="0"/>
          <w:sz w:val="25"/>
          <w:szCs w:val="25"/>
        </w:rPr>
        <w:t xml:space="preserve">de </w:t>
      </w:r>
      <w:r w:rsidR="00CC3103" w:rsidRPr="00285D0D">
        <w:rPr>
          <w:rFonts w:ascii="Garamond" w:hAnsi="Garamond"/>
          <w:i/>
          <w:noProof w:val="0"/>
          <w:sz w:val="25"/>
          <w:szCs w:val="25"/>
        </w:rPr>
        <w:t>El-djebha</w:t>
      </w:r>
      <w:r w:rsidR="007027BE" w:rsidRPr="00285D0D">
        <w:rPr>
          <w:rFonts w:ascii="Garamond" w:hAnsi="Garamond"/>
          <w:noProof w:val="0"/>
          <w:sz w:val="25"/>
          <w:szCs w:val="25"/>
        </w:rPr>
        <w:t>.</w:t>
      </w:r>
      <w:r w:rsidR="00C539C4" w:rsidRPr="00285D0D">
        <w:rPr>
          <w:rFonts w:ascii="Garamond" w:hAnsi="Garamond"/>
          <w:noProof w:val="0"/>
          <w:sz w:val="25"/>
          <w:szCs w:val="25"/>
        </w:rPr>
        <w:t xml:space="preserve"> </w:t>
      </w:r>
      <w:r w:rsidR="00E87B7F" w:rsidRPr="00285D0D">
        <w:rPr>
          <w:rFonts w:ascii="Garamond" w:hAnsi="Garamond"/>
          <w:noProof w:val="0"/>
          <w:sz w:val="25"/>
          <w:szCs w:val="25"/>
        </w:rPr>
        <w:t>Seuls les hommes étaient palp</w:t>
      </w:r>
      <w:r w:rsidR="000819DB" w:rsidRPr="00285D0D">
        <w:rPr>
          <w:rFonts w:ascii="Garamond" w:hAnsi="Garamond"/>
          <w:noProof w:val="0"/>
          <w:sz w:val="25"/>
          <w:szCs w:val="25"/>
        </w:rPr>
        <w:t xml:space="preserve">és. </w:t>
      </w:r>
      <w:r w:rsidR="00485993" w:rsidRPr="00285D0D">
        <w:rPr>
          <w:rFonts w:ascii="Garamond" w:hAnsi="Garamond"/>
          <w:noProof w:val="0"/>
          <w:sz w:val="25"/>
          <w:szCs w:val="25"/>
        </w:rPr>
        <w:t>Kada avait</w:t>
      </w:r>
      <w:r w:rsidRPr="00285D0D">
        <w:rPr>
          <w:rFonts w:ascii="Garamond" w:hAnsi="Garamond"/>
          <w:noProof w:val="0"/>
          <w:sz w:val="25"/>
          <w:szCs w:val="25"/>
        </w:rPr>
        <w:t xml:space="preserve"> rendez-vous </w:t>
      </w:r>
      <w:r w:rsidR="00485993" w:rsidRPr="00285D0D">
        <w:rPr>
          <w:rFonts w:ascii="Garamond" w:hAnsi="Garamond"/>
          <w:noProof w:val="0"/>
          <w:sz w:val="25"/>
          <w:szCs w:val="25"/>
        </w:rPr>
        <w:t>avec Lahouari</w:t>
      </w:r>
      <w:r w:rsidR="00C539C4" w:rsidRPr="00285D0D">
        <w:rPr>
          <w:rFonts w:ascii="Garamond" w:hAnsi="Garamond"/>
          <w:noProof w:val="0"/>
          <w:sz w:val="25"/>
          <w:szCs w:val="25"/>
        </w:rPr>
        <w:t xml:space="preserve"> </w:t>
      </w:r>
      <w:r w:rsidRPr="00285D0D">
        <w:rPr>
          <w:rFonts w:ascii="Garamond" w:hAnsi="Garamond"/>
          <w:noProof w:val="0"/>
          <w:sz w:val="25"/>
          <w:szCs w:val="25"/>
        </w:rPr>
        <w:t xml:space="preserve">au café-hôtel de la rue de la Garenne, mais </w:t>
      </w:r>
      <w:r w:rsidR="00485993" w:rsidRPr="00285D0D">
        <w:rPr>
          <w:rFonts w:ascii="Garamond" w:hAnsi="Garamond"/>
          <w:noProof w:val="0"/>
          <w:sz w:val="25"/>
          <w:szCs w:val="25"/>
        </w:rPr>
        <w:t>il</w:t>
      </w:r>
      <w:r w:rsidRPr="00285D0D">
        <w:rPr>
          <w:rFonts w:ascii="Garamond" w:hAnsi="Garamond"/>
          <w:noProof w:val="0"/>
          <w:sz w:val="25"/>
          <w:szCs w:val="25"/>
        </w:rPr>
        <w:t xml:space="preserve"> ne l’y trouva pas. C’e</w:t>
      </w:r>
      <w:r w:rsidR="00B44F10" w:rsidRPr="00285D0D">
        <w:rPr>
          <w:rFonts w:ascii="Garamond" w:hAnsi="Garamond"/>
          <w:noProof w:val="0"/>
          <w:sz w:val="25"/>
          <w:szCs w:val="25"/>
        </w:rPr>
        <w:t xml:space="preserve">st son adresse, celle du café de </w:t>
      </w:r>
      <w:r w:rsidRPr="00285D0D">
        <w:rPr>
          <w:rFonts w:ascii="Garamond" w:hAnsi="Garamond"/>
          <w:noProof w:val="0"/>
          <w:sz w:val="25"/>
          <w:szCs w:val="25"/>
        </w:rPr>
        <w:t>Ali, que beaucoup parmi les habitants de La Folie donnent pour toutes leurs correspondances, parfois même pour les rendez-vous. C’est chez Ali également que l’on dépose très discrètement les cotisations pour le F</w:t>
      </w:r>
      <w:r w:rsidR="001C1489" w:rsidRPr="00285D0D">
        <w:rPr>
          <w:rFonts w:ascii="Garamond" w:hAnsi="Garamond"/>
          <w:noProof w:val="0"/>
          <w:sz w:val="25"/>
          <w:szCs w:val="25"/>
        </w:rPr>
        <w:t>LN</w:t>
      </w:r>
      <w:r w:rsidR="00705C6F" w:rsidRPr="00285D0D">
        <w:rPr>
          <w:rFonts w:ascii="Garamond" w:hAnsi="Garamond"/>
          <w:noProof w:val="0"/>
          <w:sz w:val="25"/>
          <w:szCs w:val="25"/>
        </w:rPr>
        <w:t xml:space="preserve">. Lors d’une </w:t>
      </w:r>
      <w:r w:rsidR="00705C6F" w:rsidRPr="00285D0D">
        <w:rPr>
          <w:rFonts w:ascii="Garamond" w:hAnsi="Garamond"/>
          <w:i/>
          <w:noProof w:val="0"/>
          <w:sz w:val="25"/>
          <w:szCs w:val="25"/>
        </w:rPr>
        <w:t>ronda</w:t>
      </w:r>
      <w:r w:rsidR="00705C6F" w:rsidRPr="00285D0D">
        <w:rPr>
          <w:rFonts w:ascii="Garamond" w:hAnsi="Garamond"/>
          <w:noProof w:val="0"/>
          <w:sz w:val="25"/>
          <w:szCs w:val="25"/>
        </w:rPr>
        <w:t xml:space="preserve"> </w:t>
      </w:r>
      <w:r w:rsidR="001C1489" w:rsidRPr="00285D0D">
        <w:rPr>
          <w:rFonts w:ascii="Garamond" w:hAnsi="Garamond"/>
          <w:noProof w:val="0"/>
          <w:sz w:val="25"/>
          <w:szCs w:val="25"/>
        </w:rPr>
        <w:t>entre</w:t>
      </w:r>
      <w:r w:rsidR="00705C6F" w:rsidRPr="00285D0D">
        <w:rPr>
          <w:rFonts w:ascii="Garamond" w:hAnsi="Garamond"/>
          <w:noProof w:val="0"/>
          <w:sz w:val="25"/>
          <w:szCs w:val="25"/>
        </w:rPr>
        <w:t xml:space="preserve"> </w:t>
      </w:r>
      <w:r w:rsidR="00E87B7F" w:rsidRPr="00285D0D">
        <w:rPr>
          <w:rFonts w:ascii="Garamond" w:hAnsi="Garamond"/>
          <w:noProof w:val="0"/>
          <w:sz w:val="25"/>
          <w:szCs w:val="25"/>
        </w:rPr>
        <w:t>deux distributions de cartes ou</w:t>
      </w:r>
      <w:r w:rsidR="00D22775" w:rsidRPr="00285D0D">
        <w:rPr>
          <w:rFonts w:ascii="Garamond" w:hAnsi="Garamond"/>
          <w:noProof w:val="0"/>
          <w:sz w:val="25"/>
          <w:szCs w:val="25"/>
        </w:rPr>
        <w:t xml:space="preserve"> d’</w:t>
      </w:r>
      <w:r w:rsidR="00705C6F" w:rsidRPr="00285D0D">
        <w:rPr>
          <w:rFonts w:ascii="Garamond" w:hAnsi="Garamond"/>
          <w:noProof w:val="0"/>
          <w:sz w:val="25"/>
          <w:szCs w:val="25"/>
        </w:rPr>
        <w:t xml:space="preserve">une </w:t>
      </w:r>
      <w:r w:rsidR="00D22775" w:rsidRPr="00285D0D">
        <w:rPr>
          <w:rFonts w:ascii="Garamond" w:hAnsi="Garamond"/>
          <w:noProof w:val="0"/>
          <w:sz w:val="25"/>
          <w:szCs w:val="25"/>
        </w:rPr>
        <w:t xml:space="preserve">pioche pendant une partie de dominos, </w:t>
      </w:r>
      <w:r w:rsidR="00705C6F" w:rsidRPr="00285D0D">
        <w:rPr>
          <w:rFonts w:ascii="Garamond" w:hAnsi="Garamond"/>
          <w:noProof w:val="0"/>
          <w:sz w:val="25"/>
          <w:szCs w:val="25"/>
        </w:rPr>
        <w:t xml:space="preserve">on adresse un </w:t>
      </w:r>
      <w:r w:rsidR="007A7509" w:rsidRPr="00285D0D">
        <w:rPr>
          <w:rFonts w:ascii="Garamond" w:hAnsi="Garamond"/>
          <w:noProof w:val="0"/>
          <w:sz w:val="25"/>
          <w:szCs w:val="25"/>
        </w:rPr>
        <w:t>signe</w:t>
      </w:r>
      <w:r w:rsidR="00705C6F" w:rsidRPr="00285D0D">
        <w:rPr>
          <w:rFonts w:ascii="Garamond" w:hAnsi="Garamond"/>
          <w:noProof w:val="0"/>
          <w:sz w:val="25"/>
          <w:szCs w:val="25"/>
        </w:rPr>
        <w:t xml:space="preserve"> à la personne chargée de la collecte et le tour est joué</w:t>
      </w:r>
      <w:r w:rsidR="00B14E96" w:rsidRPr="00285D0D">
        <w:rPr>
          <w:rFonts w:ascii="Garamond" w:hAnsi="Garamond"/>
          <w:noProof w:val="0"/>
          <w:sz w:val="25"/>
          <w:szCs w:val="25"/>
        </w:rPr>
        <w:t>.</w:t>
      </w:r>
      <w:r w:rsidR="00D22775" w:rsidRPr="00285D0D">
        <w:rPr>
          <w:rFonts w:ascii="Garamond" w:hAnsi="Garamond"/>
          <w:noProof w:val="0"/>
          <w:sz w:val="25"/>
          <w:szCs w:val="25"/>
        </w:rPr>
        <w:t xml:space="preserve"> </w:t>
      </w:r>
      <w:r w:rsidR="00827FB9" w:rsidRPr="00285D0D">
        <w:rPr>
          <w:rFonts w:ascii="Garamond" w:hAnsi="Garamond"/>
          <w:noProof w:val="0"/>
          <w:sz w:val="25"/>
          <w:szCs w:val="25"/>
        </w:rPr>
        <w:t>À</w:t>
      </w:r>
      <w:r w:rsidR="00E87B7F" w:rsidRPr="00285D0D">
        <w:rPr>
          <w:rFonts w:ascii="Garamond" w:hAnsi="Garamond"/>
          <w:noProof w:val="0"/>
          <w:sz w:val="25"/>
          <w:szCs w:val="25"/>
        </w:rPr>
        <w:t xml:space="preserve"> la fin de la partie,</w:t>
      </w:r>
      <w:r w:rsidR="0095229E" w:rsidRPr="00285D0D">
        <w:rPr>
          <w:rFonts w:ascii="Garamond" w:hAnsi="Garamond"/>
          <w:noProof w:val="0"/>
          <w:sz w:val="25"/>
          <w:szCs w:val="25"/>
        </w:rPr>
        <w:t xml:space="preserve"> </w:t>
      </w:r>
      <w:r w:rsidR="009B1E74" w:rsidRPr="00285D0D">
        <w:rPr>
          <w:rFonts w:ascii="Garamond" w:hAnsi="Garamond"/>
          <w:noProof w:val="0"/>
          <w:sz w:val="25"/>
          <w:szCs w:val="25"/>
        </w:rPr>
        <w:t>le militant</w:t>
      </w:r>
      <w:r w:rsidR="0095229E" w:rsidRPr="00285D0D">
        <w:rPr>
          <w:rFonts w:ascii="Garamond" w:hAnsi="Garamond"/>
          <w:noProof w:val="0"/>
          <w:sz w:val="25"/>
          <w:szCs w:val="25"/>
        </w:rPr>
        <w:t xml:space="preserve"> attend</w:t>
      </w:r>
      <w:r w:rsidR="00C25F5F" w:rsidRPr="00285D0D">
        <w:rPr>
          <w:rFonts w:ascii="Garamond" w:hAnsi="Garamond"/>
          <w:noProof w:val="0"/>
          <w:sz w:val="25"/>
          <w:szCs w:val="25"/>
        </w:rPr>
        <w:t xml:space="preserve"> le donateur </w:t>
      </w:r>
      <w:r w:rsidR="0095229E" w:rsidRPr="00285D0D">
        <w:rPr>
          <w:rFonts w:ascii="Garamond" w:hAnsi="Garamond"/>
          <w:noProof w:val="0"/>
          <w:sz w:val="25"/>
          <w:szCs w:val="25"/>
        </w:rPr>
        <w:t xml:space="preserve">derrière le comptoir, l’échange est voulu banal avec </w:t>
      </w:r>
      <w:r w:rsidR="0095229E" w:rsidRPr="00285D0D">
        <w:rPr>
          <w:rFonts w:ascii="Garamond" w:hAnsi="Garamond"/>
          <w:noProof w:val="0"/>
          <w:sz w:val="25"/>
          <w:szCs w:val="25"/>
        </w:rPr>
        <w:lastRenderedPageBreak/>
        <w:t>salamale</w:t>
      </w:r>
      <w:r w:rsidR="009B1E74" w:rsidRPr="00285D0D">
        <w:rPr>
          <w:rFonts w:ascii="Garamond" w:hAnsi="Garamond"/>
          <w:noProof w:val="0"/>
          <w:sz w:val="25"/>
          <w:szCs w:val="25"/>
        </w:rPr>
        <w:t>c</w:t>
      </w:r>
      <w:r w:rsidR="00B80DFB" w:rsidRPr="00285D0D">
        <w:rPr>
          <w:rFonts w:ascii="Garamond" w:hAnsi="Garamond"/>
          <w:noProof w:val="0"/>
          <w:sz w:val="25"/>
          <w:szCs w:val="25"/>
        </w:rPr>
        <w:t xml:space="preserve">s </w:t>
      </w:r>
      <w:r w:rsidR="009B1E74" w:rsidRPr="00285D0D">
        <w:rPr>
          <w:rFonts w:ascii="Garamond" w:hAnsi="Garamond"/>
          <w:noProof w:val="0"/>
          <w:sz w:val="25"/>
          <w:szCs w:val="25"/>
        </w:rPr>
        <w:t xml:space="preserve">et embrassades. Le client remet discrètement au militant une </w:t>
      </w:r>
      <w:r w:rsidR="0095229E" w:rsidRPr="00285D0D">
        <w:rPr>
          <w:rFonts w:ascii="Garamond" w:hAnsi="Garamond"/>
          <w:noProof w:val="0"/>
          <w:sz w:val="25"/>
          <w:szCs w:val="25"/>
        </w:rPr>
        <w:t>enveloppe (les billets sont toujours glissés dans une enveloppe qu’on cachette sans y porter d’inscription)</w:t>
      </w:r>
      <w:r w:rsidR="000B2FF8" w:rsidRPr="00285D0D">
        <w:rPr>
          <w:rFonts w:ascii="Garamond" w:hAnsi="Garamond"/>
          <w:noProof w:val="0"/>
          <w:sz w:val="25"/>
          <w:szCs w:val="25"/>
        </w:rPr>
        <w:t>,</w:t>
      </w:r>
      <w:r w:rsidR="009B1E74" w:rsidRPr="00285D0D">
        <w:rPr>
          <w:rFonts w:ascii="Garamond" w:hAnsi="Garamond"/>
          <w:noProof w:val="0"/>
          <w:sz w:val="25"/>
          <w:szCs w:val="25"/>
        </w:rPr>
        <w:t xml:space="preserve"> on rajoute quelques mots et on se quitte jusqu’à la prochaine rencontre.</w:t>
      </w:r>
      <w:r w:rsidR="00705C6F" w:rsidRPr="00285D0D">
        <w:rPr>
          <w:rFonts w:ascii="Garamond" w:hAnsi="Garamond"/>
          <w:noProof w:val="0"/>
          <w:sz w:val="25"/>
          <w:szCs w:val="25"/>
        </w:rPr>
        <w:t xml:space="preserve"> </w:t>
      </w:r>
      <w:r w:rsidR="003D6F32" w:rsidRPr="00285D0D">
        <w:rPr>
          <w:rFonts w:ascii="Garamond" w:hAnsi="Garamond"/>
          <w:noProof w:val="0"/>
          <w:sz w:val="25"/>
          <w:szCs w:val="25"/>
        </w:rPr>
        <w:t xml:space="preserve">Parfois c’est dans </w:t>
      </w:r>
      <w:r w:rsidR="00705C6F" w:rsidRPr="00285D0D">
        <w:rPr>
          <w:rFonts w:ascii="Garamond" w:hAnsi="Garamond"/>
          <w:noProof w:val="0"/>
          <w:sz w:val="25"/>
          <w:szCs w:val="25"/>
        </w:rPr>
        <w:t xml:space="preserve">l’escalier </w:t>
      </w:r>
      <w:r w:rsidR="00B14E96" w:rsidRPr="00285D0D">
        <w:rPr>
          <w:rFonts w:ascii="Garamond" w:hAnsi="Garamond"/>
          <w:noProof w:val="0"/>
          <w:sz w:val="25"/>
          <w:szCs w:val="25"/>
        </w:rPr>
        <w:t xml:space="preserve">interne </w:t>
      </w:r>
      <w:r w:rsidR="00705C6F" w:rsidRPr="00285D0D">
        <w:rPr>
          <w:rFonts w:ascii="Garamond" w:hAnsi="Garamond"/>
          <w:noProof w:val="0"/>
          <w:sz w:val="25"/>
          <w:szCs w:val="25"/>
        </w:rPr>
        <w:t>qui mène à</w:t>
      </w:r>
      <w:r w:rsidR="00B14E96" w:rsidRPr="00285D0D">
        <w:rPr>
          <w:rFonts w:ascii="Garamond" w:hAnsi="Garamond"/>
          <w:noProof w:val="0"/>
          <w:sz w:val="25"/>
          <w:szCs w:val="25"/>
        </w:rPr>
        <w:t xml:space="preserve"> l’hôtel, ou dans une ch</w:t>
      </w:r>
      <w:r w:rsidR="00D43A05" w:rsidRPr="00285D0D">
        <w:rPr>
          <w:rFonts w:ascii="Garamond" w:hAnsi="Garamond"/>
          <w:noProof w:val="0"/>
          <w:sz w:val="25"/>
          <w:szCs w:val="25"/>
        </w:rPr>
        <w:t>ambre que l’enveloppe passe d’une main</w:t>
      </w:r>
      <w:r w:rsidR="00C25F5F" w:rsidRPr="00285D0D">
        <w:rPr>
          <w:rFonts w:ascii="Garamond" w:hAnsi="Garamond"/>
          <w:noProof w:val="0"/>
          <w:sz w:val="25"/>
          <w:szCs w:val="25"/>
        </w:rPr>
        <w:t xml:space="preserve"> à l’</w:t>
      </w:r>
      <w:r w:rsidR="00D43A05" w:rsidRPr="00285D0D">
        <w:rPr>
          <w:rFonts w:ascii="Garamond" w:hAnsi="Garamond"/>
          <w:noProof w:val="0"/>
          <w:sz w:val="25"/>
          <w:szCs w:val="25"/>
        </w:rPr>
        <w:t>autre</w:t>
      </w:r>
      <w:r w:rsidR="00705C6F" w:rsidRPr="00285D0D">
        <w:rPr>
          <w:rFonts w:ascii="Garamond" w:hAnsi="Garamond"/>
          <w:noProof w:val="0"/>
          <w:sz w:val="25"/>
          <w:szCs w:val="25"/>
        </w:rPr>
        <w:t>.</w:t>
      </w:r>
      <w:r w:rsidR="00B14E96" w:rsidRPr="00285D0D">
        <w:rPr>
          <w:rFonts w:ascii="Garamond" w:hAnsi="Garamond"/>
          <w:noProof w:val="0"/>
          <w:sz w:val="25"/>
          <w:szCs w:val="25"/>
        </w:rPr>
        <w:t xml:space="preserve"> Si la personne </w:t>
      </w:r>
      <w:r w:rsidR="007A7509" w:rsidRPr="00285D0D">
        <w:rPr>
          <w:rFonts w:ascii="Garamond" w:hAnsi="Garamond"/>
          <w:noProof w:val="0"/>
          <w:sz w:val="25"/>
          <w:szCs w:val="25"/>
        </w:rPr>
        <w:t>ne peut se présenter</w:t>
      </w:r>
      <w:r w:rsidR="00B14E96" w:rsidRPr="00285D0D">
        <w:rPr>
          <w:rFonts w:ascii="Garamond" w:hAnsi="Garamond"/>
          <w:noProof w:val="0"/>
          <w:sz w:val="25"/>
          <w:szCs w:val="25"/>
        </w:rPr>
        <w:t>,</w:t>
      </w:r>
      <w:r w:rsidR="002C6315" w:rsidRPr="00285D0D">
        <w:rPr>
          <w:rFonts w:ascii="Garamond" w:hAnsi="Garamond"/>
          <w:noProof w:val="0"/>
          <w:sz w:val="25"/>
          <w:szCs w:val="25"/>
        </w:rPr>
        <w:t xml:space="preserve"> c’est Ali qui a la charge de donner</w:t>
      </w:r>
      <w:r w:rsidR="003D6F32" w:rsidRPr="00285D0D">
        <w:rPr>
          <w:rFonts w:ascii="Garamond" w:hAnsi="Garamond"/>
          <w:noProof w:val="0"/>
          <w:sz w:val="25"/>
          <w:szCs w:val="25"/>
        </w:rPr>
        <w:t xml:space="preserve"> </w:t>
      </w:r>
      <w:r w:rsidR="00D43A05" w:rsidRPr="00285D0D">
        <w:rPr>
          <w:rFonts w:ascii="Garamond" w:hAnsi="Garamond"/>
          <w:noProof w:val="0"/>
          <w:sz w:val="25"/>
          <w:szCs w:val="25"/>
        </w:rPr>
        <w:t xml:space="preserve">l’argent </w:t>
      </w:r>
      <w:r w:rsidR="003D6F32" w:rsidRPr="00285D0D">
        <w:rPr>
          <w:rFonts w:ascii="Garamond" w:hAnsi="Garamond"/>
          <w:noProof w:val="0"/>
          <w:sz w:val="25"/>
          <w:szCs w:val="25"/>
        </w:rPr>
        <w:t xml:space="preserve">au collecteur </w:t>
      </w:r>
      <w:r w:rsidR="002C6315" w:rsidRPr="00285D0D">
        <w:rPr>
          <w:rFonts w:ascii="Garamond" w:hAnsi="Garamond"/>
          <w:noProof w:val="0"/>
          <w:sz w:val="25"/>
          <w:szCs w:val="25"/>
        </w:rPr>
        <w:t>en spécifi</w:t>
      </w:r>
      <w:r w:rsidR="00D43A05" w:rsidRPr="00285D0D">
        <w:rPr>
          <w:rFonts w:ascii="Garamond" w:hAnsi="Garamond"/>
          <w:noProof w:val="0"/>
          <w:sz w:val="25"/>
          <w:szCs w:val="25"/>
        </w:rPr>
        <w:t>ant le nom du bienfaiteur</w:t>
      </w:r>
      <w:r w:rsidR="00B14E96" w:rsidRPr="00285D0D">
        <w:rPr>
          <w:rFonts w:ascii="Garamond" w:hAnsi="Garamond"/>
          <w:noProof w:val="0"/>
          <w:sz w:val="25"/>
          <w:szCs w:val="25"/>
        </w:rPr>
        <w:t>. C</w:t>
      </w:r>
      <w:r w:rsidRPr="00285D0D">
        <w:rPr>
          <w:rFonts w:ascii="Garamond" w:hAnsi="Garamond"/>
          <w:noProof w:val="0"/>
          <w:sz w:val="25"/>
          <w:szCs w:val="25"/>
        </w:rPr>
        <w:t xml:space="preserve">’est </w:t>
      </w:r>
      <w:r w:rsidR="00B14E96" w:rsidRPr="00285D0D">
        <w:rPr>
          <w:rFonts w:ascii="Garamond" w:hAnsi="Garamond"/>
          <w:noProof w:val="0"/>
          <w:sz w:val="25"/>
          <w:szCs w:val="25"/>
        </w:rPr>
        <w:t xml:space="preserve">précisément </w:t>
      </w:r>
      <w:r w:rsidRPr="00285D0D">
        <w:rPr>
          <w:rFonts w:ascii="Garamond" w:hAnsi="Garamond"/>
          <w:noProof w:val="0"/>
          <w:sz w:val="25"/>
          <w:szCs w:val="25"/>
        </w:rPr>
        <w:t xml:space="preserve">à </w:t>
      </w:r>
      <w:r w:rsidR="00D43A05" w:rsidRPr="00285D0D">
        <w:rPr>
          <w:rFonts w:ascii="Garamond" w:hAnsi="Garamond"/>
          <w:noProof w:val="0"/>
          <w:sz w:val="25"/>
          <w:szCs w:val="25"/>
        </w:rPr>
        <w:t>Ali</w:t>
      </w:r>
      <w:r w:rsidRPr="00285D0D">
        <w:rPr>
          <w:rFonts w:ascii="Garamond" w:hAnsi="Garamond"/>
          <w:noProof w:val="0"/>
          <w:sz w:val="25"/>
          <w:szCs w:val="25"/>
        </w:rPr>
        <w:t xml:space="preserve"> que Kada remet plus ou moins régulièrement les 9500 anciens francs que ses parents récupèrent à Saint-Leu. </w:t>
      </w:r>
      <w:r w:rsidR="009C18D7" w:rsidRPr="00285D0D">
        <w:rPr>
          <w:rFonts w:ascii="Garamond" w:hAnsi="Garamond"/>
          <w:noProof w:val="0"/>
          <w:sz w:val="25"/>
          <w:szCs w:val="25"/>
        </w:rPr>
        <w:t>K</w:t>
      </w:r>
      <w:r w:rsidR="002C6315" w:rsidRPr="00285D0D">
        <w:rPr>
          <w:rFonts w:ascii="Garamond" w:hAnsi="Garamond"/>
          <w:noProof w:val="0"/>
          <w:sz w:val="25"/>
          <w:szCs w:val="25"/>
        </w:rPr>
        <w:t>ada continue d’aider sa famille</w:t>
      </w:r>
      <w:r w:rsidR="009C18D7" w:rsidRPr="00285D0D">
        <w:rPr>
          <w:rFonts w:ascii="Garamond" w:hAnsi="Garamond"/>
          <w:noProof w:val="0"/>
          <w:sz w:val="25"/>
          <w:szCs w:val="25"/>
        </w:rPr>
        <w:t xml:space="preserve">, </w:t>
      </w:r>
      <w:r w:rsidRPr="00285D0D">
        <w:rPr>
          <w:rFonts w:ascii="Garamond" w:hAnsi="Garamond"/>
          <w:noProof w:val="0"/>
          <w:sz w:val="25"/>
          <w:szCs w:val="25"/>
        </w:rPr>
        <w:t>même si c’est encore plus difficile qu’aux premières années. L</w:t>
      </w:r>
      <w:r w:rsidR="006C0E05" w:rsidRPr="00285D0D">
        <w:rPr>
          <w:rFonts w:ascii="Garamond" w:hAnsi="Garamond"/>
          <w:noProof w:val="0"/>
          <w:sz w:val="25"/>
          <w:szCs w:val="25"/>
        </w:rPr>
        <w:t>orsque Ali ou quelqu’un d’autre</w:t>
      </w:r>
      <w:r w:rsidRPr="00285D0D">
        <w:rPr>
          <w:rFonts w:ascii="Garamond" w:hAnsi="Garamond"/>
          <w:noProof w:val="0"/>
          <w:sz w:val="25"/>
          <w:szCs w:val="25"/>
        </w:rPr>
        <w:t xml:space="preserve"> pose des questions, parfois délicates, concernant l’engag</w:t>
      </w:r>
      <w:r w:rsidR="0063614C" w:rsidRPr="00285D0D">
        <w:rPr>
          <w:rFonts w:ascii="Garamond" w:hAnsi="Garamond"/>
          <w:noProof w:val="0"/>
          <w:sz w:val="25"/>
          <w:szCs w:val="25"/>
        </w:rPr>
        <w:t>ement politique de</w:t>
      </w:r>
      <w:r w:rsidR="002C6315" w:rsidRPr="00285D0D">
        <w:rPr>
          <w:rFonts w:ascii="Garamond" w:hAnsi="Garamond"/>
          <w:noProof w:val="0"/>
          <w:sz w:val="25"/>
          <w:szCs w:val="25"/>
        </w:rPr>
        <w:t xml:space="preserve"> Kada</w:t>
      </w:r>
      <w:r w:rsidR="0063614C" w:rsidRPr="00285D0D">
        <w:rPr>
          <w:rFonts w:ascii="Garamond" w:hAnsi="Garamond"/>
          <w:noProof w:val="0"/>
          <w:sz w:val="25"/>
          <w:szCs w:val="25"/>
        </w:rPr>
        <w:t>, Lah</w:t>
      </w:r>
      <w:r w:rsidRPr="00285D0D">
        <w:rPr>
          <w:rFonts w:ascii="Garamond" w:hAnsi="Garamond"/>
          <w:noProof w:val="0"/>
          <w:sz w:val="25"/>
          <w:szCs w:val="25"/>
        </w:rPr>
        <w:t>ouari</w:t>
      </w:r>
      <w:r w:rsidR="006C0E05" w:rsidRPr="00285D0D">
        <w:rPr>
          <w:rFonts w:ascii="Garamond" w:hAnsi="Garamond"/>
          <w:noProof w:val="0"/>
          <w:sz w:val="25"/>
          <w:szCs w:val="25"/>
        </w:rPr>
        <w:t xml:space="preserve"> remet aussitôt les choses dans l’ordre qu’il décid</w:t>
      </w:r>
      <w:r w:rsidR="00F74CFE" w:rsidRPr="00285D0D">
        <w:rPr>
          <w:rFonts w:ascii="Garamond" w:hAnsi="Garamond"/>
          <w:noProof w:val="0"/>
          <w:sz w:val="25"/>
          <w:szCs w:val="25"/>
        </w:rPr>
        <w:t>a.</w:t>
      </w:r>
      <w:r w:rsidR="006C0E05" w:rsidRPr="00285D0D">
        <w:rPr>
          <w:rFonts w:ascii="Garamond" w:hAnsi="Garamond"/>
          <w:noProof w:val="0"/>
          <w:sz w:val="25"/>
          <w:szCs w:val="25"/>
        </w:rPr>
        <w:t xml:space="preserve"> I</w:t>
      </w:r>
      <w:r w:rsidR="009C18D7" w:rsidRPr="00285D0D">
        <w:rPr>
          <w:rFonts w:ascii="Garamond" w:hAnsi="Garamond"/>
          <w:noProof w:val="0"/>
          <w:sz w:val="25"/>
          <w:szCs w:val="25"/>
        </w:rPr>
        <w:t>l protège en toutes circonstances son co</w:t>
      </w:r>
      <w:r w:rsidR="002C6315" w:rsidRPr="00285D0D">
        <w:rPr>
          <w:rFonts w:ascii="Garamond" w:hAnsi="Garamond"/>
          <w:noProof w:val="0"/>
          <w:sz w:val="25"/>
          <w:szCs w:val="25"/>
        </w:rPr>
        <w:t>usin</w:t>
      </w:r>
      <w:r w:rsidRPr="00285D0D">
        <w:rPr>
          <w:rFonts w:ascii="Garamond" w:hAnsi="Garamond"/>
          <w:noProof w:val="0"/>
          <w:sz w:val="25"/>
          <w:szCs w:val="25"/>
        </w:rPr>
        <w:t xml:space="preserve">. </w:t>
      </w:r>
      <w:r w:rsidR="00DE173A" w:rsidRPr="00285D0D">
        <w:rPr>
          <w:rFonts w:ascii="Garamond" w:hAnsi="Garamond"/>
          <w:noProof w:val="0"/>
          <w:sz w:val="25"/>
          <w:szCs w:val="25"/>
        </w:rPr>
        <w:t xml:space="preserve">Ce mardi, </w:t>
      </w:r>
      <w:r w:rsidR="0042690A" w:rsidRPr="00285D0D">
        <w:rPr>
          <w:rFonts w:ascii="Garamond" w:hAnsi="Garamond"/>
          <w:noProof w:val="0"/>
          <w:sz w:val="25"/>
          <w:szCs w:val="25"/>
        </w:rPr>
        <w:t>Ali ferma plus tôt son café pour signifier aux habitués leur responsabilité</w:t>
      </w:r>
      <w:r w:rsidRPr="00285D0D">
        <w:rPr>
          <w:rFonts w:ascii="Garamond" w:hAnsi="Garamond"/>
          <w:noProof w:val="0"/>
          <w:sz w:val="25"/>
          <w:szCs w:val="25"/>
        </w:rPr>
        <w:t>.</w:t>
      </w:r>
      <w:r w:rsidR="00DE657F" w:rsidRPr="00285D0D">
        <w:rPr>
          <w:rFonts w:ascii="Garamond" w:hAnsi="Garamond"/>
          <w:noProof w:val="0"/>
          <w:sz w:val="25"/>
          <w:szCs w:val="25"/>
        </w:rPr>
        <w:t xml:space="preserve"> Mais</w:t>
      </w:r>
      <w:r w:rsidR="005037A2" w:rsidRPr="00285D0D">
        <w:rPr>
          <w:rFonts w:ascii="Garamond" w:hAnsi="Garamond"/>
          <w:noProof w:val="0"/>
          <w:sz w:val="25"/>
          <w:szCs w:val="25"/>
        </w:rPr>
        <w:t xml:space="preserve"> lui-même ne </w:t>
      </w:r>
      <w:r w:rsidR="0083217E" w:rsidRPr="00285D0D">
        <w:rPr>
          <w:rFonts w:ascii="Garamond" w:hAnsi="Garamond"/>
          <w:noProof w:val="0"/>
          <w:sz w:val="25"/>
          <w:szCs w:val="25"/>
        </w:rPr>
        <w:t>se</w:t>
      </w:r>
      <w:r w:rsidR="005037A2" w:rsidRPr="00285D0D">
        <w:rPr>
          <w:rFonts w:ascii="Garamond" w:hAnsi="Garamond"/>
          <w:noProof w:val="0"/>
          <w:sz w:val="25"/>
          <w:szCs w:val="25"/>
        </w:rPr>
        <w:t xml:space="preserve"> rend</w:t>
      </w:r>
      <w:r w:rsidR="0083217E" w:rsidRPr="00285D0D">
        <w:rPr>
          <w:rFonts w:ascii="Garamond" w:hAnsi="Garamond"/>
          <w:noProof w:val="0"/>
          <w:sz w:val="25"/>
          <w:szCs w:val="25"/>
        </w:rPr>
        <w:t xml:space="preserve">it pas </w:t>
      </w:r>
      <w:r w:rsidR="005037A2" w:rsidRPr="00285D0D">
        <w:rPr>
          <w:rFonts w:ascii="Garamond" w:hAnsi="Garamond"/>
          <w:noProof w:val="0"/>
          <w:sz w:val="25"/>
          <w:szCs w:val="25"/>
        </w:rPr>
        <w:t>à la manifestation,</w:t>
      </w:r>
      <w:r w:rsidR="00DE657F" w:rsidRPr="00285D0D">
        <w:rPr>
          <w:rFonts w:ascii="Garamond" w:hAnsi="Garamond"/>
          <w:noProof w:val="0"/>
          <w:sz w:val="25"/>
          <w:szCs w:val="25"/>
        </w:rPr>
        <w:t xml:space="preserve"> il rest</w:t>
      </w:r>
      <w:r w:rsidR="00F74CFE" w:rsidRPr="00285D0D">
        <w:rPr>
          <w:rFonts w:ascii="Garamond" w:hAnsi="Garamond"/>
          <w:noProof w:val="0"/>
          <w:sz w:val="25"/>
          <w:szCs w:val="25"/>
        </w:rPr>
        <w:t xml:space="preserve">a </w:t>
      </w:r>
      <w:r w:rsidR="00DE657F" w:rsidRPr="00285D0D">
        <w:rPr>
          <w:rFonts w:ascii="Garamond" w:hAnsi="Garamond"/>
          <w:noProof w:val="0"/>
          <w:sz w:val="25"/>
          <w:szCs w:val="25"/>
        </w:rPr>
        <w:t>pour avoir l’œil sur les va</w:t>
      </w:r>
      <w:r w:rsidR="00B80DFB" w:rsidRPr="00285D0D">
        <w:rPr>
          <w:rFonts w:ascii="Garamond" w:hAnsi="Garamond"/>
          <w:noProof w:val="0"/>
          <w:sz w:val="25"/>
          <w:szCs w:val="25"/>
        </w:rPr>
        <w:t>-</w:t>
      </w:r>
      <w:r w:rsidR="00DE657F" w:rsidRPr="00285D0D">
        <w:rPr>
          <w:rFonts w:ascii="Garamond" w:hAnsi="Garamond"/>
          <w:noProof w:val="0"/>
          <w:sz w:val="25"/>
          <w:szCs w:val="25"/>
        </w:rPr>
        <w:t>et-vien</w:t>
      </w:r>
      <w:r w:rsidR="00B80DFB" w:rsidRPr="00285D0D">
        <w:rPr>
          <w:rFonts w:ascii="Garamond" w:hAnsi="Garamond"/>
          <w:noProof w:val="0"/>
          <w:sz w:val="25"/>
          <w:szCs w:val="25"/>
        </w:rPr>
        <w:t xml:space="preserve">t </w:t>
      </w:r>
      <w:r w:rsidR="00DE657F" w:rsidRPr="00285D0D">
        <w:rPr>
          <w:rFonts w:ascii="Garamond" w:hAnsi="Garamond"/>
          <w:noProof w:val="0"/>
          <w:sz w:val="25"/>
          <w:szCs w:val="25"/>
        </w:rPr>
        <w:t>dans son hôtel.</w:t>
      </w:r>
      <w:r w:rsidR="00DE173A" w:rsidRPr="00285D0D">
        <w:rPr>
          <w:rFonts w:ascii="Garamond" w:hAnsi="Garamond"/>
          <w:noProof w:val="0"/>
          <w:sz w:val="25"/>
          <w:szCs w:val="25"/>
        </w:rPr>
        <w:t xml:space="preserve"> </w:t>
      </w:r>
      <w:r w:rsidR="00C25F5F" w:rsidRPr="00285D0D">
        <w:rPr>
          <w:rFonts w:ascii="Garamond" w:hAnsi="Garamond"/>
          <w:noProof w:val="0"/>
          <w:sz w:val="25"/>
          <w:szCs w:val="25"/>
        </w:rPr>
        <w:t>« </w:t>
      </w:r>
      <w:r w:rsidR="00C25F5F" w:rsidRPr="00285D0D">
        <w:rPr>
          <w:rFonts w:ascii="Garamond" w:hAnsi="Garamond"/>
          <w:i/>
          <w:noProof w:val="0"/>
          <w:sz w:val="25"/>
          <w:szCs w:val="25"/>
        </w:rPr>
        <w:t>Wallah</w:t>
      </w:r>
      <w:r w:rsidR="00C25F5F" w:rsidRPr="00285D0D">
        <w:rPr>
          <w:rFonts w:ascii="Garamond" w:hAnsi="Garamond"/>
          <w:noProof w:val="0"/>
          <w:sz w:val="25"/>
          <w:szCs w:val="25"/>
        </w:rPr>
        <w:t xml:space="preserve"> je ne l’ai pas vu » dit l’hôtelier à Kada qui </w:t>
      </w:r>
      <w:r w:rsidR="000819DB" w:rsidRPr="00285D0D">
        <w:rPr>
          <w:rFonts w:ascii="Garamond" w:hAnsi="Garamond"/>
          <w:noProof w:val="0"/>
          <w:sz w:val="25"/>
          <w:szCs w:val="25"/>
        </w:rPr>
        <w:t xml:space="preserve">alla </w:t>
      </w:r>
      <w:r w:rsidR="00C25F5F" w:rsidRPr="00285D0D">
        <w:rPr>
          <w:rFonts w:ascii="Garamond" w:hAnsi="Garamond"/>
          <w:noProof w:val="0"/>
          <w:sz w:val="25"/>
          <w:szCs w:val="25"/>
        </w:rPr>
        <w:t xml:space="preserve">alors </w:t>
      </w:r>
      <w:r w:rsidR="000819DB" w:rsidRPr="00285D0D">
        <w:rPr>
          <w:rFonts w:ascii="Garamond" w:hAnsi="Garamond"/>
          <w:noProof w:val="0"/>
          <w:sz w:val="25"/>
          <w:szCs w:val="25"/>
        </w:rPr>
        <w:t>se fondre parmi les milliers de manifestants partis à l’assaut des beaux quartiers de Paris. Kada trouve que même</w:t>
      </w:r>
      <w:r w:rsidR="00C25F5F" w:rsidRPr="00285D0D">
        <w:rPr>
          <w:rFonts w:ascii="Garamond" w:hAnsi="Garamond"/>
          <w:noProof w:val="0"/>
          <w:sz w:val="25"/>
          <w:szCs w:val="25"/>
        </w:rPr>
        <w:t xml:space="preserve"> sous un temps</w:t>
      </w:r>
      <w:r w:rsidR="000819DB" w:rsidRPr="00285D0D">
        <w:rPr>
          <w:rFonts w:ascii="Garamond" w:hAnsi="Garamond"/>
          <w:noProof w:val="0"/>
          <w:sz w:val="25"/>
          <w:szCs w:val="25"/>
        </w:rPr>
        <w:t xml:space="preserve"> maussade</w:t>
      </w:r>
      <w:r w:rsidR="00C25F5F" w:rsidRPr="00285D0D">
        <w:rPr>
          <w:rFonts w:ascii="Garamond" w:hAnsi="Garamond"/>
          <w:noProof w:val="0"/>
          <w:sz w:val="25"/>
          <w:szCs w:val="25"/>
        </w:rPr>
        <w:t xml:space="preserve"> comme hier</w:t>
      </w:r>
      <w:r w:rsidR="000819DB" w:rsidRPr="00285D0D">
        <w:rPr>
          <w:rFonts w:ascii="Garamond" w:hAnsi="Garamond"/>
          <w:noProof w:val="0"/>
          <w:sz w:val="25"/>
          <w:szCs w:val="25"/>
        </w:rPr>
        <w:t>, sombre et pluvieux, ces quartiers sont magiques, comme sortis d’un rêve d</w:t>
      </w:r>
      <w:r w:rsidR="002C6315" w:rsidRPr="00285D0D">
        <w:rPr>
          <w:rFonts w:ascii="Garamond" w:hAnsi="Garamond"/>
          <w:noProof w:val="0"/>
          <w:sz w:val="25"/>
          <w:szCs w:val="25"/>
        </w:rPr>
        <w:t>e vacances. Lorsqu’il s’y rend</w:t>
      </w:r>
      <w:r w:rsidR="000819DB" w:rsidRPr="00285D0D">
        <w:rPr>
          <w:rFonts w:ascii="Garamond" w:hAnsi="Garamond"/>
          <w:noProof w:val="0"/>
          <w:sz w:val="25"/>
          <w:szCs w:val="25"/>
        </w:rPr>
        <w:t>, à l’occasion de circonstances extraordinaires, il les traverse les yeux rivés au sol, car il ne veut déranger personne ni quoi que ce soit, « mais aujourd’hui c’est une autr</w:t>
      </w:r>
      <w:r w:rsidR="00C25F5F" w:rsidRPr="00285D0D">
        <w:rPr>
          <w:rFonts w:ascii="Garamond" w:hAnsi="Garamond"/>
          <w:noProof w:val="0"/>
          <w:sz w:val="25"/>
          <w:szCs w:val="25"/>
        </w:rPr>
        <w:t>e histoire » pensa-t-il alors qu’il atteignait Neuilly. Il transit</w:t>
      </w:r>
      <w:r w:rsidR="0083217E" w:rsidRPr="00285D0D">
        <w:rPr>
          <w:rFonts w:ascii="Garamond" w:hAnsi="Garamond"/>
          <w:noProof w:val="0"/>
          <w:sz w:val="25"/>
          <w:szCs w:val="25"/>
        </w:rPr>
        <w:t xml:space="preserve">a </w:t>
      </w:r>
      <w:r w:rsidR="00C25F5F" w:rsidRPr="00285D0D">
        <w:rPr>
          <w:rFonts w:ascii="Garamond" w:hAnsi="Garamond"/>
          <w:noProof w:val="0"/>
          <w:sz w:val="25"/>
          <w:szCs w:val="25"/>
        </w:rPr>
        <w:t xml:space="preserve">par le </w:t>
      </w:r>
      <w:r w:rsidRPr="00285D0D">
        <w:rPr>
          <w:rFonts w:ascii="Garamond" w:hAnsi="Garamond"/>
          <w:noProof w:val="0"/>
          <w:sz w:val="25"/>
          <w:szCs w:val="25"/>
        </w:rPr>
        <w:t>Rond-point de La Défense</w:t>
      </w:r>
      <w:r w:rsidR="007A7509" w:rsidRPr="00285D0D">
        <w:rPr>
          <w:rFonts w:ascii="Garamond" w:hAnsi="Garamond"/>
          <w:noProof w:val="0"/>
          <w:sz w:val="25"/>
          <w:szCs w:val="25"/>
        </w:rPr>
        <w:t>, un des lieux de r</w:t>
      </w:r>
      <w:r w:rsidR="008A0C1E" w:rsidRPr="00285D0D">
        <w:rPr>
          <w:rFonts w:ascii="Garamond" w:hAnsi="Garamond"/>
          <w:noProof w:val="0"/>
          <w:sz w:val="25"/>
          <w:szCs w:val="25"/>
        </w:rPr>
        <w:t xml:space="preserve">assemblement. Il continua sur l’interminable avenue </w:t>
      </w:r>
      <w:r w:rsidR="00A246E9" w:rsidRPr="00285D0D">
        <w:rPr>
          <w:rFonts w:ascii="Garamond" w:hAnsi="Garamond"/>
          <w:noProof w:val="0"/>
          <w:sz w:val="25"/>
          <w:szCs w:val="25"/>
        </w:rPr>
        <w:t>de Neuilly</w:t>
      </w:r>
      <w:r w:rsidR="008A0C1E" w:rsidRPr="00285D0D">
        <w:rPr>
          <w:rFonts w:ascii="Garamond" w:hAnsi="Garamond"/>
          <w:noProof w:val="0"/>
          <w:sz w:val="25"/>
          <w:szCs w:val="25"/>
        </w:rPr>
        <w:t xml:space="preserve"> </w:t>
      </w:r>
      <w:r w:rsidR="00346B82" w:rsidRPr="00285D0D">
        <w:rPr>
          <w:rFonts w:ascii="Garamond" w:hAnsi="Garamond"/>
          <w:noProof w:val="0"/>
          <w:sz w:val="25"/>
          <w:szCs w:val="25"/>
        </w:rPr>
        <w:t>avant de gagner</w:t>
      </w:r>
      <w:r w:rsidR="00554BB0" w:rsidRPr="00285D0D">
        <w:rPr>
          <w:rFonts w:ascii="Garamond" w:hAnsi="Garamond"/>
          <w:noProof w:val="0"/>
          <w:sz w:val="25"/>
          <w:szCs w:val="25"/>
        </w:rPr>
        <w:t xml:space="preserve"> l</w:t>
      </w:r>
      <w:r w:rsidR="008A0C1E" w:rsidRPr="00285D0D">
        <w:rPr>
          <w:rFonts w:ascii="Garamond" w:hAnsi="Garamond"/>
          <w:noProof w:val="0"/>
          <w:sz w:val="25"/>
          <w:szCs w:val="25"/>
        </w:rPr>
        <w:t xml:space="preserve">a Seine et le </w:t>
      </w:r>
      <w:r w:rsidR="00E038FD" w:rsidRPr="00285D0D">
        <w:rPr>
          <w:rFonts w:ascii="Garamond" w:hAnsi="Garamond"/>
          <w:noProof w:val="0"/>
          <w:sz w:val="25"/>
          <w:szCs w:val="25"/>
        </w:rPr>
        <w:t>pont qui porte le même nom</w:t>
      </w:r>
      <w:r w:rsidR="007A7509" w:rsidRPr="00285D0D">
        <w:rPr>
          <w:rFonts w:ascii="Garamond" w:hAnsi="Garamond"/>
          <w:noProof w:val="0"/>
          <w:sz w:val="25"/>
          <w:szCs w:val="25"/>
        </w:rPr>
        <w:t xml:space="preserve">. </w:t>
      </w:r>
      <w:r w:rsidRPr="00285D0D">
        <w:rPr>
          <w:rFonts w:ascii="Garamond" w:hAnsi="Garamond"/>
          <w:noProof w:val="0"/>
          <w:sz w:val="25"/>
          <w:szCs w:val="25"/>
        </w:rPr>
        <w:t>Ni la nuit qui s’installait, ni le froid qui se faisait plus vif, ni la pl</w:t>
      </w:r>
      <w:r w:rsidR="007A7509" w:rsidRPr="00285D0D">
        <w:rPr>
          <w:rFonts w:ascii="Garamond" w:hAnsi="Garamond"/>
          <w:noProof w:val="0"/>
          <w:sz w:val="25"/>
          <w:szCs w:val="25"/>
        </w:rPr>
        <w:t>uie qui se remit à tomber, fine et</w:t>
      </w:r>
      <w:r w:rsidRPr="00285D0D">
        <w:rPr>
          <w:rFonts w:ascii="Garamond" w:hAnsi="Garamond"/>
          <w:noProof w:val="0"/>
          <w:sz w:val="25"/>
          <w:szCs w:val="25"/>
        </w:rPr>
        <w:t xml:space="preserve"> perçante</w:t>
      </w:r>
      <w:r w:rsidR="0042690A" w:rsidRPr="00285D0D">
        <w:rPr>
          <w:rFonts w:ascii="Garamond" w:hAnsi="Garamond"/>
          <w:noProof w:val="0"/>
          <w:sz w:val="25"/>
          <w:szCs w:val="25"/>
        </w:rPr>
        <w:t>,</w:t>
      </w:r>
      <w:r w:rsidRPr="00285D0D">
        <w:rPr>
          <w:rFonts w:ascii="Garamond" w:hAnsi="Garamond"/>
          <w:noProof w:val="0"/>
          <w:sz w:val="25"/>
          <w:szCs w:val="25"/>
        </w:rPr>
        <w:t xml:space="preserve"> ne découragèrent les </w:t>
      </w:r>
      <w:r w:rsidRPr="00285D0D">
        <w:rPr>
          <w:rFonts w:ascii="Garamond" w:hAnsi="Garamond"/>
          <w:noProof w:val="0"/>
          <w:sz w:val="25"/>
          <w:szCs w:val="25"/>
        </w:rPr>
        <w:lastRenderedPageBreak/>
        <w:t>manifestants qui arrivaient</w:t>
      </w:r>
      <w:r w:rsidR="00DE173A" w:rsidRPr="00285D0D">
        <w:rPr>
          <w:rFonts w:ascii="Garamond" w:hAnsi="Garamond"/>
          <w:noProof w:val="0"/>
          <w:sz w:val="25"/>
          <w:szCs w:val="25"/>
        </w:rPr>
        <w:t xml:space="preserve"> de toutes parts</w:t>
      </w:r>
      <w:r w:rsidRPr="00285D0D">
        <w:rPr>
          <w:rFonts w:ascii="Garamond" w:hAnsi="Garamond"/>
          <w:noProof w:val="0"/>
          <w:sz w:val="25"/>
          <w:szCs w:val="25"/>
        </w:rPr>
        <w:t xml:space="preserve"> par flots ininterrompus</w:t>
      </w:r>
      <w:r w:rsidR="00AF4C65" w:rsidRPr="00285D0D">
        <w:rPr>
          <w:rFonts w:ascii="Garamond" w:hAnsi="Garamond"/>
          <w:noProof w:val="0"/>
          <w:sz w:val="25"/>
          <w:szCs w:val="25"/>
        </w:rPr>
        <w:t> : Puteaux, Courbevoie, Asnières, La Garenne...</w:t>
      </w:r>
      <w:r w:rsidRPr="00285D0D">
        <w:rPr>
          <w:rFonts w:ascii="Garamond" w:hAnsi="Garamond"/>
          <w:noProof w:val="0"/>
          <w:sz w:val="25"/>
          <w:szCs w:val="25"/>
        </w:rPr>
        <w:t xml:space="preserve"> </w:t>
      </w:r>
      <w:r w:rsidR="00346B82" w:rsidRPr="00285D0D">
        <w:rPr>
          <w:rFonts w:ascii="Garamond" w:hAnsi="Garamond"/>
          <w:noProof w:val="0"/>
          <w:sz w:val="25"/>
          <w:szCs w:val="25"/>
        </w:rPr>
        <w:t>La masse des gens</w:t>
      </w:r>
      <w:r w:rsidR="007A7509" w:rsidRPr="00285D0D">
        <w:rPr>
          <w:rFonts w:ascii="Garamond" w:hAnsi="Garamond"/>
          <w:noProof w:val="0"/>
          <w:sz w:val="25"/>
          <w:szCs w:val="25"/>
        </w:rPr>
        <w:t xml:space="preserve"> était devenue si dense que rares étaient les véhicules à moteur qui pouvaient circuler</w:t>
      </w:r>
      <w:r w:rsidR="00DE173A" w:rsidRPr="00285D0D">
        <w:rPr>
          <w:rFonts w:ascii="Garamond" w:hAnsi="Garamond"/>
          <w:noProof w:val="0"/>
          <w:sz w:val="25"/>
          <w:szCs w:val="25"/>
        </w:rPr>
        <w:t xml:space="preserve"> normalement</w:t>
      </w:r>
      <w:r w:rsidR="007A7509" w:rsidRPr="00285D0D">
        <w:rPr>
          <w:rFonts w:ascii="Garamond" w:hAnsi="Garamond"/>
          <w:noProof w:val="0"/>
          <w:sz w:val="25"/>
          <w:szCs w:val="25"/>
        </w:rPr>
        <w:t xml:space="preserve">. </w:t>
      </w:r>
      <w:r w:rsidR="00081994" w:rsidRPr="00285D0D">
        <w:rPr>
          <w:rFonts w:ascii="Garamond" w:hAnsi="Garamond"/>
          <w:noProof w:val="0"/>
          <w:sz w:val="25"/>
          <w:szCs w:val="25"/>
        </w:rPr>
        <w:t>On n’entendait aucun slogan, juste le bruit des pas sur la chaussée mouillée</w:t>
      </w:r>
      <w:r w:rsidR="0040134C" w:rsidRPr="00285D0D">
        <w:rPr>
          <w:rFonts w:ascii="Garamond" w:hAnsi="Garamond"/>
          <w:noProof w:val="0"/>
          <w:sz w:val="25"/>
          <w:szCs w:val="25"/>
        </w:rPr>
        <w:t>, le clapotis de l’eau</w:t>
      </w:r>
      <w:r w:rsidR="00AF4C65" w:rsidRPr="00285D0D">
        <w:rPr>
          <w:rFonts w:ascii="Garamond" w:hAnsi="Garamond"/>
          <w:noProof w:val="0"/>
          <w:sz w:val="25"/>
          <w:szCs w:val="25"/>
        </w:rPr>
        <w:t xml:space="preserve"> et les voitures au loin</w:t>
      </w:r>
      <w:r w:rsidR="00081994" w:rsidRPr="00285D0D">
        <w:rPr>
          <w:rFonts w:ascii="Garamond" w:hAnsi="Garamond"/>
          <w:noProof w:val="0"/>
          <w:sz w:val="25"/>
          <w:szCs w:val="25"/>
        </w:rPr>
        <w:t>.</w:t>
      </w:r>
      <w:r w:rsidR="007A7509" w:rsidRPr="00285D0D">
        <w:rPr>
          <w:rFonts w:ascii="Garamond" w:hAnsi="Garamond"/>
          <w:noProof w:val="0"/>
          <w:sz w:val="25"/>
          <w:szCs w:val="25"/>
        </w:rPr>
        <w:t xml:space="preserve"> </w:t>
      </w:r>
      <w:r w:rsidR="00FA7020" w:rsidRPr="00285D0D">
        <w:rPr>
          <w:rFonts w:ascii="Garamond" w:hAnsi="Garamond"/>
          <w:noProof w:val="0"/>
          <w:sz w:val="25"/>
          <w:szCs w:val="25"/>
        </w:rPr>
        <w:t>C’est là, sur l</w:t>
      </w:r>
      <w:r w:rsidR="00081994" w:rsidRPr="00285D0D">
        <w:rPr>
          <w:rFonts w:ascii="Garamond" w:hAnsi="Garamond"/>
          <w:noProof w:val="0"/>
          <w:sz w:val="25"/>
          <w:szCs w:val="25"/>
        </w:rPr>
        <w:t>e pont</w:t>
      </w:r>
      <w:r w:rsidR="00FA7020" w:rsidRPr="00285D0D">
        <w:rPr>
          <w:rFonts w:ascii="Garamond" w:hAnsi="Garamond"/>
          <w:noProof w:val="0"/>
          <w:sz w:val="25"/>
          <w:szCs w:val="25"/>
        </w:rPr>
        <w:t xml:space="preserve"> de Neuilly</w:t>
      </w:r>
      <w:r w:rsidR="00081994" w:rsidRPr="00285D0D">
        <w:rPr>
          <w:rFonts w:ascii="Garamond" w:hAnsi="Garamond"/>
          <w:noProof w:val="0"/>
          <w:sz w:val="25"/>
          <w:szCs w:val="25"/>
        </w:rPr>
        <w:t xml:space="preserve">, </w:t>
      </w:r>
      <w:r w:rsidR="00554BB0" w:rsidRPr="00285D0D">
        <w:rPr>
          <w:rFonts w:ascii="Garamond" w:hAnsi="Garamond"/>
          <w:noProof w:val="0"/>
          <w:sz w:val="25"/>
          <w:szCs w:val="25"/>
        </w:rPr>
        <w:t>au</w:t>
      </w:r>
      <w:r w:rsidR="00B344B2" w:rsidRPr="00285D0D">
        <w:rPr>
          <w:rFonts w:ascii="Garamond" w:hAnsi="Garamond"/>
          <w:noProof w:val="0"/>
          <w:sz w:val="25"/>
          <w:szCs w:val="25"/>
        </w:rPr>
        <w:t>-</w:t>
      </w:r>
      <w:r w:rsidR="00554BB0" w:rsidRPr="00285D0D">
        <w:rPr>
          <w:rFonts w:ascii="Garamond" w:hAnsi="Garamond"/>
          <w:noProof w:val="0"/>
          <w:sz w:val="25"/>
          <w:szCs w:val="25"/>
        </w:rPr>
        <w:t xml:space="preserve">dessus de l’Île du Pont, </w:t>
      </w:r>
      <w:r w:rsidR="00081994" w:rsidRPr="00285D0D">
        <w:rPr>
          <w:rFonts w:ascii="Garamond" w:hAnsi="Garamond"/>
          <w:noProof w:val="0"/>
          <w:sz w:val="25"/>
          <w:szCs w:val="25"/>
        </w:rPr>
        <w:t xml:space="preserve">que Kada reçut les premiers coups de bidules. Au loin on entendit des bruits secs, comme des coups assenés avec violence, </w:t>
      </w:r>
      <w:r w:rsidR="00FA5086" w:rsidRPr="00285D0D">
        <w:rPr>
          <w:rFonts w:ascii="Garamond" w:hAnsi="Garamond"/>
          <w:noProof w:val="0"/>
          <w:sz w:val="25"/>
          <w:szCs w:val="25"/>
        </w:rPr>
        <w:t>suivis d’</w:t>
      </w:r>
      <w:r w:rsidR="00081994" w:rsidRPr="00285D0D">
        <w:rPr>
          <w:rFonts w:ascii="Garamond" w:hAnsi="Garamond"/>
          <w:noProof w:val="0"/>
          <w:sz w:val="25"/>
          <w:szCs w:val="25"/>
        </w:rPr>
        <w:t xml:space="preserve">un mouvement de foule, des cris de femmes. </w:t>
      </w:r>
      <w:r w:rsidRPr="00285D0D">
        <w:rPr>
          <w:rFonts w:ascii="Garamond" w:hAnsi="Garamond"/>
          <w:noProof w:val="0"/>
          <w:sz w:val="25"/>
          <w:szCs w:val="25"/>
        </w:rPr>
        <w:t>Lorsque des fusillades retentirent</w:t>
      </w:r>
      <w:r w:rsidR="00B37DCC" w:rsidRPr="00285D0D">
        <w:rPr>
          <w:rFonts w:ascii="Garamond" w:hAnsi="Garamond"/>
          <w:noProof w:val="0"/>
          <w:sz w:val="25"/>
          <w:szCs w:val="25"/>
        </w:rPr>
        <w:t xml:space="preserve">, se sont ses enfants </w:t>
      </w:r>
      <w:r w:rsidRPr="00285D0D">
        <w:rPr>
          <w:rFonts w:ascii="Garamond" w:hAnsi="Garamond"/>
          <w:noProof w:val="0"/>
          <w:sz w:val="25"/>
          <w:szCs w:val="25"/>
        </w:rPr>
        <w:t>qui apparurent spontanément</w:t>
      </w:r>
      <w:r w:rsidR="00B37DCC" w:rsidRPr="00285D0D">
        <w:rPr>
          <w:rFonts w:ascii="Garamond" w:hAnsi="Garamond"/>
          <w:noProof w:val="0"/>
          <w:sz w:val="25"/>
          <w:szCs w:val="25"/>
        </w:rPr>
        <w:t xml:space="preserve"> à Kada</w:t>
      </w:r>
      <w:r w:rsidRPr="00285D0D">
        <w:rPr>
          <w:rFonts w:ascii="Garamond" w:hAnsi="Garamond"/>
          <w:noProof w:val="0"/>
          <w:sz w:val="25"/>
          <w:szCs w:val="25"/>
        </w:rPr>
        <w:t xml:space="preserve">. </w:t>
      </w:r>
      <w:r w:rsidR="00FA7020" w:rsidRPr="00285D0D">
        <w:rPr>
          <w:rFonts w:ascii="Garamond" w:hAnsi="Garamond"/>
          <w:noProof w:val="0"/>
          <w:sz w:val="25"/>
          <w:szCs w:val="25"/>
        </w:rPr>
        <w:t>Il prit peur et aussitôt</w:t>
      </w:r>
      <w:r w:rsidRPr="00285D0D">
        <w:rPr>
          <w:rFonts w:ascii="Garamond" w:hAnsi="Garamond"/>
          <w:noProof w:val="0"/>
          <w:sz w:val="25"/>
          <w:szCs w:val="25"/>
        </w:rPr>
        <w:t xml:space="preserve"> se déprécia de </w:t>
      </w:r>
      <w:r w:rsidR="00FA7020" w:rsidRPr="00285D0D">
        <w:rPr>
          <w:rFonts w:ascii="Garamond" w:hAnsi="Garamond"/>
          <w:noProof w:val="0"/>
          <w:sz w:val="25"/>
          <w:szCs w:val="25"/>
        </w:rPr>
        <w:t xml:space="preserve">se laisser </w:t>
      </w:r>
      <w:r w:rsidR="001C4451">
        <w:rPr>
          <w:rFonts w:ascii="Garamond" w:hAnsi="Garamond"/>
          <w:noProof w:val="0"/>
          <w:sz w:val="25"/>
          <w:szCs w:val="25"/>
        </w:rPr>
        <w:t>gagner</w:t>
      </w:r>
      <w:r w:rsidR="00FA7020" w:rsidRPr="00285D0D">
        <w:rPr>
          <w:rFonts w:ascii="Garamond" w:hAnsi="Garamond"/>
          <w:noProof w:val="0"/>
          <w:sz w:val="25"/>
          <w:szCs w:val="25"/>
        </w:rPr>
        <w:t xml:space="preserve"> par cet état et les tremblements qui </w:t>
      </w:r>
      <w:r w:rsidR="00766997" w:rsidRPr="00285D0D">
        <w:rPr>
          <w:rFonts w:ascii="Garamond" w:hAnsi="Garamond"/>
          <w:noProof w:val="0"/>
          <w:sz w:val="25"/>
          <w:szCs w:val="25"/>
        </w:rPr>
        <w:t>s’emparaient de ses jambes</w:t>
      </w:r>
      <w:r w:rsidR="00346B82" w:rsidRPr="00285D0D">
        <w:rPr>
          <w:rFonts w:ascii="Garamond" w:hAnsi="Garamond"/>
          <w:noProof w:val="0"/>
          <w:sz w:val="25"/>
          <w:szCs w:val="25"/>
        </w:rPr>
        <w:t>, mais c’était au-delà</w:t>
      </w:r>
      <w:r w:rsidRPr="00285D0D">
        <w:rPr>
          <w:rFonts w:ascii="Garamond" w:hAnsi="Garamond"/>
          <w:noProof w:val="0"/>
          <w:sz w:val="25"/>
          <w:szCs w:val="25"/>
        </w:rPr>
        <w:t xml:space="preserve"> de ses forces. Il tenta de se ressaisir, fit demi-tour. La peur gagnait d’autres manifestants. Des enfants et des femmes couraient dans tous les sens et, de nouveau, Kada pensa </w:t>
      </w:r>
      <w:r w:rsidR="00A246E9" w:rsidRPr="00285D0D">
        <w:rPr>
          <w:rFonts w:ascii="Garamond" w:hAnsi="Garamond"/>
          <w:noProof w:val="0"/>
          <w:sz w:val="25"/>
          <w:szCs w:val="25"/>
        </w:rPr>
        <w:t>à sa famille, à ses fils</w:t>
      </w:r>
      <w:r w:rsidRPr="00285D0D">
        <w:rPr>
          <w:rFonts w:ascii="Garamond" w:hAnsi="Garamond"/>
          <w:noProof w:val="0"/>
          <w:sz w:val="25"/>
          <w:szCs w:val="25"/>
        </w:rPr>
        <w:t xml:space="preserve">. Monique avait promis de passer à la maison, comme souvent les mardis, pour </w:t>
      </w:r>
      <w:r w:rsidR="0040134C" w:rsidRPr="00285D0D">
        <w:rPr>
          <w:rFonts w:ascii="Garamond" w:hAnsi="Garamond"/>
          <w:noProof w:val="0"/>
          <w:sz w:val="25"/>
          <w:szCs w:val="25"/>
        </w:rPr>
        <w:t>consacrer</w:t>
      </w:r>
      <w:r w:rsidRPr="00285D0D">
        <w:rPr>
          <w:rFonts w:ascii="Garamond" w:hAnsi="Garamond"/>
          <w:noProof w:val="0"/>
          <w:sz w:val="25"/>
          <w:szCs w:val="25"/>
        </w:rPr>
        <w:t xml:space="preserve"> une heure de son temps</w:t>
      </w:r>
      <w:r w:rsidR="00B344B2" w:rsidRPr="00285D0D">
        <w:rPr>
          <w:rFonts w:ascii="Garamond" w:hAnsi="Garamond"/>
          <w:noProof w:val="0"/>
          <w:sz w:val="25"/>
          <w:szCs w:val="25"/>
        </w:rPr>
        <w:t xml:space="preserve"> </w:t>
      </w:r>
      <w:r w:rsidR="000A58B9" w:rsidRPr="00645FD7">
        <w:rPr>
          <w:rFonts w:ascii="Century" w:hAnsi="Century"/>
          <w:sz w:val="22"/>
          <w:szCs w:val="22"/>
        </w:rPr>
        <w:t>—</w:t>
      </w:r>
      <w:r w:rsidR="00B344B2" w:rsidRPr="00285D0D">
        <w:rPr>
          <w:rFonts w:ascii="Garamond" w:hAnsi="Garamond"/>
          <w:noProof w:val="0"/>
          <w:sz w:val="25"/>
          <w:szCs w:val="25"/>
        </w:rPr>
        <w:t xml:space="preserve"> </w:t>
      </w:r>
      <w:r w:rsidR="0040134C" w:rsidRPr="00285D0D">
        <w:rPr>
          <w:rFonts w:ascii="Garamond" w:hAnsi="Garamond"/>
          <w:noProof w:val="0"/>
          <w:sz w:val="25"/>
          <w:szCs w:val="25"/>
        </w:rPr>
        <w:t>qu’il ne lui viendrait jamais à l’esprit de compter</w:t>
      </w:r>
      <w:r w:rsidR="00B344B2" w:rsidRPr="00285D0D">
        <w:rPr>
          <w:rFonts w:ascii="Garamond" w:hAnsi="Garamond"/>
          <w:noProof w:val="0"/>
          <w:sz w:val="25"/>
          <w:szCs w:val="25"/>
        </w:rPr>
        <w:t xml:space="preserve"> </w:t>
      </w:r>
      <w:r w:rsidR="000A58B9" w:rsidRPr="00645FD7">
        <w:rPr>
          <w:rFonts w:ascii="Century" w:hAnsi="Century"/>
          <w:sz w:val="22"/>
          <w:szCs w:val="22"/>
        </w:rPr>
        <w:t>—</w:t>
      </w:r>
      <w:r w:rsidR="00B344B2" w:rsidRPr="00285D0D">
        <w:rPr>
          <w:rFonts w:ascii="Garamond" w:hAnsi="Garamond"/>
          <w:noProof w:val="0"/>
          <w:sz w:val="25"/>
          <w:szCs w:val="25"/>
        </w:rPr>
        <w:t xml:space="preserve"> </w:t>
      </w:r>
      <w:r w:rsidRPr="00285D0D">
        <w:rPr>
          <w:rFonts w:ascii="Garamond" w:hAnsi="Garamond"/>
          <w:noProof w:val="0"/>
          <w:sz w:val="25"/>
          <w:szCs w:val="25"/>
        </w:rPr>
        <w:t xml:space="preserve">au petit Messaoud pour qu’il </w:t>
      </w:r>
      <w:r w:rsidR="0040134C" w:rsidRPr="00285D0D">
        <w:rPr>
          <w:rFonts w:ascii="Garamond" w:hAnsi="Garamond"/>
          <w:noProof w:val="0"/>
          <w:sz w:val="25"/>
          <w:szCs w:val="25"/>
        </w:rPr>
        <w:t>apprenne à lire correctement et</w:t>
      </w:r>
      <w:r w:rsidRPr="00285D0D">
        <w:rPr>
          <w:rFonts w:ascii="Garamond" w:hAnsi="Garamond"/>
          <w:noProof w:val="0"/>
          <w:sz w:val="25"/>
          <w:szCs w:val="25"/>
        </w:rPr>
        <w:t xml:space="preserve"> comprenne la leçon.</w:t>
      </w:r>
      <w:r w:rsidR="00766997" w:rsidRPr="00285D0D">
        <w:rPr>
          <w:rFonts w:ascii="Garamond" w:hAnsi="Garamond"/>
          <w:noProof w:val="0"/>
          <w:sz w:val="25"/>
          <w:szCs w:val="25"/>
        </w:rPr>
        <w:t xml:space="preserve"> Mais</w:t>
      </w:r>
      <w:r w:rsidR="00FA5086" w:rsidRPr="00285D0D">
        <w:rPr>
          <w:rFonts w:ascii="Garamond" w:hAnsi="Garamond"/>
          <w:noProof w:val="0"/>
          <w:sz w:val="25"/>
          <w:szCs w:val="25"/>
        </w:rPr>
        <w:t xml:space="preserve"> le matin</w:t>
      </w:r>
      <w:r w:rsidR="00766997" w:rsidRPr="00285D0D">
        <w:rPr>
          <w:rFonts w:ascii="Garamond" w:hAnsi="Garamond"/>
          <w:noProof w:val="0"/>
          <w:sz w:val="25"/>
          <w:szCs w:val="25"/>
        </w:rPr>
        <w:t xml:space="preserve"> il avait e</w:t>
      </w:r>
      <w:r w:rsidR="00751B66" w:rsidRPr="00285D0D">
        <w:rPr>
          <w:rFonts w:ascii="Garamond" w:hAnsi="Garamond"/>
          <w:noProof w:val="0"/>
          <w:sz w:val="25"/>
          <w:szCs w:val="25"/>
        </w:rPr>
        <w:t xml:space="preserve">ntendu dire que Monique avait la ferme </w:t>
      </w:r>
      <w:r w:rsidR="00766997" w:rsidRPr="00285D0D">
        <w:rPr>
          <w:rFonts w:ascii="Garamond" w:hAnsi="Garamond"/>
          <w:noProof w:val="0"/>
          <w:sz w:val="25"/>
          <w:szCs w:val="25"/>
        </w:rPr>
        <w:t>intention de se joindre aux manifestants.</w:t>
      </w:r>
      <w:r w:rsidRPr="00285D0D">
        <w:rPr>
          <w:rFonts w:ascii="Garamond" w:hAnsi="Garamond"/>
          <w:noProof w:val="0"/>
          <w:sz w:val="25"/>
          <w:szCs w:val="25"/>
        </w:rPr>
        <w:t xml:space="preserve"> </w:t>
      </w:r>
      <w:r w:rsidR="00766997" w:rsidRPr="00285D0D">
        <w:rPr>
          <w:rFonts w:ascii="Garamond" w:hAnsi="Garamond"/>
          <w:noProof w:val="0"/>
          <w:sz w:val="25"/>
          <w:szCs w:val="25"/>
        </w:rPr>
        <w:t>Il</w:t>
      </w:r>
      <w:r w:rsidRPr="00285D0D">
        <w:rPr>
          <w:rFonts w:ascii="Garamond" w:hAnsi="Garamond"/>
          <w:noProof w:val="0"/>
          <w:sz w:val="25"/>
          <w:szCs w:val="25"/>
        </w:rPr>
        <w:t xml:space="preserve"> la revoyait dans ses pensées. Il l’entendait : « </w:t>
      </w:r>
      <w:r w:rsidR="00FA5086" w:rsidRPr="00285D0D">
        <w:rPr>
          <w:rFonts w:ascii="Garamond" w:hAnsi="Garamond"/>
          <w:noProof w:val="0"/>
          <w:sz w:val="25"/>
          <w:szCs w:val="25"/>
        </w:rPr>
        <w:t>Messaoud, r</w:t>
      </w:r>
      <w:r w:rsidRPr="00285D0D">
        <w:rPr>
          <w:rFonts w:ascii="Garamond" w:hAnsi="Garamond"/>
          <w:noProof w:val="0"/>
          <w:sz w:val="25"/>
          <w:szCs w:val="25"/>
        </w:rPr>
        <w:t xml:space="preserve">etiens bien </w:t>
      </w:r>
      <w:r w:rsidR="00FA5086" w:rsidRPr="00285D0D">
        <w:rPr>
          <w:rFonts w:ascii="Garamond" w:hAnsi="Garamond"/>
          <w:noProof w:val="0"/>
          <w:sz w:val="25"/>
          <w:szCs w:val="25"/>
        </w:rPr>
        <w:t>ceci</w:t>
      </w:r>
      <w:r w:rsidRPr="00285D0D">
        <w:rPr>
          <w:rFonts w:ascii="Garamond" w:hAnsi="Garamond"/>
          <w:noProof w:val="0"/>
          <w:sz w:val="25"/>
          <w:szCs w:val="25"/>
        </w:rPr>
        <w:t>, le mot qui dit ce que font les personnes, les ani</w:t>
      </w:r>
      <w:r w:rsidR="00A25082" w:rsidRPr="00285D0D">
        <w:rPr>
          <w:rFonts w:ascii="Garamond" w:hAnsi="Garamond"/>
          <w:noProof w:val="0"/>
          <w:sz w:val="25"/>
          <w:szCs w:val="25"/>
        </w:rPr>
        <w:t>maux, ou les choses… » Kada ne savait plus, il n</w:t>
      </w:r>
      <w:r w:rsidR="0083217E" w:rsidRPr="00285D0D">
        <w:rPr>
          <w:rFonts w:ascii="Garamond" w:hAnsi="Garamond"/>
          <w:noProof w:val="0"/>
          <w:sz w:val="25"/>
          <w:szCs w:val="25"/>
        </w:rPr>
        <w:t>e retint p</w:t>
      </w:r>
      <w:r w:rsidR="00A25082" w:rsidRPr="00285D0D">
        <w:rPr>
          <w:rFonts w:ascii="Garamond" w:hAnsi="Garamond"/>
          <w:noProof w:val="0"/>
          <w:sz w:val="25"/>
          <w:szCs w:val="25"/>
        </w:rPr>
        <w:t>as la suite, « est u</w:t>
      </w:r>
      <w:r w:rsidRPr="00285D0D">
        <w:rPr>
          <w:rFonts w:ascii="Garamond" w:hAnsi="Garamond"/>
          <w:noProof w:val="0"/>
          <w:sz w:val="25"/>
          <w:szCs w:val="25"/>
        </w:rPr>
        <w:t>n verbe</w:t>
      </w:r>
      <w:r w:rsidR="00A25082" w:rsidRPr="00285D0D">
        <w:rPr>
          <w:rFonts w:ascii="Garamond" w:hAnsi="Garamond"/>
          <w:noProof w:val="0"/>
          <w:sz w:val="25"/>
          <w:szCs w:val="25"/>
        </w:rPr>
        <w:t>, un verbe. » Il la voyait, penchée sur son enfant</w:t>
      </w:r>
      <w:r w:rsidRPr="00285D0D">
        <w:rPr>
          <w:rFonts w:ascii="Garamond" w:hAnsi="Garamond"/>
          <w:noProof w:val="0"/>
          <w:sz w:val="25"/>
          <w:szCs w:val="25"/>
        </w:rPr>
        <w:t xml:space="preserve"> </w:t>
      </w:r>
      <w:r w:rsidR="00A25082" w:rsidRPr="00285D0D">
        <w:rPr>
          <w:rFonts w:ascii="Garamond" w:hAnsi="Garamond"/>
          <w:noProof w:val="0"/>
          <w:sz w:val="25"/>
          <w:szCs w:val="25"/>
        </w:rPr>
        <w:t>« l</w:t>
      </w:r>
      <w:r w:rsidR="00F53F95" w:rsidRPr="00285D0D">
        <w:rPr>
          <w:rFonts w:ascii="Garamond" w:hAnsi="Garamond"/>
          <w:noProof w:val="0"/>
          <w:sz w:val="25"/>
          <w:szCs w:val="25"/>
        </w:rPr>
        <w:t>it Messaoud, lit : l</w:t>
      </w:r>
      <w:r w:rsidR="00A25082" w:rsidRPr="00285D0D">
        <w:rPr>
          <w:rFonts w:ascii="Garamond" w:hAnsi="Garamond"/>
          <w:noProof w:val="0"/>
          <w:sz w:val="25"/>
          <w:szCs w:val="25"/>
        </w:rPr>
        <w:t>a fille</w:t>
      </w:r>
      <w:r w:rsidRPr="00285D0D">
        <w:rPr>
          <w:rFonts w:ascii="Garamond" w:hAnsi="Garamond"/>
          <w:noProof w:val="0"/>
          <w:sz w:val="25"/>
          <w:szCs w:val="25"/>
        </w:rPr>
        <w:t xml:space="preserve"> rit. Le chat miaule.</w:t>
      </w:r>
      <w:r w:rsidR="00A25082" w:rsidRPr="00285D0D">
        <w:rPr>
          <w:rFonts w:ascii="Garamond" w:hAnsi="Garamond"/>
          <w:noProof w:val="0"/>
          <w:sz w:val="25"/>
          <w:szCs w:val="25"/>
        </w:rPr>
        <w:t xml:space="preserve"> Le train roule. » Et </w:t>
      </w:r>
      <w:r w:rsidR="008D17C0" w:rsidRPr="00285D0D">
        <w:rPr>
          <w:rFonts w:ascii="Garamond" w:hAnsi="Garamond"/>
          <w:noProof w:val="0"/>
          <w:sz w:val="25"/>
          <w:szCs w:val="25"/>
        </w:rPr>
        <w:t>Messaoud</w:t>
      </w:r>
      <w:r w:rsidR="00A25082" w:rsidRPr="00285D0D">
        <w:rPr>
          <w:rFonts w:ascii="Garamond" w:hAnsi="Garamond"/>
          <w:noProof w:val="0"/>
          <w:sz w:val="25"/>
          <w:szCs w:val="25"/>
        </w:rPr>
        <w:t xml:space="preserve"> reprenait</w:t>
      </w:r>
      <w:r w:rsidRPr="00285D0D">
        <w:rPr>
          <w:rFonts w:ascii="Garamond" w:hAnsi="Garamond"/>
          <w:noProof w:val="0"/>
          <w:sz w:val="25"/>
          <w:szCs w:val="25"/>
        </w:rPr>
        <w:t xml:space="preserve"> les phrases écrites sur son premier livre de grammaire française</w:t>
      </w:r>
      <w:r w:rsidR="00E67087" w:rsidRPr="00285D0D">
        <w:rPr>
          <w:rFonts w:ascii="Garamond" w:hAnsi="Garamond"/>
          <w:noProof w:val="0"/>
          <w:sz w:val="25"/>
          <w:szCs w:val="25"/>
        </w:rPr>
        <w:t>, à la lueur de la bougie,</w:t>
      </w:r>
      <w:r w:rsidRPr="00285D0D">
        <w:rPr>
          <w:rFonts w:ascii="Garamond" w:hAnsi="Garamond"/>
          <w:noProof w:val="0"/>
          <w:sz w:val="25"/>
          <w:szCs w:val="25"/>
        </w:rPr>
        <w:t xml:space="preserve"> en </w:t>
      </w:r>
      <w:r w:rsidR="00766997" w:rsidRPr="00285D0D">
        <w:rPr>
          <w:rFonts w:ascii="Garamond" w:hAnsi="Garamond"/>
          <w:noProof w:val="0"/>
          <w:sz w:val="25"/>
          <w:szCs w:val="25"/>
        </w:rPr>
        <w:t xml:space="preserve">faisant glisser son doigt </w:t>
      </w:r>
      <w:r w:rsidR="00C33338" w:rsidRPr="00285D0D">
        <w:rPr>
          <w:rFonts w:ascii="Garamond" w:hAnsi="Garamond"/>
          <w:noProof w:val="0"/>
          <w:sz w:val="25"/>
          <w:szCs w:val="25"/>
        </w:rPr>
        <w:t>le long des jambages et traverses des lettres</w:t>
      </w:r>
      <w:r w:rsidR="00A25082" w:rsidRPr="00285D0D">
        <w:rPr>
          <w:rFonts w:ascii="Garamond" w:hAnsi="Garamond"/>
          <w:noProof w:val="0"/>
          <w:sz w:val="25"/>
          <w:szCs w:val="25"/>
        </w:rPr>
        <w:t>, et il répétait</w:t>
      </w:r>
      <w:r w:rsidRPr="00285D0D">
        <w:rPr>
          <w:rFonts w:ascii="Garamond" w:hAnsi="Garamond"/>
          <w:noProof w:val="0"/>
          <w:sz w:val="25"/>
          <w:szCs w:val="25"/>
        </w:rPr>
        <w:t xml:space="preserve"> encore à la</w:t>
      </w:r>
      <w:r w:rsidR="00A25082" w:rsidRPr="00285D0D">
        <w:rPr>
          <w:rFonts w:ascii="Garamond" w:hAnsi="Garamond"/>
          <w:noProof w:val="0"/>
          <w:sz w:val="25"/>
          <w:szCs w:val="25"/>
        </w:rPr>
        <w:t xml:space="preserve"> demande de Monique : « la fille</w:t>
      </w:r>
      <w:r w:rsidRPr="00285D0D">
        <w:rPr>
          <w:rFonts w:ascii="Garamond" w:hAnsi="Garamond"/>
          <w:noProof w:val="0"/>
          <w:sz w:val="25"/>
          <w:szCs w:val="25"/>
        </w:rPr>
        <w:t xml:space="preserve"> rit... » Kada sourit à cette pensée. Comment son fils, qui n’a que sept ans, pouvait saisir c</w:t>
      </w:r>
      <w:r w:rsidR="00D91545" w:rsidRPr="00285D0D">
        <w:rPr>
          <w:rFonts w:ascii="Garamond" w:hAnsi="Garamond"/>
          <w:noProof w:val="0"/>
          <w:sz w:val="25"/>
          <w:szCs w:val="25"/>
        </w:rPr>
        <w:t xml:space="preserve">e </w:t>
      </w:r>
      <w:r w:rsidR="00D91545" w:rsidRPr="00285D0D">
        <w:rPr>
          <w:rFonts w:ascii="Garamond" w:hAnsi="Garamond"/>
          <w:noProof w:val="0"/>
          <w:sz w:val="25"/>
          <w:szCs w:val="25"/>
        </w:rPr>
        <w:lastRenderedPageBreak/>
        <w:t xml:space="preserve">que lui-même ne comprend pas ? </w:t>
      </w:r>
      <w:r w:rsidRPr="00285D0D">
        <w:rPr>
          <w:rFonts w:ascii="Garamond" w:hAnsi="Garamond"/>
          <w:noProof w:val="0"/>
          <w:sz w:val="25"/>
          <w:szCs w:val="25"/>
        </w:rPr>
        <w:t>Des policiers, groupés, chargèrent de plus belle : « ratons</w:t>
      </w:r>
      <w:r w:rsidR="008B4562" w:rsidRPr="00285D0D">
        <w:rPr>
          <w:noProof w:val="0"/>
          <w:sz w:val="25"/>
          <w:szCs w:val="25"/>
        </w:rPr>
        <w:t> </w:t>
      </w:r>
      <w:r w:rsidRPr="00285D0D">
        <w:rPr>
          <w:rFonts w:ascii="Garamond" w:hAnsi="Garamond"/>
          <w:noProof w:val="0"/>
          <w:sz w:val="25"/>
          <w:szCs w:val="25"/>
        </w:rPr>
        <w:t>! », « fellouzes</w:t>
      </w:r>
      <w:r w:rsidR="008B4562" w:rsidRPr="00285D0D">
        <w:rPr>
          <w:noProof w:val="0"/>
          <w:sz w:val="25"/>
          <w:szCs w:val="25"/>
        </w:rPr>
        <w:t> </w:t>
      </w:r>
      <w:r w:rsidRPr="00285D0D">
        <w:rPr>
          <w:rFonts w:ascii="Garamond" w:hAnsi="Garamond"/>
          <w:noProof w:val="0"/>
          <w:sz w:val="25"/>
          <w:szCs w:val="25"/>
        </w:rPr>
        <w:t>! », « crouillats</w:t>
      </w:r>
      <w:r w:rsidR="008B4562" w:rsidRPr="00285D0D">
        <w:rPr>
          <w:noProof w:val="0"/>
          <w:sz w:val="25"/>
          <w:szCs w:val="25"/>
        </w:rPr>
        <w:t> </w:t>
      </w:r>
      <w:r w:rsidRPr="00285D0D">
        <w:rPr>
          <w:rFonts w:ascii="Garamond" w:hAnsi="Garamond"/>
          <w:noProof w:val="0"/>
          <w:sz w:val="25"/>
          <w:szCs w:val="25"/>
        </w:rPr>
        <w:t>! » La présence des Français musulmans d’Algéri</w:t>
      </w:r>
      <w:r w:rsidR="0042690A" w:rsidRPr="00285D0D">
        <w:rPr>
          <w:rFonts w:ascii="Garamond" w:hAnsi="Garamond"/>
          <w:noProof w:val="0"/>
          <w:sz w:val="25"/>
          <w:szCs w:val="25"/>
        </w:rPr>
        <w:t>e</w:t>
      </w:r>
      <w:r w:rsidR="00C92B51" w:rsidRPr="00285D0D">
        <w:rPr>
          <w:rFonts w:ascii="Garamond" w:hAnsi="Garamond"/>
          <w:noProof w:val="0"/>
          <w:sz w:val="25"/>
          <w:szCs w:val="25"/>
        </w:rPr>
        <w:t xml:space="preserve"> dans les</w:t>
      </w:r>
      <w:r w:rsidRPr="00285D0D">
        <w:rPr>
          <w:rFonts w:ascii="Garamond" w:hAnsi="Garamond"/>
          <w:noProof w:val="0"/>
          <w:sz w:val="25"/>
          <w:szCs w:val="25"/>
        </w:rPr>
        <w:t xml:space="preserve"> rue</w:t>
      </w:r>
      <w:r w:rsidR="00C92B51" w:rsidRPr="00285D0D">
        <w:rPr>
          <w:rFonts w:ascii="Garamond" w:hAnsi="Garamond"/>
          <w:noProof w:val="0"/>
          <w:sz w:val="25"/>
          <w:szCs w:val="25"/>
        </w:rPr>
        <w:t>s</w:t>
      </w:r>
      <w:r w:rsidRPr="00285D0D">
        <w:rPr>
          <w:rFonts w:ascii="Garamond" w:hAnsi="Garamond"/>
          <w:noProof w:val="0"/>
          <w:sz w:val="25"/>
          <w:szCs w:val="25"/>
        </w:rPr>
        <w:t xml:space="preserve"> est perçue comme un défi, comme la violation du couvre-feu instauré</w:t>
      </w:r>
      <w:r w:rsidR="00766997" w:rsidRPr="00285D0D">
        <w:rPr>
          <w:rFonts w:ascii="Garamond" w:hAnsi="Garamond"/>
          <w:noProof w:val="0"/>
          <w:sz w:val="25"/>
          <w:szCs w:val="25"/>
        </w:rPr>
        <w:t xml:space="preserve"> </w:t>
      </w:r>
      <w:r w:rsidR="001149D2" w:rsidRPr="00285D0D">
        <w:rPr>
          <w:rFonts w:ascii="Garamond" w:hAnsi="Garamond"/>
          <w:noProof w:val="0"/>
          <w:sz w:val="25"/>
          <w:szCs w:val="25"/>
        </w:rPr>
        <w:t>pour eux seuls, dès 20</w:t>
      </w:r>
      <w:r w:rsidR="008B4562" w:rsidRPr="00285D0D">
        <w:rPr>
          <w:rFonts w:ascii="Garamond" w:hAnsi="Garamond"/>
          <w:noProof w:val="0"/>
          <w:sz w:val="25"/>
          <w:szCs w:val="25"/>
        </w:rPr>
        <w:t> h </w:t>
      </w:r>
      <w:r w:rsidR="001149D2" w:rsidRPr="00285D0D">
        <w:rPr>
          <w:rFonts w:ascii="Garamond" w:hAnsi="Garamond"/>
          <w:noProof w:val="0"/>
          <w:sz w:val="25"/>
          <w:szCs w:val="25"/>
        </w:rPr>
        <w:t>30. D</w:t>
      </w:r>
      <w:r w:rsidR="00092E86" w:rsidRPr="00285D0D">
        <w:rPr>
          <w:rFonts w:ascii="Garamond" w:hAnsi="Garamond"/>
          <w:noProof w:val="0"/>
          <w:sz w:val="25"/>
          <w:szCs w:val="25"/>
        </w:rPr>
        <w:t>es Forces de police auxiliaire</w:t>
      </w:r>
      <w:r w:rsidR="00F33480" w:rsidRPr="00285D0D">
        <w:rPr>
          <w:rFonts w:ascii="Garamond" w:hAnsi="Garamond"/>
          <w:noProof w:val="0"/>
          <w:sz w:val="25"/>
          <w:szCs w:val="25"/>
        </w:rPr>
        <w:t xml:space="preserve"> </w:t>
      </w:r>
      <w:r w:rsidR="00FF25E8" w:rsidRPr="00285D0D">
        <w:rPr>
          <w:rFonts w:ascii="Garamond" w:hAnsi="Garamond"/>
          <w:noProof w:val="0"/>
          <w:sz w:val="25"/>
          <w:szCs w:val="25"/>
        </w:rPr>
        <w:t>sautèrent de</w:t>
      </w:r>
      <w:r w:rsidR="00F53F95" w:rsidRPr="00285D0D">
        <w:rPr>
          <w:rFonts w:ascii="Garamond" w:hAnsi="Garamond"/>
          <w:noProof w:val="0"/>
          <w:sz w:val="25"/>
          <w:szCs w:val="25"/>
        </w:rPr>
        <w:t>s</w:t>
      </w:r>
      <w:r w:rsidR="008D17C0" w:rsidRPr="00285D0D">
        <w:rPr>
          <w:rFonts w:ascii="Garamond" w:hAnsi="Garamond"/>
          <w:noProof w:val="0"/>
          <w:sz w:val="25"/>
          <w:szCs w:val="25"/>
        </w:rPr>
        <w:t xml:space="preserve"> cars</w:t>
      </w:r>
      <w:r w:rsidR="00FF25E8" w:rsidRPr="00285D0D">
        <w:rPr>
          <w:rFonts w:ascii="Garamond" w:hAnsi="Garamond"/>
          <w:noProof w:val="0"/>
          <w:sz w:val="25"/>
          <w:szCs w:val="25"/>
        </w:rPr>
        <w:t xml:space="preserve"> </w:t>
      </w:r>
      <w:r w:rsidR="001149D2" w:rsidRPr="00285D0D">
        <w:rPr>
          <w:rFonts w:ascii="Garamond" w:hAnsi="Garamond"/>
          <w:noProof w:val="0"/>
          <w:sz w:val="25"/>
          <w:szCs w:val="25"/>
        </w:rPr>
        <w:t xml:space="preserve">Renault </w:t>
      </w:r>
      <w:r w:rsidR="00FF25E8" w:rsidRPr="00285D0D">
        <w:rPr>
          <w:rFonts w:ascii="Garamond" w:hAnsi="Garamond"/>
          <w:noProof w:val="0"/>
          <w:sz w:val="25"/>
          <w:szCs w:val="25"/>
        </w:rPr>
        <w:t>noirs</w:t>
      </w:r>
      <w:r w:rsidR="007354D9" w:rsidRPr="00285D0D">
        <w:rPr>
          <w:rFonts w:ascii="Garamond" w:hAnsi="Garamond"/>
          <w:noProof w:val="0"/>
          <w:sz w:val="25"/>
          <w:szCs w:val="25"/>
        </w:rPr>
        <w:t xml:space="preserve"> qui </w:t>
      </w:r>
      <w:r w:rsidR="001149D2" w:rsidRPr="00285D0D">
        <w:rPr>
          <w:rFonts w:ascii="Garamond" w:hAnsi="Garamond"/>
          <w:noProof w:val="0"/>
          <w:sz w:val="25"/>
          <w:szCs w:val="25"/>
        </w:rPr>
        <w:t>venai</w:t>
      </w:r>
      <w:r w:rsidR="007354D9" w:rsidRPr="00285D0D">
        <w:rPr>
          <w:rFonts w:ascii="Garamond" w:hAnsi="Garamond"/>
          <w:noProof w:val="0"/>
          <w:sz w:val="25"/>
          <w:szCs w:val="25"/>
        </w:rPr>
        <w:t>ent des rues adjacentes</w:t>
      </w:r>
      <w:r w:rsidR="00766997" w:rsidRPr="00285D0D">
        <w:rPr>
          <w:rFonts w:ascii="Garamond" w:hAnsi="Garamond"/>
          <w:noProof w:val="0"/>
          <w:sz w:val="25"/>
          <w:szCs w:val="25"/>
        </w:rPr>
        <w:t xml:space="preserve"> et se mirent à frapper au hasard</w:t>
      </w:r>
      <w:r w:rsidR="002E43C0" w:rsidRPr="00285D0D">
        <w:rPr>
          <w:rFonts w:ascii="Garamond" w:hAnsi="Garamond"/>
          <w:noProof w:val="0"/>
          <w:sz w:val="25"/>
          <w:szCs w:val="25"/>
        </w:rPr>
        <w:t xml:space="preserve"> avec leur</w:t>
      </w:r>
      <w:r w:rsidR="00F53F95" w:rsidRPr="00285D0D">
        <w:rPr>
          <w:rFonts w:ascii="Garamond" w:hAnsi="Garamond"/>
          <w:noProof w:val="0"/>
          <w:sz w:val="25"/>
          <w:szCs w:val="25"/>
        </w:rPr>
        <w:t>s armes</w:t>
      </w:r>
      <w:r w:rsidR="00766997" w:rsidRPr="00285D0D">
        <w:rPr>
          <w:rFonts w:ascii="Garamond" w:hAnsi="Garamond"/>
          <w:noProof w:val="0"/>
          <w:sz w:val="25"/>
          <w:szCs w:val="25"/>
        </w:rPr>
        <w:t>.</w:t>
      </w:r>
      <w:r w:rsidRPr="00285D0D">
        <w:rPr>
          <w:rFonts w:ascii="Garamond" w:hAnsi="Garamond"/>
          <w:noProof w:val="0"/>
          <w:sz w:val="25"/>
          <w:szCs w:val="25"/>
        </w:rPr>
        <w:t xml:space="preserve"> </w:t>
      </w:r>
      <w:r w:rsidR="00766997" w:rsidRPr="00285D0D">
        <w:rPr>
          <w:rFonts w:ascii="Garamond" w:hAnsi="Garamond"/>
          <w:noProof w:val="0"/>
          <w:sz w:val="25"/>
          <w:szCs w:val="25"/>
        </w:rPr>
        <w:t xml:space="preserve">L’un d’eux </w:t>
      </w:r>
      <w:r w:rsidRPr="00285D0D">
        <w:rPr>
          <w:rFonts w:ascii="Garamond" w:hAnsi="Garamond"/>
          <w:noProof w:val="0"/>
          <w:sz w:val="25"/>
          <w:szCs w:val="25"/>
        </w:rPr>
        <w:t>se rua sur Kada qui</w:t>
      </w:r>
      <w:r w:rsidR="00F33480" w:rsidRPr="00285D0D">
        <w:rPr>
          <w:rFonts w:ascii="Garamond" w:hAnsi="Garamond"/>
          <w:noProof w:val="0"/>
          <w:sz w:val="25"/>
          <w:szCs w:val="25"/>
        </w:rPr>
        <w:t xml:space="preserve"> avançait le long des immeubles</w:t>
      </w:r>
      <w:r w:rsidR="00A25082" w:rsidRPr="00285D0D">
        <w:rPr>
          <w:rFonts w:ascii="Garamond" w:hAnsi="Garamond"/>
          <w:noProof w:val="0"/>
          <w:sz w:val="25"/>
          <w:szCs w:val="25"/>
        </w:rPr>
        <w:t>,</w:t>
      </w:r>
      <w:r w:rsidR="00C345D0">
        <w:rPr>
          <w:rFonts w:ascii="Garamond" w:hAnsi="Garamond"/>
          <w:noProof w:val="0"/>
          <w:sz w:val="25"/>
          <w:szCs w:val="25"/>
        </w:rPr>
        <w:t xml:space="preserve"> tête bass</w:t>
      </w:r>
      <w:r w:rsidR="00F33480" w:rsidRPr="00285D0D">
        <w:rPr>
          <w:rFonts w:ascii="Garamond" w:hAnsi="Garamond"/>
          <w:noProof w:val="0"/>
          <w:sz w:val="25"/>
          <w:szCs w:val="25"/>
        </w:rPr>
        <w:t>e. P</w:t>
      </w:r>
      <w:r w:rsidRPr="00285D0D">
        <w:rPr>
          <w:rFonts w:ascii="Garamond" w:hAnsi="Garamond"/>
          <w:noProof w:val="0"/>
          <w:sz w:val="25"/>
          <w:szCs w:val="25"/>
        </w:rPr>
        <w:t>longé dans ses pensé</w:t>
      </w:r>
      <w:r w:rsidR="00F33480" w:rsidRPr="00285D0D">
        <w:rPr>
          <w:rFonts w:ascii="Garamond" w:hAnsi="Garamond"/>
          <w:noProof w:val="0"/>
          <w:sz w:val="25"/>
          <w:szCs w:val="25"/>
        </w:rPr>
        <w:t>es</w:t>
      </w:r>
      <w:r w:rsidRPr="00285D0D">
        <w:rPr>
          <w:rFonts w:ascii="Garamond" w:hAnsi="Garamond"/>
          <w:noProof w:val="0"/>
          <w:sz w:val="25"/>
          <w:szCs w:val="25"/>
        </w:rPr>
        <w:t xml:space="preserve"> </w:t>
      </w:r>
      <w:r w:rsidR="00F33480" w:rsidRPr="00285D0D">
        <w:rPr>
          <w:rFonts w:ascii="Garamond" w:hAnsi="Garamond"/>
          <w:noProof w:val="0"/>
          <w:sz w:val="25"/>
          <w:szCs w:val="25"/>
        </w:rPr>
        <w:t xml:space="preserve">il </w:t>
      </w:r>
      <w:r w:rsidRPr="00285D0D">
        <w:rPr>
          <w:rFonts w:ascii="Garamond" w:hAnsi="Garamond"/>
          <w:noProof w:val="0"/>
          <w:sz w:val="25"/>
          <w:szCs w:val="25"/>
        </w:rPr>
        <w:t>ne comprit pas</w:t>
      </w:r>
      <w:r w:rsidR="003C79EF" w:rsidRPr="00285D0D">
        <w:rPr>
          <w:rFonts w:ascii="Garamond" w:hAnsi="Garamond"/>
          <w:noProof w:val="0"/>
          <w:sz w:val="25"/>
          <w:szCs w:val="25"/>
        </w:rPr>
        <w:t xml:space="preserve"> de suite</w:t>
      </w:r>
      <w:r w:rsidRPr="00285D0D">
        <w:rPr>
          <w:rFonts w:ascii="Garamond" w:hAnsi="Garamond"/>
          <w:noProof w:val="0"/>
          <w:sz w:val="25"/>
          <w:szCs w:val="25"/>
        </w:rPr>
        <w:t xml:space="preserve"> ce qui lui arrivait.</w:t>
      </w:r>
      <w:r w:rsidR="00A25082" w:rsidRPr="00285D0D">
        <w:rPr>
          <w:rFonts w:ascii="Garamond" w:hAnsi="Garamond"/>
          <w:noProof w:val="0"/>
          <w:sz w:val="25"/>
          <w:szCs w:val="25"/>
        </w:rPr>
        <w:t xml:space="preserve"> Il projeta ses bras devant lui</w:t>
      </w:r>
      <w:r w:rsidR="003C79EF" w:rsidRPr="00285D0D">
        <w:rPr>
          <w:rFonts w:ascii="Garamond" w:hAnsi="Garamond"/>
          <w:noProof w:val="0"/>
          <w:sz w:val="25"/>
          <w:szCs w:val="25"/>
        </w:rPr>
        <w:t xml:space="preserve"> pour protéger son visage, son corps.</w:t>
      </w:r>
      <w:r w:rsidRPr="00285D0D">
        <w:rPr>
          <w:rFonts w:ascii="Garamond" w:hAnsi="Garamond"/>
          <w:noProof w:val="0"/>
          <w:sz w:val="25"/>
          <w:szCs w:val="25"/>
        </w:rPr>
        <w:t xml:space="preserve"> L’agent de police</w:t>
      </w:r>
      <w:r w:rsidR="006F6AD6">
        <w:rPr>
          <w:rFonts w:ascii="Garamond" w:hAnsi="Garamond"/>
          <w:noProof w:val="0"/>
          <w:sz w:val="25"/>
          <w:szCs w:val="25"/>
        </w:rPr>
        <w:t xml:space="preserve"> redoubla de férocité</w:t>
      </w:r>
      <w:r w:rsidR="003C79EF" w:rsidRPr="00285D0D">
        <w:rPr>
          <w:rFonts w:ascii="Garamond" w:hAnsi="Garamond"/>
          <w:noProof w:val="0"/>
          <w:sz w:val="25"/>
          <w:szCs w:val="25"/>
        </w:rPr>
        <w:t>. Il</w:t>
      </w:r>
      <w:r w:rsidRPr="00285D0D">
        <w:rPr>
          <w:rFonts w:ascii="Garamond" w:hAnsi="Garamond"/>
          <w:noProof w:val="0"/>
          <w:sz w:val="25"/>
          <w:szCs w:val="25"/>
        </w:rPr>
        <w:t xml:space="preserve"> lui ass</w:t>
      </w:r>
      <w:r w:rsidR="005C26E3" w:rsidRPr="00285D0D">
        <w:rPr>
          <w:rFonts w:ascii="Garamond" w:hAnsi="Garamond"/>
          <w:noProof w:val="0"/>
          <w:sz w:val="25"/>
          <w:szCs w:val="25"/>
        </w:rPr>
        <w:t>en</w:t>
      </w:r>
      <w:r w:rsidRPr="00285D0D">
        <w:rPr>
          <w:rFonts w:ascii="Garamond" w:hAnsi="Garamond"/>
          <w:noProof w:val="0"/>
          <w:sz w:val="25"/>
          <w:szCs w:val="25"/>
        </w:rPr>
        <w:t xml:space="preserve">a de </w:t>
      </w:r>
      <w:r w:rsidR="008D17C0" w:rsidRPr="00285D0D">
        <w:rPr>
          <w:rFonts w:ascii="Garamond" w:hAnsi="Garamond"/>
          <w:noProof w:val="0"/>
          <w:sz w:val="25"/>
          <w:szCs w:val="25"/>
        </w:rPr>
        <w:t>violents coups avec la</w:t>
      </w:r>
      <w:r w:rsidRPr="00285D0D">
        <w:rPr>
          <w:rFonts w:ascii="Garamond" w:hAnsi="Garamond"/>
          <w:noProof w:val="0"/>
          <w:sz w:val="25"/>
          <w:szCs w:val="25"/>
        </w:rPr>
        <w:t xml:space="preserve"> crosse</w:t>
      </w:r>
      <w:r w:rsidR="008D17C0" w:rsidRPr="00285D0D">
        <w:rPr>
          <w:rFonts w:ascii="Garamond" w:hAnsi="Garamond"/>
          <w:noProof w:val="0"/>
          <w:sz w:val="25"/>
          <w:szCs w:val="25"/>
        </w:rPr>
        <w:t xml:space="preserve"> de son arme</w:t>
      </w:r>
      <w:r w:rsidRPr="00285D0D">
        <w:rPr>
          <w:rFonts w:ascii="Garamond" w:hAnsi="Garamond"/>
          <w:noProof w:val="0"/>
          <w:sz w:val="25"/>
          <w:szCs w:val="25"/>
        </w:rPr>
        <w:t xml:space="preserve"> qui</w:t>
      </w:r>
      <w:r w:rsidR="00D2516C">
        <w:rPr>
          <w:rFonts w:ascii="Garamond" w:hAnsi="Garamond"/>
          <w:noProof w:val="0"/>
          <w:sz w:val="25"/>
          <w:szCs w:val="25"/>
        </w:rPr>
        <w:t xml:space="preserve"> causèrent de nombreux hématomes et</w:t>
      </w:r>
      <w:r w:rsidRPr="00285D0D">
        <w:rPr>
          <w:rFonts w:ascii="Garamond" w:hAnsi="Garamond"/>
          <w:noProof w:val="0"/>
          <w:sz w:val="25"/>
          <w:szCs w:val="25"/>
        </w:rPr>
        <w:t xml:space="preserve"> fe</w:t>
      </w:r>
      <w:r w:rsidR="004A49A4" w:rsidRPr="00285D0D">
        <w:rPr>
          <w:rFonts w:ascii="Garamond" w:hAnsi="Garamond"/>
          <w:noProof w:val="0"/>
          <w:sz w:val="25"/>
          <w:szCs w:val="25"/>
        </w:rPr>
        <w:t>ndirent son arcade sourcilière</w:t>
      </w:r>
      <w:r w:rsidR="003C79EF" w:rsidRPr="00285D0D">
        <w:rPr>
          <w:rFonts w:ascii="Garamond" w:hAnsi="Garamond"/>
          <w:noProof w:val="0"/>
          <w:sz w:val="25"/>
          <w:szCs w:val="25"/>
        </w:rPr>
        <w:t>.</w:t>
      </w:r>
      <w:r w:rsidR="004A49A4" w:rsidRPr="00285D0D">
        <w:rPr>
          <w:rFonts w:ascii="Garamond" w:hAnsi="Garamond"/>
          <w:noProof w:val="0"/>
          <w:sz w:val="25"/>
          <w:szCs w:val="25"/>
        </w:rPr>
        <w:t xml:space="preserve"> </w:t>
      </w:r>
      <w:r w:rsidR="00D2516C">
        <w:rPr>
          <w:rFonts w:ascii="Garamond" w:hAnsi="Garamond"/>
          <w:noProof w:val="0"/>
          <w:sz w:val="25"/>
          <w:szCs w:val="25"/>
        </w:rPr>
        <w:t>Le policier</w:t>
      </w:r>
      <w:r w:rsidR="004A49A4" w:rsidRPr="00285D0D">
        <w:rPr>
          <w:rFonts w:ascii="Garamond" w:hAnsi="Garamond"/>
          <w:noProof w:val="0"/>
          <w:sz w:val="25"/>
          <w:szCs w:val="25"/>
        </w:rPr>
        <w:t xml:space="preserve"> hurlait</w:t>
      </w:r>
      <w:r w:rsidR="003E7B47" w:rsidRPr="00285D0D">
        <w:rPr>
          <w:rFonts w:ascii="Garamond" w:hAnsi="Garamond"/>
          <w:noProof w:val="0"/>
          <w:sz w:val="25"/>
          <w:szCs w:val="25"/>
        </w:rPr>
        <w:t>,</w:t>
      </w:r>
      <w:r w:rsidR="004A49A4" w:rsidRPr="00285D0D">
        <w:rPr>
          <w:rFonts w:ascii="Garamond" w:hAnsi="Garamond"/>
          <w:noProof w:val="0"/>
          <w:sz w:val="25"/>
          <w:szCs w:val="25"/>
        </w:rPr>
        <w:t xml:space="preserve"> </w:t>
      </w:r>
      <w:r w:rsidR="003E7B47" w:rsidRPr="00285D0D">
        <w:rPr>
          <w:rFonts w:ascii="Garamond" w:hAnsi="Garamond"/>
          <w:noProof w:val="0"/>
          <w:sz w:val="25"/>
          <w:szCs w:val="25"/>
        </w:rPr>
        <w:t>ahanait entre deux injures « pourri</w:t>
      </w:r>
      <w:r w:rsidR="003E7B47" w:rsidRPr="00285D0D">
        <w:rPr>
          <w:rFonts w:ascii="Garamond" w:hAnsi="Garamond"/>
          <w:i/>
          <w:noProof w:val="0"/>
          <w:sz w:val="25"/>
          <w:szCs w:val="25"/>
        </w:rPr>
        <w:t>,</w:t>
      </w:r>
      <w:r w:rsidR="003E7B47" w:rsidRPr="00285D0D">
        <w:rPr>
          <w:rFonts w:ascii="Garamond" w:hAnsi="Garamond"/>
          <w:noProof w:val="0"/>
          <w:sz w:val="25"/>
          <w:szCs w:val="25"/>
        </w:rPr>
        <w:t> </w:t>
      </w:r>
      <w:r w:rsidR="003E7B47" w:rsidRPr="00285D0D">
        <w:rPr>
          <w:rFonts w:ascii="Garamond" w:hAnsi="Garamond"/>
          <w:i/>
          <w:noProof w:val="0"/>
          <w:sz w:val="25"/>
          <w:szCs w:val="25"/>
        </w:rPr>
        <w:t>fellaga</w:t>
      </w:r>
      <w:r w:rsidR="003E7B47" w:rsidRPr="00285D0D">
        <w:rPr>
          <w:i/>
          <w:noProof w:val="0"/>
          <w:sz w:val="25"/>
          <w:szCs w:val="25"/>
        </w:rPr>
        <w:t> </w:t>
      </w:r>
      <w:r w:rsidR="003E7B47" w:rsidRPr="00285D0D">
        <w:rPr>
          <w:rFonts w:ascii="Garamond" w:hAnsi="Garamond"/>
          <w:i/>
          <w:noProof w:val="0"/>
          <w:sz w:val="25"/>
          <w:szCs w:val="25"/>
        </w:rPr>
        <w:t>! »</w:t>
      </w:r>
      <w:r w:rsidR="00F33480" w:rsidRPr="00285D0D">
        <w:rPr>
          <w:rFonts w:ascii="Garamond" w:hAnsi="Garamond"/>
          <w:noProof w:val="0"/>
          <w:sz w:val="25"/>
          <w:szCs w:val="25"/>
        </w:rPr>
        <w:t xml:space="preserve"> </w:t>
      </w:r>
      <w:r w:rsidRPr="00285D0D">
        <w:rPr>
          <w:rFonts w:ascii="Garamond" w:hAnsi="Garamond"/>
          <w:noProof w:val="0"/>
          <w:sz w:val="25"/>
          <w:szCs w:val="25"/>
        </w:rPr>
        <w:t>Dans sa tentative de se d</w:t>
      </w:r>
      <w:r w:rsidR="009E49E1" w:rsidRPr="00285D0D">
        <w:rPr>
          <w:rFonts w:ascii="Garamond" w:hAnsi="Garamond"/>
          <w:noProof w:val="0"/>
          <w:sz w:val="25"/>
          <w:szCs w:val="25"/>
        </w:rPr>
        <w:t xml:space="preserve">égager de l’emprise de cette force tombée sur lui qu’il ne voyait pas, </w:t>
      </w:r>
      <w:r w:rsidR="009C0AD8" w:rsidRPr="00285D0D">
        <w:rPr>
          <w:rFonts w:ascii="Garamond" w:hAnsi="Garamond"/>
          <w:noProof w:val="0"/>
          <w:sz w:val="25"/>
          <w:szCs w:val="25"/>
        </w:rPr>
        <w:t xml:space="preserve">Kada </w:t>
      </w:r>
      <w:r w:rsidR="00A26E4B" w:rsidRPr="00285D0D">
        <w:rPr>
          <w:rFonts w:ascii="Garamond" w:hAnsi="Garamond"/>
          <w:noProof w:val="0"/>
          <w:sz w:val="25"/>
          <w:szCs w:val="25"/>
        </w:rPr>
        <w:t>ne réalis</w:t>
      </w:r>
      <w:r w:rsidR="009E49E1" w:rsidRPr="00285D0D">
        <w:rPr>
          <w:rFonts w:ascii="Garamond" w:hAnsi="Garamond"/>
          <w:noProof w:val="0"/>
          <w:sz w:val="25"/>
          <w:szCs w:val="25"/>
        </w:rPr>
        <w:t>ait pas qu’il avait affaire à un agent de l’ordre public. Il était submergé par une force physique, un rocher, un camion</w:t>
      </w:r>
      <w:r w:rsidR="00A25082" w:rsidRPr="00285D0D">
        <w:rPr>
          <w:rFonts w:ascii="Garamond" w:hAnsi="Garamond"/>
          <w:noProof w:val="0"/>
          <w:sz w:val="25"/>
          <w:szCs w:val="25"/>
        </w:rPr>
        <w:t>, un monstre</w:t>
      </w:r>
      <w:r w:rsidR="009E49E1" w:rsidRPr="00285D0D">
        <w:rPr>
          <w:rFonts w:ascii="Garamond" w:hAnsi="Garamond"/>
          <w:noProof w:val="0"/>
          <w:sz w:val="25"/>
          <w:szCs w:val="25"/>
        </w:rPr>
        <w:t>. Il revit madame Hervo, son fils</w:t>
      </w:r>
      <w:r w:rsidR="003C79EF" w:rsidRPr="00285D0D">
        <w:rPr>
          <w:rFonts w:ascii="Garamond" w:hAnsi="Garamond"/>
          <w:noProof w:val="0"/>
          <w:sz w:val="25"/>
          <w:szCs w:val="25"/>
        </w:rPr>
        <w:t xml:space="preserve"> Messaoud</w:t>
      </w:r>
      <w:r w:rsidR="009E49E1" w:rsidRPr="00285D0D">
        <w:rPr>
          <w:rFonts w:ascii="Garamond" w:hAnsi="Garamond"/>
          <w:noProof w:val="0"/>
          <w:sz w:val="25"/>
          <w:szCs w:val="25"/>
        </w:rPr>
        <w:t>, sa mère. Puis</w:t>
      </w:r>
      <w:r w:rsidRPr="00285D0D">
        <w:rPr>
          <w:rFonts w:ascii="Garamond" w:hAnsi="Garamond"/>
          <w:noProof w:val="0"/>
          <w:sz w:val="25"/>
          <w:szCs w:val="25"/>
        </w:rPr>
        <w:t xml:space="preserve"> </w:t>
      </w:r>
      <w:r w:rsidR="009C0AD8" w:rsidRPr="00285D0D">
        <w:rPr>
          <w:rFonts w:ascii="Garamond" w:hAnsi="Garamond"/>
          <w:noProof w:val="0"/>
          <w:sz w:val="25"/>
          <w:szCs w:val="25"/>
        </w:rPr>
        <w:t xml:space="preserve">il </w:t>
      </w:r>
      <w:r w:rsidRPr="00285D0D">
        <w:rPr>
          <w:rFonts w:ascii="Garamond" w:hAnsi="Garamond"/>
          <w:noProof w:val="0"/>
          <w:sz w:val="25"/>
          <w:szCs w:val="25"/>
        </w:rPr>
        <w:t>bascula. Il tomba à terre, face contre le trottoir ruisselant d’eau boueuse. Il</w:t>
      </w:r>
      <w:r w:rsidR="00F91D55" w:rsidRPr="00285D0D">
        <w:rPr>
          <w:rFonts w:ascii="Garamond" w:hAnsi="Garamond"/>
          <w:noProof w:val="0"/>
          <w:sz w:val="25"/>
          <w:szCs w:val="25"/>
        </w:rPr>
        <w:t xml:space="preserve"> demeura ainsi, immobile, pendant</w:t>
      </w:r>
      <w:r w:rsidRPr="00285D0D">
        <w:rPr>
          <w:rFonts w:ascii="Garamond" w:hAnsi="Garamond"/>
          <w:noProof w:val="0"/>
          <w:sz w:val="25"/>
          <w:szCs w:val="25"/>
        </w:rPr>
        <w:t xml:space="preserve"> un temps dont il ne sait s’il dur</w:t>
      </w:r>
      <w:r w:rsidR="00F74CFE" w:rsidRPr="00285D0D">
        <w:rPr>
          <w:rFonts w:ascii="Garamond" w:hAnsi="Garamond"/>
          <w:noProof w:val="0"/>
          <w:sz w:val="25"/>
          <w:szCs w:val="25"/>
        </w:rPr>
        <w:t xml:space="preserve">a </w:t>
      </w:r>
      <w:r w:rsidRPr="00285D0D">
        <w:rPr>
          <w:rFonts w:ascii="Garamond" w:hAnsi="Garamond"/>
          <w:noProof w:val="0"/>
          <w:sz w:val="25"/>
          <w:szCs w:val="25"/>
        </w:rPr>
        <w:t xml:space="preserve">dix minutes ou soixante, </w:t>
      </w:r>
      <w:r w:rsidR="00DB25E1" w:rsidRPr="00285D0D">
        <w:rPr>
          <w:rFonts w:ascii="Garamond" w:hAnsi="Garamond"/>
          <w:noProof w:val="0"/>
          <w:sz w:val="25"/>
          <w:szCs w:val="25"/>
        </w:rPr>
        <w:t>avant de se relever, aidé par des</w:t>
      </w:r>
      <w:r w:rsidRPr="00285D0D">
        <w:rPr>
          <w:rFonts w:ascii="Garamond" w:hAnsi="Garamond"/>
          <w:noProof w:val="0"/>
          <w:sz w:val="25"/>
          <w:szCs w:val="25"/>
        </w:rPr>
        <w:t xml:space="preserve"> manifestant</w:t>
      </w:r>
      <w:r w:rsidR="00DB25E1" w:rsidRPr="00285D0D">
        <w:rPr>
          <w:rFonts w:ascii="Garamond" w:hAnsi="Garamond"/>
          <w:noProof w:val="0"/>
          <w:sz w:val="25"/>
          <w:szCs w:val="25"/>
        </w:rPr>
        <w:t>s</w:t>
      </w:r>
      <w:r w:rsidRPr="00285D0D">
        <w:rPr>
          <w:rFonts w:ascii="Garamond" w:hAnsi="Garamond"/>
          <w:noProof w:val="0"/>
          <w:sz w:val="25"/>
          <w:szCs w:val="25"/>
        </w:rPr>
        <w:t>.</w:t>
      </w:r>
      <w:r w:rsidR="00F33480" w:rsidRPr="00285D0D">
        <w:rPr>
          <w:rFonts w:ascii="Garamond" w:hAnsi="Garamond"/>
          <w:noProof w:val="0"/>
          <w:sz w:val="25"/>
          <w:szCs w:val="25"/>
        </w:rPr>
        <w:t xml:space="preserve"> Les FPA avaient, lui dit-on, embarqué dans le</w:t>
      </w:r>
      <w:r w:rsidR="00F91D55" w:rsidRPr="00285D0D">
        <w:rPr>
          <w:rFonts w:ascii="Garamond" w:hAnsi="Garamond"/>
          <w:noProof w:val="0"/>
          <w:sz w:val="25"/>
          <w:szCs w:val="25"/>
        </w:rPr>
        <w:t>ur fourgon plusieurs marcheur</w:t>
      </w:r>
      <w:r w:rsidR="00F33480" w:rsidRPr="00285D0D">
        <w:rPr>
          <w:rFonts w:ascii="Garamond" w:hAnsi="Garamond"/>
          <w:noProof w:val="0"/>
          <w:sz w:val="25"/>
          <w:szCs w:val="25"/>
        </w:rPr>
        <w:t>s.</w:t>
      </w:r>
      <w:r w:rsidRPr="00285D0D">
        <w:rPr>
          <w:rFonts w:ascii="Garamond" w:hAnsi="Garamond"/>
          <w:noProof w:val="0"/>
          <w:sz w:val="25"/>
          <w:szCs w:val="25"/>
        </w:rPr>
        <w:t xml:space="preserve"> </w:t>
      </w:r>
      <w:r w:rsidR="00F33480" w:rsidRPr="00285D0D">
        <w:rPr>
          <w:rFonts w:ascii="Garamond" w:hAnsi="Garamond"/>
          <w:noProof w:val="0"/>
          <w:sz w:val="25"/>
          <w:szCs w:val="25"/>
        </w:rPr>
        <w:t>Kada</w:t>
      </w:r>
      <w:r w:rsidRPr="00285D0D">
        <w:rPr>
          <w:rFonts w:ascii="Garamond" w:hAnsi="Garamond"/>
          <w:noProof w:val="0"/>
          <w:sz w:val="25"/>
          <w:szCs w:val="25"/>
        </w:rPr>
        <w:t xml:space="preserve"> entendait comme des échos au loin</w:t>
      </w:r>
      <w:r w:rsidR="00DB25E1" w:rsidRPr="00285D0D">
        <w:rPr>
          <w:rFonts w:ascii="Garamond" w:hAnsi="Garamond"/>
          <w:noProof w:val="0"/>
          <w:sz w:val="25"/>
          <w:szCs w:val="25"/>
        </w:rPr>
        <w:t>, un brouhaha. Il devinait</w:t>
      </w:r>
      <w:r w:rsidR="00D2516C">
        <w:rPr>
          <w:rFonts w:ascii="Garamond" w:hAnsi="Garamond"/>
          <w:noProof w:val="0"/>
          <w:sz w:val="25"/>
          <w:szCs w:val="25"/>
        </w:rPr>
        <w:t xml:space="preserve"> les slogans</w:t>
      </w:r>
      <w:r w:rsidRPr="00285D0D">
        <w:rPr>
          <w:rFonts w:ascii="Garamond" w:hAnsi="Garamond"/>
          <w:noProof w:val="0"/>
          <w:sz w:val="25"/>
          <w:szCs w:val="25"/>
        </w:rPr>
        <w:t> : « les racistes au p</w:t>
      </w:r>
      <w:r w:rsidR="00F33480" w:rsidRPr="00285D0D">
        <w:rPr>
          <w:rFonts w:ascii="Garamond" w:hAnsi="Garamond"/>
          <w:noProof w:val="0"/>
          <w:sz w:val="25"/>
          <w:szCs w:val="25"/>
        </w:rPr>
        <w:t>oteau, l’Algérie algérienne</w:t>
      </w:r>
      <w:r w:rsidR="008B4562" w:rsidRPr="00285D0D">
        <w:rPr>
          <w:noProof w:val="0"/>
          <w:sz w:val="25"/>
          <w:szCs w:val="25"/>
        </w:rPr>
        <w:t> </w:t>
      </w:r>
      <w:r w:rsidR="00F33480" w:rsidRPr="00285D0D">
        <w:rPr>
          <w:rFonts w:ascii="Garamond" w:hAnsi="Garamond"/>
          <w:noProof w:val="0"/>
          <w:sz w:val="25"/>
          <w:szCs w:val="25"/>
        </w:rPr>
        <w:t>! »</w:t>
      </w:r>
      <w:r w:rsidR="00355013" w:rsidRPr="00285D0D">
        <w:rPr>
          <w:rFonts w:ascii="Garamond" w:hAnsi="Garamond"/>
          <w:noProof w:val="0"/>
          <w:sz w:val="25"/>
          <w:szCs w:val="25"/>
        </w:rPr>
        <w:t xml:space="preserve"> </w:t>
      </w:r>
      <w:r w:rsidR="00D2516C">
        <w:rPr>
          <w:rFonts w:ascii="Garamond" w:hAnsi="Garamond"/>
          <w:noProof w:val="0"/>
          <w:sz w:val="25"/>
          <w:szCs w:val="25"/>
        </w:rPr>
        <w:t>Celui-ci avai</w:t>
      </w:r>
      <w:r w:rsidRPr="00285D0D">
        <w:rPr>
          <w:rFonts w:ascii="Garamond" w:hAnsi="Garamond"/>
          <w:noProof w:val="0"/>
          <w:sz w:val="25"/>
          <w:szCs w:val="25"/>
        </w:rPr>
        <w:t xml:space="preserve">t fait </w:t>
      </w:r>
      <w:r w:rsidR="00355013" w:rsidRPr="00285D0D">
        <w:rPr>
          <w:rFonts w:ascii="Garamond" w:hAnsi="Garamond"/>
          <w:noProof w:val="0"/>
          <w:sz w:val="25"/>
          <w:szCs w:val="25"/>
        </w:rPr>
        <w:t xml:space="preserve">plusieurs fois </w:t>
      </w:r>
      <w:r w:rsidRPr="00285D0D">
        <w:rPr>
          <w:rFonts w:ascii="Garamond" w:hAnsi="Garamond"/>
          <w:noProof w:val="0"/>
          <w:sz w:val="25"/>
          <w:szCs w:val="25"/>
        </w:rPr>
        <w:t xml:space="preserve">le tour du bidonville. L’homme qui le soutenait par la main lui demanda de relever la tête </w:t>
      </w:r>
      <w:r w:rsidRPr="00285D0D">
        <w:rPr>
          <w:rFonts w:ascii="Garamond" w:hAnsi="Garamond"/>
          <w:i/>
          <w:noProof w:val="0"/>
          <w:sz w:val="25"/>
          <w:szCs w:val="25"/>
        </w:rPr>
        <w:t>« Rfâ rassek ya si Mohamed »</w:t>
      </w:r>
      <w:r w:rsidRPr="00285D0D">
        <w:rPr>
          <w:rFonts w:ascii="Garamond" w:hAnsi="Garamond"/>
          <w:noProof w:val="0"/>
          <w:sz w:val="25"/>
          <w:szCs w:val="25"/>
        </w:rPr>
        <w:t>. Au ton sec de sa voix, Ka</w:t>
      </w:r>
      <w:r w:rsidR="00A25082" w:rsidRPr="00285D0D">
        <w:rPr>
          <w:rFonts w:ascii="Garamond" w:hAnsi="Garamond"/>
          <w:noProof w:val="0"/>
          <w:sz w:val="25"/>
          <w:szCs w:val="25"/>
        </w:rPr>
        <w:t>da supposa que l’homme appartenai</w:t>
      </w:r>
      <w:r w:rsidRPr="00285D0D">
        <w:rPr>
          <w:rFonts w:ascii="Garamond" w:hAnsi="Garamond"/>
          <w:noProof w:val="0"/>
          <w:sz w:val="25"/>
          <w:szCs w:val="25"/>
        </w:rPr>
        <w:t xml:space="preserve">t au service d’ordre ou d’encadrement. Il le remercia </w:t>
      </w:r>
      <w:r w:rsidR="00DB25E1" w:rsidRPr="00285D0D">
        <w:rPr>
          <w:rFonts w:ascii="Garamond" w:hAnsi="Garamond"/>
          <w:noProof w:val="0"/>
          <w:sz w:val="25"/>
          <w:szCs w:val="25"/>
        </w:rPr>
        <w:t>du regard</w:t>
      </w:r>
      <w:r w:rsidR="00CB5C1F" w:rsidRPr="00285D0D">
        <w:rPr>
          <w:rFonts w:ascii="Garamond" w:hAnsi="Garamond"/>
          <w:sz w:val="25"/>
          <w:szCs w:val="25"/>
        </w:rPr>
        <w:t>. Ses lèvres tremblaient comme ses paupières. Puis</w:t>
      </w:r>
      <w:r w:rsidRPr="00285D0D">
        <w:rPr>
          <w:rFonts w:ascii="Garamond" w:hAnsi="Garamond"/>
          <w:sz w:val="25"/>
          <w:szCs w:val="25"/>
        </w:rPr>
        <w:t xml:space="preserve"> </w:t>
      </w:r>
      <w:r w:rsidR="00CB5C1F" w:rsidRPr="00285D0D">
        <w:rPr>
          <w:rFonts w:ascii="Garamond" w:hAnsi="Garamond"/>
          <w:sz w:val="25"/>
          <w:szCs w:val="25"/>
        </w:rPr>
        <w:t>il</w:t>
      </w:r>
      <w:r w:rsidRPr="00285D0D">
        <w:rPr>
          <w:rFonts w:ascii="Garamond" w:hAnsi="Garamond"/>
          <w:noProof w:val="0"/>
          <w:sz w:val="25"/>
          <w:szCs w:val="25"/>
        </w:rPr>
        <w:t xml:space="preserve"> reprit la marche, incertaine, sur une centaine de mètres. Les tiraillements de son cuir chevelu </w:t>
      </w:r>
      <w:r w:rsidRPr="00285D0D">
        <w:rPr>
          <w:rFonts w:ascii="Garamond" w:hAnsi="Garamond"/>
          <w:noProof w:val="0"/>
          <w:sz w:val="25"/>
          <w:szCs w:val="25"/>
        </w:rPr>
        <w:lastRenderedPageBreak/>
        <w:t>l’obligèrent à des grimaces qui déformaient son visage. Kada décida d’abandonner. Il s’éloign</w:t>
      </w:r>
      <w:r w:rsidR="00397C24" w:rsidRPr="00285D0D">
        <w:rPr>
          <w:rFonts w:ascii="Garamond" w:hAnsi="Garamond"/>
          <w:noProof w:val="0"/>
          <w:sz w:val="25"/>
          <w:szCs w:val="25"/>
        </w:rPr>
        <w:t>a</w:t>
      </w:r>
      <w:r w:rsidRPr="00285D0D">
        <w:rPr>
          <w:rFonts w:ascii="Garamond" w:hAnsi="Garamond"/>
          <w:noProof w:val="0"/>
          <w:sz w:val="25"/>
          <w:szCs w:val="25"/>
        </w:rPr>
        <w:t xml:space="preserve"> des marcheurs malgré la </w:t>
      </w:r>
      <w:r w:rsidR="00F91D55" w:rsidRPr="00285D0D">
        <w:rPr>
          <w:rFonts w:ascii="Garamond" w:hAnsi="Garamond"/>
          <w:noProof w:val="0"/>
          <w:sz w:val="25"/>
          <w:szCs w:val="25"/>
        </w:rPr>
        <w:t>garde</w:t>
      </w:r>
      <w:r w:rsidR="00397C24" w:rsidRPr="00285D0D">
        <w:rPr>
          <w:rFonts w:ascii="Garamond" w:hAnsi="Garamond"/>
          <w:noProof w:val="0"/>
          <w:sz w:val="25"/>
          <w:szCs w:val="25"/>
        </w:rPr>
        <w:t xml:space="preserve"> des membres du FLN. L’homme qui aida Kada poursuivit son travail, loin de lui. Mais la</w:t>
      </w:r>
      <w:r w:rsidRPr="00285D0D">
        <w:rPr>
          <w:rFonts w:ascii="Garamond" w:hAnsi="Garamond"/>
          <w:noProof w:val="0"/>
          <w:sz w:val="25"/>
          <w:szCs w:val="25"/>
        </w:rPr>
        <w:t xml:space="preserve"> surveillance </w:t>
      </w:r>
      <w:r w:rsidR="00397C24" w:rsidRPr="00285D0D">
        <w:rPr>
          <w:rFonts w:ascii="Garamond" w:hAnsi="Garamond"/>
          <w:noProof w:val="0"/>
          <w:sz w:val="25"/>
          <w:szCs w:val="25"/>
        </w:rPr>
        <w:t xml:space="preserve">devenait </w:t>
      </w:r>
      <w:r w:rsidRPr="00285D0D">
        <w:rPr>
          <w:rFonts w:ascii="Garamond" w:hAnsi="Garamond"/>
          <w:noProof w:val="0"/>
          <w:sz w:val="25"/>
          <w:szCs w:val="25"/>
        </w:rPr>
        <w:t>moins sévère</w:t>
      </w:r>
      <w:r w:rsidR="00397C24" w:rsidRPr="00285D0D">
        <w:rPr>
          <w:rFonts w:ascii="Garamond" w:hAnsi="Garamond"/>
          <w:noProof w:val="0"/>
          <w:sz w:val="25"/>
          <w:szCs w:val="25"/>
        </w:rPr>
        <w:t>,</w:t>
      </w:r>
      <w:r w:rsidRPr="00285D0D">
        <w:rPr>
          <w:rFonts w:ascii="Garamond" w:hAnsi="Garamond"/>
          <w:noProof w:val="0"/>
          <w:sz w:val="25"/>
          <w:szCs w:val="25"/>
        </w:rPr>
        <w:t xml:space="preserve"> du fait de la nuit. </w:t>
      </w:r>
      <w:r w:rsidR="00F33480" w:rsidRPr="00285D0D">
        <w:rPr>
          <w:rFonts w:ascii="Garamond" w:hAnsi="Garamond"/>
          <w:noProof w:val="0"/>
          <w:sz w:val="25"/>
          <w:szCs w:val="25"/>
        </w:rPr>
        <w:t xml:space="preserve">Kada entama une marche </w:t>
      </w:r>
      <w:r w:rsidR="00F376DB" w:rsidRPr="00285D0D">
        <w:rPr>
          <w:rFonts w:ascii="Garamond" w:hAnsi="Garamond"/>
          <w:noProof w:val="0"/>
          <w:sz w:val="25"/>
          <w:szCs w:val="25"/>
        </w:rPr>
        <w:t>à travers d’autres rues moin</w:t>
      </w:r>
      <w:r w:rsidR="00F53F95" w:rsidRPr="00285D0D">
        <w:rPr>
          <w:rFonts w:ascii="Garamond" w:hAnsi="Garamond"/>
          <w:noProof w:val="0"/>
          <w:sz w:val="25"/>
          <w:szCs w:val="25"/>
        </w:rPr>
        <w:t>s chargées, une marche à contre</w:t>
      </w:r>
      <w:r w:rsidR="00F376DB" w:rsidRPr="00285D0D">
        <w:rPr>
          <w:rFonts w:ascii="Garamond" w:hAnsi="Garamond"/>
          <w:noProof w:val="0"/>
          <w:sz w:val="25"/>
          <w:szCs w:val="25"/>
        </w:rPr>
        <w:t xml:space="preserve">sens des manifestants. </w:t>
      </w:r>
      <w:r w:rsidR="008409F5" w:rsidRPr="00285D0D">
        <w:rPr>
          <w:rFonts w:ascii="Garamond" w:hAnsi="Garamond"/>
          <w:noProof w:val="0"/>
          <w:sz w:val="25"/>
          <w:szCs w:val="25"/>
        </w:rPr>
        <w:t>Il</w:t>
      </w:r>
      <w:r w:rsidR="00F53F95" w:rsidRPr="00285D0D">
        <w:rPr>
          <w:rFonts w:ascii="Garamond" w:hAnsi="Garamond"/>
          <w:noProof w:val="0"/>
          <w:sz w:val="25"/>
          <w:szCs w:val="25"/>
        </w:rPr>
        <w:t xml:space="preserve"> atteignit La Folie</w:t>
      </w:r>
      <w:r w:rsidRPr="00285D0D">
        <w:rPr>
          <w:rFonts w:ascii="Garamond" w:hAnsi="Garamond"/>
          <w:noProof w:val="0"/>
          <w:sz w:val="25"/>
          <w:szCs w:val="25"/>
        </w:rPr>
        <w:t xml:space="preserve"> en rasant les murs</w:t>
      </w:r>
      <w:r w:rsidR="00F53F95" w:rsidRPr="00285D0D">
        <w:rPr>
          <w:rFonts w:ascii="Garamond" w:hAnsi="Garamond"/>
          <w:noProof w:val="0"/>
          <w:sz w:val="25"/>
          <w:szCs w:val="25"/>
        </w:rPr>
        <w:t>, trempé</w:t>
      </w:r>
      <w:r w:rsidRPr="00285D0D">
        <w:rPr>
          <w:rFonts w:ascii="Garamond" w:hAnsi="Garamond"/>
          <w:noProof w:val="0"/>
          <w:sz w:val="25"/>
          <w:szCs w:val="25"/>
        </w:rPr>
        <w:t>,</w:t>
      </w:r>
      <w:r w:rsidR="00F53F95" w:rsidRPr="00285D0D">
        <w:rPr>
          <w:rFonts w:ascii="Garamond" w:hAnsi="Garamond"/>
          <w:noProof w:val="0"/>
          <w:sz w:val="25"/>
          <w:szCs w:val="25"/>
        </w:rPr>
        <w:t xml:space="preserve"> flageolant sur ses jambes,</w:t>
      </w:r>
      <w:r w:rsidRPr="00285D0D">
        <w:rPr>
          <w:rFonts w:ascii="Garamond" w:hAnsi="Garamond"/>
          <w:noProof w:val="0"/>
          <w:sz w:val="25"/>
          <w:szCs w:val="25"/>
        </w:rPr>
        <w:t xml:space="preserve"> la honte au cœur</w:t>
      </w:r>
      <w:r w:rsidR="00626BEA" w:rsidRPr="00285D0D">
        <w:rPr>
          <w:rFonts w:ascii="Garamond" w:hAnsi="Garamond"/>
          <w:noProof w:val="0"/>
          <w:sz w:val="25"/>
          <w:szCs w:val="25"/>
        </w:rPr>
        <w:t xml:space="preserve"> et la peur au ventre</w:t>
      </w:r>
      <w:r w:rsidRPr="00285D0D">
        <w:rPr>
          <w:rFonts w:ascii="Garamond" w:hAnsi="Garamond"/>
          <w:noProof w:val="0"/>
          <w:sz w:val="25"/>
          <w:szCs w:val="25"/>
        </w:rPr>
        <w:t xml:space="preserve"> d’être découvert ou d’être tué. La semaine précédente, à Gennevilliers, un jeune Algérien qui sortait d’un cours </w:t>
      </w:r>
      <w:r w:rsidR="00626BEA" w:rsidRPr="00285D0D">
        <w:rPr>
          <w:rFonts w:ascii="Garamond" w:hAnsi="Garamond"/>
          <w:noProof w:val="0"/>
          <w:sz w:val="25"/>
          <w:szCs w:val="25"/>
        </w:rPr>
        <w:t>du soir de rattrapage</w:t>
      </w:r>
      <w:r w:rsidR="008409F5" w:rsidRPr="00285D0D">
        <w:rPr>
          <w:rFonts w:ascii="Garamond" w:hAnsi="Garamond"/>
          <w:noProof w:val="0"/>
          <w:sz w:val="25"/>
          <w:szCs w:val="25"/>
        </w:rPr>
        <w:t>,</w:t>
      </w:r>
      <w:r w:rsidR="0083217E" w:rsidRPr="00285D0D">
        <w:rPr>
          <w:rFonts w:ascii="Garamond" w:hAnsi="Garamond"/>
          <w:noProof w:val="0"/>
          <w:sz w:val="25"/>
          <w:szCs w:val="25"/>
        </w:rPr>
        <w:t xml:space="preserve"> fut </w:t>
      </w:r>
      <w:r w:rsidRPr="00285D0D">
        <w:rPr>
          <w:rFonts w:ascii="Garamond" w:hAnsi="Garamond"/>
          <w:noProof w:val="0"/>
          <w:sz w:val="25"/>
          <w:szCs w:val="25"/>
        </w:rPr>
        <w:t>froidement abat</w:t>
      </w:r>
      <w:r w:rsidR="00397C24" w:rsidRPr="00285D0D">
        <w:rPr>
          <w:rFonts w:ascii="Garamond" w:hAnsi="Garamond"/>
          <w:noProof w:val="0"/>
          <w:sz w:val="25"/>
          <w:szCs w:val="25"/>
        </w:rPr>
        <w:t xml:space="preserve">tu. Un autre, âgé de 13 ans, </w:t>
      </w:r>
      <w:r w:rsidR="0083217E" w:rsidRPr="00285D0D">
        <w:rPr>
          <w:rFonts w:ascii="Garamond" w:hAnsi="Garamond"/>
          <w:noProof w:val="0"/>
          <w:sz w:val="25"/>
          <w:szCs w:val="25"/>
        </w:rPr>
        <w:t>fut t</w:t>
      </w:r>
      <w:r w:rsidRPr="00285D0D">
        <w:rPr>
          <w:rFonts w:ascii="Garamond" w:hAnsi="Garamond"/>
          <w:noProof w:val="0"/>
          <w:sz w:val="25"/>
          <w:szCs w:val="25"/>
        </w:rPr>
        <w:t>ué par une rafale tirée par des policiers à Boulogne-Billancourt, rue Heinrich. Depuis le début du mois, il ne se passe pas un jour sans que l’on apprenne l’assassinat ou le meurtre d’un</w:t>
      </w:r>
      <w:r w:rsidR="00626BEA" w:rsidRPr="00285D0D">
        <w:rPr>
          <w:rFonts w:ascii="Garamond" w:hAnsi="Garamond"/>
          <w:noProof w:val="0"/>
          <w:sz w:val="25"/>
          <w:szCs w:val="25"/>
        </w:rPr>
        <w:t xml:space="preserve"> homme, parce qu’il es</w:t>
      </w:r>
      <w:r w:rsidR="00F53F95" w:rsidRPr="00285D0D">
        <w:rPr>
          <w:rFonts w:ascii="Garamond" w:hAnsi="Garamond"/>
          <w:noProof w:val="0"/>
          <w:sz w:val="25"/>
          <w:szCs w:val="25"/>
        </w:rPr>
        <w:t>t A</w:t>
      </w:r>
      <w:r w:rsidR="00647999" w:rsidRPr="00285D0D">
        <w:rPr>
          <w:rFonts w:ascii="Garamond" w:hAnsi="Garamond"/>
          <w:noProof w:val="0"/>
          <w:sz w:val="25"/>
          <w:szCs w:val="25"/>
        </w:rPr>
        <w:t xml:space="preserve">lgérien ou apparaissant comme tel. Un Portugais et un Sicilien </w:t>
      </w:r>
      <w:r w:rsidR="005E2F72" w:rsidRPr="00285D0D">
        <w:rPr>
          <w:rFonts w:ascii="Garamond" w:hAnsi="Garamond"/>
          <w:noProof w:val="0"/>
          <w:sz w:val="25"/>
          <w:szCs w:val="25"/>
        </w:rPr>
        <w:t xml:space="preserve">basanés </w:t>
      </w:r>
      <w:r w:rsidR="00647999" w:rsidRPr="00285D0D">
        <w:rPr>
          <w:rFonts w:ascii="Garamond" w:hAnsi="Garamond"/>
          <w:noProof w:val="0"/>
          <w:sz w:val="25"/>
          <w:szCs w:val="25"/>
        </w:rPr>
        <w:t>furent ainsi tués durant ce mois d’octobre. Un journal titra : « Événemen</w:t>
      </w:r>
      <w:r w:rsidR="001B1D54" w:rsidRPr="00285D0D">
        <w:rPr>
          <w:rFonts w:ascii="Garamond" w:hAnsi="Garamond"/>
          <w:noProof w:val="0"/>
          <w:sz w:val="25"/>
          <w:szCs w:val="25"/>
        </w:rPr>
        <w:t>ts d’Algérie : deux Européens victimes d’une bévue policière à Paris. »</w:t>
      </w:r>
    </w:p>
    <w:p w14:paraId="242C8979" w14:textId="77777777" w:rsidR="00106944" w:rsidRPr="00285D0D" w:rsidRDefault="00106944" w:rsidP="00B317BB">
      <w:pPr>
        <w:ind w:firstLine="1134"/>
        <w:jc w:val="both"/>
        <w:rPr>
          <w:rFonts w:ascii="Garamond" w:hAnsi="Garamond"/>
          <w:noProof w:val="0"/>
          <w:sz w:val="25"/>
          <w:szCs w:val="25"/>
        </w:rPr>
      </w:pPr>
    </w:p>
    <w:p w14:paraId="11952EC2" w14:textId="1D597342" w:rsidR="00F376DB" w:rsidRPr="00285D0D" w:rsidRDefault="00106944" w:rsidP="002B771E">
      <w:pPr>
        <w:jc w:val="both"/>
        <w:rPr>
          <w:rFonts w:ascii="Garamond" w:hAnsi="Garamond"/>
          <w:noProof w:val="0"/>
          <w:sz w:val="25"/>
          <w:szCs w:val="25"/>
        </w:rPr>
      </w:pPr>
      <w:r w:rsidRPr="00285D0D">
        <w:rPr>
          <w:rFonts w:ascii="Garamond" w:hAnsi="Garamond"/>
          <w:noProof w:val="0"/>
          <w:sz w:val="25"/>
          <w:szCs w:val="25"/>
        </w:rPr>
        <w:t xml:space="preserve">Dans le tuyau asséché, </w:t>
      </w:r>
      <w:r w:rsidR="00F376DB" w:rsidRPr="00285D0D">
        <w:rPr>
          <w:rFonts w:ascii="Garamond" w:hAnsi="Garamond"/>
          <w:noProof w:val="0"/>
          <w:sz w:val="25"/>
          <w:szCs w:val="25"/>
        </w:rPr>
        <w:t>Kada</w:t>
      </w:r>
      <w:r w:rsidR="000A176E" w:rsidRPr="00285D0D">
        <w:rPr>
          <w:rFonts w:ascii="Garamond" w:hAnsi="Garamond"/>
          <w:noProof w:val="0"/>
          <w:sz w:val="25"/>
          <w:szCs w:val="25"/>
        </w:rPr>
        <w:t xml:space="preserve"> se remet peu à peu</w:t>
      </w:r>
      <w:r w:rsidR="009C2963" w:rsidRPr="00285D0D">
        <w:rPr>
          <w:rFonts w:ascii="Garamond" w:hAnsi="Garamond"/>
          <w:noProof w:val="0"/>
          <w:sz w:val="25"/>
          <w:szCs w:val="25"/>
        </w:rPr>
        <w:t xml:space="preserve">. </w:t>
      </w:r>
      <w:r w:rsidR="00F53ACE" w:rsidRPr="00285D0D">
        <w:rPr>
          <w:rFonts w:ascii="Garamond" w:hAnsi="Garamond"/>
          <w:noProof w:val="0"/>
          <w:sz w:val="25"/>
          <w:szCs w:val="25"/>
        </w:rPr>
        <w:t>« Pourquoi cette haine</w:t>
      </w:r>
      <w:r w:rsidR="00E00BF7" w:rsidRPr="00285D0D">
        <w:rPr>
          <w:noProof w:val="0"/>
          <w:sz w:val="25"/>
          <w:szCs w:val="25"/>
        </w:rPr>
        <w:t> </w:t>
      </w:r>
      <w:r w:rsidR="00F53ACE" w:rsidRPr="00285D0D">
        <w:rPr>
          <w:rFonts w:ascii="Garamond" w:hAnsi="Garamond"/>
          <w:noProof w:val="0"/>
          <w:sz w:val="25"/>
          <w:szCs w:val="25"/>
        </w:rPr>
        <w:t xml:space="preserve">? » se demande-t-il. </w:t>
      </w:r>
      <w:r w:rsidR="009C2963" w:rsidRPr="00285D0D">
        <w:rPr>
          <w:rFonts w:ascii="Garamond" w:hAnsi="Garamond"/>
          <w:noProof w:val="0"/>
          <w:sz w:val="25"/>
          <w:szCs w:val="25"/>
        </w:rPr>
        <w:t xml:space="preserve">Il tente de se redresser, mais la canalisation </w:t>
      </w:r>
      <w:r w:rsidR="008409F5" w:rsidRPr="00285D0D">
        <w:rPr>
          <w:rFonts w:ascii="Garamond" w:hAnsi="Garamond"/>
          <w:noProof w:val="0"/>
          <w:sz w:val="25"/>
          <w:szCs w:val="25"/>
        </w:rPr>
        <w:t xml:space="preserve">dans laquelle il se terre </w:t>
      </w:r>
      <w:r w:rsidR="009C2963" w:rsidRPr="00285D0D">
        <w:rPr>
          <w:rFonts w:ascii="Garamond" w:hAnsi="Garamond"/>
          <w:noProof w:val="0"/>
          <w:sz w:val="25"/>
          <w:szCs w:val="25"/>
        </w:rPr>
        <w:t>est trop étroite</w:t>
      </w:r>
      <w:r w:rsidR="000A176E" w:rsidRPr="00285D0D">
        <w:rPr>
          <w:rFonts w:ascii="Garamond" w:hAnsi="Garamond"/>
          <w:noProof w:val="0"/>
          <w:sz w:val="25"/>
          <w:szCs w:val="25"/>
        </w:rPr>
        <w:t>, même pour lui</w:t>
      </w:r>
      <w:r w:rsidR="009C2963" w:rsidRPr="00285D0D">
        <w:rPr>
          <w:rFonts w:ascii="Garamond" w:hAnsi="Garamond"/>
          <w:noProof w:val="0"/>
          <w:sz w:val="25"/>
          <w:szCs w:val="25"/>
        </w:rPr>
        <w:t xml:space="preserve">. Ses bras, ses jambes, sont endoloris. Il ne s’en veut pas d’avoir fait le choix de la manifestation contre les autorités, mais il ne s’attendait pas à une telle </w:t>
      </w:r>
      <w:r w:rsidR="00B55599" w:rsidRPr="00285D0D">
        <w:rPr>
          <w:rFonts w:ascii="Garamond" w:hAnsi="Garamond"/>
          <w:noProof w:val="0"/>
          <w:sz w:val="25"/>
          <w:szCs w:val="25"/>
        </w:rPr>
        <w:t>fureur</w:t>
      </w:r>
      <w:r w:rsidR="009C2963" w:rsidRPr="00285D0D">
        <w:rPr>
          <w:rFonts w:ascii="Garamond" w:hAnsi="Garamond"/>
          <w:noProof w:val="0"/>
          <w:sz w:val="25"/>
          <w:szCs w:val="25"/>
        </w:rPr>
        <w:t>.</w:t>
      </w:r>
      <w:r w:rsidR="00626BEA" w:rsidRPr="00285D0D">
        <w:rPr>
          <w:rFonts w:ascii="Garamond" w:hAnsi="Garamond"/>
          <w:noProof w:val="0"/>
          <w:sz w:val="25"/>
          <w:szCs w:val="25"/>
        </w:rPr>
        <w:t xml:space="preserve"> Mourir pour avoir </w:t>
      </w:r>
      <w:r w:rsidR="00F91D55" w:rsidRPr="00285D0D">
        <w:rPr>
          <w:rFonts w:ascii="Garamond" w:hAnsi="Garamond"/>
          <w:noProof w:val="0"/>
          <w:sz w:val="25"/>
          <w:szCs w:val="25"/>
        </w:rPr>
        <w:t>marché avec les frères</w:t>
      </w:r>
      <w:r w:rsidR="008B4562" w:rsidRPr="00285D0D">
        <w:rPr>
          <w:noProof w:val="0"/>
          <w:sz w:val="25"/>
          <w:szCs w:val="25"/>
        </w:rPr>
        <w:t> </w:t>
      </w:r>
      <w:r w:rsidR="00626BEA" w:rsidRPr="00285D0D">
        <w:rPr>
          <w:rFonts w:ascii="Garamond" w:hAnsi="Garamond"/>
          <w:noProof w:val="0"/>
          <w:sz w:val="25"/>
          <w:szCs w:val="25"/>
        </w:rPr>
        <w:t>! Tôt l</w:t>
      </w:r>
      <w:r w:rsidR="009C2963" w:rsidRPr="00285D0D">
        <w:rPr>
          <w:rFonts w:ascii="Garamond" w:hAnsi="Garamond"/>
          <w:noProof w:val="0"/>
          <w:sz w:val="25"/>
          <w:szCs w:val="25"/>
        </w:rPr>
        <w:t xml:space="preserve">e matin, il abandonne discrètement sa cache. Il est transi de froid. Il a faim et soif. Avant que l’animation </w:t>
      </w:r>
      <w:r w:rsidR="00D2516C">
        <w:rPr>
          <w:rFonts w:ascii="Garamond" w:hAnsi="Garamond"/>
          <w:noProof w:val="0"/>
          <w:sz w:val="25"/>
          <w:szCs w:val="25"/>
        </w:rPr>
        <w:t xml:space="preserve">plus ou moins </w:t>
      </w:r>
      <w:r w:rsidR="009C2963" w:rsidRPr="00285D0D">
        <w:rPr>
          <w:rFonts w:ascii="Garamond" w:hAnsi="Garamond"/>
          <w:noProof w:val="0"/>
          <w:sz w:val="25"/>
          <w:szCs w:val="25"/>
        </w:rPr>
        <w:t xml:space="preserve">habituelle ne gagne de nouveau le bidonville, </w:t>
      </w:r>
      <w:r w:rsidR="00626BEA" w:rsidRPr="00285D0D">
        <w:rPr>
          <w:rFonts w:ascii="Garamond" w:hAnsi="Garamond"/>
          <w:noProof w:val="0"/>
          <w:sz w:val="25"/>
          <w:szCs w:val="25"/>
        </w:rPr>
        <w:t xml:space="preserve">Kada atteint sa baraque, </w:t>
      </w:r>
      <w:r w:rsidR="009C2963" w:rsidRPr="00285D0D">
        <w:rPr>
          <w:rFonts w:ascii="Garamond" w:hAnsi="Garamond"/>
          <w:noProof w:val="0"/>
          <w:sz w:val="25"/>
          <w:szCs w:val="25"/>
        </w:rPr>
        <w:t xml:space="preserve">de l’autre côté. Lorsqu’il ouvre la porte, il comprend à la vue </w:t>
      </w:r>
      <w:r w:rsidR="000C2672" w:rsidRPr="00285D0D">
        <w:rPr>
          <w:rFonts w:ascii="Garamond" w:hAnsi="Garamond"/>
          <w:noProof w:val="0"/>
          <w:sz w:val="25"/>
          <w:szCs w:val="25"/>
        </w:rPr>
        <w:t>de ses yeux rougis que Khadra n</w:t>
      </w:r>
      <w:r w:rsidR="0083217E" w:rsidRPr="00285D0D">
        <w:rPr>
          <w:rFonts w:ascii="Garamond" w:hAnsi="Garamond"/>
          <w:noProof w:val="0"/>
          <w:sz w:val="25"/>
          <w:szCs w:val="25"/>
        </w:rPr>
        <w:t xml:space="preserve">e dormit </w:t>
      </w:r>
      <w:r w:rsidR="009C2963" w:rsidRPr="00285D0D">
        <w:rPr>
          <w:rFonts w:ascii="Garamond" w:hAnsi="Garamond"/>
          <w:noProof w:val="0"/>
          <w:sz w:val="25"/>
          <w:szCs w:val="25"/>
        </w:rPr>
        <w:t>pas de la nuit et qu’elle pleur</w:t>
      </w:r>
      <w:r w:rsidR="0083217E" w:rsidRPr="00285D0D">
        <w:rPr>
          <w:rFonts w:ascii="Garamond" w:hAnsi="Garamond"/>
          <w:noProof w:val="0"/>
          <w:sz w:val="25"/>
          <w:szCs w:val="25"/>
        </w:rPr>
        <w:t>a</w:t>
      </w:r>
      <w:r w:rsidR="00D2516C">
        <w:rPr>
          <w:rFonts w:ascii="Garamond" w:hAnsi="Garamond"/>
          <w:noProof w:val="0"/>
          <w:sz w:val="25"/>
          <w:szCs w:val="25"/>
        </w:rPr>
        <w:t xml:space="preserve"> toutes les larmes de son corps</w:t>
      </w:r>
      <w:r w:rsidR="0083217E" w:rsidRPr="00285D0D">
        <w:rPr>
          <w:rFonts w:ascii="Garamond" w:hAnsi="Garamond"/>
          <w:noProof w:val="0"/>
          <w:sz w:val="25"/>
          <w:szCs w:val="25"/>
        </w:rPr>
        <w:t>.</w:t>
      </w:r>
      <w:r w:rsidR="009C2963" w:rsidRPr="00285D0D">
        <w:rPr>
          <w:rFonts w:ascii="Garamond" w:hAnsi="Garamond"/>
          <w:noProof w:val="0"/>
          <w:sz w:val="25"/>
          <w:szCs w:val="25"/>
        </w:rPr>
        <w:t xml:space="preserve"> Elle ne se risque pas à flageller ses cuisses comme elle est tentée de faire et </w:t>
      </w:r>
      <w:r w:rsidR="009C2963" w:rsidRPr="00285D0D">
        <w:rPr>
          <w:rFonts w:ascii="Garamond" w:hAnsi="Garamond"/>
          <w:noProof w:val="0"/>
          <w:sz w:val="25"/>
          <w:szCs w:val="25"/>
        </w:rPr>
        <w:lastRenderedPageBreak/>
        <w:t>comme il est d</w:t>
      </w:r>
      <w:r w:rsidR="00A2456D" w:rsidRPr="00285D0D">
        <w:rPr>
          <w:rFonts w:ascii="Garamond" w:hAnsi="Garamond"/>
          <w:noProof w:val="0"/>
          <w:sz w:val="25"/>
          <w:szCs w:val="25"/>
        </w:rPr>
        <w:t>e coutume</w:t>
      </w:r>
      <w:r w:rsidR="009C2963" w:rsidRPr="00285D0D">
        <w:rPr>
          <w:rFonts w:ascii="Garamond" w:hAnsi="Garamond"/>
          <w:noProof w:val="0"/>
          <w:sz w:val="25"/>
          <w:szCs w:val="25"/>
        </w:rPr>
        <w:t xml:space="preserve"> de procéder dans de telles situations, et la situation en l’occurrence se manifeste en cet homme devant elle, hagard, au front marqué par des plaies, le corps recouvert de lambeaux dégouttant d’eau sale, un homme qu’elle reconnaît à peine. Mais c’est la guerre et Kada la prie de se calmer, de reprendre ses esprits </w:t>
      </w:r>
      <w:r w:rsidR="009C2963" w:rsidRPr="00285D0D">
        <w:rPr>
          <w:rFonts w:ascii="Garamond" w:hAnsi="Garamond"/>
          <w:i/>
          <w:noProof w:val="0"/>
          <w:sz w:val="25"/>
          <w:szCs w:val="25"/>
        </w:rPr>
        <w:t>« ma ândi walou, ma ândi walou »</w:t>
      </w:r>
      <w:r w:rsidR="00F376DB" w:rsidRPr="00285D0D">
        <w:rPr>
          <w:rFonts w:ascii="Garamond" w:hAnsi="Garamond"/>
          <w:noProof w:val="0"/>
          <w:sz w:val="25"/>
          <w:szCs w:val="25"/>
        </w:rPr>
        <w:t>, je n’ai rien répète</w:t>
      </w:r>
      <w:r w:rsidR="00B80DFB" w:rsidRPr="00285D0D">
        <w:rPr>
          <w:rFonts w:ascii="Garamond" w:hAnsi="Garamond"/>
          <w:noProof w:val="0"/>
          <w:sz w:val="25"/>
          <w:szCs w:val="25"/>
        </w:rPr>
        <w:t>-t-i</w:t>
      </w:r>
      <w:r w:rsidR="00F376DB" w:rsidRPr="00285D0D">
        <w:rPr>
          <w:rFonts w:ascii="Garamond" w:hAnsi="Garamond"/>
          <w:noProof w:val="0"/>
          <w:sz w:val="25"/>
          <w:szCs w:val="25"/>
        </w:rPr>
        <w:t>l</w:t>
      </w:r>
      <w:r w:rsidR="009C2963" w:rsidRPr="00285D0D">
        <w:rPr>
          <w:rFonts w:ascii="Garamond" w:hAnsi="Garamond"/>
          <w:noProof w:val="0"/>
          <w:sz w:val="25"/>
          <w:szCs w:val="25"/>
        </w:rPr>
        <w:t xml:space="preserve">. Khadra, </w:t>
      </w:r>
      <w:r w:rsidR="00A2456D" w:rsidRPr="00285D0D">
        <w:rPr>
          <w:rFonts w:ascii="Garamond" w:hAnsi="Garamond"/>
          <w:noProof w:val="0"/>
          <w:sz w:val="25"/>
          <w:szCs w:val="25"/>
        </w:rPr>
        <w:t>nerveuse, va chercher du bois pour lui faire</w:t>
      </w:r>
      <w:r w:rsidR="009C2963" w:rsidRPr="00285D0D">
        <w:rPr>
          <w:rFonts w:ascii="Garamond" w:hAnsi="Garamond"/>
          <w:noProof w:val="0"/>
          <w:sz w:val="25"/>
          <w:szCs w:val="25"/>
        </w:rPr>
        <w:t xml:space="preserve"> chauffer de l’eau, en </w:t>
      </w:r>
      <w:r w:rsidR="00B55599" w:rsidRPr="00285D0D">
        <w:rPr>
          <w:rFonts w:ascii="Garamond" w:hAnsi="Garamond"/>
          <w:noProof w:val="0"/>
          <w:sz w:val="25"/>
          <w:szCs w:val="25"/>
        </w:rPr>
        <w:t>gémissant, la main sur la bouche</w:t>
      </w:r>
      <w:r w:rsidR="009C2963" w:rsidRPr="00285D0D">
        <w:rPr>
          <w:rFonts w:ascii="Garamond" w:hAnsi="Garamond"/>
          <w:noProof w:val="0"/>
          <w:sz w:val="25"/>
          <w:szCs w:val="25"/>
        </w:rPr>
        <w:t xml:space="preserve">. Les enfants dorment. </w:t>
      </w:r>
    </w:p>
    <w:p w14:paraId="41D8AB97" w14:textId="75E60A7E" w:rsidR="009C2963" w:rsidRPr="00285D0D" w:rsidRDefault="009C2963" w:rsidP="002B771E">
      <w:pPr>
        <w:jc w:val="both"/>
        <w:rPr>
          <w:rFonts w:ascii="Garamond" w:hAnsi="Garamond"/>
          <w:noProof w:val="0"/>
          <w:sz w:val="25"/>
          <w:szCs w:val="25"/>
        </w:rPr>
      </w:pPr>
      <w:r w:rsidRPr="00285D0D">
        <w:rPr>
          <w:rFonts w:ascii="Garamond" w:hAnsi="Garamond"/>
          <w:noProof w:val="0"/>
          <w:sz w:val="25"/>
          <w:szCs w:val="25"/>
        </w:rPr>
        <w:t xml:space="preserve">Ce mercredi, un autre silence plus grand et plus lourd, semblable à ceux </w:t>
      </w:r>
      <w:r w:rsidR="00241186" w:rsidRPr="00285D0D">
        <w:rPr>
          <w:rFonts w:ascii="Garamond" w:hAnsi="Garamond"/>
          <w:noProof w:val="0"/>
          <w:sz w:val="25"/>
          <w:szCs w:val="25"/>
        </w:rPr>
        <w:t>de trois cimetières réunis, plan</w:t>
      </w:r>
      <w:r w:rsidRPr="00285D0D">
        <w:rPr>
          <w:rFonts w:ascii="Garamond" w:hAnsi="Garamond"/>
          <w:noProof w:val="0"/>
          <w:sz w:val="25"/>
          <w:szCs w:val="25"/>
        </w:rPr>
        <w:t>e sur le bidonville. Dans un murmure partagé, des hommes de bonne volonté soulagent les blessés qui se comptent par centaines et qui ne veulent surtout pas se rendre à l’hôpit</w:t>
      </w:r>
      <w:r w:rsidR="00D2516C">
        <w:rPr>
          <w:rFonts w:ascii="Garamond" w:hAnsi="Garamond"/>
          <w:noProof w:val="0"/>
          <w:sz w:val="25"/>
          <w:szCs w:val="25"/>
        </w:rPr>
        <w:t>al. Ils prendraient le risque d’être</w:t>
      </w:r>
      <w:r w:rsidRPr="00285D0D">
        <w:rPr>
          <w:rFonts w:ascii="Garamond" w:hAnsi="Garamond"/>
          <w:noProof w:val="0"/>
          <w:sz w:val="25"/>
          <w:szCs w:val="25"/>
        </w:rPr>
        <w:t xml:space="preserve"> arrêt</w:t>
      </w:r>
      <w:r w:rsidR="00D2516C">
        <w:rPr>
          <w:rFonts w:ascii="Garamond" w:hAnsi="Garamond"/>
          <w:noProof w:val="0"/>
          <w:sz w:val="25"/>
          <w:szCs w:val="25"/>
        </w:rPr>
        <w:t>és et torturés</w:t>
      </w:r>
      <w:r w:rsidRPr="00285D0D">
        <w:rPr>
          <w:rFonts w:ascii="Garamond" w:hAnsi="Garamond"/>
          <w:noProof w:val="0"/>
          <w:sz w:val="25"/>
          <w:szCs w:val="25"/>
        </w:rPr>
        <w:t xml:space="preserve">. Il faut à Kada trouver des arguments suffisamment solides pour justifier son absence et son état physique auprès du chef d’équipe. Il soupire à la pensée qu’il aura le soutien de Mario, </w:t>
      </w:r>
      <w:r w:rsidR="00637DE5" w:rsidRPr="00285D0D">
        <w:rPr>
          <w:rFonts w:ascii="Garamond" w:hAnsi="Garamond"/>
          <w:noProof w:val="0"/>
          <w:sz w:val="25"/>
          <w:szCs w:val="25"/>
        </w:rPr>
        <w:t xml:space="preserve">même si son chef </w:t>
      </w:r>
      <w:r w:rsidRPr="00285D0D">
        <w:rPr>
          <w:rFonts w:ascii="Garamond" w:hAnsi="Garamond"/>
          <w:noProof w:val="0"/>
          <w:sz w:val="25"/>
          <w:szCs w:val="25"/>
        </w:rPr>
        <w:t xml:space="preserve">n’est pas dupe. </w:t>
      </w:r>
    </w:p>
    <w:p w14:paraId="01C23695" w14:textId="2D0CEFDE" w:rsidR="007341C1" w:rsidRPr="00043F4E" w:rsidRDefault="009C2963" w:rsidP="002B771E">
      <w:pPr>
        <w:jc w:val="both"/>
        <w:rPr>
          <w:rFonts w:ascii="Garamond" w:hAnsi="Garamond"/>
          <w:noProof w:val="0"/>
        </w:rPr>
      </w:pPr>
      <w:r w:rsidRPr="00285D0D">
        <w:rPr>
          <w:rFonts w:ascii="Garamond" w:hAnsi="Garamond"/>
          <w:noProof w:val="0"/>
          <w:sz w:val="25"/>
          <w:szCs w:val="25"/>
        </w:rPr>
        <w:t>Alors que Le Populaire de Paris compare la vie des Algériens à celle des prolétaires du siècle passé, l’Express fait un long compte-rendu de son correspondant « chez les melons, les crouillats, les bicots… »</w:t>
      </w:r>
      <w:r w:rsidRPr="00285D0D">
        <w:rPr>
          <w:rFonts w:ascii="Garamond" w:hAnsi="Garamond"/>
          <w:sz w:val="25"/>
          <w:szCs w:val="25"/>
        </w:rPr>
        <w:t xml:space="preserve"> </w:t>
      </w:r>
      <w:r w:rsidRPr="00285D0D">
        <w:rPr>
          <w:rFonts w:ascii="Garamond" w:hAnsi="Garamond"/>
          <w:noProof w:val="0"/>
          <w:sz w:val="25"/>
          <w:szCs w:val="25"/>
        </w:rPr>
        <w:t>et titre en une sur le visage d’un fils de ceux-là : « Jean Cau chez les ratons ». Pour 1,25</w:t>
      </w:r>
      <w:r w:rsidR="008B4562" w:rsidRPr="00285D0D">
        <w:rPr>
          <w:rFonts w:ascii="Garamond" w:hAnsi="Garamond"/>
          <w:noProof w:val="0"/>
          <w:sz w:val="25"/>
          <w:szCs w:val="25"/>
        </w:rPr>
        <w:t> </w:t>
      </w:r>
      <w:r w:rsidRPr="00285D0D">
        <w:rPr>
          <w:rFonts w:ascii="Garamond" w:hAnsi="Garamond"/>
          <w:noProof w:val="0"/>
          <w:sz w:val="25"/>
          <w:szCs w:val="25"/>
        </w:rPr>
        <w:t>NF.</w:t>
      </w:r>
      <w:r w:rsidRPr="00043F4E">
        <w:rPr>
          <w:rFonts w:ascii="Garamond" w:hAnsi="Garamond"/>
          <w:noProof w:val="0"/>
        </w:rPr>
        <w:t xml:space="preserve"> </w:t>
      </w:r>
    </w:p>
    <w:p w14:paraId="40AF66E2" w14:textId="77777777" w:rsidR="00D875ED" w:rsidRPr="00B47461" w:rsidRDefault="00D875ED" w:rsidP="00B317BB">
      <w:pPr>
        <w:ind w:firstLine="1134"/>
        <w:rPr>
          <w:sz w:val="22"/>
          <w:szCs w:val="22"/>
        </w:rPr>
      </w:pPr>
      <w:r w:rsidRPr="00B47461">
        <w:rPr>
          <w:sz w:val="22"/>
          <w:szCs w:val="22"/>
        </w:rPr>
        <w:br w:type="page"/>
      </w:r>
    </w:p>
    <w:p w14:paraId="19283694" w14:textId="0F5D18C2" w:rsidR="00190B78" w:rsidRPr="00B246AD" w:rsidRDefault="00190B78" w:rsidP="00B317BB">
      <w:pPr>
        <w:ind w:firstLine="1134"/>
        <w:jc w:val="both"/>
        <w:rPr>
          <w:rFonts w:ascii="Century" w:hAnsi="Century"/>
          <w:sz w:val="22"/>
          <w:szCs w:val="22"/>
        </w:rPr>
      </w:pPr>
    </w:p>
    <w:p w14:paraId="018B86F3" w14:textId="77777777" w:rsidR="00E406F2" w:rsidRPr="00B246AD" w:rsidRDefault="00E406F2" w:rsidP="00B317BB">
      <w:pPr>
        <w:ind w:firstLine="1134"/>
        <w:jc w:val="both"/>
        <w:rPr>
          <w:rFonts w:ascii="Century" w:hAnsi="Century"/>
          <w:sz w:val="22"/>
          <w:szCs w:val="22"/>
        </w:rPr>
      </w:pPr>
    </w:p>
    <w:p w14:paraId="60C4BBCB" w14:textId="77777777" w:rsidR="00E406F2" w:rsidRDefault="00E406F2" w:rsidP="00B317BB">
      <w:pPr>
        <w:ind w:firstLine="1134"/>
        <w:jc w:val="both"/>
        <w:rPr>
          <w:rFonts w:ascii="Century" w:hAnsi="Century"/>
          <w:sz w:val="22"/>
          <w:szCs w:val="22"/>
        </w:rPr>
      </w:pPr>
    </w:p>
    <w:p w14:paraId="76DA4DC1" w14:textId="77777777" w:rsidR="00C345D0" w:rsidRPr="00B246AD" w:rsidRDefault="00C345D0" w:rsidP="00B317BB">
      <w:pPr>
        <w:ind w:firstLine="1134"/>
        <w:jc w:val="both"/>
        <w:rPr>
          <w:rFonts w:ascii="Century" w:hAnsi="Century"/>
          <w:sz w:val="22"/>
          <w:szCs w:val="22"/>
        </w:rPr>
      </w:pPr>
    </w:p>
    <w:p w14:paraId="13E32F12" w14:textId="0AFC844D" w:rsidR="00EA5336" w:rsidRPr="00B246AD" w:rsidRDefault="00190B78" w:rsidP="004D4347">
      <w:pPr>
        <w:ind w:firstLine="1134"/>
        <w:jc w:val="both"/>
        <w:rPr>
          <w:rFonts w:ascii="Century" w:hAnsi="Century"/>
          <w:sz w:val="22"/>
          <w:szCs w:val="22"/>
        </w:rPr>
      </w:pPr>
      <w:r w:rsidRPr="00C34636">
        <w:rPr>
          <w:rFonts w:ascii="Century" w:hAnsi="Century"/>
          <w:b/>
          <w:sz w:val="36"/>
          <w:szCs w:val="36"/>
        </w:rPr>
        <w:t>M</w:t>
      </w:r>
      <w:r w:rsidRPr="00B246AD">
        <w:rPr>
          <w:rFonts w:ascii="Century" w:hAnsi="Century"/>
          <w:sz w:val="22"/>
          <w:szCs w:val="22"/>
        </w:rPr>
        <w:t>ais alors</w:t>
      </w:r>
      <w:r w:rsidR="00F25628" w:rsidRPr="00B246AD">
        <w:rPr>
          <w:rFonts w:ascii="Century" w:hAnsi="Century"/>
          <w:sz w:val="22"/>
          <w:szCs w:val="22"/>
        </w:rPr>
        <w:t xml:space="preserve"> </w:t>
      </w:r>
      <w:r w:rsidR="00930271" w:rsidRPr="00B246AD">
        <w:rPr>
          <w:rFonts w:ascii="Century" w:hAnsi="Century"/>
          <w:sz w:val="22"/>
          <w:szCs w:val="22"/>
        </w:rPr>
        <w:t>que le cher pays, l’Algérie,</w:t>
      </w:r>
      <w:r w:rsidR="00E038FD">
        <w:rPr>
          <w:rFonts w:ascii="Century" w:hAnsi="Century"/>
          <w:sz w:val="22"/>
          <w:szCs w:val="22"/>
        </w:rPr>
        <w:t xml:space="preserve"> est abandonné par eux</w:t>
      </w:r>
      <w:r w:rsidR="00930271" w:rsidRPr="00B246AD">
        <w:rPr>
          <w:rFonts w:ascii="Century" w:hAnsi="Century"/>
          <w:sz w:val="22"/>
          <w:szCs w:val="22"/>
        </w:rPr>
        <w:t>, la France</w:t>
      </w:r>
      <w:r w:rsidR="00E038FD">
        <w:rPr>
          <w:rFonts w:ascii="Century" w:hAnsi="Century"/>
          <w:sz w:val="22"/>
          <w:szCs w:val="22"/>
        </w:rPr>
        <w:t xml:space="preserve"> n’</w:t>
      </w:r>
      <w:r w:rsidR="00930271" w:rsidRPr="00B246AD">
        <w:rPr>
          <w:rFonts w:ascii="Century" w:hAnsi="Century"/>
          <w:sz w:val="22"/>
          <w:szCs w:val="22"/>
        </w:rPr>
        <w:t>offre ni fleurs ni royaume</w:t>
      </w:r>
      <w:r w:rsidR="00E038FD">
        <w:rPr>
          <w:rFonts w:ascii="Century" w:hAnsi="Century"/>
          <w:sz w:val="22"/>
          <w:szCs w:val="22"/>
        </w:rPr>
        <w:t xml:space="preserve"> aux</w:t>
      </w:r>
      <w:r w:rsidR="00E038FD" w:rsidRPr="00E038FD">
        <w:rPr>
          <w:rFonts w:ascii="Century" w:hAnsi="Century"/>
          <w:sz w:val="22"/>
          <w:szCs w:val="22"/>
        </w:rPr>
        <w:t xml:space="preserve"> </w:t>
      </w:r>
      <w:r w:rsidR="00E038FD" w:rsidRPr="00B246AD">
        <w:rPr>
          <w:rFonts w:ascii="Century" w:hAnsi="Century"/>
          <w:sz w:val="22"/>
          <w:szCs w:val="22"/>
        </w:rPr>
        <w:t>pieds-noirs et leurs alliés</w:t>
      </w:r>
      <w:r w:rsidR="00930271" w:rsidRPr="00B246AD">
        <w:rPr>
          <w:rFonts w:ascii="Century" w:hAnsi="Century"/>
          <w:sz w:val="22"/>
          <w:szCs w:val="22"/>
        </w:rPr>
        <w:t xml:space="preserve">. </w:t>
      </w:r>
      <w:r w:rsidRPr="00B246AD">
        <w:rPr>
          <w:rFonts w:ascii="Century" w:hAnsi="Century"/>
          <w:sz w:val="22"/>
          <w:szCs w:val="22"/>
        </w:rPr>
        <w:t xml:space="preserve">Au mieux les </w:t>
      </w:r>
      <w:r w:rsidR="00D306DC" w:rsidRPr="00B246AD">
        <w:rPr>
          <w:rFonts w:ascii="Century" w:hAnsi="Century"/>
          <w:sz w:val="22"/>
          <w:szCs w:val="22"/>
        </w:rPr>
        <w:t>M</w:t>
      </w:r>
      <w:r w:rsidR="003D641C" w:rsidRPr="00B246AD">
        <w:rPr>
          <w:rFonts w:ascii="Century" w:hAnsi="Century"/>
          <w:sz w:val="22"/>
          <w:szCs w:val="22"/>
        </w:rPr>
        <w:t>arseillais les accueillent</w:t>
      </w:r>
      <w:r w:rsidR="00930271" w:rsidRPr="00B246AD">
        <w:rPr>
          <w:rFonts w:ascii="Century" w:hAnsi="Century"/>
          <w:sz w:val="22"/>
          <w:szCs w:val="22"/>
        </w:rPr>
        <w:t>-ils</w:t>
      </w:r>
      <w:r w:rsidRPr="00B246AD">
        <w:rPr>
          <w:rFonts w:ascii="Century" w:hAnsi="Century"/>
          <w:sz w:val="22"/>
          <w:szCs w:val="22"/>
        </w:rPr>
        <w:t xml:space="preserve"> avec une indifférence portée par le même dédain qu’ils ont pour les ingrats en général. La population, selon Paris-Presse, remis</w:t>
      </w:r>
      <w:r w:rsidR="00195337" w:rsidRPr="00B246AD">
        <w:rPr>
          <w:rFonts w:ascii="Century" w:hAnsi="Century"/>
          <w:sz w:val="22"/>
          <w:szCs w:val="22"/>
        </w:rPr>
        <w:t xml:space="preserve">a </w:t>
      </w:r>
      <w:r w:rsidRPr="00B246AD">
        <w:rPr>
          <w:rFonts w:ascii="Century" w:hAnsi="Century"/>
          <w:sz w:val="22"/>
          <w:szCs w:val="22"/>
        </w:rPr>
        <w:t>sa compas</w:t>
      </w:r>
      <w:r w:rsidR="00EE55A2" w:rsidRPr="00B246AD">
        <w:rPr>
          <w:rFonts w:ascii="Century" w:hAnsi="Century"/>
          <w:sz w:val="22"/>
          <w:szCs w:val="22"/>
        </w:rPr>
        <w:t>sion. Sur de grandes banderoles</w:t>
      </w:r>
      <w:r w:rsidR="005049E9" w:rsidRPr="00B246AD">
        <w:rPr>
          <w:rFonts w:ascii="Century" w:hAnsi="Century"/>
          <w:sz w:val="22"/>
          <w:szCs w:val="22"/>
        </w:rPr>
        <w:t xml:space="preserve">, </w:t>
      </w:r>
      <w:r w:rsidRPr="00B246AD">
        <w:rPr>
          <w:rFonts w:ascii="Century" w:hAnsi="Century"/>
          <w:sz w:val="22"/>
          <w:szCs w:val="22"/>
        </w:rPr>
        <w:t>on lit « </w:t>
      </w:r>
      <w:r w:rsidR="00EE55A2" w:rsidRPr="00B246AD">
        <w:rPr>
          <w:rFonts w:ascii="Century" w:hAnsi="Century"/>
          <w:sz w:val="22"/>
          <w:szCs w:val="22"/>
        </w:rPr>
        <w:t>PIEDS-NOIRS RENTREZ CHEZ VOUS</w:t>
      </w:r>
      <w:r w:rsidR="008B4562" w:rsidRPr="00B246AD">
        <w:rPr>
          <w:sz w:val="22"/>
          <w:szCs w:val="22"/>
        </w:rPr>
        <w:t> </w:t>
      </w:r>
      <w:r w:rsidR="00EE55A2" w:rsidRPr="00B246AD">
        <w:rPr>
          <w:rFonts w:ascii="Century" w:hAnsi="Century"/>
          <w:sz w:val="22"/>
          <w:szCs w:val="22"/>
        </w:rPr>
        <w:t>!! » en lettres majuscules avec deux points d’exclamation</w:t>
      </w:r>
      <w:r w:rsidR="00930271" w:rsidRPr="00B246AD">
        <w:rPr>
          <w:rFonts w:ascii="Century" w:hAnsi="Century"/>
          <w:sz w:val="22"/>
          <w:szCs w:val="22"/>
        </w:rPr>
        <w:t xml:space="preserve"> ou encore « ALGERIE LIBRE ! » en lettres majuscules également, mais un seul point d’exclamation</w:t>
      </w:r>
      <w:r w:rsidR="00EE55A2" w:rsidRPr="00B246AD">
        <w:rPr>
          <w:rFonts w:ascii="Century" w:hAnsi="Century"/>
          <w:sz w:val="22"/>
          <w:szCs w:val="22"/>
        </w:rPr>
        <w:t>.</w:t>
      </w:r>
      <w:r w:rsidR="00AC6892" w:rsidRPr="00B246AD">
        <w:rPr>
          <w:rFonts w:ascii="Century" w:hAnsi="Century"/>
          <w:sz w:val="22"/>
          <w:szCs w:val="22"/>
        </w:rPr>
        <w:t xml:space="preserve"> Gaston n’avait pas de mots pour répondre à Mimoun qui tirait sur un pan de la veste, « papa, c’est nous </w:t>
      </w:r>
      <w:r w:rsidR="00D306DC" w:rsidRPr="00B246AD">
        <w:rPr>
          <w:rFonts w:ascii="Century" w:hAnsi="Century"/>
          <w:sz w:val="22"/>
          <w:szCs w:val="22"/>
        </w:rPr>
        <w:t xml:space="preserve">aussi </w:t>
      </w:r>
      <w:r w:rsidR="00AC6892" w:rsidRPr="00B246AD">
        <w:rPr>
          <w:rFonts w:ascii="Century" w:hAnsi="Century"/>
          <w:sz w:val="22"/>
          <w:szCs w:val="22"/>
        </w:rPr>
        <w:t>les pieds-noirs ? »</w:t>
      </w:r>
      <w:r w:rsidRPr="00B246AD">
        <w:rPr>
          <w:rFonts w:ascii="Century" w:hAnsi="Century"/>
          <w:sz w:val="22"/>
          <w:szCs w:val="22"/>
        </w:rPr>
        <w:t xml:space="preserve"> La renommée de Ginette</w:t>
      </w:r>
      <w:r w:rsidR="0013547C" w:rsidRPr="00B246AD">
        <w:rPr>
          <w:rFonts w:ascii="Century" w:hAnsi="Century"/>
          <w:sz w:val="22"/>
          <w:szCs w:val="22"/>
        </w:rPr>
        <w:t>,</w:t>
      </w:r>
      <w:r w:rsidRPr="00B246AD">
        <w:rPr>
          <w:rFonts w:ascii="Century" w:hAnsi="Century"/>
          <w:sz w:val="22"/>
          <w:szCs w:val="22"/>
        </w:rPr>
        <w:t xml:space="preserve"> </w:t>
      </w:r>
      <w:r w:rsidR="00F208F1" w:rsidRPr="00B246AD">
        <w:rPr>
          <w:rFonts w:ascii="Century" w:hAnsi="Century"/>
          <w:sz w:val="22"/>
          <w:szCs w:val="22"/>
        </w:rPr>
        <w:t>Lina l’O</w:t>
      </w:r>
      <w:r w:rsidR="0013547C" w:rsidRPr="00B246AD">
        <w:rPr>
          <w:rFonts w:ascii="Century" w:hAnsi="Century"/>
          <w:sz w:val="22"/>
          <w:szCs w:val="22"/>
        </w:rPr>
        <w:t>ranaise,</w:t>
      </w:r>
      <w:r w:rsidRPr="00B246AD">
        <w:rPr>
          <w:rFonts w:ascii="Century" w:hAnsi="Century"/>
          <w:sz w:val="22"/>
          <w:szCs w:val="22"/>
        </w:rPr>
        <w:t xml:space="preserve"> ne semble manifestement pas avoir </w:t>
      </w:r>
      <w:r w:rsidR="00B344B2" w:rsidRPr="00B246AD">
        <w:rPr>
          <w:rFonts w:ascii="Century" w:hAnsi="Century"/>
          <w:sz w:val="22"/>
          <w:szCs w:val="22"/>
        </w:rPr>
        <w:t xml:space="preserve">une quelconque </w:t>
      </w:r>
      <w:r w:rsidRPr="00B246AD">
        <w:rPr>
          <w:rFonts w:ascii="Century" w:hAnsi="Century"/>
          <w:sz w:val="22"/>
          <w:szCs w:val="22"/>
        </w:rPr>
        <w:t>pris</w:t>
      </w:r>
      <w:r w:rsidR="00B344B2" w:rsidRPr="00B246AD">
        <w:rPr>
          <w:rFonts w:ascii="Century" w:hAnsi="Century"/>
          <w:sz w:val="22"/>
          <w:szCs w:val="22"/>
        </w:rPr>
        <w:t>e</w:t>
      </w:r>
      <w:r w:rsidRPr="00B246AD">
        <w:rPr>
          <w:rFonts w:ascii="Century" w:hAnsi="Century"/>
          <w:sz w:val="22"/>
          <w:szCs w:val="22"/>
        </w:rPr>
        <w:t xml:space="preserve"> de ce côté-ci de la Méditerranée. Confinée à</w:t>
      </w:r>
      <w:r w:rsidR="007305A7" w:rsidRPr="00B246AD">
        <w:rPr>
          <w:rFonts w:ascii="Century" w:hAnsi="Century"/>
          <w:sz w:val="22"/>
          <w:szCs w:val="22"/>
        </w:rPr>
        <w:t xml:space="preserve"> s</w:t>
      </w:r>
      <w:r w:rsidR="00DE085A" w:rsidRPr="00B246AD">
        <w:rPr>
          <w:rFonts w:ascii="Century" w:hAnsi="Century"/>
          <w:sz w:val="22"/>
          <w:szCs w:val="22"/>
        </w:rPr>
        <w:t>a</w:t>
      </w:r>
      <w:r w:rsidRPr="00B246AD">
        <w:rPr>
          <w:rFonts w:ascii="Century" w:hAnsi="Century"/>
          <w:sz w:val="22"/>
          <w:szCs w:val="22"/>
        </w:rPr>
        <w:t xml:space="preserve"> </w:t>
      </w:r>
      <w:r w:rsidR="001F4664" w:rsidRPr="00B246AD">
        <w:rPr>
          <w:rFonts w:ascii="Century" w:hAnsi="Century"/>
          <w:sz w:val="22"/>
          <w:szCs w:val="22"/>
        </w:rPr>
        <w:t>communauté</w:t>
      </w:r>
      <w:r w:rsidR="00E038FD">
        <w:rPr>
          <w:rFonts w:ascii="Century" w:hAnsi="Century"/>
          <w:sz w:val="22"/>
          <w:szCs w:val="22"/>
        </w:rPr>
        <w:t xml:space="preserve"> s</w:t>
      </w:r>
      <w:r w:rsidR="00397AA5" w:rsidRPr="00B246AD">
        <w:rPr>
          <w:rFonts w:ascii="Century" w:hAnsi="Century"/>
          <w:sz w:val="22"/>
          <w:szCs w:val="22"/>
        </w:rPr>
        <w:t>a célébrité</w:t>
      </w:r>
      <w:r w:rsidRPr="00B246AD">
        <w:rPr>
          <w:rFonts w:ascii="Century" w:hAnsi="Century"/>
          <w:sz w:val="22"/>
          <w:szCs w:val="22"/>
        </w:rPr>
        <w:t xml:space="preserve"> n’es</w:t>
      </w:r>
      <w:r w:rsidR="00637DE5" w:rsidRPr="00B246AD">
        <w:rPr>
          <w:rFonts w:ascii="Century" w:hAnsi="Century"/>
          <w:sz w:val="22"/>
          <w:szCs w:val="22"/>
        </w:rPr>
        <w:t>t par conséquent d’aucune aide</w:t>
      </w:r>
      <w:r w:rsidRPr="00B246AD">
        <w:rPr>
          <w:rFonts w:ascii="Century" w:hAnsi="Century"/>
          <w:sz w:val="22"/>
          <w:szCs w:val="22"/>
        </w:rPr>
        <w:t xml:space="preserve"> à la famille Pinto face aux services administratifs marseillais. Pas de coup de piston. Heureusement, elle est prise en charge par Le Secours catholique qui l’héberge un temps avant de l’orienter vers un hôtel du troisième arrondissement pour quelques semaines. Mimoun reprend le chemin de l’école avec un retard de près de trois mois. Pour Yacoub</w:t>
      </w:r>
      <w:r w:rsidR="00366422" w:rsidRPr="00B246AD">
        <w:rPr>
          <w:rFonts w:ascii="Century" w:hAnsi="Century"/>
          <w:sz w:val="22"/>
          <w:szCs w:val="22"/>
        </w:rPr>
        <w:t xml:space="preserve"> tout est nouveau : </w:t>
      </w:r>
      <w:r w:rsidRPr="00B246AD">
        <w:rPr>
          <w:rFonts w:ascii="Century" w:hAnsi="Century"/>
          <w:sz w:val="22"/>
          <w:szCs w:val="22"/>
        </w:rPr>
        <w:t xml:space="preserve">la cour de récréation, la maîtresse, </w:t>
      </w:r>
      <w:r w:rsidR="00366422" w:rsidRPr="00B246AD">
        <w:rPr>
          <w:rFonts w:ascii="Century" w:hAnsi="Century"/>
          <w:sz w:val="22"/>
          <w:szCs w:val="22"/>
        </w:rPr>
        <w:t xml:space="preserve">ces grappes d’enfants, </w:t>
      </w:r>
      <w:r w:rsidRPr="00B246AD">
        <w:rPr>
          <w:rFonts w:ascii="Century" w:hAnsi="Century"/>
          <w:sz w:val="22"/>
          <w:szCs w:val="22"/>
        </w:rPr>
        <w:t xml:space="preserve">tout ce remue-ménage. En Algérie </w:t>
      </w:r>
      <w:r w:rsidR="00366422" w:rsidRPr="00B246AD">
        <w:rPr>
          <w:rFonts w:ascii="Century" w:hAnsi="Century"/>
          <w:sz w:val="22"/>
          <w:szCs w:val="22"/>
        </w:rPr>
        <w:t>Gaston et Dihia</w:t>
      </w:r>
      <w:r w:rsidRPr="00B246AD">
        <w:rPr>
          <w:rFonts w:ascii="Century" w:hAnsi="Century"/>
          <w:sz w:val="22"/>
          <w:szCs w:val="22"/>
        </w:rPr>
        <w:t xml:space="preserve"> souffraient chaque jour de </w:t>
      </w:r>
      <w:r w:rsidR="00E038FD">
        <w:rPr>
          <w:rFonts w:ascii="Century" w:hAnsi="Century"/>
          <w:sz w:val="22"/>
          <w:szCs w:val="22"/>
        </w:rPr>
        <w:t>voir</w:t>
      </w:r>
      <w:r w:rsidRPr="00B246AD">
        <w:rPr>
          <w:rFonts w:ascii="Century" w:hAnsi="Century"/>
          <w:sz w:val="22"/>
          <w:szCs w:val="22"/>
        </w:rPr>
        <w:t xml:space="preserve"> Mimoun </w:t>
      </w:r>
      <w:r w:rsidR="00E038FD">
        <w:rPr>
          <w:rFonts w:ascii="Century" w:hAnsi="Century"/>
          <w:sz w:val="22"/>
          <w:szCs w:val="22"/>
        </w:rPr>
        <w:t xml:space="preserve">quitter la maison pour </w:t>
      </w:r>
      <w:r w:rsidRPr="00B246AD">
        <w:rPr>
          <w:rFonts w:ascii="Century" w:hAnsi="Century"/>
          <w:sz w:val="22"/>
          <w:szCs w:val="22"/>
        </w:rPr>
        <w:t>aller à l’école</w:t>
      </w:r>
      <w:r w:rsidR="00E038FD">
        <w:rPr>
          <w:rFonts w:ascii="Century" w:hAnsi="Century"/>
          <w:sz w:val="22"/>
          <w:szCs w:val="22"/>
        </w:rPr>
        <w:t>,</w:t>
      </w:r>
      <w:r w:rsidR="007E1D21" w:rsidRPr="00B246AD">
        <w:rPr>
          <w:rFonts w:ascii="Century" w:hAnsi="Century"/>
          <w:sz w:val="22"/>
          <w:szCs w:val="22"/>
        </w:rPr>
        <w:t xml:space="preserve"> de ne p</w:t>
      </w:r>
      <w:r w:rsidR="00366422" w:rsidRPr="00B246AD">
        <w:rPr>
          <w:rFonts w:ascii="Century" w:hAnsi="Century"/>
          <w:sz w:val="22"/>
          <w:szCs w:val="22"/>
        </w:rPr>
        <w:t>lus l’avoir à leur côté</w:t>
      </w:r>
      <w:r w:rsidR="007E1D21" w:rsidRPr="00B246AD">
        <w:rPr>
          <w:rFonts w:ascii="Century" w:hAnsi="Century"/>
          <w:sz w:val="22"/>
          <w:szCs w:val="22"/>
        </w:rPr>
        <w:t xml:space="preserve"> </w:t>
      </w:r>
      <w:r w:rsidR="00E038FD">
        <w:rPr>
          <w:rFonts w:ascii="Century" w:hAnsi="Century"/>
          <w:sz w:val="22"/>
          <w:szCs w:val="22"/>
        </w:rPr>
        <w:t>avant la fin de la journée</w:t>
      </w:r>
      <w:r w:rsidR="004D4347" w:rsidRPr="00B246AD">
        <w:rPr>
          <w:rFonts w:ascii="Century" w:hAnsi="Century"/>
          <w:sz w:val="22"/>
          <w:szCs w:val="22"/>
        </w:rPr>
        <w:t xml:space="preserve">. Avant de refermer la porte derrière lui Dihia le mettait en garde, « surtout n’accepte rien de personne, tu entends ? » </w:t>
      </w:r>
      <w:r w:rsidRPr="00B246AD">
        <w:rPr>
          <w:rFonts w:ascii="Century" w:hAnsi="Century"/>
          <w:sz w:val="22"/>
          <w:szCs w:val="22"/>
        </w:rPr>
        <w:t>Les derniers mois étaie</w:t>
      </w:r>
      <w:r w:rsidR="004D4347" w:rsidRPr="00B246AD">
        <w:rPr>
          <w:rFonts w:ascii="Century" w:hAnsi="Century"/>
          <w:sz w:val="22"/>
          <w:szCs w:val="22"/>
        </w:rPr>
        <w:t>nt terribles, Radio-Alger alertait</w:t>
      </w:r>
      <w:r w:rsidRPr="00B246AD">
        <w:rPr>
          <w:rFonts w:ascii="Century" w:hAnsi="Century"/>
          <w:sz w:val="22"/>
          <w:szCs w:val="22"/>
        </w:rPr>
        <w:t>, « les morts et les disparitions s</w:t>
      </w:r>
      <w:r w:rsidR="00D2516C">
        <w:rPr>
          <w:rFonts w:ascii="Century" w:hAnsi="Century"/>
          <w:sz w:val="22"/>
          <w:szCs w:val="22"/>
        </w:rPr>
        <w:t>e comptent par centaines ». Quant à</w:t>
      </w:r>
      <w:r w:rsidRPr="00B246AD">
        <w:rPr>
          <w:rFonts w:ascii="Century" w:hAnsi="Century"/>
          <w:sz w:val="22"/>
          <w:szCs w:val="22"/>
        </w:rPr>
        <w:t xml:space="preserve"> </w:t>
      </w:r>
      <w:r w:rsidRPr="00B246AD">
        <w:rPr>
          <w:rFonts w:ascii="Century" w:hAnsi="Century"/>
          <w:sz w:val="22"/>
          <w:szCs w:val="22"/>
        </w:rPr>
        <w:lastRenderedPageBreak/>
        <w:t xml:space="preserve">Yacoub </w:t>
      </w:r>
      <w:r w:rsidR="000A58B9" w:rsidRPr="00645FD7">
        <w:rPr>
          <w:rFonts w:ascii="Century" w:hAnsi="Century"/>
          <w:sz w:val="22"/>
          <w:szCs w:val="22"/>
        </w:rPr>
        <w:t>—</w:t>
      </w:r>
      <w:r w:rsidRPr="00B246AD">
        <w:rPr>
          <w:rFonts w:ascii="Century" w:hAnsi="Century"/>
          <w:sz w:val="22"/>
          <w:szCs w:val="22"/>
        </w:rPr>
        <w:t xml:space="preserve"> il avait six ans et demi </w:t>
      </w:r>
      <w:r w:rsidR="000A58B9" w:rsidRPr="00645FD7">
        <w:rPr>
          <w:rFonts w:ascii="Century" w:hAnsi="Century"/>
          <w:sz w:val="22"/>
          <w:szCs w:val="22"/>
        </w:rPr>
        <w:t>—</w:t>
      </w:r>
      <w:r w:rsidRPr="00B246AD">
        <w:rPr>
          <w:rFonts w:ascii="Century" w:hAnsi="Century"/>
          <w:sz w:val="22"/>
          <w:szCs w:val="22"/>
        </w:rPr>
        <w:t xml:space="preserve"> </w:t>
      </w:r>
      <w:r w:rsidR="004D4347" w:rsidRPr="00B246AD">
        <w:rPr>
          <w:rFonts w:ascii="Century" w:hAnsi="Century"/>
          <w:sz w:val="22"/>
          <w:szCs w:val="22"/>
        </w:rPr>
        <w:t>les parents</w:t>
      </w:r>
      <w:r w:rsidRPr="00B246AD">
        <w:rPr>
          <w:rFonts w:ascii="Century" w:hAnsi="Century"/>
          <w:sz w:val="22"/>
          <w:szCs w:val="22"/>
        </w:rPr>
        <w:t xml:space="preserve"> préférèrent le garder </w:t>
      </w:r>
      <w:r w:rsidR="00E038FD">
        <w:rPr>
          <w:rFonts w:ascii="Century" w:hAnsi="Century"/>
          <w:sz w:val="22"/>
          <w:szCs w:val="22"/>
        </w:rPr>
        <w:t>auprès d’eux.</w:t>
      </w:r>
    </w:p>
    <w:p w14:paraId="36C29725" w14:textId="103BCDBA" w:rsidR="00190B78" w:rsidRPr="00B246AD" w:rsidRDefault="00EA5336" w:rsidP="002B771E">
      <w:pPr>
        <w:jc w:val="both"/>
        <w:rPr>
          <w:rFonts w:ascii="Century" w:hAnsi="Century"/>
          <w:sz w:val="22"/>
          <w:szCs w:val="22"/>
        </w:rPr>
      </w:pPr>
      <w:r w:rsidRPr="00B246AD">
        <w:rPr>
          <w:rFonts w:ascii="Century" w:hAnsi="Century"/>
          <w:sz w:val="22"/>
          <w:szCs w:val="22"/>
        </w:rPr>
        <w:t>Face au</w:t>
      </w:r>
      <w:r w:rsidR="00366422" w:rsidRPr="00B246AD">
        <w:rPr>
          <w:rFonts w:ascii="Century" w:hAnsi="Century"/>
          <w:sz w:val="22"/>
          <w:szCs w:val="22"/>
        </w:rPr>
        <w:t xml:space="preserve"> questionnement moqueur</w:t>
      </w:r>
      <w:r w:rsidRPr="00B246AD">
        <w:rPr>
          <w:rFonts w:ascii="Century" w:hAnsi="Century"/>
          <w:sz w:val="22"/>
          <w:szCs w:val="22"/>
        </w:rPr>
        <w:t xml:space="preserve"> du directeur de l’école de la rue de Sery à la Belle de Mai où est affecté son fils, Gaston ne s’égara pas au-delà du rappel d’une réalité que nul, y compris les chefs d’établissement, n’était en mesure d’ignorer</w:t>
      </w:r>
      <w:r w:rsidR="00190B78" w:rsidRPr="00B246AD">
        <w:rPr>
          <w:rFonts w:ascii="Century" w:hAnsi="Century"/>
          <w:sz w:val="22"/>
          <w:szCs w:val="22"/>
        </w:rPr>
        <w:t xml:space="preserve"> : « c’est à cause des </w:t>
      </w:r>
      <w:r w:rsidR="00190B78" w:rsidRPr="00B246AD">
        <w:rPr>
          <w:rFonts w:ascii="Century" w:hAnsi="Century"/>
          <w:i/>
          <w:sz w:val="22"/>
          <w:szCs w:val="22"/>
        </w:rPr>
        <w:t>événements</w:t>
      </w:r>
      <w:r w:rsidR="00190B78" w:rsidRPr="00B246AD">
        <w:rPr>
          <w:rFonts w:ascii="Century" w:hAnsi="Century"/>
          <w:sz w:val="22"/>
          <w:szCs w:val="22"/>
        </w:rPr>
        <w:t xml:space="preserve">, on vient de là-bas ». </w:t>
      </w:r>
      <w:r w:rsidR="00D3444A" w:rsidRPr="00B246AD">
        <w:rPr>
          <w:rFonts w:ascii="Century" w:hAnsi="Century"/>
          <w:sz w:val="22"/>
          <w:szCs w:val="22"/>
        </w:rPr>
        <w:t>Le maître d’école n’apprécie pas ces écoliers ve</w:t>
      </w:r>
      <w:r w:rsidR="00F208F1" w:rsidRPr="00B246AD">
        <w:rPr>
          <w:rFonts w:ascii="Century" w:hAnsi="Century"/>
          <w:sz w:val="22"/>
          <w:szCs w:val="22"/>
        </w:rPr>
        <w:t>nus d’Algérie. Dans la classe de</w:t>
      </w:r>
      <w:r w:rsidR="00D306DC" w:rsidRPr="00B246AD">
        <w:rPr>
          <w:rFonts w:ascii="Century" w:hAnsi="Century"/>
          <w:sz w:val="22"/>
          <w:szCs w:val="22"/>
        </w:rPr>
        <w:t xml:space="preserve"> CM1 que fréquente</w:t>
      </w:r>
      <w:r w:rsidR="00D3444A" w:rsidRPr="00B246AD">
        <w:rPr>
          <w:rFonts w:ascii="Century" w:hAnsi="Century"/>
          <w:sz w:val="22"/>
          <w:szCs w:val="22"/>
        </w:rPr>
        <w:t xml:space="preserve"> </w:t>
      </w:r>
      <w:r w:rsidR="00D306DC" w:rsidRPr="00B246AD">
        <w:rPr>
          <w:rFonts w:ascii="Century" w:hAnsi="Century"/>
          <w:sz w:val="22"/>
          <w:szCs w:val="22"/>
        </w:rPr>
        <w:t>Mimoun, deux autres élèves arriv</w:t>
      </w:r>
      <w:r w:rsidR="00D3444A" w:rsidRPr="00B246AD">
        <w:rPr>
          <w:rFonts w:ascii="Century" w:hAnsi="Century"/>
          <w:sz w:val="22"/>
          <w:szCs w:val="22"/>
        </w:rPr>
        <w:t>ent comme lui</w:t>
      </w:r>
      <w:r w:rsidR="00F824EF" w:rsidRPr="00B246AD">
        <w:rPr>
          <w:rFonts w:ascii="Century" w:hAnsi="Century"/>
          <w:sz w:val="22"/>
          <w:szCs w:val="22"/>
        </w:rPr>
        <w:t xml:space="preserve"> du bled. À</w:t>
      </w:r>
      <w:r w:rsidR="00D306DC" w:rsidRPr="00B246AD">
        <w:rPr>
          <w:rFonts w:ascii="Century" w:hAnsi="Century"/>
          <w:sz w:val="22"/>
          <w:szCs w:val="22"/>
        </w:rPr>
        <w:t xml:space="preserve"> tous ceux qui fuir</w:t>
      </w:r>
      <w:r w:rsidR="00E038FD">
        <w:rPr>
          <w:rFonts w:ascii="Century" w:hAnsi="Century"/>
          <w:sz w:val="22"/>
          <w:szCs w:val="22"/>
        </w:rPr>
        <w:t>ent le</w:t>
      </w:r>
      <w:r w:rsidR="00F208F1" w:rsidRPr="00B246AD">
        <w:rPr>
          <w:rFonts w:ascii="Century" w:hAnsi="Century"/>
          <w:sz w:val="22"/>
          <w:szCs w:val="22"/>
        </w:rPr>
        <w:t xml:space="preserve"> pays en guerre, on fait  systématiquement</w:t>
      </w:r>
      <w:r w:rsidR="00D3444A" w:rsidRPr="00B246AD">
        <w:rPr>
          <w:rFonts w:ascii="Century" w:hAnsi="Century"/>
          <w:sz w:val="22"/>
          <w:szCs w:val="22"/>
        </w:rPr>
        <w:t xml:space="preserve"> redoubler l’année scolaire. Le maître répète à son directeur</w:t>
      </w:r>
      <w:r w:rsidR="00190B78" w:rsidRPr="00B246AD">
        <w:rPr>
          <w:rFonts w:ascii="Century" w:hAnsi="Century"/>
          <w:sz w:val="22"/>
          <w:szCs w:val="22"/>
        </w:rPr>
        <w:t xml:space="preserve"> « les jeunes pie</w:t>
      </w:r>
      <w:r w:rsidR="00637DE5" w:rsidRPr="00B246AD">
        <w:rPr>
          <w:rFonts w:ascii="Century" w:hAnsi="Century"/>
          <w:sz w:val="22"/>
          <w:szCs w:val="22"/>
        </w:rPr>
        <w:t>ds-noirs sont taciturnes,</w:t>
      </w:r>
      <w:r w:rsidR="00190B78" w:rsidRPr="00B246AD">
        <w:rPr>
          <w:rFonts w:ascii="Century" w:hAnsi="Century"/>
          <w:sz w:val="22"/>
          <w:szCs w:val="22"/>
        </w:rPr>
        <w:t xml:space="preserve"> absents, p</w:t>
      </w:r>
      <w:r w:rsidR="00E038FD">
        <w:rPr>
          <w:rFonts w:ascii="Century" w:hAnsi="Century"/>
          <w:sz w:val="22"/>
          <w:szCs w:val="22"/>
        </w:rPr>
        <w:t>réoccupés par je ne sais quoi ».</w:t>
      </w:r>
      <w:r w:rsidR="00190B78" w:rsidRPr="00B246AD">
        <w:rPr>
          <w:rFonts w:ascii="Century" w:hAnsi="Century"/>
          <w:sz w:val="22"/>
          <w:szCs w:val="22"/>
        </w:rPr>
        <w:t xml:space="preserve"> </w:t>
      </w:r>
      <w:r w:rsidR="00D2516C">
        <w:rPr>
          <w:rFonts w:ascii="Century" w:hAnsi="Century"/>
          <w:sz w:val="22"/>
          <w:szCs w:val="22"/>
        </w:rPr>
        <w:t>Il</w:t>
      </w:r>
      <w:r w:rsidR="00D2516C" w:rsidRPr="00B246AD">
        <w:rPr>
          <w:rFonts w:ascii="Century" w:hAnsi="Century"/>
          <w:sz w:val="22"/>
          <w:szCs w:val="22"/>
        </w:rPr>
        <w:t xml:space="preserve"> dit les avoir à l’œil, mais cela n’échappe pas à Mimoun</w:t>
      </w:r>
      <w:r w:rsidR="00D2516C">
        <w:rPr>
          <w:rFonts w:ascii="Century" w:hAnsi="Century"/>
          <w:sz w:val="22"/>
          <w:szCs w:val="22"/>
        </w:rPr>
        <w:t xml:space="preserve"> qui</w:t>
      </w:r>
      <w:r w:rsidR="00190B78" w:rsidRPr="00B246AD">
        <w:rPr>
          <w:rFonts w:ascii="Century" w:hAnsi="Century"/>
          <w:sz w:val="22"/>
          <w:szCs w:val="22"/>
        </w:rPr>
        <w:t xml:space="preserve"> rentre souvent en pleurs, car ses camarades moquent son accent, son accoutrement, ses oreilles déco</w:t>
      </w:r>
      <w:r w:rsidR="007305A7" w:rsidRPr="00B246AD">
        <w:rPr>
          <w:rFonts w:ascii="Century" w:hAnsi="Century"/>
          <w:sz w:val="22"/>
          <w:szCs w:val="22"/>
        </w:rPr>
        <w:t>llées, sa maigreur, sa taille. Il n’es</w:t>
      </w:r>
      <w:r w:rsidR="00190B78" w:rsidRPr="00B246AD">
        <w:rPr>
          <w:rFonts w:ascii="Century" w:hAnsi="Century"/>
          <w:sz w:val="22"/>
          <w:szCs w:val="22"/>
        </w:rPr>
        <w:t xml:space="preserve">t plus </w:t>
      </w:r>
      <w:r w:rsidR="00190B78" w:rsidRPr="00B246AD">
        <w:rPr>
          <w:rFonts w:ascii="Century" w:hAnsi="Century"/>
          <w:i/>
          <w:sz w:val="22"/>
          <w:szCs w:val="22"/>
        </w:rPr>
        <w:t>« enano »</w:t>
      </w:r>
      <w:r w:rsidR="00190B78" w:rsidRPr="00B246AD">
        <w:rPr>
          <w:rFonts w:ascii="Century" w:hAnsi="Century"/>
          <w:sz w:val="22"/>
          <w:szCs w:val="22"/>
        </w:rPr>
        <w:t xml:space="preserve">, mais </w:t>
      </w:r>
      <w:r w:rsidR="00190B78" w:rsidRPr="00B246AD">
        <w:rPr>
          <w:rFonts w:ascii="Century" w:hAnsi="Century"/>
          <w:i/>
          <w:sz w:val="22"/>
          <w:szCs w:val="22"/>
        </w:rPr>
        <w:t>« </w:t>
      </w:r>
      <w:r w:rsidR="00F13D7F">
        <w:rPr>
          <w:rFonts w:ascii="Century" w:hAnsi="Century"/>
          <w:i/>
          <w:sz w:val="22"/>
          <w:szCs w:val="22"/>
        </w:rPr>
        <w:t>rasqueux</w:t>
      </w:r>
      <w:r w:rsidR="00190B78" w:rsidRPr="00B246AD">
        <w:rPr>
          <w:rFonts w:ascii="Century" w:hAnsi="Century"/>
          <w:i/>
          <w:sz w:val="22"/>
          <w:szCs w:val="22"/>
        </w:rPr>
        <w:t> »</w:t>
      </w:r>
      <w:r w:rsidR="00190B78" w:rsidRPr="00B246AD">
        <w:rPr>
          <w:rFonts w:ascii="Century" w:hAnsi="Century"/>
          <w:sz w:val="22"/>
          <w:szCs w:val="22"/>
        </w:rPr>
        <w:t xml:space="preserve">. </w:t>
      </w:r>
      <w:r w:rsidR="007305A7" w:rsidRPr="00B246AD">
        <w:rPr>
          <w:rFonts w:ascii="Century" w:hAnsi="Century"/>
          <w:sz w:val="22"/>
          <w:szCs w:val="22"/>
        </w:rPr>
        <w:t xml:space="preserve">Et chaque soir il se plaint </w:t>
      </w:r>
      <w:r w:rsidR="00D306DC" w:rsidRPr="00B246AD">
        <w:rPr>
          <w:rFonts w:ascii="Century" w:hAnsi="Century"/>
          <w:sz w:val="22"/>
          <w:szCs w:val="22"/>
        </w:rPr>
        <w:t xml:space="preserve">auprès de son père </w:t>
      </w:r>
      <w:r w:rsidR="007305A7" w:rsidRPr="00B246AD">
        <w:rPr>
          <w:rFonts w:ascii="Century" w:hAnsi="Century"/>
          <w:sz w:val="22"/>
          <w:szCs w:val="22"/>
        </w:rPr>
        <w:t>des sarcasmes et d</w:t>
      </w:r>
      <w:r w:rsidR="00190B78" w:rsidRPr="00B246AD">
        <w:rPr>
          <w:rFonts w:ascii="Century" w:hAnsi="Century"/>
          <w:sz w:val="22"/>
          <w:szCs w:val="22"/>
        </w:rPr>
        <w:t>es injures</w:t>
      </w:r>
      <w:r w:rsidR="007305A7" w:rsidRPr="00B246AD">
        <w:rPr>
          <w:rFonts w:ascii="Century" w:hAnsi="Century"/>
          <w:sz w:val="22"/>
          <w:szCs w:val="22"/>
        </w:rPr>
        <w:t xml:space="preserve"> dont il est</w:t>
      </w:r>
      <w:r w:rsidR="00936A0F" w:rsidRPr="00B246AD">
        <w:rPr>
          <w:rFonts w:ascii="Century" w:hAnsi="Century"/>
          <w:sz w:val="22"/>
          <w:szCs w:val="22"/>
        </w:rPr>
        <w:t xml:space="preserve"> l’objet</w:t>
      </w:r>
      <w:r w:rsidR="00F208F1" w:rsidRPr="00B246AD">
        <w:rPr>
          <w:rFonts w:ascii="Century" w:hAnsi="Century"/>
          <w:sz w:val="22"/>
          <w:szCs w:val="22"/>
        </w:rPr>
        <w:t>. U</w:t>
      </w:r>
      <w:r w:rsidR="00936A0F" w:rsidRPr="00B246AD">
        <w:rPr>
          <w:rFonts w:ascii="Century" w:hAnsi="Century"/>
          <w:sz w:val="22"/>
          <w:szCs w:val="22"/>
        </w:rPr>
        <w:t>n jou</w:t>
      </w:r>
      <w:r w:rsidR="007305A7" w:rsidRPr="00B246AD">
        <w:rPr>
          <w:rFonts w:ascii="Century" w:hAnsi="Century"/>
          <w:sz w:val="22"/>
          <w:szCs w:val="22"/>
        </w:rPr>
        <w:t>r</w:t>
      </w:r>
      <w:r w:rsidR="00190B78" w:rsidRPr="00B246AD">
        <w:rPr>
          <w:rFonts w:ascii="Century" w:hAnsi="Century"/>
          <w:sz w:val="22"/>
          <w:szCs w:val="22"/>
        </w:rPr>
        <w:t xml:space="preserve">, n’en pouvant plus d’accumuler ses </w:t>
      </w:r>
      <w:r w:rsidR="005049E9" w:rsidRPr="00B246AD">
        <w:rPr>
          <w:rFonts w:ascii="Century" w:hAnsi="Century"/>
          <w:sz w:val="22"/>
          <w:szCs w:val="22"/>
        </w:rPr>
        <w:t>j</w:t>
      </w:r>
      <w:r w:rsidR="00190B78" w:rsidRPr="00B246AD">
        <w:rPr>
          <w:rFonts w:ascii="Century" w:hAnsi="Century"/>
          <w:sz w:val="22"/>
          <w:szCs w:val="22"/>
        </w:rPr>
        <w:t xml:space="preserve">érémiades, </w:t>
      </w:r>
      <w:r w:rsidR="00F208F1" w:rsidRPr="00B246AD">
        <w:rPr>
          <w:rFonts w:ascii="Century" w:hAnsi="Century"/>
          <w:sz w:val="22"/>
          <w:szCs w:val="22"/>
        </w:rPr>
        <w:t>Gaston</w:t>
      </w:r>
      <w:r w:rsidR="007305A7" w:rsidRPr="00B246AD">
        <w:rPr>
          <w:rFonts w:ascii="Century" w:hAnsi="Century"/>
          <w:sz w:val="22"/>
          <w:szCs w:val="22"/>
        </w:rPr>
        <w:t xml:space="preserve"> </w:t>
      </w:r>
      <w:r w:rsidR="00190B78" w:rsidRPr="00B246AD">
        <w:rPr>
          <w:rFonts w:ascii="Century" w:hAnsi="Century"/>
          <w:sz w:val="22"/>
          <w:szCs w:val="22"/>
        </w:rPr>
        <w:t xml:space="preserve">finit par le rabrouer vertement </w:t>
      </w:r>
      <w:r w:rsidR="00190B78" w:rsidRPr="00B246AD">
        <w:rPr>
          <w:rFonts w:ascii="Century" w:hAnsi="Century"/>
          <w:i/>
          <w:sz w:val="22"/>
          <w:szCs w:val="22"/>
        </w:rPr>
        <w:t>« défends-toi, ti</w:t>
      </w:r>
      <w:r w:rsidR="00936A0F" w:rsidRPr="00B246AD">
        <w:rPr>
          <w:rFonts w:ascii="Century" w:hAnsi="Century"/>
          <w:i/>
          <w:sz w:val="22"/>
          <w:szCs w:val="22"/>
        </w:rPr>
        <w:t xml:space="preserve"> es</w:t>
      </w:r>
      <w:r w:rsidR="00190B78" w:rsidRPr="00B246AD">
        <w:rPr>
          <w:rFonts w:ascii="Century" w:hAnsi="Century"/>
          <w:i/>
          <w:sz w:val="22"/>
          <w:szCs w:val="22"/>
        </w:rPr>
        <w:t xml:space="preserve"> plus grand, casse-leur la gueule leche, qu’est-ce que ti</w:t>
      </w:r>
      <w:r w:rsidR="00936A0F" w:rsidRPr="00B246AD">
        <w:rPr>
          <w:rFonts w:ascii="Century" w:hAnsi="Century"/>
          <w:i/>
          <w:sz w:val="22"/>
          <w:szCs w:val="22"/>
        </w:rPr>
        <w:t xml:space="preserve"> </w:t>
      </w:r>
      <w:r w:rsidR="00190B78" w:rsidRPr="00B246AD">
        <w:rPr>
          <w:rFonts w:ascii="Century" w:hAnsi="Century"/>
          <w:i/>
          <w:sz w:val="22"/>
          <w:szCs w:val="22"/>
        </w:rPr>
        <w:t>attends</w:t>
      </w:r>
      <w:r w:rsidR="008B4562" w:rsidRPr="00B246AD">
        <w:rPr>
          <w:i/>
          <w:sz w:val="22"/>
          <w:szCs w:val="22"/>
        </w:rPr>
        <w:t> </w:t>
      </w:r>
      <w:r w:rsidR="00190B78" w:rsidRPr="00B246AD">
        <w:rPr>
          <w:rFonts w:ascii="Century" w:hAnsi="Century"/>
          <w:i/>
          <w:sz w:val="22"/>
          <w:szCs w:val="22"/>
        </w:rPr>
        <w:t xml:space="preserve">! </w:t>
      </w:r>
      <w:r w:rsidR="00936A0F" w:rsidRPr="00B246AD">
        <w:rPr>
          <w:rFonts w:ascii="Century" w:hAnsi="Century"/>
          <w:i/>
          <w:sz w:val="22"/>
          <w:szCs w:val="22"/>
        </w:rPr>
        <w:t>t</w:t>
      </w:r>
      <w:r w:rsidR="00190B78" w:rsidRPr="00B246AD">
        <w:rPr>
          <w:rFonts w:ascii="Century" w:hAnsi="Century"/>
          <w:i/>
          <w:sz w:val="22"/>
          <w:szCs w:val="22"/>
        </w:rPr>
        <w:t>i</w:t>
      </w:r>
      <w:r w:rsidR="00936A0F" w:rsidRPr="00B246AD">
        <w:rPr>
          <w:rFonts w:ascii="Century" w:hAnsi="Century"/>
          <w:i/>
          <w:sz w:val="22"/>
          <w:szCs w:val="22"/>
        </w:rPr>
        <w:t xml:space="preserve"> </w:t>
      </w:r>
      <w:r w:rsidR="00190B78" w:rsidRPr="00B246AD">
        <w:rPr>
          <w:rFonts w:ascii="Century" w:hAnsi="Century"/>
          <w:i/>
          <w:sz w:val="22"/>
          <w:szCs w:val="22"/>
        </w:rPr>
        <w:t>a</w:t>
      </w:r>
      <w:r w:rsidR="00936A0F" w:rsidRPr="00B246AD">
        <w:rPr>
          <w:rFonts w:ascii="Century" w:hAnsi="Century"/>
          <w:i/>
          <w:sz w:val="22"/>
          <w:szCs w:val="22"/>
        </w:rPr>
        <w:t>s</w:t>
      </w:r>
      <w:r w:rsidR="00190B78" w:rsidRPr="00B246AD">
        <w:rPr>
          <w:rFonts w:ascii="Century" w:hAnsi="Century"/>
          <w:i/>
          <w:sz w:val="22"/>
          <w:szCs w:val="22"/>
        </w:rPr>
        <w:t xml:space="preserve"> pas honte</w:t>
      </w:r>
      <w:r w:rsidR="008B4562" w:rsidRPr="00B246AD">
        <w:rPr>
          <w:i/>
          <w:sz w:val="22"/>
          <w:szCs w:val="22"/>
        </w:rPr>
        <w:t> </w:t>
      </w:r>
      <w:r w:rsidR="00190B78" w:rsidRPr="00B246AD">
        <w:rPr>
          <w:rFonts w:ascii="Century" w:hAnsi="Century"/>
          <w:i/>
          <w:sz w:val="22"/>
          <w:szCs w:val="22"/>
        </w:rPr>
        <w:t>! »</w:t>
      </w:r>
      <w:r w:rsidR="00190B78" w:rsidRPr="00B246AD">
        <w:rPr>
          <w:rFonts w:ascii="Century" w:hAnsi="Century"/>
          <w:sz w:val="22"/>
          <w:szCs w:val="22"/>
        </w:rPr>
        <w:t xml:space="preserve"> </w:t>
      </w:r>
    </w:p>
    <w:p w14:paraId="7B7B2DAC" w14:textId="215779D1" w:rsidR="00190B78" w:rsidRPr="00B246AD" w:rsidRDefault="00190B78" w:rsidP="002B771E">
      <w:pPr>
        <w:jc w:val="both"/>
        <w:rPr>
          <w:rFonts w:ascii="Century" w:hAnsi="Century"/>
          <w:sz w:val="22"/>
          <w:szCs w:val="22"/>
        </w:rPr>
      </w:pPr>
      <w:r w:rsidRPr="00B246AD">
        <w:rPr>
          <w:rFonts w:ascii="Century" w:hAnsi="Century"/>
          <w:sz w:val="22"/>
          <w:szCs w:val="22"/>
        </w:rPr>
        <w:t xml:space="preserve">Gaston supporte de moins en moins cette ville et le minuscule appartement de la rue Guibal que lui sous-loue un Arménien, beaucoup moins cher qu’une chambre d’hôtel. « Arménien mon œil, il me prend pour un </w:t>
      </w:r>
      <w:r w:rsidRPr="00B246AD">
        <w:rPr>
          <w:rFonts w:ascii="Century" w:hAnsi="Century"/>
          <w:i/>
          <w:sz w:val="22"/>
          <w:szCs w:val="22"/>
        </w:rPr>
        <w:t>co</w:t>
      </w:r>
      <w:r w:rsidRPr="00B246AD">
        <w:rPr>
          <w:rFonts w:ascii="Century" w:hAnsi="Century"/>
          <w:i/>
          <w:iCs/>
          <w:sz w:val="22"/>
          <w:szCs w:val="22"/>
        </w:rPr>
        <w:t>ñ</w:t>
      </w:r>
      <w:r w:rsidRPr="00B246AD">
        <w:rPr>
          <w:rFonts w:ascii="Century" w:hAnsi="Century"/>
          <w:i/>
          <w:sz w:val="22"/>
          <w:szCs w:val="22"/>
        </w:rPr>
        <w:t>o</w:t>
      </w:r>
      <w:r w:rsidRPr="00B246AD">
        <w:rPr>
          <w:rFonts w:ascii="Century" w:hAnsi="Century"/>
          <w:sz w:val="22"/>
          <w:szCs w:val="22"/>
        </w:rPr>
        <w:t> » Le</w:t>
      </w:r>
      <w:r w:rsidR="00EA5336" w:rsidRPr="00B246AD">
        <w:rPr>
          <w:rFonts w:ascii="Century" w:hAnsi="Century"/>
          <w:sz w:val="22"/>
          <w:szCs w:val="22"/>
        </w:rPr>
        <w:t xml:space="preserve"> père ne le croit pas. Il dit</w:t>
      </w:r>
      <w:r w:rsidRPr="00B246AD">
        <w:rPr>
          <w:rFonts w:ascii="Century" w:hAnsi="Century"/>
          <w:sz w:val="22"/>
          <w:szCs w:val="22"/>
        </w:rPr>
        <w:t xml:space="preserve"> à qui veu</w:t>
      </w:r>
      <w:r w:rsidR="00EA5336" w:rsidRPr="00B246AD">
        <w:rPr>
          <w:rFonts w:ascii="Century" w:hAnsi="Century"/>
          <w:sz w:val="22"/>
          <w:szCs w:val="22"/>
        </w:rPr>
        <w:t>t l’entendre que « ce type c’est un Arabe, i</w:t>
      </w:r>
      <w:r w:rsidRPr="00B246AD">
        <w:rPr>
          <w:rFonts w:ascii="Century" w:hAnsi="Century"/>
          <w:sz w:val="22"/>
          <w:szCs w:val="22"/>
        </w:rPr>
        <w:t>ls nous chassent d’Algérie et on les retrouve ici à faire la loi déguisés en Russes</w:t>
      </w:r>
      <w:r w:rsidR="00EA5336" w:rsidRPr="00B246AD">
        <w:rPr>
          <w:rFonts w:ascii="Century" w:hAnsi="Century"/>
          <w:sz w:val="22"/>
          <w:szCs w:val="22"/>
        </w:rPr>
        <w:t>, en Arménien</w:t>
      </w:r>
      <w:r w:rsidRPr="00B246AD">
        <w:rPr>
          <w:rFonts w:ascii="Century" w:hAnsi="Century"/>
          <w:sz w:val="22"/>
          <w:szCs w:val="22"/>
        </w:rPr>
        <w:t xml:space="preserve"> ou je ne sais quoi</w:t>
      </w:r>
      <w:r w:rsidR="00CA2147" w:rsidRPr="00B246AD">
        <w:rPr>
          <w:rFonts w:ascii="Century" w:hAnsi="Century"/>
          <w:sz w:val="22"/>
          <w:szCs w:val="22"/>
        </w:rPr>
        <w:t xml:space="preserve">, </w:t>
      </w:r>
      <w:r w:rsidR="00CA2147" w:rsidRPr="00B246AD">
        <w:rPr>
          <w:rFonts w:ascii="Century" w:hAnsi="Century"/>
          <w:i/>
          <w:sz w:val="22"/>
          <w:szCs w:val="22"/>
        </w:rPr>
        <w:t xml:space="preserve">me cago </w:t>
      </w:r>
      <w:r w:rsidR="009E252E" w:rsidRPr="00B246AD">
        <w:rPr>
          <w:rFonts w:ascii="Century" w:hAnsi="Century"/>
          <w:i/>
          <w:sz w:val="22"/>
          <w:szCs w:val="22"/>
        </w:rPr>
        <w:t>en tu madre</w:t>
      </w:r>
      <w:r w:rsidRPr="00B246AD">
        <w:rPr>
          <w:rFonts w:ascii="Century" w:hAnsi="Century"/>
          <w:sz w:val="22"/>
          <w:szCs w:val="22"/>
        </w:rPr>
        <w:t xml:space="preserve"> », fulmine-t-il. </w:t>
      </w:r>
      <w:r w:rsidR="00CA1AD8" w:rsidRPr="00B246AD">
        <w:rPr>
          <w:rFonts w:ascii="Century" w:hAnsi="Century"/>
          <w:sz w:val="22"/>
          <w:szCs w:val="22"/>
        </w:rPr>
        <w:t>Gaston</w:t>
      </w:r>
      <w:r w:rsidRPr="00B246AD">
        <w:rPr>
          <w:rFonts w:ascii="Century" w:hAnsi="Century"/>
          <w:sz w:val="22"/>
          <w:szCs w:val="22"/>
        </w:rPr>
        <w:t xml:space="preserve"> se sent rejeté par cette ville et ses habitants et cela s’aggravera avec le déferlement de plusieur</w:t>
      </w:r>
      <w:r w:rsidR="00F208F1" w:rsidRPr="00B246AD">
        <w:rPr>
          <w:rFonts w:ascii="Century" w:hAnsi="Century"/>
          <w:sz w:val="22"/>
          <w:szCs w:val="22"/>
        </w:rPr>
        <w:t>s centaines de milliers de</w:t>
      </w:r>
      <w:r w:rsidRPr="00B246AD">
        <w:rPr>
          <w:rFonts w:ascii="Century" w:hAnsi="Century"/>
          <w:sz w:val="22"/>
          <w:szCs w:val="22"/>
        </w:rPr>
        <w:t xml:space="preserve"> pieds-noirs</w:t>
      </w:r>
      <w:r w:rsidR="00F208F1" w:rsidRPr="00B246AD">
        <w:rPr>
          <w:rFonts w:ascii="Century" w:hAnsi="Century"/>
          <w:sz w:val="22"/>
          <w:szCs w:val="22"/>
        </w:rPr>
        <w:t>, harkis et israélites mêlés</w:t>
      </w:r>
      <w:r w:rsidR="00222AE3" w:rsidRPr="00B246AD">
        <w:rPr>
          <w:rFonts w:ascii="Century" w:hAnsi="Century"/>
          <w:sz w:val="22"/>
          <w:szCs w:val="22"/>
        </w:rPr>
        <w:t>,</w:t>
      </w:r>
      <w:r w:rsidRPr="00B246AD">
        <w:rPr>
          <w:rFonts w:ascii="Century" w:hAnsi="Century"/>
          <w:sz w:val="22"/>
          <w:szCs w:val="22"/>
        </w:rPr>
        <w:t xml:space="preserve"> au courant de l’année</w:t>
      </w:r>
      <w:r w:rsidR="008B4562" w:rsidRPr="00B246AD">
        <w:rPr>
          <w:rFonts w:ascii="Century" w:hAnsi="Century"/>
          <w:sz w:val="22"/>
          <w:szCs w:val="22"/>
        </w:rPr>
        <w:t> </w:t>
      </w:r>
      <w:r w:rsidRPr="00B246AD">
        <w:rPr>
          <w:rFonts w:ascii="Century" w:hAnsi="Century"/>
          <w:sz w:val="22"/>
          <w:szCs w:val="22"/>
        </w:rPr>
        <w:t xml:space="preserve">1962. « Les Français ils ne veulent pas de nous, </w:t>
      </w:r>
      <w:r w:rsidRPr="00B246AD">
        <w:rPr>
          <w:rFonts w:ascii="Century" w:hAnsi="Century"/>
          <w:sz w:val="22"/>
          <w:szCs w:val="22"/>
        </w:rPr>
        <w:lastRenderedPageBreak/>
        <w:t xml:space="preserve">de notre drôle d’allure comme ils disent. Ils nous accusent de tous les maux, de tous les vols commis dans la ville, de toutes les misères. Ils </w:t>
      </w:r>
      <w:r w:rsidR="00637DE5" w:rsidRPr="00B246AD">
        <w:rPr>
          <w:rFonts w:ascii="Century" w:hAnsi="Century"/>
          <w:sz w:val="22"/>
          <w:szCs w:val="22"/>
        </w:rPr>
        <w:t>veulent qu’on aille nous</w:t>
      </w:r>
      <w:r w:rsidRPr="00B246AD">
        <w:rPr>
          <w:rFonts w:ascii="Century" w:hAnsi="Century"/>
          <w:sz w:val="22"/>
          <w:szCs w:val="22"/>
        </w:rPr>
        <w:t xml:space="preserve"> ‘‘réadapter ailleurs.’’ » </w:t>
      </w:r>
      <w:r w:rsidR="009354C5" w:rsidRPr="00B246AD">
        <w:rPr>
          <w:rFonts w:ascii="Century" w:hAnsi="Century"/>
          <w:sz w:val="22"/>
          <w:szCs w:val="22"/>
        </w:rPr>
        <w:t xml:space="preserve">Gaston est très déçu par les Français. Déçu et désemparé. </w:t>
      </w:r>
      <w:r w:rsidR="007305A7" w:rsidRPr="00B246AD">
        <w:rPr>
          <w:rFonts w:ascii="Century" w:hAnsi="Century"/>
          <w:sz w:val="22"/>
          <w:szCs w:val="22"/>
        </w:rPr>
        <w:t xml:space="preserve">Il se demande si Zohar vit le même calvaire à Port-Vendres. </w:t>
      </w:r>
      <w:r w:rsidRPr="00B246AD">
        <w:rPr>
          <w:rFonts w:ascii="Century" w:hAnsi="Century"/>
          <w:sz w:val="22"/>
          <w:szCs w:val="22"/>
        </w:rPr>
        <w:t>Hormis quelque</w:t>
      </w:r>
      <w:r w:rsidR="00637DE5" w:rsidRPr="00B246AD">
        <w:rPr>
          <w:rFonts w:ascii="Century" w:hAnsi="Century"/>
          <w:sz w:val="22"/>
          <w:szCs w:val="22"/>
        </w:rPr>
        <w:t xml:space="preserve"> temps</w:t>
      </w:r>
      <w:r w:rsidRPr="00B246AD">
        <w:rPr>
          <w:rFonts w:ascii="Century" w:hAnsi="Century"/>
          <w:sz w:val="22"/>
          <w:szCs w:val="22"/>
        </w:rPr>
        <w:t xml:space="preserve"> comme ouvrier à la Manufacture de tabacs, il ne bénéficie toujours pas d’un emploi stable. Journalier, c’est tout ce qu’on lui propose. Manutentionnaire quelques jours par semaine ou par mois. Comme elle n’a plus les moyens pour payer le loyer, les aides ayant fortement diminué, la famille est expulsée. </w:t>
      </w:r>
      <w:r w:rsidR="00CA1AD8" w:rsidRPr="00B246AD">
        <w:rPr>
          <w:rFonts w:ascii="Century" w:hAnsi="Century"/>
          <w:sz w:val="22"/>
          <w:szCs w:val="22"/>
        </w:rPr>
        <w:t>Gaston</w:t>
      </w:r>
      <w:r w:rsidR="00EA5336" w:rsidRPr="00B246AD">
        <w:rPr>
          <w:rFonts w:ascii="Century" w:hAnsi="Century"/>
          <w:sz w:val="22"/>
          <w:szCs w:val="22"/>
        </w:rPr>
        <w:t xml:space="preserve"> ne sait plus à quel saint se vouer</w:t>
      </w:r>
      <w:r w:rsidR="00F208F1" w:rsidRPr="00B246AD">
        <w:rPr>
          <w:rFonts w:ascii="Century" w:hAnsi="Century"/>
          <w:sz w:val="22"/>
          <w:szCs w:val="22"/>
        </w:rPr>
        <w:t xml:space="preserve"> désormais</w:t>
      </w:r>
      <w:r w:rsidR="00EA5336" w:rsidRPr="00B246AD">
        <w:rPr>
          <w:rFonts w:ascii="Century" w:hAnsi="Century"/>
          <w:sz w:val="22"/>
          <w:szCs w:val="22"/>
        </w:rPr>
        <w:t>. Il</w:t>
      </w:r>
      <w:r w:rsidR="00F208F1" w:rsidRPr="00B246AD">
        <w:rPr>
          <w:rFonts w:ascii="Century" w:hAnsi="Century"/>
          <w:sz w:val="22"/>
          <w:szCs w:val="22"/>
        </w:rPr>
        <w:t xml:space="preserve"> reprend</w:t>
      </w:r>
      <w:r w:rsidR="00195337" w:rsidRPr="00B246AD">
        <w:rPr>
          <w:rFonts w:ascii="Century" w:hAnsi="Century"/>
          <w:sz w:val="22"/>
          <w:szCs w:val="22"/>
        </w:rPr>
        <w:t xml:space="preserve"> </w:t>
      </w:r>
      <w:r w:rsidRPr="00B246AD">
        <w:rPr>
          <w:rFonts w:ascii="Century" w:hAnsi="Century"/>
          <w:sz w:val="22"/>
          <w:szCs w:val="22"/>
        </w:rPr>
        <w:t>les prières qu’il avait abandonnées à l’époque du service militaire. D’abord discrètement, puis à haute voix, dans un coin de la chambre, toujours seul. Il se met debout, face contre le mur. De temps à autre</w:t>
      </w:r>
      <w:r w:rsidR="00B344B2" w:rsidRPr="00B246AD">
        <w:rPr>
          <w:rFonts w:ascii="Century" w:hAnsi="Century"/>
          <w:sz w:val="22"/>
          <w:szCs w:val="22"/>
        </w:rPr>
        <w:t>,</w:t>
      </w:r>
      <w:r w:rsidRPr="00B246AD">
        <w:rPr>
          <w:rFonts w:ascii="Century" w:hAnsi="Century"/>
          <w:sz w:val="22"/>
          <w:szCs w:val="22"/>
        </w:rPr>
        <w:t xml:space="preserve"> il fait trois pas en arrière puis trois en avant. À un moment précis qu’il renouvelle, il récite en fléchissant les genoux et en inclinant le buste : </w:t>
      </w:r>
      <w:r w:rsidRPr="00B246AD">
        <w:rPr>
          <w:rFonts w:ascii="Century" w:hAnsi="Century"/>
          <w:i/>
          <w:sz w:val="22"/>
          <w:szCs w:val="22"/>
        </w:rPr>
        <w:t xml:space="preserve">« Ado-Naï Séfatay Tifta’h Oufi Yagid Téhilatékha : </w:t>
      </w:r>
      <w:r w:rsidR="000A58B9" w:rsidRPr="00645FD7">
        <w:rPr>
          <w:rFonts w:ascii="Century" w:hAnsi="Century"/>
          <w:sz w:val="22"/>
          <w:szCs w:val="22"/>
        </w:rPr>
        <w:t>—</w:t>
      </w:r>
      <w:r w:rsidRPr="00B246AD">
        <w:rPr>
          <w:rFonts w:ascii="Century" w:hAnsi="Century"/>
          <w:i/>
          <w:sz w:val="22"/>
          <w:szCs w:val="22"/>
        </w:rPr>
        <w:t xml:space="preserve"> Baroukh ‘Atah AdoNaï, ‘Elo-heinou Vé’lohei Avotéinou ‘Elohèi Avraham ‘Elohèi… »</w:t>
      </w:r>
    </w:p>
    <w:p w14:paraId="3BBB9B09" w14:textId="56022481" w:rsidR="00EA5336" w:rsidRPr="00B246AD" w:rsidRDefault="00AF406E" w:rsidP="002B771E">
      <w:pPr>
        <w:jc w:val="both"/>
        <w:rPr>
          <w:rFonts w:ascii="Century" w:hAnsi="Century"/>
          <w:sz w:val="22"/>
          <w:szCs w:val="22"/>
        </w:rPr>
      </w:pPr>
      <w:r w:rsidRPr="00B246AD">
        <w:rPr>
          <w:rFonts w:ascii="Century" w:hAnsi="Century"/>
          <w:sz w:val="22"/>
          <w:szCs w:val="22"/>
        </w:rPr>
        <w:t>Il les a acceptées à leur arrivée, mais aujourd’hui Gaston</w:t>
      </w:r>
      <w:r w:rsidR="00190B78" w:rsidRPr="00B246AD">
        <w:rPr>
          <w:rFonts w:ascii="Century" w:hAnsi="Century"/>
          <w:sz w:val="22"/>
          <w:szCs w:val="22"/>
        </w:rPr>
        <w:t xml:space="preserve"> n</w:t>
      </w:r>
      <w:r w:rsidR="00F208F1" w:rsidRPr="00B246AD">
        <w:rPr>
          <w:rFonts w:ascii="Century" w:hAnsi="Century"/>
          <w:sz w:val="22"/>
          <w:szCs w:val="22"/>
        </w:rPr>
        <w:t>e supporte</w:t>
      </w:r>
      <w:r w:rsidR="00195337" w:rsidRPr="00B246AD">
        <w:rPr>
          <w:rFonts w:ascii="Century" w:hAnsi="Century"/>
          <w:sz w:val="22"/>
          <w:szCs w:val="22"/>
        </w:rPr>
        <w:t xml:space="preserve"> </w:t>
      </w:r>
      <w:r w:rsidRPr="00B246AD">
        <w:rPr>
          <w:rFonts w:ascii="Century" w:hAnsi="Century"/>
          <w:sz w:val="22"/>
          <w:szCs w:val="22"/>
        </w:rPr>
        <w:t>plu</w:t>
      </w:r>
      <w:r w:rsidR="00F208F1" w:rsidRPr="00B246AD">
        <w:rPr>
          <w:rFonts w:ascii="Century" w:hAnsi="Century"/>
          <w:sz w:val="22"/>
          <w:szCs w:val="22"/>
        </w:rPr>
        <w:t>s</w:t>
      </w:r>
      <w:r w:rsidR="00190B78" w:rsidRPr="00B246AD">
        <w:rPr>
          <w:rFonts w:ascii="Century" w:hAnsi="Century"/>
          <w:sz w:val="22"/>
          <w:szCs w:val="22"/>
        </w:rPr>
        <w:t xml:space="preserve"> la charité et les aides officielles ou </w:t>
      </w:r>
      <w:r w:rsidR="00EA5336" w:rsidRPr="00B246AD">
        <w:rPr>
          <w:rFonts w:ascii="Century" w:hAnsi="Century"/>
          <w:sz w:val="22"/>
          <w:szCs w:val="22"/>
        </w:rPr>
        <w:t>communautaires</w:t>
      </w:r>
      <w:r w:rsidR="00190B78" w:rsidRPr="00B246AD">
        <w:rPr>
          <w:rFonts w:ascii="Century" w:hAnsi="Century"/>
          <w:sz w:val="22"/>
          <w:szCs w:val="22"/>
        </w:rPr>
        <w:t>. Plutôt que le réconforter ou le fortifier, ces soutiens le diminuent. En son être profond</w:t>
      </w:r>
      <w:r w:rsidR="00B344B2" w:rsidRPr="00B246AD">
        <w:rPr>
          <w:rFonts w:ascii="Century" w:hAnsi="Century"/>
          <w:sz w:val="22"/>
          <w:szCs w:val="22"/>
        </w:rPr>
        <w:t>,</w:t>
      </w:r>
      <w:r w:rsidR="00190B78" w:rsidRPr="00B246AD">
        <w:rPr>
          <w:rFonts w:ascii="Century" w:hAnsi="Century"/>
          <w:sz w:val="22"/>
          <w:szCs w:val="22"/>
        </w:rPr>
        <w:t xml:space="preserve"> il estime ne pas valoir plus qu’un misérable. La vie lui semble injuste et la nouvelle sur les vrais assassins de</w:t>
      </w:r>
      <w:r w:rsidR="00EA5336" w:rsidRPr="00B246AD">
        <w:rPr>
          <w:rFonts w:ascii="Century" w:hAnsi="Century"/>
          <w:sz w:val="22"/>
          <w:szCs w:val="22"/>
        </w:rPr>
        <w:t xml:space="preserve"> son ami</w:t>
      </w:r>
      <w:r w:rsidR="00F208F1" w:rsidRPr="00B246AD">
        <w:rPr>
          <w:rFonts w:ascii="Century" w:hAnsi="Century"/>
          <w:sz w:val="22"/>
          <w:szCs w:val="22"/>
        </w:rPr>
        <w:t xml:space="preserve"> ajoute à son désarroi. </w:t>
      </w:r>
      <w:r w:rsidR="00401E05" w:rsidRPr="00B246AD">
        <w:rPr>
          <w:rFonts w:ascii="Century" w:hAnsi="Century"/>
          <w:sz w:val="22"/>
          <w:szCs w:val="22"/>
        </w:rPr>
        <w:t>Lorsqu’il a pris connaissance de cette information</w:t>
      </w:r>
      <w:r w:rsidR="00B344B2" w:rsidRPr="00B246AD">
        <w:rPr>
          <w:rFonts w:ascii="Century" w:hAnsi="Century"/>
          <w:sz w:val="22"/>
          <w:szCs w:val="22"/>
        </w:rPr>
        <w:t>,</w:t>
      </w:r>
      <w:r w:rsidR="00401E05" w:rsidRPr="00B246AD">
        <w:rPr>
          <w:rFonts w:ascii="Century" w:hAnsi="Century"/>
          <w:sz w:val="22"/>
          <w:szCs w:val="22"/>
        </w:rPr>
        <w:t xml:space="preserve"> Gaston demeura sans voix pendant de nombreuses minutes.</w:t>
      </w:r>
      <w:r w:rsidR="00F86C44" w:rsidRPr="00B246AD">
        <w:rPr>
          <w:rFonts w:ascii="Century" w:hAnsi="Century"/>
          <w:sz w:val="22"/>
          <w:szCs w:val="22"/>
        </w:rPr>
        <w:t xml:space="preserve"> Il tentait confusément de reconstituer le fil des événements de ces infernales journées de septembre 1961 à </w:t>
      </w:r>
      <w:r w:rsidR="00F86C44" w:rsidRPr="00B246AD">
        <w:rPr>
          <w:rFonts w:ascii="Century" w:hAnsi="Century"/>
          <w:i/>
          <w:sz w:val="22"/>
          <w:szCs w:val="22"/>
        </w:rPr>
        <w:t xml:space="preserve">Derb lihoud, </w:t>
      </w:r>
      <w:r w:rsidR="00423ABD" w:rsidRPr="00B246AD">
        <w:rPr>
          <w:rFonts w:ascii="Century" w:hAnsi="Century"/>
          <w:sz w:val="22"/>
          <w:szCs w:val="22"/>
        </w:rPr>
        <w:t>particulièrement la semaine de</w:t>
      </w:r>
      <w:r w:rsidR="00F86C44" w:rsidRPr="00B246AD">
        <w:rPr>
          <w:rFonts w:ascii="Century" w:hAnsi="Century"/>
          <w:sz w:val="22"/>
          <w:szCs w:val="22"/>
        </w:rPr>
        <w:t xml:space="preserve"> </w:t>
      </w:r>
      <w:r w:rsidR="00F86C44" w:rsidRPr="00B246AD">
        <w:rPr>
          <w:rFonts w:ascii="Century" w:hAnsi="Century"/>
          <w:i/>
          <w:sz w:val="22"/>
          <w:szCs w:val="22"/>
        </w:rPr>
        <w:t>Rosh Hashana</w:t>
      </w:r>
      <w:r w:rsidR="00F86C44" w:rsidRPr="00B246AD">
        <w:rPr>
          <w:rFonts w:ascii="Century" w:hAnsi="Century"/>
          <w:sz w:val="22"/>
          <w:szCs w:val="22"/>
        </w:rPr>
        <w:t>.</w:t>
      </w:r>
      <w:r w:rsidR="00401E05" w:rsidRPr="00B246AD">
        <w:rPr>
          <w:rFonts w:ascii="Century" w:hAnsi="Century"/>
          <w:sz w:val="22"/>
          <w:szCs w:val="22"/>
        </w:rPr>
        <w:t xml:space="preserve"> Puis soudain il se sentit comme libéré. Il se leva du banc où il s’était </w:t>
      </w:r>
      <w:r w:rsidR="00423ABD" w:rsidRPr="00B246AD">
        <w:rPr>
          <w:rFonts w:ascii="Century" w:hAnsi="Century"/>
          <w:sz w:val="22"/>
          <w:szCs w:val="22"/>
        </w:rPr>
        <w:t>laissé tomber</w:t>
      </w:r>
      <w:r w:rsidR="00401E05" w:rsidRPr="00B246AD">
        <w:rPr>
          <w:rFonts w:ascii="Century" w:hAnsi="Century"/>
          <w:sz w:val="22"/>
          <w:szCs w:val="22"/>
        </w:rPr>
        <w:t xml:space="preserve"> pour reprendre ses esprits, tapa </w:t>
      </w:r>
      <w:r w:rsidR="00423ABD" w:rsidRPr="00B246AD">
        <w:rPr>
          <w:rFonts w:ascii="Century" w:hAnsi="Century"/>
          <w:sz w:val="22"/>
          <w:szCs w:val="22"/>
        </w:rPr>
        <w:t xml:space="preserve">du poing contre la paume </w:t>
      </w:r>
      <w:r w:rsidR="00423ABD" w:rsidRPr="00B246AD">
        <w:rPr>
          <w:rFonts w:ascii="Century" w:hAnsi="Century"/>
          <w:sz w:val="22"/>
          <w:szCs w:val="22"/>
        </w:rPr>
        <w:lastRenderedPageBreak/>
        <w:t>de son autre main, puis aussitôt joignit les deux mains</w:t>
      </w:r>
      <w:r w:rsidR="00401E05" w:rsidRPr="00B246AD">
        <w:rPr>
          <w:rFonts w:ascii="Century" w:hAnsi="Century"/>
          <w:sz w:val="22"/>
          <w:szCs w:val="22"/>
        </w:rPr>
        <w:t xml:space="preserve"> et dit « merci </w:t>
      </w:r>
      <w:r w:rsidR="00401E05" w:rsidRPr="00B246AD">
        <w:rPr>
          <w:rFonts w:ascii="Century" w:hAnsi="Century"/>
          <w:noProof w:val="0"/>
          <w:sz w:val="22"/>
          <w:szCs w:val="22"/>
        </w:rPr>
        <w:t>Éternel », il  ajouta</w:t>
      </w:r>
      <w:r w:rsidR="0073767A" w:rsidRPr="00B246AD">
        <w:rPr>
          <w:rFonts w:ascii="Century" w:hAnsi="Century"/>
          <w:noProof w:val="0"/>
          <w:sz w:val="22"/>
          <w:szCs w:val="22"/>
        </w:rPr>
        <w:t xml:space="preserve"> en levant les yeux vers le ciel</w:t>
      </w:r>
      <w:r w:rsidR="00401E05" w:rsidRPr="00B246AD">
        <w:rPr>
          <w:rFonts w:ascii="Century" w:hAnsi="Century"/>
          <w:noProof w:val="0"/>
          <w:sz w:val="22"/>
          <w:szCs w:val="22"/>
        </w:rPr>
        <w:t xml:space="preserve"> « </w:t>
      </w:r>
      <w:r w:rsidR="0073767A" w:rsidRPr="00B246AD">
        <w:rPr>
          <w:rFonts w:ascii="Century" w:hAnsi="Century"/>
          <w:noProof w:val="0"/>
          <w:sz w:val="22"/>
          <w:szCs w:val="22"/>
        </w:rPr>
        <w:t>aide-</w:t>
      </w:r>
      <w:r w:rsidR="00401E05" w:rsidRPr="00B246AD">
        <w:rPr>
          <w:rFonts w:ascii="Century" w:hAnsi="Century"/>
          <w:noProof w:val="0"/>
          <w:sz w:val="22"/>
          <w:szCs w:val="22"/>
        </w:rPr>
        <w:t>moi</w:t>
      </w:r>
      <w:r w:rsidR="00401E05" w:rsidRPr="00B246AD">
        <w:rPr>
          <w:rFonts w:ascii="Century" w:hAnsi="Century"/>
          <w:sz w:val="22"/>
          <w:szCs w:val="22"/>
        </w:rPr>
        <w:t> »</w:t>
      </w:r>
      <w:r w:rsidR="0073767A" w:rsidRPr="00B246AD">
        <w:rPr>
          <w:rFonts w:ascii="Century" w:hAnsi="Century"/>
          <w:sz w:val="22"/>
          <w:szCs w:val="22"/>
        </w:rPr>
        <w:t xml:space="preserve"> </w:t>
      </w:r>
      <w:r w:rsidR="00F13D7F">
        <w:rPr>
          <w:rFonts w:ascii="Century" w:hAnsi="Century"/>
          <w:sz w:val="22"/>
          <w:szCs w:val="22"/>
        </w:rPr>
        <w:t>et il baisa</w:t>
      </w:r>
      <w:r w:rsidR="00423ABD" w:rsidRPr="00B246AD">
        <w:rPr>
          <w:rFonts w:ascii="Century" w:hAnsi="Century"/>
          <w:sz w:val="22"/>
          <w:szCs w:val="22"/>
        </w:rPr>
        <w:t xml:space="preserve"> ses doigts. </w:t>
      </w:r>
      <w:r w:rsidR="0073767A" w:rsidRPr="00B246AD">
        <w:rPr>
          <w:rFonts w:ascii="Century" w:hAnsi="Century"/>
          <w:sz w:val="22"/>
          <w:szCs w:val="22"/>
        </w:rPr>
        <w:t>L</w:t>
      </w:r>
      <w:r w:rsidR="009331CC" w:rsidRPr="00B246AD">
        <w:rPr>
          <w:rFonts w:ascii="Century" w:hAnsi="Century"/>
          <w:sz w:val="22"/>
          <w:szCs w:val="22"/>
        </w:rPr>
        <w:t>a révélation concernant</w:t>
      </w:r>
      <w:r w:rsidR="0073767A" w:rsidRPr="00B246AD">
        <w:rPr>
          <w:rFonts w:ascii="Century" w:hAnsi="Century"/>
          <w:sz w:val="22"/>
          <w:szCs w:val="22"/>
        </w:rPr>
        <w:t xml:space="preserve"> les véritables assassins de Gilbert Chakroun </w:t>
      </w:r>
      <w:r w:rsidR="00EA5336" w:rsidRPr="00B246AD">
        <w:rPr>
          <w:rFonts w:ascii="Century" w:hAnsi="Century"/>
          <w:sz w:val="22"/>
          <w:szCs w:val="22"/>
        </w:rPr>
        <w:t>n’est pas étrangère à l</w:t>
      </w:r>
      <w:r w:rsidR="00190B78" w:rsidRPr="00B246AD">
        <w:rPr>
          <w:rFonts w:ascii="Century" w:hAnsi="Century"/>
          <w:sz w:val="22"/>
          <w:szCs w:val="22"/>
        </w:rPr>
        <w:t>a décision</w:t>
      </w:r>
      <w:r w:rsidR="00EA5336" w:rsidRPr="00B246AD">
        <w:rPr>
          <w:rFonts w:ascii="Century" w:hAnsi="Century"/>
          <w:sz w:val="22"/>
          <w:szCs w:val="22"/>
        </w:rPr>
        <w:t xml:space="preserve"> qu’il est sur le point d’arrêter</w:t>
      </w:r>
      <w:r w:rsidR="00190B78" w:rsidRPr="00B246AD">
        <w:rPr>
          <w:rFonts w:ascii="Century" w:hAnsi="Century"/>
          <w:sz w:val="22"/>
          <w:szCs w:val="22"/>
        </w:rPr>
        <w:t xml:space="preserve">. </w:t>
      </w:r>
      <w:r w:rsidR="00401E05" w:rsidRPr="00B246AD">
        <w:rPr>
          <w:rFonts w:ascii="Century" w:hAnsi="Century"/>
          <w:sz w:val="22"/>
          <w:szCs w:val="22"/>
        </w:rPr>
        <w:t>C’est elle qui f</w:t>
      </w:r>
      <w:r w:rsidR="00F9324E" w:rsidRPr="00B246AD">
        <w:rPr>
          <w:rFonts w:ascii="Century" w:hAnsi="Century"/>
          <w:sz w:val="22"/>
          <w:szCs w:val="22"/>
        </w:rPr>
        <w:t>era</w:t>
      </w:r>
      <w:r w:rsidR="009331CC" w:rsidRPr="00B246AD">
        <w:rPr>
          <w:rFonts w:ascii="Century" w:hAnsi="Century"/>
          <w:sz w:val="22"/>
          <w:szCs w:val="22"/>
        </w:rPr>
        <w:t xml:space="preserve"> avancer le curseur de plusieurs crans</w:t>
      </w:r>
      <w:r w:rsidR="00401E05" w:rsidRPr="00B246AD">
        <w:rPr>
          <w:rFonts w:ascii="Century" w:hAnsi="Century"/>
          <w:sz w:val="22"/>
          <w:szCs w:val="22"/>
        </w:rPr>
        <w:t xml:space="preserve"> en </w:t>
      </w:r>
      <w:r w:rsidR="0073767A" w:rsidRPr="00B246AD">
        <w:rPr>
          <w:rFonts w:ascii="Century" w:hAnsi="Century"/>
          <w:sz w:val="22"/>
          <w:szCs w:val="22"/>
        </w:rPr>
        <w:t xml:space="preserve">sa </w:t>
      </w:r>
      <w:r w:rsidR="00401E05" w:rsidRPr="00B246AD">
        <w:rPr>
          <w:rFonts w:ascii="Century" w:hAnsi="Century"/>
          <w:sz w:val="22"/>
          <w:szCs w:val="22"/>
        </w:rPr>
        <w:t>dir</w:t>
      </w:r>
      <w:r w:rsidR="0073767A" w:rsidRPr="00B246AD">
        <w:rPr>
          <w:rFonts w:ascii="Century" w:hAnsi="Century"/>
          <w:sz w:val="22"/>
          <w:szCs w:val="22"/>
        </w:rPr>
        <w:t>e</w:t>
      </w:r>
      <w:r w:rsidR="00401E05" w:rsidRPr="00B246AD">
        <w:rPr>
          <w:rFonts w:ascii="Century" w:hAnsi="Century"/>
          <w:sz w:val="22"/>
          <w:szCs w:val="22"/>
        </w:rPr>
        <w:t xml:space="preserve">ction. </w:t>
      </w:r>
      <w:r w:rsidR="00190B78" w:rsidRPr="00B246AD">
        <w:rPr>
          <w:rFonts w:ascii="Century" w:hAnsi="Century"/>
          <w:sz w:val="22"/>
          <w:szCs w:val="22"/>
        </w:rPr>
        <w:t>En cette fin de printemps</w:t>
      </w:r>
      <w:r w:rsidR="008B4562" w:rsidRPr="00B246AD">
        <w:rPr>
          <w:rFonts w:ascii="Century" w:hAnsi="Century"/>
          <w:sz w:val="22"/>
          <w:szCs w:val="22"/>
        </w:rPr>
        <w:t> </w:t>
      </w:r>
      <w:r w:rsidR="00190B78" w:rsidRPr="00B246AD">
        <w:rPr>
          <w:rFonts w:ascii="Century" w:hAnsi="Century"/>
          <w:sz w:val="22"/>
          <w:szCs w:val="22"/>
        </w:rPr>
        <w:t>1963</w:t>
      </w:r>
      <w:r w:rsidR="00B344B2" w:rsidRPr="00B246AD">
        <w:rPr>
          <w:rFonts w:ascii="Century" w:hAnsi="Century"/>
          <w:sz w:val="22"/>
          <w:szCs w:val="22"/>
        </w:rPr>
        <w:t>,</w:t>
      </w:r>
      <w:r w:rsidR="00190B78" w:rsidRPr="00B246AD">
        <w:rPr>
          <w:rFonts w:ascii="Century" w:hAnsi="Century"/>
          <w:sz w:val="22"/>
          <w:szCs w:val="22"/>
        </w:rPr>
        <w:t xml:space="preserve"> l’information qui s</w:t>
      </w:r>
      <w:r w:rsidR="00195337" w:rsidRPr="00B246AD">
        <w:rPr>
          <w:rFonts w:ascii="Century" w:hAnsi="Century"/>
          <w:sz w:val="22"/>
          <w:szCs w:val="22"/>
        </w:rPr>
        <w:t>e p</w:t>
      </w:r>
      <w:r w:rsidR="00190B78" w:rsidRPr="00B246AD">
        <w:rPr>
          <w:rFonts w:ascii="Century" w:hAnsi="Century"/>
          <w:sz w:val="22"/>
          <w:szCs w:val="22"/>
        </w:rPr>
        <w:t>ropage</w:t>
      </w:r>
      <w:r w:rsidR="00195337" w:rsidRPr="00B246AD">
        <w:rPr>
          <w:rFonts w:ascii="Century" w:hAnsi="Century"/>
          <w:sz w:val="22"/>
          <w:szCs w:val="22"/>
        </w:rPr>
        <w:t xml:space="preserve">a </w:t>
      </w:r>
      <w:r w:rsidR="00F208F1" w:rsidRPr="00B246AD">
        <w:rPr>
          <w:rFonts w:ascii="Century" w:hAnsi="Century"/>
          <w:sz w:val="22"/>
          <w:szCs w:val="22"/>
        </w:rPr>
        <w:t>dans toute la C</w:t>
      </w:r>
      <w:r w:rsidR="00190B78" w:rsidRPr="00B246AD">
        <w:rPr>
          <w:rFonts w:ascii="Century" w:hAnsi="Century"/>
          <w:sz w:val="22"/>
          <w:szCs w:val="22"/>
        </w:rPr>
        <w:t>o</w:t>
      </w:r>
      <w:r w:rsidR="00F208F1" w:rsidRPr="00B246AD">
        <w:rPr>
          <w:rFonts w:ascii="Century" w:hAnsi="Century"/>
          <w:sz w:val="22"/>
          <w:szCs w:val="22"/>
        </w:rPr>
        <w:t>mmunauté</w:t>
      </w:r>
      <w:r w:rsidR="00190B78" w:rsidRPr="00B246AD">
        <w:rPr>
          <w:rFonts w:ascii="Century" w:hAnsi="Century"/>
          <w:sz w:val="22"/>
          <w:szCs w:val="22"/>
        </w:rPr>
        <w:t xml:space="preserve"> comme une traînée de poudre boulevers</w:t>
      </w:r>
      <w:r w:rsidR="00F74CFE" w:rsidRPr="00B246AD">
        <w:rPr>
          <w:rFonts w:ascii="Century" w:hAnsi="Century"/>
          <w:sz w:val="22"/>
          <w:szCs w:val="22"/>
        </w:rPr>
        <w:t xml:space="preserve">a </w:t>
      </w:r>
      <w:r w:rsidR="00190B78" w:rsidRPr="00B246AD">
        <w:rPr>
          <w:rFonts w:ascii="Century" w:hAnsi="Century"/>
          <w:sz w:val="22"/>
          <w:szCs w:val="22"/>
        </w:rPr>
        <w:t>Gaston</w:t>
      </w:r>
      <w:r w:rsidR="00CA1AD8" w:rsidRPr="00B246AD">
        <w:rPr>
          <w:rFonts w:ascii="Century" w:hAnsi="Century"/>
          <w:sz w:val="22"/>
          <w:szCs w:val="22"/>
        </w:rPr>
        <w:t>.</w:t>
      </w:r>
      <w:r w:rsidR="00190B78" w:rsidRPr="00B246AD">
        <w:rPr>
          <w:rFonts w:ascii="Century" w:hAnsi="Century"/>
          <w:sz w:val="22"/>
          <w:szCs w:val="22"/>
        </w:rPr>
        <w:t xml:space="preserve"> « Les commanditaires de l’assa</w:t>
      </w:r>
      <w:r w:rsidR="00F208F1" w:rsidRPr="00B246AD">
        <w:rPr>
          <w:rFonts w:ascii="Century" w:hAnsi="Century"/>
          <w:sz w:val="22"/>
          <w:szCs w:val="22"/>
        </w:rPr>
        <w:t>ssinat de Gilbert Chakroun so</w:t>
      </w:r>
      <w:r w:rsidR="00190B78" w:rsidRPr="00B246AD">
        <w:rPr>
          <w:rFonts w:ascii="Century" w:hAnsi="Century"/>
          <w:sz w:val="22"/>
          <w:szCs w:val="22"/>
        </w:rPr>
        <w:t xml:space="preserve">nt membres du </w:t>
      </w:r>
      <w:r w:rsidR="004F2084" w:rsidRPr="00B246AD">
        <w:rPr>
          <w:rFonts w:ascii="Century" w:hAnsi="Century"/>
          <w:sz w:val="22"/>
          <w:szCs w:val="22"/>
        </w:rPr>
        <w:t>FNF</w:t>
      </w:r>
      <w:r w:rsidR="00190B78" w:rsidRPr="00B246AD">
        <w:rPr>
          <w:rFonts w:ascii="Century" w:hAnsi="Century"/>
          <w:sz w:val="22"/>
          <w:szCs w:val="22"/>
        </w:rPr>
        <w:t xml:space="preserve"> ». Pour attiser les haines et répandre le chaos chez les israélites, ils </w:t>
      </w:r>
      <w:r w:rsidR="00195337" w:rsidRPr="00B246AD">
        <w:rPr>
          <w:rFonts w:ascii="Century" w:hAnsi="Century"/>
          <w:sz w:val="22"/>
          <w:szCs w:val="22"/>
        </w:rPr>
        <w:t>firent</w:t>
      </w:r>
      <w:r w:rsidR="00190B78" w:rsidRPr="00B246AD">
        <w:rPr>
          <w:rFonts w:ascii="Century" w:hAnsi="Century"/>
          <w:sz w:val="22"/>
          <w:szCs w:val="22"/>
        </w:rPr>
        <w:t xml:space="preserve"> croire</w:t>
      </w:r>
      <w:r w:rsidR="002D4059" w:rsidRPr="00B246AD">
        <w:rPr>
          <w:rFonts w:ascii="Century" w:hAnsi="Century"/>
          <w:sz w:val="22"/>
          <w:szCs w:val="22"/>
        </w:rPr>
        <w:t xml:space="preserve"> que l</w:t>
      </w:r>
      <w:r w:rsidR="0073767A" w:rsidRPr="00B246AD">
        <w:rPr>
          <w:rFonts w:ascii="Century" w:hAnsi="Century"/>
          <w:sz w:val="22"/>
          <w:szCs w:val="22"/>
        </w:rPr>
        <w:t xml:space="preserve">es assassins étaient </w:t>
      </w:r>
      <w:r w:rsidR="002D4059" w:rsidRPr="00B246AD">
        <w:rPr>
          <w:rFonts w:ascii="Century" w:hAnsi="Century"/>
          <w:sz w:val="22"/>
          <w:szCs w:val="22"/>
        </w:rPr>
        <w:t>Arabes</w:t>
      </w:r>
      <w:r w:rsidR="00F208F1" w:rsidRPr="00B246AD">
        <w:rPr>
          <w:rFonts w:ascii="Century" w:hAnsi="Century"/>
          <w:sz w:val="22"/>
          <w:szCs w:val="22"/>
        </w:rPr>
        <w:t>. C’est pourquoi Gaston</w:t>
      </w:r>
      <w:r w:rsidR="00190B78" w:rsidRPr="00B246AD">
        <w:rPr>
          <w:rFonts w:ascii="Century" w:hAnsi="Century"/>
          <w:sz w:val="22"/>
          <w:szCs w:val="22"/>
        </w:rPr>
        <w:t xml:space="preserve"> envisage une rép</w:t>
      </w:r>
      <w:r w:rsidR="00EA5336" w:rsidRPr="00B246AD">
        <w:rPr>
          <w:rFonts w:ascii="Century" w:hAnsi="Century"/>
          <w:sz w:val="22"/>
          <w:szCs w:val="22"/>
        </w:rPr>
        <w:t xml:space="preserve">onse radicale, </w:t>
      </w:r>
      <w:r w:rsidR="00190B78" w:rsidRPr="00B246AD">
        <w:rPr>
          <w:rFonts w:ascii="Century" w:hAnsi="Century"/>
          <w:sz w:val="22"/>
          <w:szCs w:val="22"/>
        </w:rPr>
        <w:t>catégorique et non négociable. Chaque jour il accumule des informations, des indices, pour lui donner une forme en phase avec la tragédie. Chaque jour elle devient de plus en plus claire et évidente, de plus en plus enthousiasmante, exaltante même.</w:t>
      </w:r>
      <w:r w:rsidR="00F208F1" w:rsidRPr="00B246AD">
        <w:rPr>
          <w:rFonts w:ascii="Century" w:hAnsi="Century"/>
          <w:sz w:val="22"/>
          <w:szCs w:val="22"/>
        </w:rPr>
        <w:t xml:space="preserve"> En quelques semaines</w:t>
      </w:r>
      <w:r w:rsidR="0046530F" w:rsidRPr="00B246AD">
        <w:rPr>
          <w:rFonts w:ascii="Century" w:hAnsi="Century"/>
          <w:sz w:val="22"/>
          <w:szCs w:val="22"/>
        </w:rPr>
        <w:t xml:space="preserve"> ses émotions se métamorphos</w:t>
      </w:r>
      <w:r w:rsidR="00F66255" w:rsidRPr="00B246AD">
        <w:rPr>
          <w:rFonts w:ascii="Century" w:hAnsi="Century"/>
          <w:sz w:val="22"/>
          <w:szCs w:val="22"/>
        </w:rPr>
        <w:t>èrent.</w:t>
      </w:r>
      <w:r w:rsidR="00190B78" w:rsidRPr="00B246AD">
        <w:rPr>
          <w:rFonts w:ascii="Century" w:hAnsi="Century"/>
          <w:sz w:val="22"/>
          <w:szCs w:val="22"/>
        </w:rPr>
        <w:t xml:space="preserve"> Gaston y croit fermement, cette résolution rendra son honneur à toute la famille. Le moment venu, lorsqu’il aura pesé tous les facteurs positifs et tous les inconvénients, pesé tous les pour et tous les contre, Gaston la livrera à Habiba qui </w:t>
      </w:r>
      <w:r w:rsidR="000A58B9" w:rsidRPr="00645FD7">
        <w:rPr>
          <w:rFonts w:ascii="Century" w:hAnsi="Century"/>
          <w:sz w:val="22"/>
          <w:szCs w:val="22"/>
        </w:rPr>
        <w:t>—</w:t>
      </w:r>
      <w:r w:rsidR="00190B78" w:rsidRPr="00B246AD">
        <w:rPr>
          <w:rFonts w:ascii="Century" w:hAnsi="Century"/>
          <w:sz w:val="22"/>
          <w:szCs w:val="22"/>
        </w:rPr>
        <w:t xml:space="preserve"> depuis l’assassinat de son mari </w:t>
      </w:r>
      <w:r w:rsidR="000A58B9" w:rsidRPr="00645FD7">
        <w:rPr>
          <w:rFonts w:ascii="Century" w:hAnsi="Century"/>
          <w:sz w:val="22"/>
          <w:szCs w:val="22"/>
        </w:rPr>
        <w:t>—</w:t>
      </w:r>
      <w:r w:rsidR="00190B78" w:rsidRPr="00B246AD">
        <w:rPr>
          <w:rFonts w:ascii="Century" w:hAnsi="Century"/>
          <w:sz w:val="22"/>
          <w:szCs w:val="22"/>
        </w:rPr>
        <w:t xml:space="preserve"> n</w:t>
      </w:r>
      <w:r w:rsidR="00EA5336" w:rsidRPr="00B246AD">
        <w:rPr>
          <w:rFonts w:ascii="Century" w:hAnsi="Century"/>
          <w:sz w:val="22"/>
          <w:szCs w:val="22"/>
        </w:rPr>
        <w:t xml:space="preserve">’a plus </w:t>
      </w:r>
      <w:r w:rsidR="00814EF4" w:rsidRPr="00B246AD">
        <w:rPr>
          <w:rFonts w:ascii="Century" w:hAnsi="Century"/>
          <w:sz w:val="22"/>
          <w:szCs w:val="22"/>
        </w:rPr>
        <w:t>que Gaston sur qui compter. Il y a Dihia et Zohar évidemment lui rappelle son fils, mais « ce n’est pas pareil » répond-elle. Il y a aussi les petits-enfants, mais « ils sont trop jeunes les petits ! » Gaston</w:t>
      </w:r>
      <w:r w:rsidR="00637DE5" w:rsidRPr="00B246AD">
        <w:rPr>
          <w:rFonts w:ascii="Century" w:hAnsi="Century"/>
          <w:sz w:val="22"/>
          <w:szCs w:val="22"/>
        </w:rPr>
        <w:t xml:space="preserve"> lui fera part de sa volonté</w:t>
      </w:r>
      <w:r w:rsidR="00190B78" w:rsidRPr="00B246AD">
        <w:rPr>
          <w:rFonts w:ascii="Century" w:hAnsi="Century"/>
          <w:sz w:val="22"/>
          <w:szCs w:val="22"/>
        </w:rPr>
        <w:t xml:space="preserve"> à elle d’abord qui s</w:t>
      </w:r>
      <w:r w:rsidR="00671EE5" w:rsidRPr="00B246AD">
        <w:rPr>
          <w:rFonts w:ascii="Century" w:hAnsi="Century"/>
          <w:sz w:val="22"/>
          <w:szCs w:val="22"/>
        </w:rPr>
        <w:t xml:space="preserve">’en réjouira. </w:t>
      </w:r>
    </w:p>
    <w:p w14:paraId="3F94187E" w14:textId="5430A7A0" w:rsidR="00190B78" w:rsidRPr="00B246AD" w:rsidRDefault="00EA5336" w:rsidP="002B771E">
      <w:pPr>
        <w:jc w:val="both"/>
        <w:rPr>
          <w:rFonts w:ascii="Century" w:hAnsi="Century"/>
          <w:sz w:val="22"/>
          <w:szCs w:val="22"/>
        </w:rPr>
      </w:pPr>
      <w:r w:rsidRPr="00B246AD">
        <w:rPr>
          <w:rFonts w:ascii="Century" w:hAnsi="Century"/>
          <w:sz w:val="22"/>
          <w:szCs w:val="22"/>
        </w:rPr>
        <w:t xml:space="preserve">Ce moment tant attendu </w:t>
      </w:r>
      <w:r w:rsidR="00195337" w:rsidRPr="00B246AD">
        <w:rPr>
          <w:rFonts w:ascii="Century" w:hAnsi="Century"/>
          <w:sz w:val="22"/>
          <w:szCs w:val="22"/>
        </w:rPr>
        <w:t>arriva</w:t>
      </w:r>
      <w:r w:rsidRPr="00B246AD">
        <w:rPr>
          <w:rFonts w:ascii="Century" w:hAnsi="Century"/>
          <w:sz w:val="22"/>
          <w:szCs w:val="22"/>
        </w:rPr>
        <w:t xml:space="preserve">, c’est désormais </w:t>
      </w:r>
      <w:r w:rsidR="00190B78" w:rsidRPr="00B246AD">
        <w:rPr>
          <w:rFonts w:ascii="Century" w:hAnsi="Century"/>
          <w:sz w:val="22"/>
          <w:szCs w:val="22"/>
        </w:rPr>
        <w:t xml:space="preserve">une décision arrêtée plus qu’une idée projetée ou en maturation : quitter la </w:t>
      </w:r>
      <w:r w:rsidR="003A7327" w:rsidRPr="00B246AD">
        <w:rPr>
          <w:rFonts w:ascii="Century" w:hAnsi="Century"/>
          <w:sz w:val="22"/>
          <w:szCs w:val="22"/>
        </w:rPr>
        <w:t xml:space="preserve">France </w:t>
      </w:r>
      <w:r w:rsidR="00190B78" w:rsidRPr="00B246AD">
        <w:rPr>
          <w:rFonts w:ascii="Century" w:hAnsi="Century"/>
          <w:sz w:val="22"/>
          <w:szCs w:val="22"/>
        </w:rPr>
        <w:t xml:space="preserve">pour la </w:t>
      </w:r>
      <w:r w:rsidR="00190B78" w:rsidRPr="00B246AD">
        <w:rPr>
          <w:rFonts w:ascii="Century" w:hAnsi="Century"/>
          <w:i/>
          <w:sz w:val="22"/>
          <w:szCs w:val="22"/>
        </w:rPr>
        <w:t>aliya</w:t>
      </w:r>
      <w:r w:rsidR="00190B78" w:rsidRPr="00B246AD">
        <w:rPr>
          <w:rFonts w:ascii="Century" w:hAnsi="Century"/>
          <w:sz w:val="22"/>
          <w:szCs w:val="22"/>
        </w:rPr>
        <w:t>. C’est sa mère qui s’</w:t>
      </w:r>
      <w:r w:rsidR="00195337" w:rsidRPr="00B246AD">
        <w:rPr>
          <w:rFonts w:ascii="Century" w:hAnsi="Century"/>
          <w:sz w:val="22"/>
          <w:szCs w:val="22"/>
        </w:rPr>
        <w:t>émut</w:t>
      </w:r>
      <w:r w:rsidR="00190B78" w:rsidRPr="00B246AD">
        <w:rPr>
          <w:rFonts w:ascii="Century" w:hAnsi="Century"/>
          <w:sz w:val="22"/>
          <w:szCs w:val="22"/>
        </w:rPr>
        <w:t xml:space="preserve"> la première, « nous serons heureux dans notre Eretz mon fils ». Puis Gaston en </w:t>
      </w:r>
      <w:r w:rsidR="00195337" w:rsidRPr="00B246AD">
        <w:rPr>
          <w:rFonts w:ascii="Century" w:hAnsi="Century"/>
          <w:sz w:val="22"/>
          <w:szCs w:val="22"/>
        </w:rPr>
        <w:t>parla</w:t>
      </w:r>
      <w:r w:rsidR="00190B78" w:rsidRPr="00B246AD">
        <w:rPr>
          <w:rFonts w:ascii="Century" w:hAnsi="Century"/>
          <w:sz w:val="22"/>
          <w:szCs w:val="22"/>
        </w:rPr>
        <w:t xml:space="preserve"> à sa femme et à ses enfants. Les mois à venir donneront jour au grand rêve du père, à leur</w:t>
      </w:r>
      <w:r w:rsidR="00A61AF9">
        <w:rPr>
          <w:rFonts w:ascii="Century" w:hAnsi="Century"/>
          <w:sz w:val="22"/>
          <w:szCs w:val="22"/>
        </w:rPr>
        <w:t xml:space="preserve"> </w:t>
      </w:r>
      <w:r w:rsidR="0064599F">
        <w:rPr>
          <w:rFonts w:ascii="Century" w:hAnsi="Century"/>
          <w:sz w:val="22"/>
          <w:szCs w:val="22"/>
        </w:rPr>
        <w:t>aspiration</w:t>
      </w:r>
      <w:r w:rsidR="00190B78" w:rsidRPr="00B246AD">
        <w:rPr>
          <w:rFonts w:ascii="Century" w:hAnsi="Century"/>
          <w:sz w:val="22"/>
          <w:szCs w:val="22"/>
        </w:rPr>
        <w:t xml:space="preserve"> à tous, </w:t>
      </w:r>
      <w:r w:rsidR="00190B78" w:rsidRPr="00B246AD">
        <w:rPr>
          <w:rFonts w:ascii="Century" w:hAnsi="Century"/>
          <w:sz w:val="22"/>
          <w:szCs w:val="22"/>
        </w:rPr>
        <w:lastRenderedPageBreak/>
        <w:t xml:space="preserve">« rejoindre la Terre </w:t>
      </w:r>
      <w:r w:rsidR="007F1099" w:rsidRPr="00B246AD">
        <w:rPr>
          <w:rFonts w:ascii="Century" w:hAnsi="Century"/>
          <w:sz w:val="22"/>
          <w:szCs w:val="22"/>
        </w:rPr>
        <w:t>p</w:t>
      </w:r>
      <w:r w:rsidR="00190B78" w:rsidRPr="00B246AD">
        <w:rPr>
          <w:rFonts w:ascii="Century" w:hAnsi="Century"/>
          <w:sz w:val="22"/>
          <w:szCs w:val="22"/>
        </w:rPr>
        <w:t xml:space="preserve">romise, </w:t>
      </w:r>
      <w:r w:rsidR="0015624C" w:rsidRPr="00B246AD">
        <w:rPr>
          <w:rFonts w:ascii="Century" w:hAnsi="Century"/>
          <w:sz w:val="22"/>
          <w:szCs w:val="22"/>
        </w:rPr>
        <w:t xml:space="preserve">c’est </w:t>
      </w:r>
      <w:r w:rsidR="0064599F">
        <w:rPr>
          <w:rFonts w:ascii="Century" w:hAnsi="Century"/>
          <w:sz w:val="22"/>
          <w:szCs w:val="22"/>
        </w:rPr>
        <w:t>l’espoir</w:t>
      </w:r>
      <w:r w:rsidR="00190B78" w:rsidRPr="00B246AD">
        <w:rPr>
          <w:rFonts w:ascii="Century" w:hAnsi="Century"/>
          <w:sz w:val="22"/>
          <w:szCs w:val="22"/>
        </w:rPr>
        <w:t xml:space="preserve"> de tout juif en ce bas</w:t>
      </w:r>
      <w:r w:rsidR="00B80DFB" w:rsidRPr="00B246AD">
        <w:rPr>
          <w:rFonts w:ascii="Century" w:hAnsi="Century"/>
          <w:sz w:val="22"/>
          <w:szCs w:val="22"/>
        </w:rPr>
        <w:t xml:space="preserve"> </w:t>
      </w:r>
      <w:r w:rsidR="00190B78" w:rsidRPr="00B246AD">
        <w:rPr>
          <w:rFonts w:ascii="Century" w:hAnsi="Century"/>
          <w:sz w:val="22"/>
          <w:szCs w:val="22"/>
        </w:rPr>
        <w:t>monde ». Lors</w:t>
      </w:r>
      <w:r w:rsidR="00637DE5" w:rsidRPr="00B246AD">
        <w:rPr>
          <w:rFonts w:ascii="Century" w:hAnsi="Century"/>
          <w:sz w:val="22"/>
          <w:szCs w:val="22"/>
        </w:rPr>
        <w:t>que Gaston fait part aux agent</w:t>
      </w:r>
      <w:r w:rsidR="00190B78" w:rsidRPr="00B246AD">
        <w:rPr>
          <w:rFonts w:ascii="Century" w:hAnsi="Century"/>
          <w:sz w:val="22"/>
          <w:szCs w:val="22"/>
        </w:rPr>
        <w:t>s des services sociaux de son désir de quitter la France pour Israël, ils le soutiennent aussitôt en lui proposant de rejoindre le flot des juifs au Grand Arenas, un a</w:t>
      </w:r>
      <w:r w:rsidR="0015624C" w:rsidRPr="00B246AD">
        <w:rPr>
          <w:rFonts w:ascii="Century" w:hAnsi="Century"/>
          <w:sz w:val="22"/>
          <w:szCs w:val="22"/>
        </w:rPr>
        <w:t>ncien camp de transit jadis réservé aux</w:t>
      </w:r>
      <w:r w:rsidR="00190B78" w:rsidRPr="00B246AD">
        <w:rPr>
          <w:rFonts w:ascii="Century" w:hAnsi="Century"/>
          <w:sz w:val="22"/>
          <w:szCs w:val="22"/>
        </w:rPr>
        <w:t xml:space="preserve"> prisonniers allemands, où les conditions de vie, lui disent-ils, seront moins mauvaises, « un transit de quelques semaines avant le grand saut</w:t>
      </w:r>
      <w:r w:rsidR="008B4562" w:rsidRPr="00B246AD">
        <w:rPr>
          <w:sz w:val="22"/>
          <w:szCs w:val="22"/>
        </w:rPr>
        <w:t> </w:t>
      </w:r>
      <w:r w:rsidR="00190B78" w:rsidRPr="00B246AD">
        <w:rPr>
          <w:rFonts w:ascii="Century" w:hAnsi="Century"/>
          <w:sz w:val="22"/>
          <w:szCs w:val="22"/>
        </w:rPr>
        <w:t>! » Les employés, submergés par l’empathie qu</w:t>
      </w:r>
      <w:r w:rsidR="00061283" w:rsidRPr="00B246AD">
        <w:rPr>
          <w:rFonts w:ascii="Century" w:hAnsi="Century"/>
          <w:sz w:val="22"/>
          <w:szCs w:val="22"/>
        </w:rPr>
        <w:t>e leur conscience leur impose</w:t>
      </w:r>
      <w:r w:rsidR="00190B78" w:rsidRPr="00B246AD">
        <w:rPr>
          <w:rFonts w:ascii="Century" w:hAnsi="Century"/>
          <w:sz w:val="22"/>
          <w:szCs w:val="22"/>
        </w:rPr>
        <w:t xml:space="preserve"> à l’égard des rapatriés </w:t>
      </w:r>
      <w:r w:rsidR="000A58B9" w:rsidRPr="00645FD7">
        <w:rPr>
          <w:rFonts w:ascii="Century" w:hAnsi="Century"/>
          <w:sz w:val="22"/>
          <w:szCs w:val="22"/>
        </w:rPr>
        <w:t>—</w:t>
      </w:r>
      <w:r w:rsidR="00190B78" w:rsidRPr="00B246AD">
        <w:rPr>
          <w:rFonts w:ascii="Century" w:hAnsi="Century"/>
          <w:sz w:val="22"/>
          <w:szCs w:val="22"/>
        </w:rPr>
        <w:t xml:space="preserve"> à l’inverse des officiels de la ville </w:t>
      </w:r>
      <w:r w:rsidR="000A58B9" w:rsidRPr="00645FD7">
        <w:rPr>
          <w:rFonts w:ascii="Century" w:hAnsi="Century"/>
          <w:sz w:val="22"/>
          <w:szCs w:val="22"/>
        </w:rPr>
        <w:t>—</w:t>
      </w:r>
      <w:r w:rsidR="00190B78" w:rsidRPr="00B246AD">
        <w:rPr>
          <w:rFonts w:ascii="Century" w:hAnsi="Century"/>
          <w:sz w:val="22"/>
          <w:szCs w:val="22"/>
        </w:rPr>
        <w:t xml:space="preserve"> ou débordés par la charge de travail tant le nombre de </w:t>
      </w:r>
      <w:r w:rsidR="00061283" w:rsidRPr="00B246AD">
        <w:rPr>
          <w:rFonts w:ascii="Century" w:hAnsi="Century"/>
          <w:sz w:val="22"/>
          <w:szCs w:val="22"/>
        </w:rPr>
        <w:t>ca</w:t>
      </w:r>
      <w:r w:rsidR="00190B78" w:rsidRPr="00B246AD">
        <w:rPr>
          <w:rFonts w:ascii="Century" w:hAnsi="Century"/>
          <w:sz w:val="22"/>
          <w:szCs w:val="22"/>
        </w:rPr>
        <w:t>s à traiter ne cesse de gonfler, ne supportent plus de voir Gaston et sa famille embourbés dans un quotidien chaque jour plus difficile, ou d</w:t>
      </w:r>
      <w:r w:rsidR="00637DE5" w:rsidRPr="00B246AD">
        <w:rPr>
          <w:rFonts w:ascii="Century" w:hAnsi="Century"/>
          <w:sz w:val="22"/>
          <w:szCs w:val="22"/>
        </w:rPr>
        <w:t>e le voir</w:t>
      </w:r>
      <w:r w:rsidR="00A61AF9">
        <w:rPr>
          <w:rFonts w:ascii="Century" w:hAnsi="Century"/>
          <w:sz w:val="22"/>
          <w:szCs w:val="22"/>
        </w:rPr>
        <w:t>, lui,</w:t>
      </w:r>
      <w:r w:rsidR="00637DE5" w:rsidRPr="00B246AD">
        <w:rPr>
          <w:rFonts w:ascii="Century" w:hAnsi="Century"/>
          <w:sz w:val="22"/>
          <w:szCs w:val="22"/>
        </w:rPr>
        <w:t xml:space="preserve"> venir </w:t>
      </w:r>
      <w:r w:rsidR="00190B78" w:rsidRPr="00B246AD">
        <w:rPr>
          <w:rFonts w:ascii="Century" w:hAnsi="Century"/>
          <w:sz w:val="22"/>
          <w:szCs w:val="22"/>
        </w:rPr>
        <w:t>fréquemment se plaindre de sa situation. Ils ont h</w:t>
      </w:r>
      <w:r w:rsidR="001242DB" w:rsidRPr="00B246AD">
        <w:rPr>
          <w:rFonts w:ascii="Century" w:hAnsi="Century"/>
          <w:sz w:val="22"/>
          <w:szCs w:val="22"/>
        </w:rPr>
        <w:t>â</w:t>
      </w:r>
      <w:r w:rsidR="00190B78" w:rsidRPr="00B246AD">
        <w:rPr>
          <w:rFonts w:ascii="Century" w:hAnsi="Century"/>
          <w:sz w:val="22"/>
          <w:szCs w:val="22"/>
        </w:rPr>
        <w:t>te de lui trouver une place dans la grande famille d’Arénas</w:t>
      </w:r>
      <w:r w:rsidR="003A7327" w:rsidRPr="00B246AD">
        <w:rPr>
          <w:rFonts w:ascii="Century" w:hAnsi="Century"/>
          <w:sz w:val="22"/>
          <w:szCs w:val="22"/>
        </w:rPr>
        <w:t xml:space="preserve"> avant l’été</w:t>
      </w:r>
      <w:r w:rsidR="00190B78" w:rsidRPr="00B246AD">
        <w:rPr>
          <w:rFonts w:ascii="Century" w:hAnsi="Century"/>
          <w:sz w:val="22"/>
          <w:szCs w:val="22"/>
        </w:rPr>
        <w:t xml:space="preserve">. </w:t>
      </w:r>
    </w:p>
    <w:p w14:paraId="2F7C811A" w14:textId="77777777" w:rsidR="00190B78" w:rsidRPr="00B246AD" w:rsidRDefault="00190B78" w:rsidP="00B317BB">
      <w:pPr>
        <w:ind w:firstLine="1134"/>
        <w:jc w:val="both"/>
        <w:rPr>
          <w:rFonts w:ascii="Century" w:hAnsi="Century"/>
          <w:sz w:val="22"/>
          <w:szCs w:val="22"/>
        </w:rPr>
      </w:pPr>
    </w:p>
    <w:p w14:paraId="5C8BB076" w14:textId="1A53A408" w:rsidR="00190B78" w:rsidRPr="007F4B4D" w:rsidRDefault="00190B78" w:rsidP="002B771E">
      <w:pPr>
        <w:jc w:val="both"/>
        <w:rPr>
          <w:rFonts w:asciiTheme="minorHAnsi" w:hAnsiTheme="minorHAnsi"/>
          <w:sz w:val="22"/>
          <w:szCs w:val="22"/>
        </w:rPr>
      </w:pPr>
      <w:r w:rsidRPr="00B246AD">
        <w:rPr>
          <w:rFonts w:ascii="Century" w:hAnsi="Century"/>
          <w:sz w:val="22"/>
          <w:szCs w:val="22"/>
        </w:rPr>
        <w:t xml:space="preserve">Les rayons de soleil </w:t>
      </w:r>
      <w:r w:rsidR="003A7327" w:rsidRPr="00B246AD">
        <w:rPr>
          <w:rFonts w:ascii="Century" w:hAnsi="Century"/>
          <w:sz w:val="22"/>
          <w:szCs w:val="22"/>
        </w:rPr>
        <w:t>de plus en plus mordants et familier</w:t>
      </w:r>
      <w:r w:rsidR="00A17690" w:rsidRPr="00B246AD">
        <w:rPr>
          <w:rFonts w:ascii="Century" w:hAnsi="Century"/>
          <w:sz w:val="22"/>
          <w:szCs w:val="22"/>
        </w:rPr>
        <w:t>s annoncent une</w:t>
      </w:r>
      <w:r w:rsidRPr="00B246AD">
        <w:rPr>
          <w:rFonts w:ascii="Century" w:hAnsi="Century"/>
          <w:sz w:val="22"/>
          <w:szCs w:val="22"/>
        </w:rPr>
        <w:t xml:space="preserve"> saison estivale </w:t>
      </w:r>
      <w:r w:rsidR="00A17690" w:rsidRPr="00B246AD">
        <w:rPr>
          <w:rFonts w:ascii="Century" w:hAnsi="Century"/>
          <w:sz w:val="22"/>
          <w:szCs w:val="22"/>
        </w:rPr>
        <w:t>prometteuse</w:t>
      </w:r>
      <w:r w:rsidR="00874CF8" w:rsidRPr="00B246AD">
        <w:rPr>
          <w:rFonts w:ascii="Century" w:hAnsi="Century"/>
          <w:sz w:val="22"/>
          <w:szCs w:val="22"/>
        </w:rPr>
        <w:t xml:space="preserve"> </w:t>
      </w:r>
      <w:r w:rsidRPr="00B246AD">
        <w:rPr>
          <w:rFonts w:ascii="Century" w:hAnsi="Century"/>
          <w:sz w:val="22"/>
          <w:szCs w:val="22"/>
        </w:rPr>
        <w:t xml:space="preserve">et cela réconforte quelque peu la famille. Yacoub finit sa première année en cours élémentaire et Mimoun le cycle du primaire, mais il n’est pas autorisé, vu son jeune âge, à passer le certificat d’études. </w:t>
      </w:r>
      <w:r w:rsidR="00A17690" w:rsidRPr="00B246AD">
        <w:rPr>
          <w:rFonts w:ascii="Century" w:hAnsi="Century"/>
          <w:sz w:val="22"/>
          <w:szCs w:val="22"/>
        </w:rPr>
        <w:t xml:space="preserve">Les nouvelles que reçoivent Gaston et Dihia de Port-Vendres </w:t>
      </w:r>
      <w:r w:rsidR="00DE085A" w:rsidRPr="00B246AD">
        <w:rPr>
          <w:rFonts w:ascii="Century" w:hAnsi="Century"/>
          <w:sz w:val="22"/>
          <w:szCs w:val="22"/>
        </w:rPr>
        <w:t>où l</w:t>
      </w:r>
      <w:r w:rsidRPr="00B246AD">
        <w:rPr>
          <w:rFonts w:ascii="Century" w:hAnsi="Century"/>
          <w:sz w:val="22"/>
          <w:szCs w:val="22"/>
        </w:rPr>
        <w:t xml:space="preserve">es parents de Dihia et la grand-mère Sadia </w:t>
      </w:r>
      <w:r w:rsidR="00A17690" w:rsidRPr="00B246AD">
        <w:rPr>
          <w:rFonts w:ascii="Century" w:hAnsi="Century"/>
          <w:sz w:val="22"/>
          <w:szCs w:val="22"/>
        </w:rPr>
        <w:t>emménag</w:t>
      </w:r>
      <w:r w:rsidR="00195337" w:rsidRPr="00B246AD">
        <w:rPr>
          <w:rFonts w:ascii="Century" w:hAnsi="Century"/>
          <w:sz w:val="22"/>
          <w:szCs w:val="22"/>
        </w:rPr>
        <w:t xml:space="preserve">èrent </w:t>
      </w:r>
      <w:r w:rsidR="00A17690" w:rsidRPr="00B246AD">
        <w:rPr>
          <w:rFonts w:ascii="Century" w:hAnsi="Century"/>
          <w:sz w:val="22"/>
          <w:szCs w:val="22"/>
        </w:rPr>
        <w:t>dans un deux-pièces</w:t>
      </w:r>
      <w:r w:rsidR="00DE085A" w:rsidRPr="00B246AD">
        <w:rPr>
          <w:rFonts w:ascii="Century" w:hAnsi="Century"/>
          <w:sz w:val="22"/>
          <w:szCs w:val="22"/>
        </w:rPr>
        <w:t xml:space="preserve"> sont rassurantes</w:t>
      </w:r>
      <w:r w:rsidRPr="00B246AD">
        <w:rPr>
          <w:rFonts w:ascii="Century" w:hAnsi="Century"/>
          <w:sz w:val="22"/>
          <w:szCs w:val="22"/>
        </w:rPr>
        <w:t>. Zohar</w:t>
      </w:r>
      <w:r w:rsidR="00195337" w:rsidRPr="00B246AD">
        <w:rPr>
          <w:rFonts w:ascii="Century" w:hAnsi="Century"/>
          <w:sz w:val="22"/>
          <w:szCs w:val="22"/>
        </w:rPr>
        <w:t xml:space="preserve"> fut,</w:t>
      </w:r>
      <w:r w:rsidRPr="00B246AD">
        <w:rPr>
          <w:rFonts w:ascii="Century" w:hAnsi="Century"/>
          <w:sz w:val="22"/>
          <w:szCs w:val="22"/>
        </w:rPr>
        <w:t xml:space="preserve"> peu de temps auparavant, embauché au service de la confection des caisses et boîtes en carton de l</w:t>
      </w:r>
      <w:r w:rsidR="0015624C" w:rsidRPr="00B246AD">
        <w:rPr>
          <w:rFonts w:ascii="Century" w:hAnsi="Century"/>
          <w:sz w:val="22"/>
          <w:szCs w:val="22"/>
        </w:rPr>
        <w:t>’usine d’explosifs de Paulilles</w:t>
      </w:r>
      <w:r w:rsidRPr="00B246AD">
        <w:rPr>
          <w:rFonts w:ascii="Century" w:hAnsi="Century"/>
          <w:sz w:val="22"/>
          <w:szCs w:val="22"/>
        </w:rPr>
        <w:t xml:space="preserve"> malgré ses cinquante</w:t>
      </w:r>
      <w:r w:rsidR="001242DB" w:rsidRPr="00B246AD">
        <w:rPr>
          <w:rFonts w:ascii="Century" w:hAnsi="Century"/>
          <w:sz w:val="22"/>
          <w:szCs w:val="22"/>
        </w:rPr>
        <w:t>-</w:t>
      </w:r>
      <w:r w:rsidRPr="00B246AD">
        <w:rPr>
          <w:rFonts w:ascii="Century" w:hAnsi="Century"/>
          <w:sz w:val="22"/>
          <w:szCs w:val="22"/>
        </w:rPr>
        <w:t xml:space="preserve">huit ans. La belle Ginette ne quitte </w:t>
      </w:r>
      <w:r w:rsidR="0015624C" w:rsidRPr="00B246AD">
        <w:rPr>
          <w:rFonts w:ascii="Century" w:hAnsi="Century"/>
          <w:sz w:val="22"/>
          <w:szCs w:val="22"/>
        </w:rPr>
        <w:t xml:space="preserve">presque </w:t>
      </w:r>
      <w:r w:rsidRPr="00B246AD">
        <w:rPr>
          <w:rFonts w:ascii="Century" w:hAnsi="Century"/>
          <w:sz w:val="22"/>
          <w:szCs w:val="22"/>
        </w:rPr>
        <w:t>pas l’appa</w:t>
      </w:r>
      <w:r w:rsidR="00A61AF9">
        <w:rPr>
          <w:rFonts w:ascii="Century" w:hAnsi="Century"/>
          <w:sz w:val="22"/>
          <w:szCs w:val="22"/>
        </w:rPr>
        <w:t>rtement. Lorsqu’elle s’y résout</w:t>
      </w:r>
      <w:r w:rsidRPr="00B246AD">
        <w:rPr>
          <w:rFonts w:ascii="Century" w:hAnsi="Century"/>
          <w:sz w:val="22"/>
          <w:szCs w:val="22"/>
        </w:rPr>
        <w:t xml:space="preserve">, c’est pour faire quelques courses en compagnie de sa mère. </w:t>
      </w:r>
      <w:r w:rsidR="0015624C" w:rsidRPr="00B246AD">
        <w:rPr>
          <w:rFonts w:ascii="Century" w:hAnsi="Century"/>
          <w:sz w:val="22"/>
          <w:szCs w:val="22"/>
        </w:rPr>
        <w:t>Alors elle</w:t>
      </w:r>
      <w:r w:rsidRPr="00B246AD">
        <w:rPr>
          <w:rFonts w:ascii="Century" w:hAnsi="Century"/>
          <w:sz w:val="22"/>
          <w:szCs w:val="22"/>
        </w:rPr>
        <w:t xml:space="preserve"> s’habille « comme il faut », met ses belles grosses boucles d’oreilles en forme de cœur e</w:t>
      </w:r>
      <w:r w:rsidR="00637DE5" w:rsidRPr="00B246AD">
        <w:rPr>
          <w:rFonts w:ascii="Century" w:hAnsi="Century"/>
          <w:sz w:val="22"/>
          <w:szCs w:val="22"/>
        </w:rPr>
        <w:t>t ses élégant</w:t>
      </w:r>
      <w:r w:rsidR="006E7EA7" w:rsidRPr="00B246AD">
        <w:rPr>
          <w:rFonts w:ascii="Century" w:hAnsi="Century"/>
          <w:sz w:val="22"/>
          <w:szCs w:val="22"/>
        </w:rPr>
        <w:t>es lunettes noires lorsque</w:t>
      </w:r>
      <w:r w:rsidRPr="00B246AD">
        <w:rPr>
          <w:rFonts w:ascii="Century" w:hAnsi="Century"/>
          <w:sz w:val="22"/>
          <w:szCs w:val="22"/>
        </w:rPr>
        <w:t xml:space="preserve"> le temps est au soleil. Sa voix chaude elle la réserve à son mari et à Sadia. Personne </w:t>
      </w:r>
      <w:r w:rsidRPr="00B246AD">
        <w:rPr>
          <w:rFonts w:ascii="Century" w:hAnsi="Century"/>
          <w:sz w:val="22"/>
          <w:szCs w:val="22"/>
        </w:rPr>
        <w:lastRenderedPageBreak/>
        <w:t xml:space="preserve">dans la ville au-delà </w:t>
      </w:r>
      <w:r w:rsidR="0046530F" w:rsidRPr="00B246AD">
        <w:rPr>
          <w:rFonts w:ascii="Century" w:hAnsi="Century"/>
          <w:sz w:val="22"/>
          <w:szCs w:val="22"/>
        </w:rPr>
        <w:t>des pieds-noirs, au-delà de la C</w:t>
      </w:r>
      <w:r w:rsidRPr="00B246AD">
        <w:rPr>
          <w:rFonts w:ascii="Century" w:hAnsi="Century"/>
          <w:sz w:val="22"/>
          <w:szCs w:val="22"/>
        </w:rPr>
        <w:t xml:space="preserve">ommunauté, ne se doute de la fierté qui </w:t>
      </w:r>
      <w:r w:rsidR="0046530F" w:rsidRPr="00B246AD">
        <w:rPr>
          <w:rFonts w:ascii="Century" w:hAnsi="Century"/>
          <w:sz w:val="22"/>
          <w:szCs w:val="22"/>
        </w:rPr>
        <w:t xml:space="preserve">hier </w:t>
      </w:r>
      <w:r w:rsidRPr="00B246AD">
        <w:rPr>
          <w:rFonts w:ascii="Century" w:hAnsi="Century"/>
          <w:sz w:val="22"/>
          <w:szCs w:val="22"/>
        </w:rPr>
        <w:t>la portait elle et sa famil</w:t>
      </w:r>
      <w:r w:rsidR="0046530F" w:rsidRPr="00B246AD">
        <w:rPr>
          <w:rFonts w:ascii="Century" w:hAnsi="Century"/>
          <w:sz w:val="22"/>
          <w:szCs w:val="22"/>
        </w:rPr>
        <w:t>le,</w:t>
      </w:r>
      <w:r w:rsidRPr="00B246AD">
        <w:rPr>
          <w:rFonts w:ascii="Century" w:hAnsi="Century"/>
          <w:sz w:val="22"/>
          <w:szCs w:val="22"/>
        </w:rPr>
        <w:t xml:space="preserve"> ni de l’humilité et l’anonymat qui </w:t>
      </w:r>
      <w:r w:rsidR="005C67A6" w:rsidRPr="00B246AD">
        <w:rPr>
          <w:rFonts w:ascii="Century" w:hAnsi="Century"/>
          <w:sz w:val="22"/>
          <w:szCs w:val="22"/>
        </w:rPr>
        <w:t xml:space="preserve">secrètement </w:t>
      </w:r>
      <w:r w:rsidRPr="00B246AD">
        <w:rPr>
          <w:rFonts w:ascii="Century" w:hAnsi="Century"/>
          <w:sz w:val="22"/>
          <w:szCs w:val="22"/>
        </w:rPr>
        <w:t>l’accablent aujourd’hui.</w:t>
      </w:r>
      <w:r w:rsidR="00DE085A" w:rsidRPr="00B246AD">
        <w:rPr>
          <w:rFonts w:ascii="Century" w:hAnsi="Century"/>
          <w:sz w:val="22"/>
          <w:szCs w:val="22"/>
        </w:rPr>
        <w:t xml:space="preserve"> </w:t>
      </w:r>
      <w:r w:rsidR="00827FB9" w:rsidRPr="00B246AD">
        <w:rPr>
          <w:rFonts w:ascii="Century" w:hAnsi="Century"/>
          <w:sz w:val="22"/>
          <w:szCs w:val="22"/>
        </w:rPr>
        <w:t>À</w:t>
      </w:r>
      <w:r w:rsidR="00DE085A" w:rsidRPr="00B246AD">
        <w:rPr>
          <w:rFonts w:ascii="Century" w:hAnsi="Century"/>
          <w:sz w:val="22"/>
          <w:szCs w:val="22"/>
        </w:rPr>
        <w:t xml:space="preserve"> leur tour Gaston et Dihia confirment à la famille leur décision de quitter la France pour Israël, « notre rêve va bientôt se</w:t>
      </w:r>
      <w:r w:rsidR="00E263D7" w:rsidRPr="00B246AD">
        <w:rPr>
          <w:rFonts w:ascii="Century" w:hAnsi="Century"/>
          <w:sz w:val="22"/>
          <w:szCs w:val="22"/>
        </w:rPr>
        <w:t xml:space="preserve"> concrétiser</w:t>
      </w:r>
      <w:r w:rsidR="00DE085A" w:rsidRPr="00B246AD">
        <w:rPr>
          <w:rFonts w:ascii="Century" w:hAnsi="Century"/>
          <w:sz w:val="22"/>
          <w:szCs w:val="22"/>
        </w:rPr>
        <w:t xml:space="preserve"> </w:t>
      </w:r>
      <w:r w:rsidR="00E263D7" w:rsidRPr="00B246AD">
        <w:rPr>
          <w:rFonts w:ascii="Century" w:hAnsi="Century"/>
          <w:i/>
          <w:sz w:val="22"/>
          <w:szCs w:val="22"/>
        </w:rPr>
        <w:t>Bezrat Hachem</w:t>
      </w:r>
      <w:r w:rsidR="00F13D7F">
        <w:rPr>
          <w:rFonts w:ascii="Century" w:hAnsi="Century"/>
          <w:i/>
          <w:sz w:val="22"/>
          <w:szCs w:val="22"/>
        </w:rPr>
        <w:t>, N’challa</w:t>
      </w:r>
      <w:r w:rsidR="00E263D7" w:rsidRPr="00B246AD">
        <w:rPr>
          <w:rFonts w:ascii="Century" w:hAnsi="Century"/>
          <w:i/>
          <w:sz w:val="22"/>
          <w:szCs w:val="22"/>
        </w:rPr>
        <w:t>.</w:t>
      </w:r>
      <w:r w:rsidR="00DE085A" w:rsidRPr="00B246AD">
        <w:rPr>
          <w:rFonts w:ascii="Century" w:hAnsi="Century"/>
          <w:sz w:val="22"/>
          <w:szCs w:val="22"/>
        </w:rPr>
        <w:t xml:space="preserve"> » </w:t>
      </w:r>
      <w:r w:rsidR="00DE085A">
        <w:rPr>
          <w:rFonts w:asciiTheme="minorHAnsi" w:hAnsiTheme="minorHAnsi"/>
          <w:sz w:val="22"/>
          <w:szCs w:val="22"/>
        </w:rPr>
        <w:t xml:space="preserve"> </w:t>
      </w:r>
      <w:r w:rsidRPr="007F4B4D">
        <w:rPr>
          <w:rFonts w:asciiTheme="minorHAnsi" w:hAnsiTheme="minorHAnsi"/>
          <w:sz w:val="22"/>
          <w:szCs w:val="22"/>
        </w:rPr>
        <w:t xml:space="preserve"> </w:t>
      </w:r>
    </w:p>
    <w:p w14:paraId="1AAA4B4C" w14:textId="77777777" w:rsidR="00190B78" w:rsidRPr="00B47461" w:rsidRDefault="00190B78" w:rsidP="00B317BB">
      <w:pPr>
        <w:ind w:firstLine="1134"/>
        <w:rPr>
          <w:sz w:val="22"/>
          <w:szCs w:val="22"/>
        </w:rPr>
      </w:pPr>
      <w:r w:rsidRPr="00B47461">
        <w:rPr>
          <w:sz w:val="22"/>
          <w:szCs w:val="22"/>
        </w:rPr>
        <w:br w:type="page"/>
      </w:r>
    </w:p>
    <w:p w14:paraId="1EE1BB34" w14:textId="77777777" w:rsidR="00E406F2" w:rsidRDefault="00E406F2" w:rsidP="00B317BB">
      <w:pPr>
        <w:ind w:firstLine="1134"/>
        <w:jc w:val="both"/>
        <w:rPr>
          <w:rFonts w:ascii="Garamond" w:hAnsi="Garamond"/>
          <w:noProof w:val="0"/>
        </w:rPr>
      </w:pPr>
    </w:p>
    <w:p w14:paraId="54D78F4F" w14:textId="77777777" w:rsidR="00E406F2" w:rsidRDefault="00E406F2" w:rsidP="00B317BB">
      <w:pPr>
        <w:ind w:firstLine="1134"/>
        <w:jc w:val="both"/>
        <w:rPr>
          <w:rFonts w:ascii="Garamond" w:hAnsi="Garamond"/>
          <w:noProof w:val="0"/>
        </w:rPr>
      </w:pPr>
    </w:p>
    <w:p w14:paraId="6CA1A63C" w14:textId="77777777" w:rsidR="00E406F2" w:rsidRDefault="00E406F2" w:rsidP="00B317BB">
      <w:pPr>
        <w:ind w:firstLine="1134"/>
        <w:jc w:val="both"/>
        <w:rPr>
          <w:rFonts w:ascii="Garamond" w:hAnsi="Garamond"/>
          <w:noProof w:val="0"/>
        </w:rPr>
      </w:pPr>
    </w:p>
    <w:p w14:paraId="4A82756D" w14:textId="77777777" w:rsidR="00E406F2" w:rsidRDefault="00E406F2" w:rsidP="00CE0B19">
      <w:pPr>
        <w:jc w:val="both"/>
        <w:rPr>
          <w:rFonts w:ascii="Garamond" w:hAnsi="Garamond"/>
          <w:noProof w:val="0"/>
        </w:rPr>
      </w:pPr>
    </w:p>
    <w:p w14:paraId="463C4FE3" w14:textId="447BB9BF" w:rsidR="009C2963" w:rsidRPr="00285D0D" w:rsidRDefault="007F1243" w:rsidP="00B317BB">
      <w:pPr>
        <w:ind w:firstLine="1134"/>
        <w:jc w:val="both"/>
        <w:rPr>
          <w:rFonts w:ascii="Garamond" w:hAnsi="Garamond"/>
          <w:noProof w:val="0"/>
          <w:sz w:val="25"/>
          <w:szCs w:val="25"/>
        </w:rPr>
      </w:pPr>
      <w:r w:rsidRPr="00C34636">
        <w:rPr>
          <w:rFonts w:ascii="Garamond" w:hAnsi="Garamond"/>
          <w:b/>
          <w:noProof w:val="0"/>
          <w:sz w:val="38"/>
          <w:szCs w:val="38"/>
        </w:rPr>
        <w:t>P</w:t>
      </w:r>
      <w:r w:rsidRPr="00285D0D">
        <w:rPr>
          <w:rFonts w:ascii="Garamond" w:hAnsi="Garamond"/>
          <w:noProof w:val="0"/>
          <w:sz w:val="25"/>
          <w:szCs w:val="25"/>
        </w:rPr>
        <w:t xml:space="preserve">endant la récréation, les </w:t>
      </w:r>
      <w:r w:rsidR="009C2963" w:rsidRPr="00285D0D">
        <w:rPr>
          <w:rFonts w:ascii="Garamond" w:hAnsi="Garamond"/>
          <w:noProof w:val="0"/>
          <w:sz w:val="25"/>
          <w:szCs w:val="25"/>
        </w:rPr>
        <w:t xml:space="preserve">camarades de classe de l’école du Petit Nanterre où est inscrit Messaoud, </w:t>
      </w:r>
      <w:r w:rsidR="002B53CD" w:rsidRPr="00285D0D">
        <w:rPr>
          <w:rFonts w:ascii="Garamond" w:hAnsi="Garamond"/>
          <w:noProof w:val="0"/>
          <w:sz w:val="25"/>
          <w:szCs w:val="25"/>
        </w:rPr>
        <w:t>plutôt que de jouer aux billes, à la balle</w:t>
      </w:r>
      <w:r w:rsidRPr="00285D0D">
        <w:rPr>
          <w:rFonts w:ascii="Garamond" w:hAnsi="Garamond"/>
          <w:noProof w:val="0"/>
          <w:sz w:val="25"/>
          <w:szCs w:val="25"/>
        </w:rPr>
        <w:t>,</w:t>
      </w:r>
      <w:r w:rsidR="002B53CD" w:rsidRPr="00285D0D">
        <w:rPr>
          <w:rFonts w:ascii="Garamond" w:hAnsi="Garamond"/>
          <w:noProof w:val="0"/>
          <w:sz w:val="25"/>
          <w:szCs w:val="25"/>
        </w:rPr>
        <w:t xml:space="preserve"> à saute-mouton, ou d’admirer la beauté du grand sapin de Noël illuminé au milieu de la </w:t>
      </w:r>
      <w:r w:rsidR="00637DE5" w:rsidRPr="00285D0D">
        <w:rPr>
          <w:rFonts w:ascii="Garamond" w:hAnsi="Garamond"/>
          <w:noProof w:val="0"/>
          <w:sz w:val="25"/>
          <w:szCs w:val="25"/>
        </w:rPr>
        <w:t>modeste</w:t>
      </w:r>
      <w:r w:rsidR="00406A45" w:rsidRPr="00285D0D">
        <w:rPr>
          <w:rFonts w:ascii="Garamond" w:hAnsi="Garamond"/>
          <w:noProof w:val="0"/>
          <w:sz w:val="25"/>
          <w:szCs w:val="25"/>
        </w:rPr>
        <w:t xml:space="preserve"> </w:t>
      </w:r>
      <w:r w:rsidR="002B53CD" w:rsidRPr="00285D0D">
        <w:rPr>
          <w:rFonts w:ascii="Garamond" w:hAnsi="Garamond"/>
          <w:noProof w:val="0"/>
          <w:sz w:val="25"/>
          <w:szCs w:val="25"/>
        </w:rPr>
        <w:t xml:space="preserve">cour, </w:t>
      </w:r>
      <w:r w:rsidR="00406A45" w:rsidRPr="00285D0D">
        <w:rPr>
          <w:rFonts w:ascii="Garamond" w:hAnsi="Garamond"/>
          <w:noProof w:val="0"/>
          <w:sz w:val="25"/>
          <w:szCs w:val="25"/>
        </w:rPr>
        <w:t>s’amusent à prendre</w:t>
      </w:r>
      <w:r w:rsidR="009C2963" w:rsidRPr="00285D0D">
        <w:rPr>
          <w:rFonts w:ascii="Garamond" w:hAnsi="Garamond"/>
          <w:noProof w:val="0"/>
          <w:sz w:val="25"/>
          <w:szCs w:val="25"/>
        </w:rPr>
        <w:t xml:space="preserve"> à partie tous les Mohamed et les Fatima</w:t>
      </w:r>
      <w:r w:rsidR="002B53CD" w:rsidRPr="00285D0D">
        <w:rPr>
          <w:rFonts w:ascii="Garamond" w:hAnsi="Garamond"/>
          <w:noProof w:val="0"/>
          <w:sz w:val="25"/>
          <w:szCs w:val="25"/>
        </w:rPr>
        <w:t xml:space="preserve"> autour d’eux</w:t>
      </w:r>
      <w:r w:rsidR="009C2963" w:rsidRPr="00285D0D">
        <w:rPr>
          <w:rFonts w:ascii="Garamond" w:hAnsi="Garamond"/>
          <w:noProof w:val="0"/>
          <w:sz w:val="25"/>
          <w:szCs w:val="25"/>
        </w:rPr>
        <w:t>. I</w:t>
      </w:r>
      <w:r w:rsidR="002B53CD" w:rsidRPr="00285D0D">
        <w:rPr>
          <w:rFonts w:ascii="Garamond" w:hAnsi="Garamond"/>
          <w:noProof w:val="0"/>
          <w:sz w:val="25"/>
          <w:szCs w:val="25"/>
        </w:rPr>
        <w:t xml:space="preserve">ls chantent et dansent </w:t>
      </w:r>
      <w:r w:rsidR="0066558D" w:rsidRPr="00285D0D">
        <w:rPr>
          <w:rFonts w:ascii="Garamond" w:hAnsi="Garamond"/>
          <w:noProof w:val="0"/>
          <w:sz w:val="25"/>
          <w:szCs w:val="25"/>
        </w:rPr>
        <w:t>à proximité</w:t>
      </w:r>
      <w:r w:rsidR="002B53CD" w:rsidRPr="00285D0D">
        <w:rPr>
          <w:rFonts w:ascii="Garamond" w:hAnsi="Garamond"/>
          <w:noProof w:val="0"/>
          <w:sz w:val="25"/>
          <w:szCs w:val="25"/>
        </w:rPr>
        <w:t xml:space="preserve"> de l’arbre en tapant des mains</w:t>
      </w:r>
      <w:r w:rsidR="009C2963" w:rsidRPr="00285D0D">
        <w:rPr>
          <w:rFonts w:ascii="Garamond" w:hAnsi="Garamond"/>
          <w:noProof w:val="0"/>
          <w:sz w:val="25"/>
          <w:szCs w:val="25"/>
        </w:rPr>
        <w:t xml:space="preserve"> </w:t>
      </w:r>
      <w:r w:rsidR="002B53CD" w:rsidRPr="00285D0D">
        <w:rPr>
          <w:rFonts w:ascii="Garamond" w:hAnsi="Garamond"/>
          <w:noProof w:val="0"/>
          <w:sz w:val="25"/>
          <w:szCs w:val="25"/>
        </w:rPr>
        <w:t>une-deux-trois, une-deux, une-deux-trois fois,</w:t>
      </w:r>
      <w:r w:rsidR="009C2963" w:rsidRPr="00285D0D">
        <w:rPr>
          <w:rFonts w:ascii="Garamond" w:hAnsi="Garamond"/>
          <w:noProof w:val="0"/>
          <w:sz w:val="25"/>
          <w:szCs w:val="25"/>
        </w:rPr>
        <w:t xml:space="preserve"> en </w:t>
      </w:r>
      <w:r w:rsidR="00406A45" w:rsidRPr="00285D0D">
        <w:rPr>
          <w:rFonts w:ascii="Garamond" w:hAnsi="Garamond"/>
          <w:noProof w:val="0"/>
          <w:sz w:val="25"/>
          <w:szCs w:val="25"/>
        </w:rPr>
        <w:t>syllaba</w:t>
      </w:r>
      <w:r w:rsidR="009C2963" w:rsidRPr="00285D0D">
        <w:rPr>
          <w:rFonts w:ascii="Garamond" w:hAnsi="Garamond"/>
          <w:noProof w:val="0"/>
          <w:sz w:val="25"/>
          <w:szCs w:val="25"/>
        </w:rPr>
        <w:t>nt : « Les Arabes - ratons - dégoûtants », puis de nouveau trois</w:t>
      </w:r>
      <w:r w:rsidR="00F53F95" w:rsidRPr="00285D0D">
        <w:rPr>
          <w:rFonts w:ascii="Garamond" w:hAnsi="Garamond"/>
          <w:noProof w:val="0"/>
          <w:sz w:val="25"/>
          <w:szCs w:val="25"/>
        </w:rPr>
        <w:t xml:space="preserve"> fois</w:t>
      </w:r>
      <w:r w:rsidR="009C2963" w:rsidRPr="00285D0D">
        <w:rPr>
          <w:rFonts w:ascii="Garamond" w:hAnsi="Garamond"/>
          <w:noProof w:val="0"/>
          <w:sz w:val="25"/>
          <w:szCs w:val="25"/>
        </w:rPr>
        <w:t xml:space="preserve">, deux et </w:t>
      </w:r>
      <w:r w:rsidR="00F53F95" w:rsidRPr="00285D0D">
        <w:rPr>
          <w:rFonts w:ascii="Garamond" w:hAnsi="Garamond"/>
          <w:noProof w:val="0"/>
          <w:sz w:val="25"/>
          <w:szCs w:val="25"/>
        </w:rPr>
        <w:t xml:space="preserve">encore </w:t>
      </w:r>
      <w:r w:rsidR="009C2963" w:rsidRPr="00285D0D">
        <w:rPr>
          <w:rFonts w:ascii="Garamond" w:hAnsi="Garamond"/>
          <w:noProof w:val="0"/>
          <w:sz w:val="25"/>
          <w:szCs w:val="25"/>
        </w:rPr>
        <w:t xml:space="preserve">trois fois « les Arabes - melons - les pouilleux. » Certains enseignants, comme </w:t>
      </w:r>
      <w:r w:rsidR="00A2456D" w:rsidRPr="00285D0D">
        <w:rPr>
          <w:rFonts w:ascii="Garamond" w:hAnsi="Garamond"/>
          <w:noProof w:val="0"/>
          <w:sz w:val="25"/>
          <w:szCs w:val="25"/>
        </w:rPr>
        <w:t>monsieur Moro</w:t>
      </w:r>
      <w:r w:rsidR="00B80DFB" w:rsidRPr="00285D0D">
        <w:rPr>
          <w:rFonts w:ascii="Garamond" w:hAnsi="Garamond"/>
          <w:noProof w:val="0"/>
          <w:sz w:val="25"/>
          <w:szCs w:val="25"/>
        </w:rPr>
        <w:t xml:space="preserve">, </w:t>
      </w:r>
      <w:r w:rsidR="009C2963" w:rsidRPr="00285D0D">
        <w:rPr>
          <w:rFonts w:ascii="Garamond" w:hAnsi="Garamond"/>
          <w:noProof w:val="0"/>
          <w:sz w:val="25"/>
          <w:szCs w:val="25"/>
        </w:rPr>
        <w:t>évoquent fréquemment « l’invasion des Arabes stoppée grâce à Charles Martel en 732 » et « la croisa</w:t>
      </w:r>
      <w:r w:rsidR="00406A45" w:rsidRPr="00285D0D">
        <w:rPr>
          <w:rFonts w:ascii="Garamond" w:hAnsi="Garamond"/>
          <w:noProof w:val="0"/>
          <w:sz w:val="25"/>
          <w:szCs w:val="25"/>
        </w:rPr>
        <w:t>de à Damiette de Saint-Louis notre honneur</w:t>
      </w:r>
      <w:r w:rsidR="009C2963" w:rsidRPr="00285D0D">
        <w:rPr>
          <w:rFonts w:ascii="Garamond" w:hAnsi="Garamond"/>
          <w:noProof w:val="0"/>
          <w:sz w:val="25"/>
          <w:szCs w:val="25"/>
        </w:rPr>
        <w:t>. » Messaoud</w:t>
      </w:r>
      <w:r w:rsidR="00A2456D" w:rsidRPr="00285D0D">
        <w:rPr>
          <w:rFonts w:ascii="Garamond" w:hAnsi="Garamond"/>
          <w:noProof w:val="0"/>
          <w:sz w:val="25"/>
          <w:szCs w:val="25"/>
        </w:rPr>
        <w:t xml:space="preserve"> est persuadé que l’instituteur</w:t>
      </w:r>
      <w:r w:rsidR="009C2963" w:rsidRPr="00285D0D">
        <w:rPr>
          <w:rFonts w:ascii="Garamond" w:hAnsi="Garamond"/>
          <w:noProof w:val="0"/>
          <w:sz w:val="25"/>
          <w:szCs w:val="25"/>
        </w:rPr>
        <w:t xml:space="preserve"> </w:t>
      </w:r>
      <w:r w:rsidR="00195337" w:rsidRPr="00285D0D">
        <w:rPr>
          <w:rFonts w:ascii="Garamond" w:hAnsi="Garamond"/>
          <w:noProof w:val="0"/>
          <w:sz w:val="25"/>
          <w:szCs w:val="25"/>
        </w:rPr>
        <w:t>eut</w:t>
      </w:r>
      <w:r w:rsidR="009C2963" w:rsidRPr="00285D0D">
        <w:rPr>
          <w:rFonts w:ascii="Garamond" w:hAnsi="Garamond"/>
          <w:noProof w:val="0"/>
          <w:sz w:val="25"/>
          <w:szCs w:val="25"/>
        </w:rPr>
        <w:t xml:space="preserve"> des problèmes personnels soit avec des Arabes soit avec Damiette soit avec l’Islam</w:t>
      </w:r>
      <w:r w:rsidR="00A2456D" w:rsidRPr="00285D0D">
        <w:rPr>
          <w:rFonts w:ascii="Garamond" w:hAnsi="Garamond"/>
          <w:noProof w:val="0"/>
          <w:sz w:val="25"/>
          <w:szCs w:val="25"/>
        </w:rPr>
        <w:t>, soit avec sa propre famille</w:t>
      </w:r>
      <w:r w:rsidR="00856F35" w:rsidRPr="00285D0D">
        <w:rPr>
          <w:rFonts w:ascii="Garamond" w:hAnsi="Garamond"/>
          <w:noProof w:val="0"/>
          <w:sz w:val="25"/>
          <w:szCs w:val="25"/>
        </w:rPr>
        <w:t>, « pourquoi y nous aime pas</w:t>
      </w:r>
      <w:r w:rsidR="00E00BF7" w:rsidRPr="00285D0D">
        <w:rPr>
          <w:noProof w:val="0"/>
          <w:sz w:val="25"/>
          <w:szCs w:val="25"/>
        </w:rPr>
        <w:t> </w:t>
      </w:r>
      <w:r w:rsidR="00856F35" w:rsidRPr="00285D0D">
        <w:rPr>
          <w:rFonts w:ascii="Garamond" w:hAnsi="Garamond"/>
          <w:noProof w:val="0"/>
          <w:sz w:val="25"/>
          <w:szCs w:val="25"/>
        </w:rPr>
        <w:t>? »</w:t>
      </w:r>
      <w:r w:rsidR="00A2456D" w:rsidRPr="00285D0D">
        <w:rPr>
          <w:rFonts w:ascii="Garamond" w:hAnsi="Garamond"/>
          <w:noProof w:val="0"/>
          <w:sz w:val="25"/>
          <w:szCs w:val="25"/>
        </w:rPr>
        <w:t xml:space="preserve"> Messaoud se demande aussi si monsieur Moro </w:t>
      </w:r>
      <w:r w:rsidR="00856F35" w:rsidRPr="00285D0D">
        <w:rPr>
          <w:rFonts w:ascii="Garamond" w:hAnsi="Garamond"/>
          <w:noProof w:val="0"/>
          <w:sz w:val="25"/>
          <w:szCs w:val="25"/>
        </w:rPr>
        <w:t>report</w:t>
      </w:r>
      <w:r w:rsidR="00A2456D" w:rsidRPr="00285D0D">
        <w:rPr>
          <w:rFonts w:ascii="Garamond" w:hAnsi="Garamond"/>
          <w:noProof w:val="0"/>
          <w:sz w:val="25"/>
          <w:szCs w:val="25"/>
        </w:rPr>
        <w:t>ait</w:t>
      </w:r>
      <w:r w:rsidR="00856F35" w:rsidRPr="00285D0D">
        <w:rPr>
          <w:rFonts w:ascii="Garamond" w:hAnsi="Garamond"/>
          <w:noProof w:val="0"/>
          <w:sz w:val="25"/>
          <w:szCs w:val="25"/>
        </w:rPr>
        <w:t xml:space="preserve"> dans le journal de classe,</w:t>
      </w:r>
      <w:r w:rsidR="00A2456D" w:rsidRPr="00285D0D">
        <w:rPr>
          <w:rFonts w:ascii="Garamond" w:hAnsi="Garamond"/>
          <w:noProof w:val="0"/>
          <w:sz w:val="25"/>
          <w:szCs w:val="25"/>
        </w:rPr>
        <w:t xml:space="preserve"> tout</w:t>
      </w:r>
      <w:r w:rsidR="00F53B68" w:rsidRPr="00285D0D">
        <w:rPr>
          <w:rFonts w:ascii="Garamond" w:hAnsi="Garamond"/>
          <w:noProof w:val="0"/>
          <w:sz w:val="25"/>
          <w:szCs w:val="25"/>
        </w:rPr>
        <w:t>es</w:t>
      </w:r>
      <w:r w:rsidR="00856F35" w:rsidRPr="00285D0D">
        <w:rPr>
          <w:rFonts w:ascii="Garamond" w:hAnsi="Garamond"/>
          <w:noProof w:val="0"/>
          <w:sz w:val="25"/>
          <w:szCs w:val="25"/>
        </w:rPr>
        <w:t xml:space="preserve"> </w:t>
      </w:r>
      <w:r w:rsidR="00F53B68" w:rsidRPr="00285D0D">
        <w:rPr>
          <w:rFonts w:ascii="Garamond" w:hAnsi="Garamond"/>
          <w:noProof w:val="0"/>
          <w:sz w:val="25"/>
          <w:szCs w:val="25"/>
        </w:rPr>
        <w:t>les tares</w:t>
      </w:r>
      <w:r w:rsidR="00856F35" w:rsidRPr="00285D0D">
        <w:rPr>
          <w:rFonts w:ascii="Garamond" w:hAnsi="Garamond"/>
          <w:noProof w:val="0"/>
          <w:sz w:val="25"/>
          <w:szCs w:val="25"/>
        </w:rPr>
        <w:t xml:space="preserve"> </w:t>
      </w:r>
      <w:r w:rsidR="00DE37C7" w:rsidRPr="00285D0D">
        <w:rPr>
          <w:rFonts w:ascii="Garamond" w:hAnsi="Garamond"/>
          <w:noProof w:val="0"/>
          <w:sz w:val="25"/>
          <w:szCs w:val="25"/>
        </w:rPr>
        <w:t>dont il couvre</w:t>
      </w:r>
      <w:r w:rsidR="00856F35" w:rsidRPr="00285D0D">
        <w:rPr>
          <w:rFonts w:ascii="Garamond" w:hAnsi="Garamond"/>
          <w:noProof w:val="0"/>
          <w:sz w:val="25"/>
          <w:szCs w:val="25"/>
        </w:rPr>
        <w:t xml:space="preserve"> les Arabes</w:t>
      </w:r>
      <w:r w:rsidR="009C2963" w:rsidRPr="00285D0D">
        <w:rPr>
          <w:rFonts w:ascii="Garamond" w:hAnsi="Garamond"/>
          <w:noProof w:val="0"/>
          <w:sz w:val="25"/>
          <w:szCs w:val="25"/>
        </w:rPr>
        <w:t>. Il est également persuadé que cette école-là n’est pas faite pour lui. Parfois son père lu</w:t>
      </w:r>
      <w:r w:rsidR="009B4022" w:rsidRPr="00285D0D">
        <w:rPr>
          <w:rFonts w:ascii="Garamond" w:hAnsi="Garamond"/>
          <w:noProof w:val="0"/>
          <w:sz w:val="25"/>
          <w:szCs w:val="25"/>
        </w:rPr>
        <w:t>i répond</w:t>
      </w:r>
      <w:r w:rsidR="009C2963" w:rsidRPr="00285D0D">
        <w:rPr>
          <w:rFonts w:ascii="Garamond" w:hAnsi="Garamond"/>
          <w:noProof w:val="0"/>
          <w:sz w:val="25"/>
          <w:szCs w:val="25"/>
        </w:rPr>
        <w:t xml:space="preserve"> pour se consoler soi-même et passer à autre chose : « la guerre, mon fils, c’est à cause de la guerre. »  La guerre que la Fr</w:t>
      </w:r>
      <w:r w:rsidR="00E263D7" w:rsidRPr="00285D0D">
        <w:rPr>
          <w:rFonts w:ascii="Garamond" w:hAnsi="Garamond"/>
          <w:noProof w:val="0"/>
          <w:sz w:val="25"/>
          <w:szCs w:val="25"/>
        </w:rPr>
        <w:t xml:space="preserve">ance </w:t>
      </w:r>
      <w:r w:rsidR="00195337" w:rsidRPr="00285D0D">
        <w:rPr>
          <w:rFonts w:ascii="Garamond" w:hAnsi="Garamond"/>
          <w:noProof w:val="0"/>
          <w:sz w:val="25"/>
          <w:szCs w:val="25"/>
        </w:rPr>
        <w:t>perdit</w:t>
      </w:r>
      <w:r w:rsidR="009C2963" w:rsidRPr="00285D0D">
        <w:rPr>
          <w:rFonts w:ascii="Garamond" w:hAnsi="Garamond"/>
          <w:noProof w:val="0"/>
          <w:sz w:val="25"/>
          <w:szCs w:val="25"/>
        </w:rPr>
        <w:t xml:space="preserve"> il y a quelques mois à peine. Le 5 juillet, il y eut autant de larmes de joie, que d’</w:t>
      </w:r>
      <w:r w:rsidR="0020756A" w:rsidRPr="00285D0D">
        <w:rPr>
          <w:rFonts w:ascii="Garamond" w:hAnsi="Garamond"/>
          <w:noProof w:val="0"/>
          <w:sz w:val="25"/>
          <w:szCs w:val="25"/>
        </w:rPr>
        <w:t xml:space="preserve">interrogations chez tous les Algériens de </w:t>
      </w:r>
      <w:r w:rsidR="00490F02" w:rsidRPr="00285D0D">
        <w:rPr>
          <w:rFonts w:ascii="Garamond" w:hAnsi="Garamond"/>
          <w:noProof w:val="0"/>
          <w:sz w:val="25"/>
          <w:szCs w:val="25"/>
        </w:rPr>
        <w:t>France.</w:t>
      </w:r>
      <w:r w:rsidR="009C2963" w:rsidRPr="00285D0D">
        <w:rPr>
          <w:rFonts w:ascii="Garamond" w:hAnsi="Garamond"/>
          <w:noProof w:val="0"/>
          <w:sz w:val="25"/>
          <w:szCs w:val="25"/>
        </w:rPr>
        <w:t xml:space="preserve"> « Et maintenant que va-t-il se passer</w:t>
      </w:r>
      <w:r w:rsidR="00E00BF7" w:rsidRPr="00285D0D">
        <w:rPr>
          <w:noProof w:val="0"/>
          <w:sz w:val="25"/>
          <w:szCs w:val="25"/>
        </w:rPr>
        <w:t> </w:t>
      </w:r>
      <w:r w:rsidR="009C2963" w:rsidRPr="00285D0D">
        <w:rPr>
          <w:rFonts w:ascii="Garamond" w:hAnsi="Garamond"/>
          <w:noProof w:val="0"/>
          <w:sz w:val="25"/>
          <w:szCs w:val="25"/>
        </w:rPr>
        <w:t xml:space="preserve">? » </w:t>
      </w:r>
      <w:r w:rsidR="00E263D7" w:rsidRPr="00285D0D">
        <w:rPr>
          <w:rFonts w:ascii="Garamond" w:hAnsi="Garamond"/>
          <w:noProof w:val="0"/>
          <w:sz w:val="25"/>
          <w:szCs w:val="25"/>
        </w:rPr>
        <w:t xml:space="preserve">Cette </w:t>
      </w:r>
      <w:r w:rsidR="0096415B" w:rsidRPr="00285D0D">
        <w:rPr>
          <w:rFonts w:ascii="Garamond" w:hAnsi="Garamond"/>
          <w:noProof w:val="0"/>
          <w:sz w:val="25"/>
          <w:szCs w:val="25"/>
        </w:rPr>
        <w:t>interrogat</w:t>
      </w:r>
      <w:r w:rsidR="00E263D7" w:rsidRPr="00285D0D">
        <w:rPr>
          <w:rFonts w:ascii="Garamond" w:hAnsi="Garamond"/>
          <w:noProof w:val="0"/>
          <w:sz w:val="25"/>
          <w:szCs w:val="25"/>
        </w:rPr>
        <w:t>ion tournait en boucle</w:t>
      </w:r>
      <w:r w:rsidR="009C2963" w:rsidRPr="00285D0D">
        <w:rPr>
          <w:rFonts w:ascii="Garamond" w:hAnsi="Garamond"/>
          <w:noProof w:val="0"/>
          <w:sz w:val="25"/>
          <w:szCs w:val="25"/>
        </w:rPr>
        <w:t xml:space="preserve"> au milieu</w:t>
      </w:r>
      <w:r w:rsidR="0096415B" w:rsidRPr="00285D0D">
        <w:rPr>
          <w:rFonts w:ascii="Garamond" w:hAnsi="Garamond"/>
          <w:noProof w:val="0"/>
          <w:sz w:val="25"/>
          <w:szCs w:val="25"/>
        </w:rPr>
        <w:t xml:space="preserve"> d’autres</w:t>
      </w:r>
      <w:r w:rsidR="009B4022" w:rsidRPr="00285D0D">
        <w:rPr>
          <w:rFonts w:ascii="Garamond" w:hAnsi="Garamond"/>
          <w:noProof w:val="0"/>
          <w:sz w:val="25"/>
          <w:szCs w:val="25"/>
        </w:rPr>
        <w:t xml:space="preserve"> entre l</w:t>
      </w:r>
      <w:r w:rsidR="009C2963" w:rsidRPr="00285D0D">
        <w:rPr>
          <w:rFonts w:ascii="Garamond" w:hAnsi="Garamond"/>
          <w:noProof w:val="0"/>
          <w:sz w:val="25"/>
          <w:szCs w:val="25"/>
        </w:rPr>
        <w:t xml:space="preserve">es habitants des bidonvilles </w:t>
      </w:r>
      <w:r w:rsidR="009B4022" w:rsidRPr="00285D0D">
        <w:rPr>
          <w:rFonts w:ascii="Garamond" w:hAnsi="Garamond"/>
          <w:noProof w:val="0"/>
          <w:sz w:val="25"/>
          <w:szCs w:val="25"/>
        </w:rPr>
        <w:t>parmi les</w:t>
      </w:r>
      <w:r w:rsidR="009C2963" w:rsidRPr="00285D0D">
        <w:rPr>
          <w:rFonts w:ascii="Garamond" w:hAnsi="Garamond"/>
          <w:noProof w:val="0"/>
          <w:sz w:val="25"/>
          <w:szCs w:val="25"/>
        </w:rPr>
        <w:t xml:space="preserve"> chants</w:t>
      </w:r>
      <w:r w:rsidR="009B4022" w:rsidRPr="00285D0D">
        <w:rPr>
          <w:rFonts w:ascii="Garamond" w:hAnsi="Garamond"/>
          <w:noProof w:val="0"/>
          <w:sz w:val="25"/>
          <w:szCs w:val="25"/>
        </w:rPr>
        <w:t xml:space="preserve"> des montagnes</w:t>
      </w:r>
      <w:r w:rsidR="009C2963" w:rsidRPr="00285D0D">
        <w:rPr>
          <w:rFonts w:ascii="Garamond" w:hAnsi="Garamond"/>
          <w:noProof w:val="0"/>
          <w:sz w:val="25"/>
          <w:szCs w:val="25"/>
        </w:rPr>
        <w:t>,</w:t>
      </w:r>
      <w:r w:rsidR="004E42B2" w:rsidRPr="00285D0D">
        <w:rPr>
          <w:rFonts w:ascii="Garamond" w:hAnsi="Garamond"/>
          <w:noProof w:val="0"/>
          <w:sz w:val="25"/>
          <w:szCs w:val="25"/>
        </w:rPr>
        <w:t xml:space="preserve"> </w:t>
      </w:r>
      <w:r w:rsidR="004E42B2" w:rsidRPr="00285D0D">
        <w:rPr>
          <w:rFonts w:ascii="Garamond" w:hAnsi="Garamond"/>
          <w:i/>
          <w:noProof w:val="0"/>
          <w:sz w:val="25"/>
          <w:szCs w:val="25"/>
        </w:rPr>
        <w:t>min jibalina</w:t>
      </w:r>
      <w:r w:rsidR="004E42B2" w:rsidRPr="00285D0D">
        <w:rPr>
          <w:rFonts w:ascii="Garamond" w:hAnsi="Garamond"/>
          <w:noProof w:val="0"/>
          <w:sz w:val="25"/>
          <w:szCs w:val="25"/>
        </w:rPr>
        <w:t>,</w:t>
      </w:r>
      <w:r w:rsidR="009C2963" w:rsidRPr="00285D0D">
        <w:rPr>
          <w:rFonts w:ascii="Garamond" w:hAnsi="Garamond"/>
          <w:noProof w:val="0"/>
          <w:sz w:val="25"/>
          <w:szCs w:val="25"/>
        </w:rPr>
        <w:t xml:space="preserve"> </w:t>
      </w:r>
      <w:r w:rsidR="009B4022" w:rsidRPr="00285D0D">
        <w:rPr>
          <w:rFonts w:ascii="Garamond" w:hAnsi="Garamond"/>
          <w:noProof w:val="0"/>
          <w:sz w:val="25"/>
          <w:szCs w:val="25"/>
        </w:rPr>
        <w:t xml:space="preserve">les envolées de </w:t>
      </w:r>
      <w:r w:rsidR="009C2963" w:rsidRPr="00285D0D">
        <w:rPr>
          <w:rFonts w:ascii="Garamond" w:hAnsi="Garamond"/>
          <w:noProof w:val="0"/>
          <w:sz w:val="25"/>
          <w:szCs w:val="25"/>
        </w:rPr>
        <w:t>youyou</w:t>
      </w:r>
      <w:r w:rsidR="009B4022" w:rsidRPr="00285D0D">
        <w:rPr>
          <w:rFonts w:ascii="Garamond" w:hAnsi="Garamond"/>
          <w:noProof w:val="0"/>
          <w:sz w:val="25"/>
          <w:szCs w:val="25"/>
        </w:rPr>
        <w:t>s</w:t>
      </w:r>
      <w:r w:rsidR="009C2963" w:rsidRPr="00285D0D">
        <w:rPr>
          <w:rFonts w:ascii="Garamond" w:hAnsi="Garamond"/>
          <w:noProof w:val="0"/>
          <w:sz w:val="25"/>
          <w:szCs w:val="25"/>
        </w:rPr>
        <w:t xml:space="preserve"> et </w:t>
      </w:r>
      <w:r w:rsidR="009B4022" w:rsidRPr="00285D0D">
        <w:rPr>
          <w:rFonts w:ascii="Garamond" w:hAnsi="Garamond"/>
          <w:noProof w:val="0"/>
          <w:sz w:val="25"/>
          <w:szCs w:val="25"/>
        </w:rPr>
        <w:t xml:space="preserve">les </w:t>
      </w:r>
      <w:r w:rsidR="009C2963" w:rsidRPr="00285D0D">
        <w:rPr>
          <w:rFonts w:ascii="Garamond" w:hAnsi="Garamond"/>
          <w:noProof w:val="0"/>
          <w:sz w:val="25"/>
          <w:szCs w:val="25"/>
        </w:rPr>
        <w:t xml:space="preserve">drapeaux approximatifs hâtivement conçus. On dansa, chanta jusqu’à n’en plus finir. Des journalistes </w:t>
      </w:r>
      <w:r w:rsidR="009C2963" w:rsidRPr="00285D0D">
        <w:rPr>
          <w:rFonts w:ascii="Garamond" w:hAnsi="Garamond"/>
          <w:noProof w:val="0"/>
          <w:sz w:val="25"/>
          <w:szCs w:val="25"/>
        </w:rPr>
        <w:lastRenderedPageBreak/>
        <w:t>prirent des photos, interviewèrent les plus en vue des résidants</w:t>
      </w:r>
      <w:r w:rsidR="00F13D7F">
        <w:rPr>
          <w:rFonts w:ascii="Garamond" w:hAnsi="Garamond"/>
          <w:noProof w:val="0"/>
          <w:sz w:val="25"/>
          <w:szCs w:val="25"/>
        </w:rPr>
        <w:t>, « les leaders »</w:t>
      </w:r>
      <w:r w:rsidR="009C2963" w:rsidRPr="00285D0D">
        <w:rPr>
          <w:rFonts w:ascii="Garamond" w:hAnsi="Garamond"/>
          <w:noProof w:val="0"/>
          <w:sz w:val="25"/>
          <w:szCs w:val="25"/>
        </w:rPr>
        <w:t xml:space="preserve">. </w:t>
      </w:r>
    </w:p>
    <w:p w14:paraId="4BC144CA" w14:textId="6F5AB463" w:rsidR="00E45DB8" w:rsidRPr="00285D0D" w:rsidRDefault="009C2963" w:rsidP="002B771E">
      <w:pPr>
        <w:jc w:val="both"/>
        <w:rPr>
          <w:rFonts w:ascii="Garamond" w:hAnsi="Garamond"/>
          <w:noProof w:val="0"/>
          <w:sz w:val="25"/>
          <w:szCs w:val="25"/>
        </w:rPr>
      </w:pPr>
      <w:r w:rsidRPr="00285D0D">
        <w:rPr>
          <w:rFonts w:ascii="Garamond" w:hAnsi="Garamond"/>
          <w:noProof w:val="0"/>
          <w:sz w:val="25"/>
          <w:szCs w:val="25"/>
        </w:rPr>
        <w:t>Lorsqu’au printemps 1962 Kada apprit qu’on lui avait attribué un logement, il ne sut comment ex</w:t>
      </w:r>
      <w:r w:rsidR="00FF4C96" w:rsidRPr="00285D0D">
        <w:rPr>
          <w:rFonts w:ascii="Garamond" w:hAnsi="Garamond"/>
          <w:noProof w:val="0"/>
          <w:sz w:val="25"/>
          <w:szCs w:val="25"/>
        </w:rPr>
        <w:t>primer sa gratitude à Monique, car s</w:t>
      </w:r>
      <w:r w:rsidRPr="00285D0D">
        <w:rPr>
          <w:rFonts w:ascii="Garamond" w:hAnsi="Garamond"/>
          <w:noProof w:val="0"/>
          <w:sz w:val="25"/>
          <w:szCs w:val="25"/>
        </w:rPr>
        <w:t xml:space="preserve">ans son aide il n’est pas sûr qu’il aurait bénéficié de quoi que ce </w:t>
      </w:r>
      <w:r w:rsidR="00F53F95" w:rsidRPr="00285D0D">
        <w:rPr>
          <w:rFonts w:ascii="Garamond" w:hAnsi="Garamond"/>
          <w:noProof w:val="0"/>
          <w:sz w:val="25"/>
          <w:szCs w:val="25"/>
        </w:rPr>
        <w:t>f</w:t>
      </w:r>
      <w:r w:rsidR="007F1099" w:rsidRPr="00285D0D">
        <w:rPr>
          <w:rFonts w:ascii="Garamond" w:hAnsi="Garamond"/>
          <w:noProof w:val="0"/>
          <w:sz w:val="25"/>
          <w:szCs w:val="25"/>
        </w:rPr>
        <w:t>u</w:t>
      </w:r>
      <w:r w:rsidR="00A2456D" w:rsidRPr="00285D0D">
        <w:rPr>
          <w:rFonts w:ascii="Garamond" w:hAnsi="Garamond"/>
          <w:noProof w:val="0"/>
          <w:sz w:val="25"/>
          <w:szCs w:val="25"/>
        </w:rPr>
        <w:t>t</w:t>
      </w:r>
      <w:r w:rsidRPr="00285D0D">
        <w:rPr>
          <w:rFonts w:ascii="Garamond" w:hAnsi="Garamond"/>
          <w:noProof w:val="0"/>
          <w:sz w:val="25"/>
          <w:szCs w:val="25"/>
        </w:rPr>
        <w:t>. S’il fallait aux autorités montrer leur fermeté à l’</w:t>
      </w:r>
      <w:r w:rsidR="00621A01" w:rsidRPr="00285D0D">
        <w:rPr>
          <w:rFonts w:ascii="Garamond" w:hAnsi="Garamond"/>
          <w:noProof w:val="0"/>
          <w:sz w:val="25"/>
          <w:szCs w:val="25"/>
        </w:rPr>
        <w:t>encontre</w:t>
      </w:r>
      <w:r w:rsidRPr="00285D0D">
        <w:rPr>
          <w:rFonts w:ascii="Garamond" w:hAnsi="Garamond"/>
          <w:noProof w:val="0"/>
          <w:sz w:val="25"/>
          <w:szCs w:val="25"/>
        </w:rPr>
        <w:t xml:space="preserve"> du FLN, il leur fallait également montrer qu’elles pren</w:t>
      </w:r>
      <w:r w:rsidR="006D7BBF" w:rsidRPr="00285D0D">
        <w:rPr>
          <w:rFonts w:ascii="Garamond" w:hAnsi="Garamond"/>
          <w:noProof w:val="0"/>
          <w:sz w:val="25"/>
          <w:szCs w:val="25"/>
        </w:rPr>
        <w:t>aient en considération les revendication</w:t>
      </w:r>
      <w:r w:rsidRPr="00285D0D">
        <w:rPr>
          <w:rFonts w:ascii="Garamond" w:hAnsi="Garamond"/>
          <w:noProof w:val="0"/>
          <w:sz w:val="25"/>
          <w:szCs w:val="25"/>
        </w:rPr>
        <w:t>s d</w:t>
      </w:r>
      <w:r w:rsidR="00F71745" w:rsidRPr="00285D0D">
        <w:rPr>
          <w:rFonts w:ascii="Garamond" w:hAnsi="Garamond"/>
          <w:noProof w:val="0"/>
          <w:sz w:val="25"/>
          <w:szCs w:val="25"/>
        </w:rPr>
        <w:t>u puissant parti communiste</w:t>
      </w:r>
      <w:r w:rsidRPr="00285D0D">
        <w:rPr>
          <w:rFonts w:ascii="Garamond" w:hAnsi="Garamond"/>
          <w:noProof w:val="0"/>
          <w:sz w:val="25"/>
          <w:szCs w:val="25"/>
        </w:rPr>
        <w:t xml:space="preserve"> et </w:t>
      </w:r>
      <w:r w:rsidR="00F71745" w:rsidRPr="00285D0D">
        <w:rPr>
          <w:rFonts w:ascii="Garamond" w:hAnsi="Garamond"/>
          <w:noProof w:val="0"/>
          <w:sz w:val="25"/>
          <w:szCs w:val="25"/>
        </w:rPr>
        <w:t>de</w:t>
      </w:r>
      <w:r w:rsidR="00621A01" w:rsidRPr="00285D0D">
        <w:rPr>
          <w:rFonts w:ascii="Garamond" w:hAnsi="Garamond"/>
          <w:noProof w:val="0"/>
          <w:sz w:val="25"/>
          <w:szCs w:val="25"/>
        </w:rPr>
        <w:t>s</w:t>
      </w:r>
      <w:r w:rsidR="00F71745" w:rsidRPr="00285D0D">
        <w:rPr>
          <w:rFonts w:ascii="Garamond" w:hAnsi="Garamond"/>
          <w:noProof w:val="0"/>
          <w:sz w:val="25"/>
          <w:szCs w:val="25"/>
        </w:rPr>
        <w:t xml:space="preserve"> nombreuses </w:t>
      </w:r>
      <w:r w:rsidR="00490F02" w:rsidRPr="00285D0D">
        <w:rPr>
          <w:rFonts w:ascii="Garamond" w:hAnsi="Garamond"/>
          <w:noProof w:val="0"/>
          <w:sz w:val="25"/>
          <w:szCs w:val="25"/>
        </w:rPr>
        <w:t>associations qui ne cess</w:t>
      </w:r>
      <w:r w:rsidRPr="00285D0D">
        <w:rPr>
          <w:rFonts w:ascii="Garamond" w:hAnsi="Garamond"/>
          <w:noProof w:val="0"/>
          <w:sz w:val="25"/>
          <w:szCs w:val="25"/>
        </w:rPr>
        <w:t xml:space="preserve">ent depuis des années d’attirer leur attention sur l’insoutenable quotidien des familles dans les bidonvilles autour de Paris. Le premier week-end de septembre, Kada emménagea dans un logement de la Cité des </w:t>
      </w:r>
      <w:r w:rsidR="00E263D7" w:rsidRPr="00285D0D">
        <w:rPr>
          <w:rFonts w:ascii="Garamond" w:hAnsi="Garamond"/>
          <w:noProof w:val="0"/>
          <w:sz w:val="25"/>
          <w:szCs w:val="25"/>
        </w:rPr>
        <w:t>grands prés</w:t>
      </w:r>
      <w:r w:rsidRPr="00285D0D">
        <w:rPr>
          <w:rFonts w:ascii="Garamond" w:hAnsi="Garamond"/>
          <w:noProof w:val="0"/>
          <w:sz w:val="25"/>
          <w:szCs w:val="25"/>
        </w:rPr>
        <w:t xml:space="preserve">. </w:t>
      </w:r>
      <w:r w:rsidR="00637DE5" w:rsidRPr="00285D0D">
        <w:rPr>
          <w:rFonts w:ascii="Garamond" w:hAnsi="Garamond"/>
          <w:noProof w:val="0"/>
          <w:sz w:val="25"/>
          <w:szCs w:val="25"/>
        </w:rPr>
        <w:t>Plusieurs</w:t>
      </w:r>
      <w:r w:rsidRPr="00285D0D">
        <w:rPr>
          <w:rFonts w:ascii="Garamond" w:hAnsi="Garamond"/>
          <w:noProof w:val="0"/>
          <w:sz w:val="25"/>
          <w:szCs w:val="25"/>
        </w:rPr>
        <w:t xml:space="preserve"> officiels étaient là, ainsi que des agents de l’ordre public. Kada était content de quitter </w:t>
      </w:r>
      <w:r w:rsidR="00490F02" w:rsidRPr="00285D0D">
        <w:rPr>
          <w:rFonts w:ascii="Garamond" w:hAnsi="Garamond"/>
          <w:noProof w:val="0"/>
          <w:sz w:val="25"/>
          <w:szCs w:val="25"/>
        </w:rPr>
        <w:t>La Folie et</w:t>
      </w:r>
      <w:r w:rsidR="00637DE5" w:rsidRPr="00285D0D">
        <w:rPr>
          <w:rFonts w:ascii="Garamond" w:hAnsi="Garamond"/>
          <w:noProof w:val="0"/>
          <w:sz w:val="25"/>
          <w:szCs w:val="25"/>
        </w:rPr>
        <w:t xml:space="preserve"> plus </w:t>
      </w:r>
      <w:r w:rsidR="00490F02" w:rsidRPr="00285D0D">
        <w:rPr>
          <w:rFonts w:ascii="Garamond" w:hAnsi="Garamond"/>
          <w:noProof w:val="0"/>
          <w:sz w:val="25"/>
          <w:szCs w:val="25"/>
        </w:rPr>
        <w:t xml:space="preserve">content encore </w:t>
      </w:r>
      <w:r w:rsidRPr="00285D0D">
        <w:rPr>
          <w:rFonts w:ascii="Garamond" w:hAnsi="Garamond"/>
          <w:noProof w:val="0"/>
          <w:sz w:val="25"/>
          <w:szCs w:val="25"/>
        </w:rPr>
        <w:t xml:space="preserve">que Monique fut présente. « Si je suis </w:t>
      </w:r>
      <w:r w:rsidR="00F16B59" w:rsidRPr="00285D0D">
        <w:rPr>
          <w:rFonts w:ascii="Garamond" w:hAnsi="Garamond"/>
          <w:noProof w:val="0"/>
          <w:sz w:val="25"/>
          <w:szCs w:val="25"/>
        </w:rPr>
        <w:t xml:space="preserve">arrivé </w:t>
      </w:r>
      <w:r w:rsidRPr="00285D0D">
        <w:rPr>
          <w:rFonts w:ascii="Garamond" w:hAnsi="Garamond"/>
          <w:noProof w:val="0"/>
          <w:sz w:val="25"/>
          <w:szCs w:val="25"/>
        </w:rPr>
        <w:t xml:space="preserve">là, c’est grâce à toi Monique » lui dit-il, « tu restes manger le couscous ». D’autres familles bénéficièrent de logements identiques. La cité de transit est constituée d’un ensemble de baraquements individuels de même </w:t>
      </w:r>
      <w:r w:rsidR="00637DE5" w:rsidRPr="00285D0D">
        <w:rPr>
          <w:rFonts w:ascii="Garamond" w:hAnsi="Garamond"/>
          <w:noProof w:val="0"/>
          <w:sz w:val="25"/>
          <w:szCs w:val="25"/>
        </w:rPr>
        <w:t>forme, de même surface, semblabl</w:t>
      </w:r>
      <w:r w:rsidRPr="00285D0D">
        <w:rPr>
          <w:rFonts w:ascii="Garamond" w:hAnsi="Garamond"/>
          <w:noProof w:val="0"/>
          <w:sz w:val="25"/>
          <w:szCs w:val="25"/>
        </w:rPr>
        <w:t xml:space="preserve">es dans la couleur, alignés comme </w:t>
      </w:r>
      <w:r w:rsidR="00FB0F2C" w:rsidRPr="00285D0D">
        <w:rPr>
          <w:rFonts w:ascii="Garamond" w:hAnsi="Garamond"/>
          <w:noProof w:val="0"/>
          <w:sz w:val="25"/>
          <w:szCs w:val="25"/>
        </w:rPr>
        <w:t>les soldats d’une armée alpine</w:t>
      </w:r>
      <w:r w:rsidRPr="00285D0D">
        <w:rPr>
          <w:rFonts w:ascii="Garamond" w:hAnsi="Garamond"/>
          <w:noProof w:val="0"/>
          <w:sz w:val="25"/>
          <w:szCs w:val="25"/>
        </w:rPr>
        <w:t>. Depuis que Khadra l’avait rejoint, Kada rêvait, la nuit comme le jour, d’un abri décent et ils en discutaient souvent. Kada y songeait plus qu’à n’importe quoi d’autre</w:t>
      </w:r>
      <w:r w:rsidR="00A2456D" w:rsidRPr="00285D0D">
        <w:rPr>
          <w:rFonts w:ascii="Garamond" w:hAnsi="Garamond"/>
          <w:noProof w:val="0"/>
          <w:sz w:val="25"/>
          <w:szCs w:val="25"/>
        </w:rPr>
        <w:t xml:space="preserve">, enfin presque. Il </w:t>
      </w:r>
      <w:r w:rsidR="00DA22CA" w:rsidRPr="00285D0D">
        <w:rPr>
          <w:rFonts w:ascii="Garamond" w:hAnsi="Garamond"/>
          <w:noProof w:val="0"/>
          <w:sz w:val="25"/>
          <w:szCs w:val="25"/>
        </w:rPr>
        <w:t>y pensait autant qu’à l</w:t>
      </w:r>
      <w:r w:rsidR="00A2456D" w:rsidRPr="00285D0D">
        <w:rPr>
          <w:rFonts w:ascii="Garamond" w:hAnsi="Garamond"/>
          <w:noProof w:val="0"/>
          <w:sz w:val="25"/>
          <w:szCs w:val="25"/>
        </w:rPr>
        <w:t>’indépendance</w:t>
      </w:r>
      <w:r w:rsidR="00DA22CA" w:rsidRPr="00285D0D">
        <w:rPr>
          <w:rFonts w:ascii="Garamond" w:hAnsi="Garamond"/>
          <w:noProof w:val="0"/>
          <w:sz w:val="25"/>
          <w:szCs w:val="25"/>
        </w:rPr>
        <w:t xml:space="preserve"> de l’Algérie</w:t>
      </w:r>
      <w:r w:rsidRPr="00285D0D">
        <w:rPr>
          <w:rFonts w:ascii="Garamond" w:hAnsi="Garamond"/>
          <w:noProof w:val="0"/>
          <w:sz w:val="25"/>
          <w:szCs w:val="25"/>
        </w:rPr>
        <w:t>. Ouvrir le robinet et admirer longuement l’eau qui coule fut l’un de leurs premiers gestes, elle dans la cuisine, lui dans la salle d’eau. Les</w:t>
      </w:r>
      <w:r w:rsidR="00A2456D" w:rsidRPr="00285D0D">
        <w:rPr>
          <w:rFonts w:ascii="Garamond" w:hAnsi="Garamond"/>
          <w:noProof w:val="0"/>
          <w:sz w:val="25"/>
          <w:szCs w:val="25"/>
        </w:rPr>
        <w:t xml:space="preserve"> deux premiers dimanches après son emménagement, tous l</w:t>
      </w:r>
      <w:r w:rsidRPr="00285D0D">
        <w:rPr>
          <w:rFonts w:ascii="Garamond" w:hAnsi="Garamond"/>
          <w:noProof w:val="0"/>
          <w:sz w:val="25"/>
          <w:szCs w:val="25"/>
        </w:rPr>
        <w:t xml:space="preserve">es amis </w:t>
      </w:r>
      <w:r w:rsidR="00A2456D" w:rsidRPr="00285D0D">
        <w:rPr>
          <w:rFonts w:ascii="Garamond" w:hAnsi="Garamond"/>
          <w:noProof w:val="0"/>
          <w:sz w:val="25"/>
          <w:szCs w:val="25"/>
        </w:rPr>
        <w:t>de Kada</w:t>
      </w:r>
      <w:r w:rsidR="00F13D7F">
        <w:rPr>
          <w:rFonts w:ascii="Garamond" w:hAnsi="Garamond"/>
          <w:noProof w:val="0"/>
          <w:sz w:val="25"/>
          <w:szCs w:val="25"/>
        </w:rPr>
        <w:t>, Houari son cousin</w:t>
      </w:r>
      <w:r w:rsidR="00A2456D" w:rsidRPr="00285D0D">
        <w:rPr>
          <w:rFonts w:ascii="Garamond" w:hAnsi="Garamond"/>
          <w:noProof w:val="0"/>
          <w:sz w:val="25"/>
          <w:szCs w:val="25"/>
        </w:rPr>
        <w:t xml:space="preserve"> </w:t>
      </w:r>
      <w:r w:rsidRPr="00285D0D">
        <w:rPr>
          <w:rFonts w:ascii="Garamond" w:hAnsi="Garamond"/>
          <w:noProof w:val="0"/>
          <w:sz w:val="25"/>
          <w:szCs w:val="25"/>
        </w:rPr>
        <w:t>et quelques</w:t>
      </w:r>
      <w:r w:rsidR="00F13D7F">
        <w:rPr>
          <w:rFonts w:ascii="Garamond" w:hAnsi="Garamond"/>
          <w:noProof w:val="0"/>
          <w:sz w:val="25"/>
          <w:szCs w:val="25"/>
        </w:rPr>
        <w:t xml:space="preserve"> </w:t>
      </w:r>
      <w:r w:rsidRPr="00285D0D">
        <w:rPr>
          <w:rFonts w:ascii="Garamond" w:hAnsi="Garamond"/>
          <w:noProof w:val="0"/>
          <w:sz w:val="25"/>
          <w:szCs w:val="25"/>
        </w:rPr>
        <w:t>collègues vinrent manger le couscous de la baraka, celui qui transporte sur l</w:t>
      </w:r>
      <w:r w:rsidR="00F71745" w:rsidRPr="00285D0D">
        <w:rPr>
          <w:rFonts w:ascii="Garamond" w:hAnsi="Garamond"/>
          <w:noProof w:val="0"/>
          <w:sz w:val="25"/>
          <w:szCs w:val="25"/>
        </w:rPr>
        <w:t xml:space="preserve">e sol des aïeux et éloigne </w:t>
      </w:r>
      <w:r w:rsidR="00E263D7" w:rsidRPr="00285D0D">
        <w:rPr>
          <w:rFonts w:ascii="Garamond" w:hAnsi="Garamond"/>
          <w:noProof w:val="0"/>
          <w:sz w:val="25"/>
          <w:szCs w:val="25"/>
        </w:rPr>
        <w:t xml:space="preserve">le mauvais œil </w:t>
      </w:r>
      <w:r w:rsidR="00F71745" w:rsidRPr="00285D0D">
        <w:rPr>
          <w:rFonts w:ascii="Garamond" w:hAnsi="Garamond"/>
          <w:noProof w:val="0"/>
          <w:sz w:val="25"/>
          <w:szCs w:val="25"/>
        </w:rPr>
        <w:t>de tous les présents</w:t>
      </w:r>
      <w:r w:rsidRPr="00285D0D">
        <w:rPr>
          <w:rFonts w:ascii="Garamond" w:hAnsi="Garamond"/>
          <w:noProof w:val="0"/>
          <w:sz w:val="25"/>
          <w:szCs w:val="25"/>
        </w:rPr>
        <w:t xml:space="preserve">. Les enfants de Khadra et de Kada ne courront plus derrière une boule de tissus alourdie par la </w:t>
      </w:r>
      <w:r w:rsidRPr="00285D0D">
        <w:rPr>
          <w:rFonts w:ascii="Garamond" w:hAnsi="Garamond"/>
          <w:noProof w:val="0"/>
          <w:sz w:val="25"/>
          <w:szCs w:val="25"/>
        </w:rPr>
        <w:lastRenderedPageBreak/>
        <w:t>boue, n’auront plus froid dans la maison, ne se chaufferont plus au bois</w:t>
      </w:r>
      <w:r w:rsidR="00621A01" w:rsidRPr="00285D0D">
        <w:rPr>
          <w:rFonts w:ascii="Garamond" w:hAnsi="Garamond"/>
          <w:noProof w:val="0"/>
          <w:sz w:val="25"/>
          <w:szCs w:val="25"/>
        </w:rPr>
        <w:t xml:space="preserve"> de palettes</w:t>
      </w:r>
      <w:r w:rsidRPr="00285D0D">
        <w:rPr>
          <w:rFonts w:ascii="Garamond" w:hAnsi="Garamond"/>
          <w:noProof w:val="0"/>
          <w:sz w:val="25"/>
          <w:szCs w:val="25"/>
        </w:rPr>
        <w:t>.</w:t>
      </w:r>
    </w:p>
    <w:p w14:paraId="18FA4375" w14:textId="7CCE3C9B" w:rsidR="007341C1" w:rsidRPr="00043F4E" w:rsidRDefault="009C2963" w:rsidP="002B771E">
      <w:pPr>
        <w:jc w:val="both"/>
        <w:rPr>
          <w:rFonts w:ascii="Garamond" w:hAnsi="Garamond"/>
          <w:noProof w:val="0"/>
        </w:rPr>
      </w:pPr>
      <w:r w:rsidRPr="00285D0D">
        <w:rPr>
          <w:rFonts w:ascii="Garamond" w:hAnsi="Garamond"/>
          <w:noProof w:val="0"/>
          <w:sz w:val="25"/>
          <w:szCs w:val="25"/>
        </w:rPr>
        <w:t xml:space="preserve">Hadj El-Khamis découvrait les joies et peines de l’école et Messaoud entamait sa troisième année. </w:t>
      </w:r>
      <w:r w:rsidR="00E45DB8" w:rsidRPr="00285D0D">
        <w:rPr>
          <w:rFonts w:ascii="Garamond" w:hAnsi="Garamond"/>
          <w:noProof w:val="0"/>
          <w:sz w:val="25"/>
          <w:szCs w:val="25"/>
        </w:rPr>
        <w:t xml:space="preserve"> </w:t>
      </w:r>
      <w:r w:rsidRPr="00285D0D">
        <w:rPr>
          <w:rFonts w:ascii="Garamond" w:hAnsi="Garamond"/>
          <w:noProof w:val="0"/>
          <w:sz w:val="25"/>
          <w:szCs w:val="25"/>
        </w:rPr>
        <w:t>Trois mois après la rentrée, les seuls amis des frères El-Bethioui sont Algériens ou Marocains. Rayan est le plus proche de Messao</w:t>
      </w:r>
      <w:r w:rsidR="00637DE5" w:rsidRPr="00285D0D">
        <w:rPr>
          <w:rFonts w:ascii="Garamond" w:hAnsi="Garamond"/>
          <w:noProof w:val="0"/>
          <w:sz w:val="25"/>
          <w:szCs w:val="25"/>
        </w:rPr>
        <w:t>ud. Autour du sapin, les élève</w:t>
      </w:r>
      <w:r w:rsidRPr="00285D0D">
        <w:rPr>
          <w:rFonts w:ascii="Garamond" w:hAnsi="Garamond"/>
          <w:noProof w:val="0"/>
          <w:sz w:val="25"/>
          <w:szCs w:val="25"/>
        </w:rPr>
        <w:t>s chantent et dansent en tapant des mains : « Les Arabes sont dégoûtants... » Messaoud et son ami sont assis sur le rebord du trottoir, près des toilettes. Messaoud regarde ses camarades de classe</w:t>
      </w:r>
      <w:r w:rsidR="002D68A8" w:rsidRPr="00285D0D">
        <w:rPr>
          <w:rFonts w:ascii="Garamond" w:hAnsi="Garamond"/>
          <w:noProof w:val="0"/>
          <w:sz w:val="25"/>
          <w:szCs w:val="25"/>
        </w:rPr>
        <w:t>,</w:t>
      </w:r>
      <w:r w:rsidR="00F13D7F">
        <w:rPr>
          <w:rFonts w:ascii="Garamond" w:hAnsi="Garamond"/>
          <w:noProof w:val="0"/>
          <w:sz w:val="25"/>
          <w:szCs w:val="25"/>
        </w:rPr>
        <w:t xml:space="preserve"> pensif. Ses deux poings</w:t>
      </w:r>
      <w:r w:rsidRPr="00285D0D">
        <w:rPr>
          <w:rFonts w:ascii="Garamond" w:hAnsi="Garamond"/>
          <w:noProof w:val="0"/>
          <w:sz w:val="25"/>
          <w:szCs w:val="25"/>
        </w:rPr>
        <w:t xml:space="preserve"> posés sous le menton retiennent sa tête</w:t>
      </w:r>
      <w:r w:rsidR="00476882" w:rsidRPr="00285D0D">
        <w:rPr>
          <w:rFonts w:ascii="Garamond" w:hAnsi="Garamond"/>
          <w:noProof w:val="0"/>
          <w:sz w:val="25"/>
          <w:szCs w:val="25"/>
        </w:rPr>
        <w:t>, lourde, déjà</w:t>
      </w:r>
      <w:r w:rsidR="000E7EA9" w:rsidRPr="00285D0D">
        <w:rPr>
          <w:rFonts w:ascii="Garamond" w:hAnsi="Garamond"/>
          <w:noProof w:val="0"/>
          <w:sz w:val="25"/>
          <w:szCs w:val="25"/>
        </w:rPr>
        <w:t>, de tant d’interrogat</w:t>
      </w:r>
      <w:r w:rsidR="00476882" w:rsidRPr="00285D0D">
        <w:rPr>
          <w:rFonts w:ascii="Garamond" w:hAnsi="Garamond"/>
          <w:noProof w:val="0"/>
          <w:sz w:val="25"/>
          <w:szCs w:val="25"/>
        </w:rPr>
        <w:t>ions</w:t>
      </w:r>
      <w:r w:rsidR="000E7EA9" w:rsidRPr="00285D0D">
        <w:rPr>
          <w:rFonts w:ascii="Garamond" w:hAnsi="Garamond"/>
          <w:noProof w:val="0"/>
          <w:sz w:val="25"/>
          <w:szCs w:val="25"/>
        </w:rPr>
        <w:t>, de tant d’incompréhensions</w:t>
      </w:r>
      <w:r w:rsidRPr="00285D0D">
        <w:rPr>
          <w:rFonts w:ascii="Garamond" w:hAnsi="Garamond"/>
          <w:noProof w:val="0"/>
          <w:sz w:val="25"/>
          <w:szCs w:val="25"/>
        </w:rPr>
        <w:t>. La blondeur de Rayan le sert</w:t>
      </w:r>
      <w:r w:rsidR="000E7EA9" w:rsidRPr="00285D0D">
        <w:rPr>
          <w:rFonts w:ascii="Garamond" w:hAnsi="Garamond"/>
          <w:noProof w:val="0"/>
          <w:sz w:val="25"/>
          <w:szCs w:val="25"/>
        </w:rPr>
        <w:t xml:space="preserve"> bien, autant que sa rondeur. Lui,</w:t>
      </w:r>
      <w:r w:rsidRPr="00285D0D">
        <w:rPr>
          <w:rFonts w:ascii="Garamond" w:hAnsi="Garamond"/>
          <w:noProof w:val="0"/>
          <w:sz w:val="25"/>
          <w:szCs w:val="25"/>
        </w:rPr>
        <w:t xml:space="preserve"> </w:t>
      </w:r>
      <w:r w:rsidR="00E67603" w:rsidRPr="00285D0D">
        <w:rPr>
          <w:rFonts w:ascii="Garamond" w:hAnsi="Garamond"/>
          <w:noProof w:val="0"/>
          <w:sz w:val="25"/>
          <w:szCs w:val="25"/>
        </w:rPr>
        <w:t xml:space="preserve">à moins d’énoncer son nom, </w:t>
      </w:r>
      <w:r w:rsidRPr="00285D0D">
        <w:rPr>
          <w:rFonts w:ascii="Garamond" w:hAnsi="Garamond"/>
          <w:noProof w:val="0"/>
          <w:sz w:val="25"/>
          <w:szCs w:val="25"/>
        </w:rPr>
        <w:t>a beaucoup moins affaire aux injures que Messaoud, mais il est très solidaire. « Tapettes</w:t>
      </w:r>
      <w:r w:rsidR="008B4562" w:rsidRPr="00285D0D">
        <w:rPr>
          <w:noProof w:val="0"/>
          <w:sz w:val="25"/>
          <w:szCs w:val="25"/>
        </w:rPr>
        <w:t> </w:t>
      </w:r>
      <w:r w:rsidRPr="00285D0D">
        <w:rPr>
          <w:rFonts w:ascii="Garamond" w:hAnsi="Garamond"/>
          <w:noProof w:val="0"/>
          <w:sz w:val="25"/>
          <w:szCs w:val="25"/>
        </w:rPr>
        <w:t>! » se hasarde</w:t>
      </w:r>
      <w:r w:rsidR="00F13D7F">
        <w:rPr>
          <w:rFonts w:ascii="Garamond" w:hAnsi="Garamond"/>
          <w:noProof w:val="0"/>
          <w:sz w:val="25"/>
          <w:szCs w:val="25"/>
        </w:rPr>
        <w:t>-t-il parfois en levant le bras</w:t>
      </w:r>
      <w:r w:rsidRPr="00285D0D">
        <w:rPr>
          <w:rFonts w:ascii="Garamond" w:hAnsi="Garamond"/>
          <w:noProof w:val="0"/>
          <w:sz w:val="25"/>
          <w:szCs w:val="25"/>
        </w:rPr>
        <w:t xml:space="preserve">. </w:t>
      </w:r>
      <w:r w:rsidR="00F71745" w:rsidRPr="00285D0D">
        <w:rPr>
          <w:rFonts w:ascii="Garamond" w:hAnsi="Garamond"/>
          <w:noProof w:val="0"/>
          <w:sz w:val="25"/>
          <w:szCs w:val="25"/>
        </w:rPr>
        <w:t>C</w:t>
      </w:r>
      <w:r w:rsidRPr="00285D0D">
        <w:rPr>
          <w:rFonts w:ascii="Garamond" w:hAnsi="Garamond"/>
          <w:noProof w:val="0"/>
          <w:sz w:val="25"/>
          <w:szCs w:val="25"/>
        </w:rPr>
        <w:t xml:space="preserve">es </w:t>
      </w:r>
      <w:r w:rsidR="00054BC0" w:rsidRPr="00285D0D">
        <w:rPr>
          <w:rFonts w:ascii="Garamond" w:hAnsi="Garamond"/>
          <w:noProof w:val="0"/>
          <w:sz w:val="25"/>
          <w:szCs w:val="25"/>
        </w:rPr>
        <w:t>temp</w:t>
      </w:r>
      <w:r w:rsidRPr="00285D0D">
        <w:rPr>
          <w:rFonts w:ascii="Garamond" w:hAnsi="Garamond"/>
          <w:noProof w:val="0"/>
          <w:sz w:val="25"/>
          <w:szCs w:val="25"/>
        </w:rPr>
        <w:t>s</w:t>
      </w:r>
      <w:r w:rsidR="00054BC0" w:rsidRPr="00285D0D">
        <w:rPr>
          <w:rFonts w:ascii="Garamond" w:hAnsi="Garamond"/>
          <w:noProof w:val="0"/>
          <w:sz w:val="25"/>
          <w:szCs w:val="25"/>
        </w:rPr>
        <w:t xml:space="preserve"> sont très douloureux</w:t>
      </w:r>
      <w:r w:rsidRPr="00285D0D">
        <w:rPr>
          <w:rFonts w:ascii="Garamond" w:hAnsi="Garamond"/>
          <w:noProof w:val="0"/>
          <w:sz w:val="25"/>
          <w:szCs w:val="25"/>
        </w:rPr>
        <w:t xml:space="preserve"> pour Messaoud qui s</w:t>
      </w:r>
      <w:r w:rsidR="00637DE5" w:rsidRPr="00285D0D">
        <w:rPr>
          <w:rFonts w:ascii="Garamond" w:hAnsi="Garamond"/>
          <w:noProof w:val="0"/>
          <w:sz w:val="25"/>
          <w:szCs w:val="25"/>
        </w:rPr>
        <w:t>e questionne et questionne</w:t>
      </w:r>
      <w:r w:rsidRPr="00285D0D">
        <w:rPr>
          <w:rFonts w:ascii="Garamond" w:hAnsi="Garamond"/>
          <w:noProof w:val="0"/>
          <w:sz w:val="25"/>
          <w:szCs w:val="25"/>
        </w:rPr>
        <w:t xml:space="preserve"> son père qui se contente </w:t>
      </w:r>
      <w:r w:rsidR="00F13D7F" w:rsidRPr="00285D0D">
        <w:rPr>
          <w:rFonts w:ascii="Garamond" w:hAnsi="Garamond"/>
          <w:noProof w:val="0"/>
          <w:sz w:val="25"/>
          <w:szCs w:val="25"/>
        </w:rPr>
        <w:t xml:space="preserve">le plus souvent </w:t>
      </w:r>
      <w:r w:rsidRPr="00285D0D">
        <w:rPr>
          <w:rFonts w:ascii="Garamond" w:hAnsi="Garamond"/>
          <w:noProof w:val="0"/>
          <w:sz w:val="25"/>
          <w:szCs w:val="25"/>
        </w:rPr>
        <w:t xml:space="preserve">de hocher la tête : « pourquoi mes copains sautent autour de nous en tapant dans les mains et en répétant </w:t>
      </w:r>
      <w:r w:rsidR="002A26E0" w:rsidRPr="00285D0D">
        <w:rPr>
          <w:rFonts w:ascii="Garamond" w:hAnsi="Garamond"/>
          <w:noProof w:val="0"/>
          <w:sz w:val="25"/>
          <w:szCs w:val="25"/>
        </w:rPr>
        <w:t>‘</w:t>
      </w:r>
      <w:r w:rsidRPr="00285D0D">
        <w:rPr>
          <w:rFonts w:ascii="Garamond" w:hAnsi="Garamond"/>
          <w:noProof w:val="0"/>
          <w:sz w:val="25"/>
          <w:szCs w:val="25"/>
        </w:rPr>
        <w:t>‘ratons, melons</w:t>
      </w:r>
      <w:r w:rsidR="002A26E0" w:rsidRPr="00285D0D">
        <w:rPr>
          <w:rFonts w:ascii="Garamond" w:hAnsi="Garamond"/>
          <w:noProof w:val="0"/>
          <w:sz w:val="25"/>
          <w:szCs w:val="25"/>
        </w:rPr>
        <w:t>’</w:t>
      </w:r>
      <w:r w:rsidRPr="00285D0D">
        <w:rPr>
          <w:rFonts w:ascii="Garamond" w:hAnsi="Garamond"/>
          <w:noProof w:val="0"/>
          <w:sz w:val="25"/>
          <w:szCs w:val="25"/>
        </w:rPr>
        <w:t>’</w:t>
      </w:r>
      <w:r w:rsidR="00E00BF7" w:rsidRPr="00285D0D">
        <w:rPr>
          <w:noProof w:val="0"/>
          <w:sz w:val="25"/>
          <w:szCs w:val="25"/>
        </w:rPr>
        <w:t> </w:t>
      </w:r>
      <w:r w:rsidRPr="00285D0D">
        <w:rPr>
          <w:rFonts w:ascii="Garamond" w:hAnsi="Garamond"/>
          <w:noProof w:val="0"/>
          <w:sz w:val="25"/>
          <w:szCs w:val="25"/>
        </w:rPr>
        <w:t>? » Ratons, mel</w:t>
      </w:r>
      <w:r w:rsidR="00054BC0" w:rsidRPr="00285D0D">
        <w:rPr>
          <w:rFonts w:ascii="Garamond" w:hAnsi="Garamond"/>
          <w:noProof w:val="0"/>
          <w:sz w:val="25"/>
          <w:szCs w:val="25"/>
        </w:rPr>
        <w:t xml:space="preserve">ons, bougnoules et d’autres </w:t>
      </w:r>
      <w:r w:rsidRPr="00285D0D">
        <w:rPr>
          <w:rFonts w:ascii="Garamond" w:hAnsi="Garamond"/>
          <w:noProof w:val="0"/>
          <w:sz w:val="25"/>
          <w:szCs w:val="25"/>
        </w:rPr>
        <w:t>mots qui hanteront l’esprit du jeune Messaoud aprè</w:t>
      </w:r>
      <w:r w:rsidR="00F13D7F">
        <w:rPr>
          <w:rFonts w:ascii="Garamond" w:hAnsi="Garamond"/>
          <w:noProof w:val="0"/>
          <w:sz w:val="25"/>
          <w:szCs w:val="25"/>
        </w:rPr>
        <w:t xml:space="preserve">s avoir </w:t>
      </w:r>
      <w:r w:rsidR="00F13D7F" w:rsidRPr="00285D0D">
        <w:rPr>
          <w:rFonts w:ascii="Garamond" w:hAnsi="Garamond"/>
          <w:noProof w:val="0"/>
          <w:sz w:val="25"/>
          <w:szCs w:val="25"/>
        </w:rPr>
        <w:t>longtemps</w:t>
      </w:r>
      <w:r w:rsidR="00F13D7F">
        <w:rPr>
          <w:rFonts w:ascii="Garamond" w:hAnsi="Garamond"/>
          <w:noProof w:val="0"/>
          <w:sz w:val="25"/>
          <w:szCs w:val="25"/>
        </w:rPr>
        <w:t xml:space="preserve"> tourmenté celui du père</w:t>
      </w:r>
      <w:r w:rsidRPr="00285D0D">
        <w:rPr>
          <w:rFonts w:ascii="Garamond" w:hAnsi="Garamond"/>
          <w:noProof w:val="0"/>
          <w:sz w:val="25"/>
          <w:szCs w:val="25"/>
        </w:rPr>
        <w:t xml:space="preserve">. </w:t>
      </w:r>
    </w:p>
    <w:p w14:paraId="464FAD4A" w14:textId="77777777" w:rsidR="00F54706" w:rsidRPr="00B47461" w:rsidRDefault="00F54706" w:rsidP="00B317BB">
      <w:pPr>
        <w:ind w:firstLine="1134"/>
        <w:rPr>
          <w:sz w:val="22"/>
          <w:szCs w:val="22"/>
        </w:rPr>
      </w:pPr>
    </w:p>
    <w:p w14:paraId="79B7C3F3" w14:textId="77777777" w:rsidR="00F54706" w:rsidRPr="00B47461" w:rsidRDefault="00F54706" w:rsidP="00B317BB">
      <w:pPr>
        <w:ind w:firstLine="1134"/>
        <w:rPr>
          <w:sz w:val="22"/>
          <w:szCs w:val="22"/>
        </w:rPr>
      </w:pPr>
    </w:p>
    <w:p w14:paraId="19E539D7" w14:textId="629FC4FE" w:rsidR="00B45A2D" w:rsidRPr="00B47461" w:rsidRDefault="00B45A2D" w:rsidP="00B317BB">
      <w:pPr>
        <w:ind w:firstLine="1134"/>
        <w:rPr>
          <w:sz w:val="22"/>
          <w:szCs w:val="22"/>
        </w:rPr>
      </w:pPr>
      <w:r w:rsidRPr="00B47461">
        <w:rPr>
          <w:sz w:val="22"/>
          <w:szCs w:val="22"/>
        </w:rPr>
        <w:br w:type="page"/>
      </w:r>
    </w:p>
    <w:p w14:paraId="10F16EAA" w14:textId="77777777" w:rsidR="00E406F2" w:rsidRPr="00B246AD" w:rsidRDefault="00E406F2" w:rsidP="00B317BB">
      <w:pPr>
        <w:ind w:firstLine="1134"/>
        <w:jc w:val="both"/>
        <w:rPr>
          <w:rFonts w:ascii="Century" w:hAnsi="Century"/>
          <w:sz w:val="22"/>
          <w:szCs w:val="22"/>
        </w:rPr>
      </w:pPr>
    </w:p>
    <w:p w14:paraId="192F2F73" w14:textId="77777777" w:rsidR="00E406F2" w:rsidRPr="00B246AD" w:rsidRDefault="00E406F2" w:rsidP="00B317BB">
      <w:pPr>
        <w:ind w:firstLine="1134"/>
        <w:jc w:val="both"/>
        <w:rPr>
          <w:rFonts w:ascii="Century" w:hAnsi="Century"/>
          <w:sz w:val="22"/>
          <w:szCs w:val="22"/>
        </w:rPr>
      </w:pPr>
    </w:p>
    <w:p w14:paraId="423C1164" w14:textId="77777777" w:rsidR="00E406F2" w:rsidRPr="00B246AD" w:rsidRDefault="00E406F2" w:rsidP="00B317BB">
      <w:pPr>
        <w:ind w:firstLine="1134"/>
        <w:jc w:val="both"/>
        <w:rPr>
          <w:rFonts w:ascii="Century" w:hAnsi="Century"/>
          <w:sz w:val="22"/>
          <w:szCs w:val="22"/>
        </w:rPr>
      </w:pPr>
    </w:p>
    <w:p w14:paraId="18955A9E" w14:textId="77777777" w:rsidR="00E406F2" w:rsidRPr="00B246AD" w:rsidRDefault="00E406F2" w:rsidP="00CE0B19">
      <w:pPr>
        <w:jc w:val="both"/>
        <w:rPr>
          <w:rFonts w:ascii="Century" w:hAnsi="Century"/>
          <w:sz w:val="22"/>
          <w:szCs w:val="22"/>
        </w:rPr>
      </w:pPr>
    </w:p>
    <w:p w14:paraId="3AE673E9" w14:textId="76F95848" w:rsidR="00190B78" w:rsidRPr="00B246AD" w:rsidRDefault="00DE2AEC" w:rsidP="00F93A49">
      <w:pPr>
        <w:ind w:firstLine="1134"/>
        <w:jc w:val="both"/>
        <w:rPr>
          <w:rFonts w:ascii="Century" w:hAnsi="Century"/>
          <w:sz w:val="22"/>
          <w:szCs w:val="22"/>
        </w:rPr>
      </w:pPr>
      <w:r w:rsidRPr="00C34636">
        <w:rPr>
          <w:rFonts w:ascii="Century" w:hAnsi="Century"/>
          <w:b/>
          <w:sz w:val="36"/>
          <w:szCs w:val="36"/>
        </w:rPr>
        <w:t>L</w:t>
      </w:r>
      <w:r w:rsidR="00190B78" w:rsidRPr="00B246AD">
        <w:rPr>
          <w:rFonts w:ascii="Century" w:hAnsi="Century"/>
          <w:sz w:val="22"/>
          <w:szCs w:val="22"/>
        </w:rPr>
        <w:t>e centre de transit du Grand Aréna</w:t>
      </w:r>
      <w:r w:rsidR="008675E6" w:rsidRPr="00B246AD">
        <w:rPr>
          <w:rFonts w:ascii="Century" w:hAnsi="Century"/>
          <w:sz w:val="22"/>
          <w:szCs w:val="22"/>
        </w:rPr>
        <w:t>s</w:t>
      </w:r>
      <w:r w:rsidR="00190B78" w:rsidRPr="00B246AD">
        <w:rPr>
          <w:rFonts w:ascii="Century" w:hAnsi="Century"/>
          <w:sz w:val="22"/>
          <w:szCs w:val="22"/>
        </w:rPr>
        <w:t xml:space="preserve"> </w:t>
      </w:r>
      <w:r w:rsidR="00E3655B" w:rsidRPr="00B246AD">
        <w:rPr>
          <w:rFonts w:ascii="Century" w:hAnsi="Century"/>
          <w:sz w:val="22"/>
          <w:szCs w:val="22"/>
        </w:rPr>
        <w:t xml:space="preserve">se trouve </w:t>
      </w:r>
      <w:r w:rsidR="008675E6" w:rsidRPr="00B246AD">
        <w:rPr>
          <w:rFonts w:ascii="Century" w:hAnsi="Century"/>
          <w:sz w:val="22"/>
          <w:szCs w:val="22"/>
        </w:rPr>
        <w:t>derrière la prison des Baumettes</w:t>
      </w:r>
      <w:r w:rsidR="00495080" w:rsidRPr="00B246AD">
        <w:rPr>
          <w:rFonts w:ascii="Century" w:hAnsi="Century"/>
          <w:sz w:val="22"/>
          <w:szCs w:val="22"/>
        </w:rPr>
        <w:t>. D</w:t>
      </w:r>
      <w:r w:rsidR="00190B78" w:rsidRPr="00B246AD">
        <w:rPr>
          <w:rFonts w:ascii="Century" w:hAnsi="Century"/>
          <w:sz w:val="22"/>
          <w:szCs w:val="22"/>
        </w:rPr>
        <w:t>es milliers d’israélites s’</w:t>
      </w:r>
      <w:r w:rsidR="00495080" w:rsidRPr="00B246AD">
        <w:rPr>
          <w:rFonts w:ascii="Century" w:hAnsi="Century"/>
          <w:sz w:val="22"/>
          <w:szCs w:val="22"/>
        </w:rPr>
        <w:t xml:space="preserve">y </w:t>
      </w:r>
      <w:r w:rsidR="00190B78" w:rsidRPr="00B246AD">
        <w:rPr>
          <w:rFonts w:ascii="Century" w:hAnsi="Century"/>
          <w:sz w:val="22"/>
          <w:szCs w:val="22"/>
        </w:rPr>
        <w:t xml:space="preserve">entassent en attendant le grand jour. </w:t>
      </w:r>
      <w:r w:rsidR="00495080" w:rsidRPr="00B246AD">
        <w:rPr>
          <w:rFonts w:ascii="Century" w:hAnsi="Century"/>
          <w:sz w:val="22"/>
          <w:szCs w:val="22"/>
        </w:rPr>
        <w:t xml:space="preserve">On </w:t>
      </w:r>
      <w:r w:rsidR="00195337" w:rsidRPr="00B246AD">
        <w:rPr>
          <w:rFonts w:ascii="Century" w:hAnsi="Century"/>
          <w:sz w:val="22"/>
          <w:szCs w:val="22"/>
        </w:rPr>
        <w:t>attribua</w:t>
      </w:r>
      <w:r w:rsidR="00495080" w:rsidRPr="00B246AD">
        <w:rPr>
          <w:rFonts w:ascii="Century" w:hAnsi="Century"/>
          <w:sz w:val="22"/>
          <w:szCs w:val="22"/>
        </w:rPr>
        <w:t xml:space="preserve"> à la famille Pinto un espace au sein du bloc numéro</w:t>
      </w:r>
      <w:r w:rsidR="008B4562" w:rsidRPr="00B246AD">
        <w:rPr>
          <w:rFonts w:ascii="Century" w:hAnsi="Century"/>
          <w:sz w:val="22"/>
          <w:szCs w:val="22"/>
        </w:rPr>
        <w:t> </w:t>
      </w:r>
      <w:r w:rsidR="00495080" w:rsidRPr="00B246AD">
        <w:rPr>
          <w:rFonts w:ascii="Century" w:hAnsi="Century"/>
          <w:sz w:val="22"/>
          <w:szCs w:val="22"/>
        </w:rPr>
        <w:t>17. Les blocs, qu’on appelle aussi « les tonneaux » sont de grands baraquements</w:t>
      </w:r>
      <w:r w:rsidR="00BE6142" w:rsidRPr="00B246AD">
        <w:rPr>
          <w:rFonts w:ascii="Century" w:hAnsi="Century"/>
          <w:sz w:val="22"/>
          <w:szCs w:val="22"/>
        </w:rPr>
        <w:t xml:space="preserve"> construits par monsieur Fernand Pouillon. Ils sont</w:t>
      </w:r>
      <w:r w:rsidR="00495080" w:rsidRPr="00B246AD">
        <w:rPr>
          <w:rFonts w:ascii="Century" w:hAnsi="Century"/>
          <w:sz w:val="22"/>
          <w:szCs w:val="22"/>
        </w:rPr>
        <w:t xml:space="preserve"> semblables aux cantonnements militaires tout en tôl</w:t>
      </w:r>
      <w:r w:rsidR="00C045A8" w:rsidRPr="00B246AD">
        <w:rPr>
          <w:rFonts w:ascii="Century" w:hAnsi="Century"/>
          <w:sz w:val="22"/>
          <w:szCs w:val="22"/>
        </w:rPr>
        <w:t>e</w:t>
      </w:r>
      <w:r w:rsidRPr="00B246AD">
        <w:rPr>
          <w:rFonts w:ascii="Century" w:hAnsi="Century"/>
          <w:sz w:val="22"/>
          <w:szCs w:val="22"/>
        </w:rPr>
        <w:t>s</w:t>
      </w:r>
      <w:r w:rsidR="00C045A8" w:rsidRPr="00B246AD">
        <w:rPr>
          <w:rFonts w:ascii="Century" w:hAnsi="Century"/>
          <w:sz w:val="22"/>
          <w:szCs w:val="22"/>
        </w:rPr>
        <w:t xml:space="preserve"> ondulée</w:t>
      </w:r>
      <w:r w:rsidRPr="00B246AD">
        <w:rPr>
          <w:rFonts w:ascii="Century" w:hAnsi="Century"/>
          <w:sz w:val="22"/>
          <w:szCs w:val="22"/>
        </w:rPr>
        <w:t>s</w:t>
      </w:r>
      <w:r w:rsidR="00C045A8" w:rsidRPr="00B246AD">
        <w:rPr>
          <w:rFonts w:ascii="Century" w:hAnsi="Century"/>
          <w:sz w:val="22"/>
          <w:szCs w:val="22"/>
        </w:rPr>
        <w:t>, rouillée</w:t>
      </w:r>
      <w:r w:rsidRPr="00B246AD">
        <w:rPr>
          <w:rFonts w:ascii="Century" w:hAnsi="Century"/>
          <w:sz w:val="22"/>
          <w:szCs w:val="22"/>
        </w:rPr>
        <w:t>s le plus souvent</w:t>
      </w:r>
      <w:r w:rsidR="00C045A8" w:rsidRPr="00B246AD">
        <w:rPr>
          <w:rFonts w:ascii="Century" w:hAnsi="Century"/>
          <w:sz w:val="22"/>
          <w:szCs w:val="22"/>
        </w:rPr>
        <w:t xml:space="preserve">. </w:t>
      </w:r>
      <w:r w:rsidR="00490F02">
        <w:rPr>
          <w:rFonts w:ascii="Century" w:hAnsi="Century"/>
          <w:sz w:val="22"/>
          <w:szCs w:val="22"/>
        </w:rPr>
        <w:t>U</w:t>
      </w:r>
      <w:r w:rsidR="00495080" w:rsidRPr="00B246AD">
        <w:rPr>
          <w:rFonts w:ascii="Century" w:hAnsi="Century"/>
          <w:sz w:val="22"/>
          <w:szCs w:val="22"/>
        </w:rPr>
        <w:t xml:space="preserve">n bloc peut accueillir entre </w:t>
      </w:r>
      <w:r w:rsidR="00186101" w:rsidRPr="00B246AD">
        <w:rPr>
          <w:rFonts w:ascii="Century" w:hAnsi="Century"/>
          <w:sz w:val="22"/>
          <w:szCs w:val="22"/>
        </w:rPr>
        <w:t>dix et trente</w:t>
      </w:r>
      <w:r w:rsidR="00490F02">
        <w:rPr>
          <w:rFonts w:ascii="Century" w:hAnsi="Century"/>
          <w:sz w:val="22"/>
          <w:szCs w:val="22"/>
        </w:rPr>
        <w:t xml:space="preserve"> familles, plus elles sont importantes, moins le bloc en contient. La plupart des familles sont nombreuses. Aussi d</w:t>
      </w:r>
      <w:r w:rsidR="000F6D8A" w:rsidRPr="00B246AD">
        <w:rPr>
          <w:rFonts w:ascii="Century" w:hAnsi="Century"/>
          <w:sz w:val="22"/>
          <w:szCs w:val="22"/>
        </w:rPr>
        <w:t xml:space="preserve">ans certaines situations </w:t>
      </w:r>
      <w:r w:rsidR="00495080" w:rsidRPr="00B246AD">
        <w:rPr>
          <w:rFonts w:ascii="Century" w:hAnsi="Century"/>
          <w:sz w:val="22"/>
          <w:szCs w:val="22"/>
        </w:rPr>
        <w:t xml:space="preserve">la promiscuité </w:t>
      </w:r>
      <w:r w:rsidR="000F6D8A" w:rsidRPr="00B246AD">
        <w:rPr>
          <w:rFonts w:ascii="Century" w:hAnsi="Century"/>
          <w:sz w:val="22"/>
          <w:szCs w:val="22"/>
        </w:rPr>
        <w:t>frôle</w:t>
      </w:r>
      <w:r w:rsidRPr="00B246AD">
        <w:rPr>
          <w:rFonts w:ascii="Century" w:hAnsi="Century"/>
          <w:sz w:val="22"/>
          <w:szCs w:val="22"/>
        </w:rPr>
        <w:t xml:space="preserve"> la limite du </w:t>
      </w:r>
      <w:r w:rsidR="00495080" w:rsidRPr="00B246AD">
        <w:rPr>
          <w:rFonts w:ascii="Century" w:hAnsi="Century"/>
          <w:sz w:val="22"/>
          <w:szCs w:val="22"/>
        </w:rPr>
        <w:t xml:space="preserve">supportable. Pour s’isoler des autres familles, avoir un peu d’intimité, Dihia </w:t>
      </w:r>
      <w:r w:rsidR="00195337" w:rsidRPr="00B246AD">
        <w:rPr>
          <w:rFonts w:ascii="Century" w:hAnsi="Century"/>
          <w:sz w:val="22"/>
          <w:szCs w:val="22"/>
        </w:rPr>
        <w:t>tendit</w:t>
      </w:r>
      <w:r w:rsidR="00495080" w:rsidRPr="00B246AD">
        <w:rPr>
          <w:rFonts w:ascii="Century" w:hAnsi="Century"/>
          <w:sz w:val="22"/>
          <w:szCs w:val="22"/>
        </w:rPr>
        <w:t xml:space="preserve"> une corde sur laquelle elle fait pendre des draps. Le camp est infesté de </w:t>
      </w:r>
      <w:r w:rsidR="000F6D8A" w:rsidRPr="00B246AD">
        <w:rPr>
          <w:rFonts w:ascii="Century" w:hAnsi="Century"/>
          <w:sz w:val="22"/>
          <w:szCs w:val="22"/>
        </w:rPr>
        <w:t>rats jusque dans les cuisines. Les bruits courent que c</w:t>
      </w:r>
      <w:r w:rsidR="00495080" w:rsidRPr="00B246AD">
        <w:rPr>
          <w:rFonts w:ascii="Century" w:hAnsi="Century"/>
          <w:sz w:val="22"/>
          <w:szCs w:val="22"/>
        </w:rPr>
        <w:t>ertains transitaires, acculés par la faim, s’en nourrissent en cachette. Les conditions de vie sont exécrables.</w:t>
      </w:r>
      <w:r w:rsidR="000F6D8A" w:rsidRPr="00B246AD">
        <w:rPr>
          <w:rFonts w:ascii="Century" w:hAnsi="Century"/>
          <w:sz w:val="22"/>
          <w:szCs w:val="22"/>
        </w:rPr>
        <w:t xml:space="preserve"> On est assailli par la maladie</w:t>
      </w:r>
      <w:r w:rsidR="00495080" w:rsidRPr="00B246AD">
        <w:rPr>
          <w:rFonts w:ascii="Century" w:hAnsi="Century"/>
          <w:sz w:val="22"/>
          <w:szCs w:val="22"/>
        </w:rPr>
        <w:t xml:space="preserve"> au milieu de monticules de détritus. Devant le dispensaire, on fait la queue pour être soigné de la tuberculose, de la teigne et du trachome.</w:t>
      </w:r>
      <w:r w:rsidR="00671EE5" w:rsidRPr="00B246AD">
        <w:rPr>
          <w:rFonts w:ascii="Century" w:hAnsi="Century"/>
          <w:sz w:val="22"/>
          <w:szCs w:val="22"/>
        </w:rPr>
        <w:t xml:space="preserve"> </w:t>
      </w:r>
      <w:r w:rsidR="00190B78" w:rsidRPr="00B246AD">
        <w:rPr>
          <w:rFonts w:ascii="Century" w:hAnsi="Century"/>
          <w:sz w:val="22"/>
          <w:szCs w:val="22"/>
        </w:rPr>
        <w:t>Avec le Kodak Brownie flash d</w:t>
      </w:r>
      <w:r w:rsidR="00495080" w:rsidRPr="00B246AD">
        <w:rPr>
          <w:rFonts w:ascii="Century" w:hAnsi="Century"/>
          <w:sz w:val="22"/>
          <w:szCs w:val="22"/>
        </w:rPr>
        <w:t>e son père, Mimoun prend</w:t>
      </w:r>
      <w:r w:rsidR="00190B78" w:rsidRPr="00B246AD">
        <w:rPr>
          <w:rFonts w:ascii="Century" w:hAnsi="Century"/>
          <w:sz w:val="22"/>
          <w:szCs w:val="22"/>
        </w:rPr>
        <w:t xml:space="preserve"> </w:t>
      </w:r>
      <w:r w:rsidR="000F6D8A" w:rsidRPr="00B246AD">
        <w:rPr>
          <w:rFonts w:ascii="Century" w:hAnsi="Century"/>
          <w:sz w:val="22"/>
          <w:szCs w:val="22"/>
        </w:rPr>
        <w:t>en</w:t>
      </w:r>
      <w:r w:rsidR="00190B78" w:rsidRPr="00B246AD">
        <w:rPr>
          <w:rFonts w:ascii="Century" w:hAnsi="Century"/>
          <w:sz w:val="22"/>
          <w:szCs w:val="22"/>
        </w:rPr>
        <w:t xml:space="preserve"> photo</w:t>
      </w:r>
      <w:r w:rsidR="00D54A5E" w:rsidRPr="00B246AD">
        <w:rPr>
          <w:rFonts w:ascii="Century" w:hAnsi="Century"/>
          <w:sz w:val="22"/>
          <w:szCs w:val="22"/>
        </w:rPr>
        <w:t>s</w:t>
      </w:r>
      <w:r w:rsidR="00EB791A">
        <w:rPr>
          <w:rFonts w:ascii="Century" w:hAnsi="Century"/>
          <w:sz w:val="22"/>
          <w:szCs w:val="22"/>
        </w:rPr>
        <w:t xml:space="preserve"> </w:t>
      </w:r>
      <w:r w:rsidR="000F6D8A" w:rsidRPr="00B246AD">
        <w:rPr>
          <w:rFonts w:ascii="Century" w:hAnsi="Century"/>
          <w:sz w:val="22"/>
          <w:szCs w:val="22"/>
        </w:rPr>
        <w:t>ses camarades,</w:t>
      </w:r>
      <w:r w:rsidR="00190B78" w:rsidRPr="00B246AD">
        <w:rPr>
          <w:rFonts w:ascii="Century" w:hAnsi="Century"/>
          <w:sz w:val="22"/>
          <w:szCs w:val="22"/>
        </w:rPr>
        <w:t xml:space="preserve"> ses parents</w:t>
      </w:r>
      <w:r w:rsidR="000F6D8A" w:rsidRPr="00B246AD">
        <w:rPr>
          <w:rFonts w:ascii="Century" w:hAnsi="Century"/>
          <w:sz w:val="22"/>
          <w:szCs w:val="22"/>
        </w:rPr>
        <w:t xml:space="preserve"> debout derrière</w:t>
      </w:r>
      <w:r w:rsidR="00190B78" w:rsidRPr="00B246AD">
        <w:rPr>
          <w:rFonts w:ascii="Century" w:hAnsi="Century"/>
          <w:sz w:val="22"/>
          <w:szCs w:val="22"/>
        </w:rPr>
        <w:t xml:space="preserve"> Yacoub et Yvette</w:t>
      </w:r>
      <w:r w:rsidR="000F6D8A" w:rsidRPr="00B246AD">
        <w:rPr>
          <w:rFonts w:ascii="Century" w:hAnsi="Century"/>
          <w:sz w:val="22"/>
          <w:szCs w:val="22"/>
        </w:rPr>
        <w:t>, les mains posées sur leurs épaules</w:t>
      </w:r>
      <w:r w:rsidR="00190B78" w:rsidRPr="00B246AD">
        <w:rPr>
          <w:rFonts w:ascii="Century" w:hAnsi="Century"/>
          <w:sz w:val="22"/>
          <w:szCs w:val="22"/>
        </w:rPr>
        <w:t>, tantôt à l’intérieur</w:t>
      </w:r>
      <w:r w:rsidR="00EB791A">
        <w:rPr>
          <w:rFonts w:ascii="Century" w:hAnsi="Century"/>
          <w:sz w:val="22"/>
          <w:szCs w:val="22"/>
        </w:rPr>
        <w:t xml:space="preserve"> du baraquement</w:t>
      </w:r>
      <w:r w:rsidR="00190B78" w:rsidRPr="00B246AD">
        <w:rPr>
          <w:rFonts w:ascii="Century" w:hAnsi="Century"/>
          <w:sz w:val="22"/>
          <w:szCs w:val="22"/>
        </w:rPr>
        <w:t xml:space="preserve">, tantôt sur la grande place, devant les marches de la synagogue ou devant l’épicerie. </w:t>
      </w:r>
      <w:r w:rsidR="00EB791A">
        <w:rPr>
          <w:rFonts w:ascii="Century" w:hAnsi="Century"/>
          <w:sz w:val="22"/>
          <w:szCs w:val="22"/>
        </w:rPr>
        <w:t xml:space="preserve">Il fixe aussi </w:t>
      </w:r>
      <w:r w:rsidR="00EB791A" w:rsidRPr="00B246AD">
        <w:rPr>
          <w:rFonts w:ascii="Century" w:hAnsi="Century"/>
          <w:sz w:val="22"/>
          <w:szCs w:val="22"/>
        </w:rPr>
        <w:t>des espaces du camp comme l’entrée du grand tonneau où ils logent.</w:t>
      </w:r>
      <w:r w:rsidR="00EB791A">
        <w:rPr>
          <w:rFonts w:ascii="Century" w:hAnsi="Century"/>
          <w:sz w:val="22"/>
          <w:szCs w:val="22"/>
        </w:rPr>
        <w:t xml:space="preserve"> </w:t>
      </w:r>
      <w:r w:rsidR="006E22D3" w:rsidRPr="00B246AD">
        <w:rPr>
          <w:rFonts w:ascii="Century" w:hAnsi="Century"/>
          <w:sz w:val="22"/>
          <w:szCs w:val="22"/>
        </w:rPr>
        <w:t>Et bien sûr le drapeau juif qui flotte sur la façade de La M</w:t>
      </w:r>
      <w:r w:rsidR="00B8706B" w:rsidRPr="00B246AD">
        <w:rPr>
          <w:rFonts w:ascii="Century" w:hAnsi="Century"/>
          <w:sz w:val="22"/>
          <w:szCs w:val="22"/>
        </w:rPr>
        <w:t>aison de l’esp</w:t>
      </w:r>
      <w:r w:rsidR="00671EE5" w:rsidRPr="00B246AD">
        <w:rPr>
          <w:rFonts w:ascii="Century" w:hAnsi="Century"/>
          <w:sz w:val="22"/>
          <w:szCs w:val="22"/>
        </w:rPr>
        <w:t>oir, la Mizrahbé. « C’est à Arénas que j’ai découvert le drapeau de notre Communauté, celui de tous les israélites, le drapeau d’Israël. » I</w:t>
      </w:r>
      <w:r w:rsidR="00B8706B" w:rsidRPr="00B246AD">
        <w:rPr>
          <w:rFonts w:ascii="Century" w:hAnsi="Century"/>
          <w:sz w:val="22"/>
          <w:szCs w:val="22"/>
        </w:rPr>
        <w:t xml:space="preserve">l </w:t>
      </w:r>
      <w:r w:rsidR="00671EE5" w:rsidRPr="00B246AD">
        <w:rPr>
          <w:rFonts w:ascii="Century" w:hAnsi="Century"/>
          <w:sz w:val="22"/>
          <w:szCs w:val="22"/>
        </w:rPr>
        <w:t xml:space="preserve">y a quelques années </w:t>
      </w:r>
      <w:r w:rsidR="00B8706B" w:rsidRPr="00B246AD">
        <w:rPr>
          <w:rFonts w:ascii="Century" w:hAnsi="Century"/>
          <w:sz w:val="22"/>
          <w:szCs w:val="22"/>
        </w:rPr>
        <w:t>madame Eleanor Roosevelt</w:t>
      </w:r>
      <w:r w:rsidR="00A267D6" w:rsidRPr="00B246AD">
        <w:rPr>
          <w:rFonts w:ascii="Century" w:hAnsi="Century"/>
          <w:sz w:val="22"/>
          <w:szCs w:val="22"/>
        </w:rPr>
        <w:t xml:space="preserve"> </w:t>
      </w:r>
      <w:r w:rsidR="00671EE5" w:rsidRPr="00B246AD">
        <w:rPr>
          <w:rFonts w:ascii="Century" w:hAnsi="Century"/>
          <w:sz w:val="22"/>
          <w:szCs w:val="22"/>
        </w:rPr>
        <w:t xml:space="preserve">y était venue </w:t>
      </w:r>
      <w:r w:rsidR="00A267D6" w:rsidRPr="00B246AD">
        <w:rPr>
          <w:rFonts w:ascii="Century" w:hAnsi="Century"/>
          <w:sz w:val="22"/>
          <w:szCs w:val="22"/>
        </w:rPr>
        <w:lastRenderedPageBreak/>
        <w:t>encourager les résidents</w:t>
      </w:r>
      <w:r w:rsidR="00B8706B" w:rsidRPr="00B246AD">
        <w:rPr>
          <w:rFonts w:ascii="Century" w:hAnsi="Century"/>
          <w:sz w:val="22"/>
          <w:szCs w:val="22"/>
        </w:rPr>
        <w:t xml:space="preserve">. </w:t>
      </w:r>
      <w:r w:rsidR="00190B78" w:rsidRPr="00B246AD">
        <w:rPr>
          <w:rFonts w:ascii="Century" w:hAnsi="Century"/>
          <w:sz w:val="22"/>
          <w:szCs w:val="22"/>
        </w:rPr>
        <w:t>Mimoun n’est pas trop dépaysé</w:t>
      </w:r>
      <w:r w:rsidR="007903D9" w:rsidRPr="00B246AD">
        <w:rPr>
          <w:rFonts w:ascii="Century" w:hAnsi="Century"/>
          <w:sz w:val="22"/>
          <w:szCs w:val="22"/>
        </w:rPr>
        <w:t xml:space="preserve"> dans cet ensemble peu affriolant fait de bric et de broc</w:t>
      </w:r>
      <w:r w:rsidR="00190B78" w:rsidRPr="00B246AD">
        <w:rPr>
          <w:rFonts w:ascii="Century" w:hAnsi="Century"/>
          <w:sz w:val="22"/>
          <w:szCs w:val="22"/>
        </w:rPr>
        <w:t>.</w:t>
      </w:r>
      <w:r w:rsidR="006A5937" w:rsidRPr="00B246AD">
        <w:rPr>
          <w:rFonts w:ascii="Century" w:hAnsi="Century"/>
          <w:sz w:val="22"/>
          <w:szCs w:val="22"/>
        </w:rPr>
        <w:t xml:space="preserve"> </w:t>
      </w:r>
      <w:r w:rsidR="00190B78" w:rsidRPr="00B246AD">
        <w:rPr>
          <w:rFonts w:ascii="Century" w:hAnsi="Century"/>
          <w:sz w:val="22"/>
          <w:szCs w:val="22"/>
        </w:rPr>
        <w:t xml:space="preserve">À Oran il se rendait bien </w:t>
      </w:r>
      <w:r w:rsidR="00671EE5" w:rsidRPr="00B246AD">
        <w:rPr>
          <w:rFonts w:ascii="Century" w:hAnsi="Century"/>
          <w:sz w:val="22"/>
          <w:szCs w:val="22"/>
        </w:rPr>
        <w:t xml:space="preserve">avec ses camarades </w:t>
      </w:r>
      <w:r w:rsidR="00190B78" w:rsidRPr="00B246AD">
        <w:rPr>
          <w:rFonts w:ascii="Century" w:hAnsi="Century"/>
          <w:sz w:val="22"/>
          <w:szCs w:val="22"/>
        </w:rPr>
        <w:t xml:space="preserve">à la grande </w:t>
      </w:r>
      <w:r w:rsidR="00B06642" w:rsidRPr="00B246AD">
        <w:rPr>
          <w:rFonts w:ascii="Century" w:hAnsi="Century"/>
          <w:i/>
          <w:sz w:val="22"/>
          <w:szCs w:val="22"/>
        </w:rPr>
        <w:t>b</w:t>
      </w:r>
      <w:r w:rsidR="00190B78" w:rsidRPr="00B246AD">
        <w:rPr>
          <w:rFonts w:ascii="Century" w:hAnsi="Century"/>
          <w:i/>
          <w:sz w:val="22"/>
          <w:szCs w:val="22"/>
        </w:rPr>
        <w:t>asura</w:t>
      </w:r>
      <w:r w:rsidR="00190B78" w:rsidRPr="00B246AD">
        <w:rPr>
          <w:rFonts w:ascii="Century" w:hAnsi="Century"/>
          <w:sz w:val="22"/>
          <w:szCs w:val="22"/>
        </w:rPr>
        <w:t xml:space="preserve"> de P’tit-lac face au </w:t>
      </w:r>
      <w:r w:rsidR="000F6D8A" w:rsidRPr="00B246AD">
        <w:rPr>
          <w:rFonts w:ascii="Century" w:hAnsi="Century"/>
          <w:sz w:val="22"/>
          <w:szCs w:val="22"/>
        </w:rPr>
        <w:t>« </w:t>
      </w:r>
      <w:r w:rsidR="00190B78" w:rsidRPr="00B246AD">
        <w:rPr>
          <w:rFonts w:ascii="Century" w:hAnsi="Century"/>
          <w:sz w:val="22"/>
          <w:szCs w:val="22"/>
        </w:rPr>
        <w:t>cimetière américain</w:t>
      </w:r>
      <w:r w:rsidR="000F6D8A" w:rsidRPr="00B246AD">
        <w:rPr>
          <w:rFonts w:ascii="Century" w:hAnsi="Century"/>
          <w:sz w:val="22"/>
          <w:szCs w:val="22"/>
        </w:rPr>
        <w:t> »</w:t>
      </w:r>
      <w:r w:rsidR="00190B78" w:rsidRPr="00B246AD">
        <w:rPr>
          <w:rFonts w:ascii="Century" w:hAnsi="Century"/>
          <w:sz w:val="22"/>
          <w:szCs w:val="22"/>
        </w:rPr>
        <w:t xml:space="preserve"> </w:t>
      </w:r>
      <w:r w:rsidR="009D62BD" w:rsidRPr="00B246AD">
        <w:rPr>
          <w:rFonts w:ascii="Century" w:hAnsi="Century"/>
          <w:sz w:val="22"/>
          <w:szCs w:val="22"/>
        </w:rPr>
        <w:t>à la recherche de</w:t>
      </w:r>
      <w:r w:rsidR="00190B78" w:rsidRPr="00B246AD">
        <w:rPr>
          <w:rFonts w:ascii="Century" w:hAnsi="Century"/>
          <w:sz w:val="22"/>
          <w:szCs w:val="22"/>
        </w:rPr>
        <w:t xml:space="preserve"> câbles et objets en bronze ou en cuivre qu’il</w:t>
      </w:r>
      <w:r w:rsidR="00671EE5" w:rsidRPr="00B246AD">
        <w:rPr>
          <w:rFonts w:ascii="Century" w:hAnsi="Century"/>
          <w:sz w:val="22"/>
          <w:szCs w:val="22"/>
        </w:rPr>
        <w:t>s</w:t>
      </w:r>
      <w:r w:rsidR="00190B78" w:rsidRPr="00B246AD">
        <w:rPr>
          <w:rFonts w:ascii="Century" w:hAnsi="Century"/>
          <w:sz w:val="22"/>
          <w:szCs w:val="22"/>
        </w:rPr>
        <w:t xml:space="preserve"> revendai</w:t>
      </w:r>
      <w:r w:rsidR="00671EE5" w:rsidRPr="00B246AD">
        <w:rPr>
          <w:rFonts w:ascii="Century" w:hAnsi="Century"/>
          <w:sz w:val="22"/>
          <w:szCs w:val="22"/>
        </w:rPr>
        <w:t>en</w:t>
      </w:r>
      <w:r w:rsidR="00190B78" w:rsidRPr="00B246AD">
        <w:rPr>
          <w:rFonts w:ascii="Century" w:hAnsi="Century"/>
          <w:sz w:val="22"/>
          <w:szCs w:val="22"/>
        </w:rPr>
        <w:t xml:space="preserve">t au kilo aux récupérateurs de Lamur ou du </w:t>
      </w:r>
      <w:r w:rsidR="000F6D8A" w:rsidRPr="00B246AD">
        <w:rPr>
          <w:rFonts w:ascii="Century" w:hAnsi="Century"/>
          <w:sz w:val="22"/>
          <w:szCs w:val="22"/>
        </w:rPr>
        <w:t>« </w:t>
      </w:r>
      <w:r w:rsidR="00190B78" w:rsidRPr="00B246AD">
        <w:rPr>
          <w:rFonts w:ascii="Century" w:hAnsi="Century"/>
          <w:sz w:val="22"/>
          <w:szCs w:val="22"/>
        </w:rPr>
        <w:t>Village nègre</w:t>
      </w:r>
      <w:r w:rsidR="000F6D8A" w:rsidRPr="00B246AD">
        <w:rPr>
          <w:rFonts w:ascii="Century" w:hAnsi="Century"/>
          <w:sz w:val="22"/>
          <w:szCs w:val="22"/>
        </w:rPr>
        <w:t> »</w:t>
      </w:r>
      <w:r w:rsidR="006A5937" w:rsidRPr="00B246AD">
        <w:rPr>
          <w:rFonts w:ascii="Century" w:hAnsi="Century"/>
          <w:sz w:val="22"/>
          <w:szCs w:val="22"/>
        </w:rPr>
        <w:t xml:space="preserve"> </w:t>
      </w:r>
      <w:r w:rsidR="000A58B9" w:rsidRPr="00645FD7">
        <w:rPr>
          <w:rFonts w:ascii="Century" w:hAnsi="Century"/>
          <w:sz w:val="22"/>
          <w:szCs w:val="22"/>
        </w:rPr>
        <w:t>—</w:t>
      </w:r>
      <w:r w:rsidR="006A5937" w:rsidRPr="00B246AD">
        <w:rPr>
          <w:rFonts w:ascii="Century" w:hAnsi="Century"/>
          <w:sz w:val="22"/>
          <w:szCs w:val="22"/>
        </w:rPr>
        <w:t xml:space="preserve"> </w:t>
      </w:r>
      <w:r w:rsidR="00A5788D" w:rsidRPr="00B246AD">
        <w:rPr>
          <w:rFonts w:ascii="Century" w:hAnsi="Century"/>
          <w:sz w:val="22"/>
          <w:szCs w:val="22"/>
        </w:rPr>
        <w:t xml:space="preserve">c’est ainsi que </w:t>
      </w:r>
      <w:r w:rsidR="00190B78" w:rsidRPr="00B246AD">
        <w:rPr>
          <w:rFonts w:ascii="Century" w:hAnsi="Century"/>
          <w:sz w:val="22"/>
          <w:szCs w:val="22"/>
        </w:rPr>
        <w:t>les pieds-noirs</w:t>
      </w:r>
      <w:r w:rsidR="00A5788D" w:rsidRPr="00B246AD">
        <w:rPr>
          <w:rFonts w:ascii="Century" w:hAnsi="Century"/>
          <w:sz w:val="22"/>
          <w:szCs w:val="22"/>
        </w:rPr>
        <w:t xml:space="preserve"> </w:t>
      </w:r>
      <w:r w:rsidR="006A5937" w:rsidRPr="00B246AD">
        <w:rPr>
          <w:rFonts w:ascii="Century" w:hAnsi="Century"/>
          <w:sz w:val="22"/>
          <w:szCs w:val="22"/>
        </w:rPr>
        <w:t>désign</w:t>
      </w:r>
      <w:r w:rsidR="00A5788D" w:rsidRPr="00B246AD">
        <w:rPr>
          <w:rFonts w:ascii="Century" w:hAnsi="Century"/>
          <w:sz w:val="22"/>
          <w:szCs w:val="22"/>
        </w:rPr>
        <w:t xml:space="preserve">ent </w:t>
      </w:r>
      <w:r w:rsidR="00A5788D" w:rsidRPr="00B246AD">
        <w:rPr>
          <w:rFonts w:ascii="Century" w:hAnsi="Century"/>
          <w:i/>
          <w:sz w:val="22"/>
          <w:szCs w:val="22"/>
        </w:rPr>
        <w:t>M’dina Jdida</w:t>
      </w:r>
      <w:r w:rsidR="000F6D8A" w:rsidRPr="00B246AD">
        <w:rPr>
          <w:rFonts w:ascii="Century" w:hAnsi="Century"/>
          <w:i/>
          <w:sz w:val="22"/>
          <w:szCs w:val="22"/>
        </w:rPr>
        <w:t>,</w:t>
      </w:r>
      <w:r w:rsidR="006A5937" w:rsidRPr="00B246AD">
        <w:rPr>
          <w:rFonts w:ascii="Century" w:hAnsi="Century"/>
          <w:sz w:val="22"/>
          <w:szCs w:val="22"/>
        </w:rPr>
        <w:t xml:space="preserve"> </w:t>
      </w:r>
      <w:r w:rsidR="000F6D8A" w:rsidRPr="00B246AD">
        <w:rPr>
          <w:rFonts w:ascii="Century" w:hAnsi="Century"/>
          <w:sz w:val="22"/>
          <w:szCs w:val="22"/>
        </w:rPr>
        <w:t xml:space="preserve">le « Village nègre » </w:t>
      </w:r>
      <w:r w:rsidR="000A58B9" w:rsidRPr="00645FD7">
        <w:rPr>
          <w:rFonts w:ascii="Century" w:hAnsi="Century"/>
          <w:sz w:val="22"/>
          <w:szCs w:val="22"/>
        </w:rPr>
        <w:t>—</w:t>
      </w:r>
      <w:r w:rsidR="006A5937" w:rsidRPr="00B246AD">
        <w:rPr>
          <w:rFonts w:ascii="Century" w:hAnsi="Century"/>
          <w:sz w:val="22"/>
          <w:szCs w:val="22"/>
        </w:rPr>
        <w:t xml:space="preserve"> </w:t>
      </w:r>
      <w:r w:rsidR="00190B78" w:rsidRPr="00B246AD">
        <w:rPr>
          <w:rFonts w:ascii="Century" w:hAnsi="Century"/>
          <w:sz w:val="22"/>
          <w:szCs w:val="22"/>
        </w:rPr>
        <w:t xml:space="preserve">sans </w:t>
      </w:r>
      <w:r w:rsidR="00671EE5" w:rsidRPr="00B246AD">
        <w:rPr>
          <w:rFonts w:ascii="Century" w:hAnsi="Century"/>
          <w:sz w:val="22"/>
          <w:szCs w:val="22"/>
        </w:rPr>
        <w:t>jamais rien dire aux</w:t>
      </w:r>
      <w:r w:rsidR="006A5937" w:rsidRPr="00B246AD">
        <w:rPr>
          <w:rFonts w:ascii="Century" w:hAnsi="Century"/>
          <w:sz w:val="22"/>
          <w:szCs w:val="22"/>
        </w:rPr>
        <w:t xml:space="preserve"> parents. </w:t>
      </w:r>
      <w:r w:rsidR="007903D9" w:rsidRPr="00B246AD">
        <w:rPr>
          <w:rFonts w:ascii="Century" w:hAnsi="Century"/>
          <w:sz w:val="22"/>
          <w:szCs w:val="22"/>
        </w:rPr>
        <w:t>L</w:t>
      </w:r>
      <w:r w:rsidR="00190B78" w:rsidRPr="00B246AD">
        <w:rPr>
          <w:rFonts w:ascii="Century" w:hAnsi="Century"/>
          <w:sz w:val="22"/>
          <w:szCs w:val="22"/>
        </w:rPr>
        <w:t xml:space="preserve">a </w:t>
      </w:r>
      <w:r w:rsidR="00B06642" w:rsidRPr="00B246AD">
        <w:rPr>
          <w:rFonts w:ascii="Century" w:hAnsi="Century"/>
          <w:i/>
          <w:sz w:val="22"/>
          <w:szCs w:val="22"/>
        </w:rPr>
        <w:t>b</w:t>
      </w:r>
      <w:r w:rsidR="00190B78" w:rsidRPr="00B246AD">
        <w:rPr>
          <w:rFonts w:ascii="Century" w:hAnsi="Century"/>
          <w:i/>
          <w:sz w:val="22"/>
          <w:szCs w:val="22"/>
        </w:rPr>
        <w:t>asura</w:t>
      </w:r>
      <w:r w:rsidR="007903D9" w:rsidRPr="00B246AD">
        <w:rPr>
          <w:rFonts w:ascii="Century" w:hAnsi="Century"/>
          <w:i/>
          <w:sz w:val="22"/>
          <w:szCs w:val="22"/>
        </w:rPr>
        <w:t xml:space="preserve"> </w:t>
      </w:r>
      <w:r w:rsidR="007903D9" w:rsidRPr="00B246AD">
        <w:rPr>
          <w:rFonts w:ascii="Century" w:hAnsi="Century"/>
          <w:sz w:val="22"/>
          <w:szCs w:val="22"/>
        </w:rPr>
        <w:t>était leur jardin initiatique. Quand sur la route qui la longeait, passa</w:t>
      </w:r>
      <w:r w:rsidR="00671EE5" w:rsidRPr="00B246AD">
        <w:rPr>
          <w:rFonts w:ascii="Century" w:hAnsi="Century"/>
          <w:sz w:val="22"/>
          <w:szCs w:val="22"/>
        </w:rPr>
        <w:t xml:space="preserve">it un </w:t>
      </w:r>
      <w:r w:rsidR="00EE417C" w:rsidRPr="00B246AD">
        <w:rPr>
          <w:rFonts w:ascii="Century" w:hAnsi="Century"/>
          <w:sz w:val="22"/>
          <w:szCs w:val="22"/>
        </w:rPr>
        <w:t>Saviem</w:t>
      </w:r>
      <w:r w:rsidR="00671EE5" w:rsidRPr="00B246AD">
        <w:rPr>
          <w:rFonts w:ascii="Century" w:hAnsi="Century"/>
          <w:sz w:val="22"/>
          <w:szCs w:val="22"/>
        </w:rPr>
        <w:t xml:space="preserve"> </w:t>
      </w:r>
      <w:r w:rsidR="00280372">
        <w:rPr>
          <w:rFonts w:ascii="Century" w:hAnsi="Century"/>
          <w:sz w:val="22"/>
          <w:szCs w:val="22"/>
        </w:rPr>
        <w:t xml:space="preserve">poussif </w:t>
      </w:r>
      <w:r w:rsidR="00EE417C" w:rsidRPr="00B246AD">
        <w:rPr>
          <w:rFonts w:ascii="Century" w:hAnsi="Century"/>
          <w:sz w:val="22"/>
          <w:szCs w:val="22"/>
        </w:rPr>
        <w:t>sur</w:t>
      </w:r>
      <w:r w:rsidR="00671EE5" w:rsidRPr="00B246AD">
        <w:rPr>
          <w:rFonts w:ascii="Century" w:hAnsi="Century"/>
          <w:sz w:val="22"/>
          <w:szCs w:val="22"/>
        </w:rPr>
        <w:t xml:space="preserve">chargé de </w:t>
      </w:r>
      <w:r w:rsidR="00E04623" w:rsidRPr="00B246AD">
        <w:rPr>
          <w:rFonts w:ascii="Century" w:hAnsi="Century"/>
          <w:sz w:val="22"/>
          <w:szCs w:val="22"/>
        </w:rPr>
        <w:t>cinsault</w:t>
      </w:r>
      <w:r w:rsidR="00280372">
        <w:rPr>
          <w:rFonts w:ascii="Century" w:hAnsi="Century"/>
          <w:sz w:val="22"/>
          <w:szCs w:val="22"/>
        </w:rPr>
        <w:t xml:space="preserve"> de Rio Salado</w:t>
      </w:r>
      <w:r w:rsidR="007F1099" w:rsidRPr="00B246AD">
        <w:rPr>
          <w:rFonts w:ascii="Century" w:hAnsi="Century"/>
          <w:sz w:val="22"/>
          <w:szCs w:val="22"/>
        </w:rPr>
        <w:t>,</w:t>
      </w:r>
      <w:r w:rsidR="00671EE5" w:rsidRPr="00B246AD">
        <w:rPr>
          <w:rFonts w:ascii="Century" w:hAnsi="Century"/>
          <w:sz w:val="22"/>
          <w:szCs w:val="22"/>
        </w:rPr>
        <w:t xml:space="preserve"> le</w:t>
      </w:r>
      <w:r w:rsidR="007903D9" w:rsidRPr="00B246AD">
        <w:rPr>
          <w:rFonts w:ascii="Century" w:hAnsi="Century"/>
          <w:sz w:val="22"/>
          <w:szCs w:val="22"/>
        </w:rPr>
        <w:t xml:space="preserve">s </w:t>
      </w:r>
      <w:r w:rsidR="00671EE5" w:rsidRPr="00B246AD">
        <w:rPr>
          <w:rFonts w:ascii="Century" w:hAnsi="Century"/>
          <w:sz w:val="22"/>
          <w:szCs w:val="22"/>
        </w:rPr>
        <w:t xml:space="preserve">enfants </w:t>
      </w:r>
      <w:r w:rsidR="007903D9" w:rsidRPr="00B246AD">
        <w:rPr>
          <w:rFonts w:ascii="Century" w:hAnsi="Century"/>
          <w:sz w:val="22"/>
          <w:szCs w:val="22"/>
        </w:rPr>
        <w:t xml:space="preserve">criaient </w:t>
      </w:r>
      <w:r w:rsidR="007903D9" w:rsidRPr="00B246AD">
        <w:rPr>
          <w:rFonts w:ascii="Century" w:hAnsi="Century"/>
          <w:i/>
          <w:sz w:val="22"/>
          <w:szCs w:val="22"/>
        </w:rPr>
        <w:t>« la huvas</w:t>
      </w:r>
      <w:r w:rsidR="008B4562" w:rsidRPr="00B246AD">
        <w:rPr>
          <w:i/>
          <w:sz w:val="22"/>
          <w:szCs w:val="22"/>
        </w:rPr>
        <w:t> </w:t>
      </w:r>
      <w:r w:rsidR="007903D9" w:rsidRPr="00B246AD">
        <w:rPr>
          <w:rFonts w:ascii="Century" w:hAnsi="Century"/>
          <w:i/>
          <w:sz w:val="22"/>
          <w:szCs w:val="22"/>
        </w:rPr>
        <w:t>! »</w:t>
      </w:r>
      <w:r w:rsidR="007903D9" w:rsidRPr="00B246AD">
        <w:rPr>
          <w:rFonts w:ascii="Century" w:hAnsi="Century"/>
          <w:sz w:val="22"/>
          <w:szCs w:val="22"/>
        </w:rPr>
        <w:t xml:space="preserve"> </w:t>
      </w:r>
      <w:r w:rsidR="00280372">
        <w:rPr>
          <w:rFonts w:ascii="Century" w:hAnsi="Century"/>
          <w:sz w:val="22"/>
          <w:szCs w:val="22"/>
        </w:rPr>
        <w:t xml:space="preserve">en courant après. Parfois ils réussissaient à s’aggriper à la ridelle et chapardaient quelques grappes. </w:t>
      </w:r>
      <w:r w:rsidR="00280372" w:rsidRPr="00B246AD">
        <w:rPr>
          <w:rFonts w:ascii="Century" w:hAnsi="Century"/>
          <w:sz w:val="22"/>
          <w:szCs w:val="22"/>
        </w:rPr>
        <w:t>À</w:t>
      </w:r>
      <w:r w:rsidR="00280372">
        <w:rPr>
          <w:rFonts w:ascii="Century" w:hAnsi="Century"/>
          <w:sz w:val="22"/>
          <w:szCs w:val="22"/>
        </w:rPr>
        <w:t xml:space="preserve"> la basura </w:t>
      </w:r>
      <w:r w:rsidR="00190B78" w:rsidRPr="00B246AD">
        <w:rPr>
          <w:rFonts w:ascii="Century" w:hAnsi="Century"/>
          <w:sz w:val="22"/>
          <w:szCs w:val="22"/>
        </w:rPr>
        <w:t>Mimoun et ses copains n’hésitaient pas à se jeter à la fi</w:t>
      </w:r>
      <w:r w:rsidR="00D35B15" w:rsidRPr="00B246AD">
        <w:rPr>
          <w:rFonts w:ascii="Century" w:hAnsi="Century"/>
          <w:sz w:val="22"/>
          <w:szCs w:val="22"/>
        </w:rPr>
        <w:t>gure toutes sortes d’immondices, mais aussi à partager</w:t>
      </w:r>
      <w:r w:rsidR="00190B78" w:rsidRPr="00B246AD">
        <w:rPr>
          <w:rFonts w:ascii="Century" w:hAnsi="Century"/>
          <w:sz w:val="22"/>
          <w:szCs w:val="22"/>
        </w:rPr>
        <w:t xml:space="preserve"> le contenu de boîtes de conserve d’olives, de sardines,</w:t>
      </w:r>
      <w:r w:rsidR="00D35B15" w:rsidRPr="00B246AD">
        <w:rPr>
          <w:rFonts w:ascii="Century" w:hAnsi="Century"/>
          <w:sz w:val="22"/>
          <w:szCs w:val="22"/>
        </w:rPr>
        <w:t xml:space="preserve"> glanées dans les monticules de déchets,</w:t>
      </w:r>
      <w:r w:rsidR="00190B78" w:rsidRPr="00B246AD">
        <w:rPr>
          <w:rFonts w:ascii="Century" w:hAnsi="Century"/>
          <w:sz w:val="22"/>
          <w:szCs w:val="22"/>
        </w:rPr>
        <w:t xml:space="preserve"> cabossées rou</w:t>
      </w:r>
      <w:r w:rsidR="00671EE5" w:rsidRPr="00B246AD">
        <w:rPr>
          <w:rFonts w:ascii="Century" w:hAnsi="Century"/>
          <w:sz w:val="22"/>
          <w:szCs w:val="22"/>
        </w:rPr>
        <w:t>illées et tellement usées que les</w:t>
      </w:r>
      <w:r w:rsidR="00190B78" w:rsidRPr="00B246AD">
        <w:rPr>
          <w:rFonts w:ascii="Century" w:hAnsi="Century"/>
          <w:sz w:val="22"/>
          <w:szCs w:val="22"/>
        </w:rPr>
        <w:t xml:space="preserve"> date</w:t>
      </w:r>
      <w:r w:rsidR="00671EE5" w:rsidRPr="00B246AD">
        <w:rPr>
          <w:rFonts w:ascii="Century" w:hAnsi="Century"/>
          <w:sz w:val="22"/>
          <w:szCs w:val="22"/>
        </w:rPr>
        <w:t>s</w:t>
      </w:r>
      <w:r w:rsidR="00190B78" w:rsidRPr="00B246AD">
        <w:rPr>
          <w:rFonts w:ascii="Century" w:hAnsi="Century"/>
          <w:sz w:val="22"/>
          <w:szCs w:val="22"/>
        </w:rPr>
        <w:t xml:space="preserve"> de péremption en étai</w:t>
      </w:r>
      <w:r w:rsidR="00671EE5" w:rsidRPr="00B246AD">
        <w:rPr>
          <w:rFonts w:ascii="Century" w:hAnsi="Century"/>
          <w:sz w:val="22"/>
          <w:szCs w:val="22"/>
        </w:rPr>
        <w:t>en</w:t>
      </w:r>
      <w:r w:rsidR="00190B78" w:rsidRPr="00B246AD">
        <w:rPr>
          <w:rFonts w:ascii="Century" w:hAnsi="Century"/>
          <w:sz w:val="22"/>
          <w:szCs w:val="22"/>
        </w:rPr>
        <w:t>t devenue</w:t>
      </w:r>
      <w:r w:rsidR="00671EE5" w:rsidRPr="00B246AD">
        <w:rPr>
          <w:rFonts w:ascii="Century" w:hAnsi="Century"/>
          <w:sz w:val="22"/>
          <w:szCs w:val="22"/>
        </w:rPr>
        <w:t>s</w:t>
      </w:r>
      <w:r w:rsidR="00190B78" w:rsidRPr="00B246AD">
        <w:rPr>
          <w:rFonts w:ascii="Century" w:hAnsi="Century"/>
          <w:sz w:val="22"/>
          <w:szCs w:val="22"/>
        </w:rPr>
        <w:t xml:space="preserve"> complètement illisible</w:t>
      </w:r>
      <w:r w:rsidR="00671EE5" w:rsidRPr="00B246AD">
        <w:rPr>
          <w:rFonts w:ascii="Century" w:hAnsi="Century"/>
          <w:sz w:val="22"/>
          <w:szCs w:val="22"/>
        </w:rPr>
        <w:t>s</w:t>
      </w:r>
      <w:r w:rsidR="00190B78" w:rsidRPr="00B246AD">
        <w:rPr>
          <w:rFonts w:ascii="Century" w:hAnsi="Century"/>
          <w:sz w:val="22"/>
          <w:szCs w:val="22"/>
        </w:rPr>
        <w:t>. À Arénas, pour avoir une boîte de conserve ou un sachet de riz il faut faire la queue durant dix ou vingt minutes, parfois beaucoup plus. Les résidents sont tellement nombreux que les autorit</w:t>
      </w:r>
      <w:r w:rsidR="00D54A5E" w:rsidRPr="00B246AD">
        <w:rPr>
          <w:rFonts w:ascii="Century" w:hAnsi="Century"/>
          <w:sz w:val="22"/>
          <w:szCs w:val="22"/>
        </w:rPr>
        <w:t>és de l’Agence juive, en charge avec le commandant</w:t>
      </w:r>
      <w:r w:rsidR="00190B78" w:rsidRPr="00B246AD">
        <w:rPr>
          <w:rFonts w:ascii="Century" w:hAnsi="Century"/>
          <w:sz w:val="22"/>
          <w:szCs w:val="22"/>
        </w:rPr>
        <w:t xml:space="preserve"> de la gestion du camp, </w:t>
      </w:r>
      <w:r w:rsidR="00372B82" w:rsidRPr="00B246AD">
        <w:rPr>
          <w:rFonts w:ascii="Century" w:hAnsi="Century"/>
          <w:sz w:val="22"/>
          <w:szCs w:val="22"/>
        </w:rPr>
        <w:t>plantèrent</w:t>
      </w:r>
      <w:r w:rsidR="00190B78" w:rsidRPr="00B246AD">
        <w:rPr>
          <w:rFonts w:ascii="Century" w:hAnsi="Century"/>
          <w:sz w:val="22"/>
          <w:szCs w:val="22"/>
        </w:rPr>
        <w:t xml:space="preserve"> des centaines de tentes </w:t>
      </w:r>
      <w:r w:rsidR="00372B82" w:rsidRPr="00B246AD">
        <w:rPr>
          <w:rFonts w:ascii="Century" w:hAnsi="Century"/>
          <w:sz w:val="22"/>
          <w:szCs w:val="22"/>
        </w:rPr>
        <w:t xml:space="preserve">supplémentaires </w:t>
      </w:r>
      <w:r w:rsidR="00190B78" w:rsidRPr="00B246AD">
        <w:rPr>
          <w:rFonts w:ascii="Century" w:hAnsi="Century"/>
          <w:sz w:val="22"/>
          <w:szCs w:val="22"/>
        </w:rPr>
        <w:t xml:space="preserve">entre les </w:t>
      </w:r>
      <w:r w:rsidR="00190B78" w:rsidRPr="00B246AD">
        <w:rPr>
          <w:rFonts w:ascii="Century" w:hAnsi="Century"/>
          <w:noProof w:val="0"/>
          <w:sz w:val="22"/>
          <w:szCs w:val="22"/>
        </w:rPr>
        <w:t>baraquements</w:t>
      </w:r>
      <w:r w:rsidR="00190B78" w:rsidRPr="00B246AD">
        <w:rPr>
          <w:rFonts w:ascii="Century" w:hAnsi="Century"/>
          <w:sz w:val="22"/>
          <w:szCs w:val="22"/>
        </w:rPr>
        <w:t>. Malgré la situation désastreuse, la solidarité n’est pas un vain mot</w:t>
      </w:r>
      <w:r w:rsidR="008569F0">
        <w:rPr>
          <w:rFonts w:ascii="Century" w:hAnsi="Century"/>
          <w:sz w:val="22"/>
          <w:szCs w:val="22"/>
        </w:rPr>
        <w:t>.</w:t>
      </w:r>
      <w:r w:rsidR="00190B78" w:rsidRPr="00B246AD">
        <w:rPr>
          <w:rFonts w:ascii="Century" w:hAnsi="Century"/>
          <w:sz w:val="22"/>
          <w:szCs w:val="22"/>
        </w:rPr>
        <w:t xml:space="preserve"> </w:t>
      </w:r>
      <w:r w:rsidR="008569F0">
        <w:rPr>
          <w:rFonts w:ascii="Century" w:hAnsi="Century"/>
          <w:sz w:val="22"/>
          <w:szCs w:val="22"/>
        </w:rPr>
        <w:t xml:space="preserve">On sait gré à l’administration qui vient en aide aux faibles, même si certains lui reprochent </w:t>
      </w:r>
      <w:r w:rsidR="00206ECD" w:rsidRPr="00B246AD">
        <w:rPr>
          <w:rFonts w:ascii="Century" w:hAnsi="Century"/>
          <w:sz w:val="22"/>
          <w:szCs w:val="22"/>
        </w:rPr>
        <w:t>la minceur et</w:t>
      </w:r>
      <w:r w:rsidR="00190B78" w:rsidRPr="00B246AD">
        <w:rPr>
          <w:rFonts w:ascii="Century" w:hAnsi="Century"/>
          <w:sz w:val="22"/>
          <w:szCs w:val="22"/>
        </w:rPr>
        <w:t xml:space="preserve"> l’inefficacité </w:t>
      </w:r>
      <w:r w:rsidR="008569F0">
        <w:rPr>
          <w:rFonts w:ascii="Century" w:hAnsi="Century"/>
          <w:sz w:val="22"/>
          <w:szCs w:val="22"/>
        </w:rPr>
        <w:t>des couvertures militaires qu’elle</w:t>
      </w:r>
      <w:r w:rsidR="00190B78" w:rsidRPr="00B246AD">
        <w:rPr>
          <w:rFonts w:ascii="Century" w:hAnsi="Century"/>
          <w:sz w:val="22"/>
          <w:szCs w:val="22"/>
        </w:rPr>
        <w:t xml:space="preserve"> leur distribu</w:t>
      </w:r>
      <w:r w:rsidR="00F74CFE" w:rsidRPr="00B246AD">
        <w:rPr>
          <w:rFonts w:ascii="Century" w:hAnsi="Century"/>
          <w:sz w:val="22"/>
          <w:szCs w:val="22"/>
        </w:rPr>
        <w:t>a.</w:t>
      </w:r>
      <w:r w:rsidR="00190B78" w:rsidRPr="00B246AD">
        <w:rPr>
          <w:rFonts w:ascii="Century" w:hAnsi="Century"/>
          <w:sz w:val="22"/>
          <w:szCs w:val="22"/>
        </w:rPr>
        <w:t xml:space="preserve"> </w:t>
      </w:r>
      <w:r w:rsidR="00372B82" w:rsidRPr="00B246AD">
        <w:rPr>
          <w:rFonts w:ascii="Century" w:hAnsi="Century"/>
          <w:sz w:val="22"/>
          <w:szCs w:val="22"/>
        </w:rPr>
        <w:t>L</w:t>
      </w:r>
      <w:r w:rsidR="009D62BD" w:rsidRPr="00B246AD">
        <w:rPr>
          <w:rFonts w:ascii="Century" w:hAnsi="Century"/>
          <w:sz w:val="22"/>
          <w:szCs w:val="22"/>
        </w:rPr>
        <w:t>es transitaire</w:t>
      </w:r>
      <w:r w:rsidR="00190B78" w:rsidRPr="00B246AD">
        <w:rPr>
          <w:rFonts w:ascii="Century" w:hAnsi="Century"/>
          <w:sz w:val="22"/>
          <w:szCs w:val="22"/>
        </w:rPr>
        <w:t>s</w:t>
      </w:r>
      <w:r w:rsidR="00372B82" w:rsidRPr="00B246AD">
        <w:rPr>
          <w:rFonts w:ascii="Century" w:hAnsi="Century"/>
          <w:sz w:val="22"/>
          <w:szCs w:val="22"/>
        </w:rPr>
        <w:t xml:space="preserve"> qui </w:t>
      </w:r>
      <w:r w:rsidR="00D438AE" w:rsidRPr="00B246AD">
        <w:rPr>
          <w:rFonts w:ascii="Century" w:hAnsi="Century"/>
          <w:sz w:val="22"/>
          <w:szCs w:val="22"/>
        </w:rPr>
        <w:t>disposent d’un laissez-passer pour sortir du camp</w:t>
      </w:r>
      <w:r w:rsidR="00372B82" w:rsidRPr="00B246AD">
        <w:rPr>
          <w:rFonts w:ascii="Century" w:hAnsi="Century"/>
          <w:sz w:val="22"/>
          <w:szCs w:val="22"/>
        </w:rPr>
        <w:t xml:space="preserve"> descendent en ville pour </w:t>
      </w:r>
      <w:r w:rsidR="00190B78" w:rsidRPr="00B246AD">
        <w:rPr>
          <w:rFonts w:ascii="Century" w:hAnsi="Century"/>
          <w:sz w:val="22"/>
          <w:szCs w:val="22"/>
        </w:rPr>
        <w:t>s’abriter dans les hangars</w:t>
      </w:r>
      <w:r w:rsidR="00372B82" w:rsidRPr="00B246AD">
        <w:rPr>
          <w:rFonts w:ascii="Century" w:hAnsi="Century"/>
          <w:sz w:val="22"/>
          <w:szCs w:val="22"/>
        </w:rPr>
        <w:t xml:space="preserve"> moins froids</w:t>
      </w:r>
      <w:r w:rsidR="00190B78" w:rsidRPr="00B246AD">
        <w:rPr>
          <w:rFonts w:ascii="Century" w:hAnsi="Century"/>
          <w:sz w:val="22"/>
          <w:szCs w:val="22"/>
        </w:rPr>
        <w:t xml:space="preserve">, dans les couloirs désertés du métro ou dans les cafés populaires s’ils ont de quoi s’offrir un café ou une limonade. Au bar de La Fontaine, lorsque Martine, la patronne, veut bien </w:t>
      </w:r>
      <w:r w:rsidR="00190B78" w:rsidRPr="00B246AD">
        <w:rPr>
          <w:rFonts w:ascii="Century" w:hAnsi="Century"/>
          <w:sz w:val="22"/>
          <w:szCs w:val="22"/>
        </w:rPr>
        <w:lastRenderedPageBreak/>
        <w:t>brancher la télévision, Mi</w:t>
      </w:r>
      <w:r w:rsidR="00B06642" w:rsidRPr="00B246AD">
        <w:rPr>
          <w:rFonts w:ascii="Century" w:hAnsi="Century"/>
          <w:sz w:val="22"/>
          <w:szCs w:val="22"/>
        </w:rPr>
        <w:t xml:space="preserve">moun et ses copains </w:t>
      </w:r>
      <w:r w:rsidR="00190B78" w:rsidRPr="00B246AD">
        <w:rPr>
          <w:rFonts w:ascii="Century" w:hAnsi="Century"/>
          <w:sz w:val="22"/>
          <w:szCs w:val="22"/>
        </w:rPr>
        <w:t xml:space="preserve">regardent des films comme </w:t>
      </w:r>
      <w:r w:rsidR="00190B78" w:rsidRPr="00B246AD">
        <w:rPr>
          <w:rFonts w:ascii="Century" w:hAnsi="Century"/>
          <w:i/>
          <w:sz w:val="22"/>
          <w:szCs w:val="22"/>
        </w:rPr>
        <w:t>Au nom de la loi</w:t>
      </w:r>
      <w:r w:rsidR="00190B78" w:rsidRPr="00B246AD">
        <w:rPr>
          <w:rFonts w:ascii="Century" w:hAnsi="Century"/>
          <w:sz w:val="22"/>
          <w:szCs w:val="22"/>
        </w:rPr>
        <w:t xml:space="preserve">. C’est </w:t>
      </w:r>
      <w:r w:rsidR="009D62BD" w:rsidRPr="00B246AD">
        <w:rPr>
          <w:rFonts w:ascii="Century" w:hAnsi="Century"/>
          <w:sz w:val="22"/>
          <w:szCs w:val="22"/>
        </w:rPr>
        <w:t>plus agréable que de voi</w:t>
      </w:r>
      <w:r w:rsidR="0065388D" w:rsidRPr="00B246AD">
        <w:rPr>
          <w:rFonts w:ascii="Century" w:hAnsi="Century"/>
          <w:sz w:val="22"/>
          <w:szCs w:val="22"/>
        </w:rPr>
        <w:t xml:space="preserve">r au camp un documentaire élogieux sur Israël ou un film projetés </w:t>
      </w:r>
      <w:r w:rsidR="00190B78" w:rsidRPr="00B246AD">
        <w:rPr>
          <w:rFonts w:ascii="Century" w:hAnsi="Century"/>
          <w:sz w:val="22"/>
          <w:szCs w:val="22"/>
        </w:rPr>
        <w:t>sur un drap blanc, plus gris que blanc, tremblotant entre deux baraques, retenu à ses extr</w:t>
      </w:r>
      <w:r w:rsidR="001242DB" w:rsidRPr="00B246AD">
        <w:rPr>
          <w:rFonts w:ascii="Century" w:hAnsi="Century"/>
          <w:sz w:val="22"/>
          <w:szCs w:val="22"/>
        </w:rPr>
        <w:t>é</w:t>
      </w:r>
      <w:r w:rsidR="00190B78" w:rsidRPr="00B246AD">
        <w:rPr>
          <w:rFonts w:ascii="Century" w:hAnsi="Century"/>
          <w:sz w:val="22"/>
          <w:szCs w:val="22"/>
        </w:rPr>
        <w:t>mités par quatre morceaux de corde accrochés aux tôles. Des films qu’on ne comprend pas toujours à cause des bruits environnant</w:t>
      </w:r>
      <w:r w:rsidR="00A301C0" w:rsidRPr="00B246AD">
        <w:rPr>
          <w:rFonts w:ascii="Century" w:hAnsi="Century"/>
          <w:sz w:val="22"/>
          <w:szCs w:val="22"/>
        </w:rPr>
        <w:t xml:space="preserve">s </w:t>
      </w:r>
      <w:r w:rsidR="00190B78" w:rsidRPr="00B246AD">
        <w:rPr>
          <w:rFonts w:ascii="Century" w:hAnsi="Century"/>
          <w:sz w:val="22"/>
          <w:szCs w:val="22"/>
        </w:rPr>
        <w:t>et de la mauvaise qualité du son. En dehors des cafés et des films, il n’y a rien d’intéressant à faire, chahuter les filles peut-être, courir après un chien</w:t>
      </w:r>
      <w:r w:rsidR="008569F0">
        <w:rPr>
          <w:rFonts w:ascii="Century" w:hAnsi="Century"/>
          <w:sz w:val="22"/>
          <w:szCs w:val="22"/>
        </w:rPr>
        <w:t xml:space="preserve"> errant</w:t>
      </w:r>
      <w:r w:rsidR="00190B78" w:rsidRPr="00B246AD">
        <w:rPr>
          <w:rFonts w:ascii="Century" w:hAnsi="Century"/>
          <w:sz w:val="22"/>
          <w:szCs w:val="22"/>
        </w:rPr>
        <w:t>, se chamailler</w:t>
      </w:r>
      <w:r w:rsidR="00B06642" w:rsidRPr="00B246AD">
        <w:rPr>
          <w:rFonts w:ascii="Century" w:hAnsi="Century"/>
          <w:sz w:val="22"/>
          <w:szCs w:val="22"/>
        </w:rPr>
        <w:t xml:space="preserve"> comme à la </w:t>
      </w:r>
      <w:r w:rsidR="00B06642" w:rsidRPr="00B246AD">
        <w:rPr>
          <w:rFonts w:ascii="Century" w:hAnsi="Century"/>
          <w:i/>
          <w:sz w:val="22"/>
          <w:szCs w:val="22"/>
        </w:rPr>
        <w:t>basura</w:t>
      </w:r>
      <w:r w:rsidR="00190B78" w:rsidRPr="00B246AD">
        <w:rPr>
          <w:rFonts w:ascii="Century" w:hAnsi="Century"/>
          <w:sz w:val="22"/>
          <w:szCs w:val="22"/>
        </w:rPr>
        <w:t>. Il semble à Mimoun que le temps s’immobilis</w:t>
      </w:r>
      <w:r w:rsidR="00195337" w:rsidRPr="00B246AD">
        <w:rPr>
          <w:rFonts w:ascii="Century" w:hAnsi="Century"/>
          <w:sz w:val="22"/>
          <w:szCs w:val="22"/>
        </w:rPr>
        <w:t>a.</w:t>
      </w:r>
      <w:r w:rsidR="00190B78" w:rsidRPr="00B246AD">
        <w:rPr>
          <w:rFonts w:ascii="Century" w:hAnsi="Century"/>
          <w:sz w:val="22"/>
          <w:szCs w:val="22"/>
        </w:rPr>
        <w:t xml:space="preserve"> Voilà trois semaines qu’ils </w:t>
      </w:r>
      <w:r w:rsidR="00195337" w:rsidRPr="00B246AD">
        <w:rPr>
          <w:rFonts w:ascii="Century" w:hAnsi="Century"/>
          <w:sz w:val="22"/>
          <w:szCs w:val="22"/>
        </w:rPr>
        <w:t xml:space="preserve">reçurent </w:t>
      </w:r>
      <w:r w:rsidR="00190B78" w:rsidRPr="00B246AD">
        <w:rPr>
          <w:rFonts w:ascii="Century" w:hAnsi="Century"/>
          <w:sz w:val="22"/>
          <w:szCs w:val="22"/>
        </w:rPr>
        <w:t>leur passeport et aucune date de départ ne leur est encore proposée</w:t>
      </w:r>
      <w:r w:rsidR="00304164" w:rsidRPr="00B246AD">
        <w:rPr>
          <w:rFonts w:ascii="Century" w:hAnsi="Century"/>
          <w:sz w:val="22"/>
          <w:szCs w:val="22"/>
        </w:rPr>
        <w:t xml:space="preserve"> pour le grand voyage</w:t>
      </w:r>
      <w:r w:rsidR="00190B78" w:rsidRPr="00B246AD">
        <w:rPr>
          <w:rFonts w:ascii="Century" w:hAnsi="Century"/>
          <w:sz w:val="22"/>
          <w:szCs w:val="22"/>
        </w:rPr>
        <w:t xml:space="preserve">. Les documents </w:t>
      </w:r>
      <w:r w:rsidR="000A58B9" w:rsidRPr="00645FD7">
        <w:rPr>
          <w:rFonts w:ascii="Century" w:hAnsi="Century"/>
          <w:sz w:val="22"/>
          <w:szCs w:val="22"/>
        </w:rPr>
        <w:t>—</w:t>
      </w:r>
      <w:r w:rsidR="00190B78" w:rsidRPr="00B246AD">
        <w:rPr>
          <w:rFonts w:ascii="Century" w:hAnsi="Century"/>
          <w:sz w:val="22"/>
          <w:szCs w:val="22"/>
        </w:rPr>
        <w:t xml:space="preserve"> un « Titre de voyage tenant lieu de passeport » pour chaque adulte </w:t>
      </w:r>
      <w:r w:rsidR="000A58B9" w:rsidRPr="00645FD7">
        <w:rPr>
          <w:rFonts w:ascii="Century" w:hAnsi="Century"/>
          <w:sz w:val="22"/>
          <w:szCs w:val="22"/>
        </w:rPr>
        <w:t>—</w:t>
      </w:r>
      <w:r w:rsidR="00190B78" w:rsidRPr="00B246AD">
        <w:rPr>
          <w:rFonts w:ascii="Century" w:hAnsi="Century"/>
          <w:sz w:val="22"/>
          <w:szCs w:val="22"/>
        </w:rPr>
        <w:t xml:space="preserve"> ils les reçoivent rapidement grâce à l’Agence juive et à la mobilisation des employés des services sociaux. Chaque titre</w:t>
      </w:r>
      <w:r w:rsidR="008858E0" w:rsidRPr="00B246AD">
        <w:rPr>
          <w:rFonts w:ascii="Century" w:hAnsi="Century"/>
          <w:sz w:val="22"/>
          <w:szCs w:val="22"/>
        </w:rPr>
        <w:t xml:space="preserve"> comprend l’identité du candidat à l’</w:t>
      </w:r>
      <w:r w:rsidR="008858E0" w:rsidRPr="00B246AD">
        <w:rPr>
          <w:rFonts w:ascii="Century" w:hAnsi="Century"/>
          <w:i/>
          <w:sz w:val="22"/>
          <w:szCs w:val="22"/>
        </w:rPr>
        <w:t>aliya</w:t>
      </w:r>
      <w:r w:rsidR="00190B78" w:rsidRPr="00B246AD">
        <w:rPr>
          <w:rFonts w:ascii="Century" w:hAnsi="Century"/>
          <w:sz w:val="22"/>
          <w:szCs w:val="22"/>
        </w:rPr>
        <w:t>, sa photo et un timbre de 100</w:t>
      </w:r>
      <w:r w:rsidR="008B4562" w:rsidRPr="00B246AD">
        <w:rPr>
          <w:rFonts w:ascii="Century" w:hAnsi="Century"/>
          <w:sz w:val="22"/>
          <w:szCs w:val="22"/>
        </w:rPr>
        <w:t> </w:t>
      </w:r>
      <w:r w:rsidR="00190B78" w:rsidRPr="00B246AD">
        <w:rPr>
          <w:rFonts w:ascii="Century" w:hAnsi="Century"/>
          <w:sz w:val="22"/>
          <w:szCs w:val="22"/>
        </w:rPr>
        <w:t>francs. Le titre de Gaston Pinto porte le numéro</w:t>
      </w:r>
      <w:r w:rsidR="008B4562" w:rsidRPr="00B246AD">
        <w:rPr>
          <w:rFonts w:ascii="Century" w:hAnsi="Century"/>
          <w:sz w:val="22"/>
          <w:szCs w:val="22"/>
        </w:rPr>
        <w:t> </w:t>
      </w:r>
      <w:r w:rsidR="00190B78" w:rsidRPr="00B246AD">
        <w:rPr>
          <w:rFonts w:ascii="Century" w:hAnsi="Century"/>
          <w:sz w:val="22"/>
          <w:szCs w:val="22"/>
        </w:rPr>
        <w:t>6317. Celui de Dihia Zenata (avec les trois enfants Yvette, Yacoub et Mimoun) le numéro</w:t>
      </w:r>
      <w:r w:rsidR="008B4562" w:rsidRPr="00B246AD">
        <w:rPr>
          <w:rFonts w:ascii="Century" w:hAnsi="Century"/>
          <w:sz w:val="22"/>
          <w:szCs w:val="22"/>
        </w:rPr>
        <w:t> </w:t>
      </w:r>
      <w:r w:rsidR="00190B78" w:rsidRPr="00B246AD">
        <w:rPr>
          <w:rFonts w:ascii="Century" w:hAnsi="Century"/>
          <w:sz w:val="22"/>
          <w:szCs w:val="22"/>
        </w:rPr>
        <w:t xml:space="preserve">6318. </w:t>
      </w:r>
      <w:r w:rsidR="00304164" w:rsidRPr="00B246AD">
        <w:rPr>
          <w:rFonts w:ascii="Century" w:hAnsi="Century"/>
          <w:sz w:val="22"/>
          <w:szCs w:val="22"/>
        </w:rPr>
        <w:t xml:space="preserve">Le </w:t>
      </w:r>
      <w:r w:rsidR="00190B78" w:rsidRPr="00B246AD">
        <w:rPr>
          <w:rFonts w:ascii="Century" w:hAnsi="Century"/>
          <w:sz w:val="22"/>
          <w:szCs w:val="22"/>
        </w:rPr>
        <w:t>6319 est celui de la mère de Gaston, H</w:t>
      </w:r>
      <w:r w:rsidR="008858E0" w:rsidRPr="00B246AD">
        <w:rPr>
          <w:rFonts w:ascii="Century" w:hAnsi="Century"/>
          <w:sz w:val="22"/>
          <w:szCs w:val="22"/>
        </w:rPr>
        <w:t>abiba Dahan. L</w:t>
      </w:r>
      <w:r w:rsidR="00190B78" w:rsidRPr="00B246AD">
        <w:rPr>
          <w:rFonts w:ascii="Century" w:hAnsi="Century"/>
          <w:sz w:val="22"/>
          <w:szCs w:val="22"/>
        </w:rPr>
        <w:t xml:space="preserve">a photo </w:t>
      </w:r>
      <w:r w:rsidR="008858E0" w:rsidRPr="00B246AD">
        <w:rPr>
          <w:rFonts w:ascii="Century" w:hAnsi="Century"/>
          <w:sz w:val="22"/>
          <w:szCs w:val="22"/>
        </w:rPr>
        <w:t xml:space="preserve">du titulaire est </w:t>
      </w:r>
      <w:r w:rsidR="00190B78" w:rsidRPr="00B246AD">
        <w:rPr>
          <w:rFonts w:ascii="Century" w:hAnsi="Century"/>
          <w:sz w:val="22"/>
          <w:szCs w:val="22"/>
        </w:rPr>
        <w:t>collée sur le titre. Celui de Dihia est bien chargé.</w:t>
      </w:r>
    </w:p>
    <w:p w14:paraId="40D92C2F" w14:textId="2D15212C" w:rsidR="00190B78" w:rsidRPr="00B246AD" w:rsidRDefault="00190B78" w:rsidP="002B771E">
      <w:pPr>
        <w:jc w:val="both"/>
        <w:rPr>
          <w:rFonts w:ascii="Century" w:hAnsi="Century"/>
          <w:sz w:val="22"/>
          <w:szCs w:val="22"/>
        </w:rPr>
      </w:pPr>
      <w:r w:rsidRPr="00B246AD">
        <w:rPr>
          <w:rFonts w:ascii="Century" w:hAnsi="Century"/>
          <w:sz w:val="22"/>
          <w:szCs w:val="22"/>
        </w:rPr>
        <w:t>Mimoun vit des moments que l</w:t>
      </w:r>
      <w:r w:rsidR="00DE26A8" w:rsidRPr="00B246AD">
        <w:rPr>
          <w:rFonts w:ascii="Century" w:hAnsi="Century"/>
          <w:sz w:val="22"/>
          <w:szCs w:val="22"/>
        </w:rPr>
        <w:t xml:space="preserve">’insouciance propre à son âge </w:t>
      </w:r>
      <w:r w:rsidRPr="00B246AD">
        <w:rPr>
          <w:rFonts w:ascii="Century" w:hAnsi="Century"/>
          <w:sz w:val="22"/>
          <w:szCs w:val="22"/>
        </w:rPr>
        <w:t>empêche d’en mesurer la gravité ou la profondeur. Seul le temps présent qu’il dépense avec ses camarades</w:t>
      </w:r>
      <w:r w:rsidR="003665B9" w:rsidRPr="00B246AD">
        <w:rPr>
          <w:rFonts w:ascii="Century" w:hAnsi="Century"/>
          <w:sz w:val="22"/>
          <w:szCs w:val="22"/>
        </w:rPr>
        <w:t xml:space="preserve"> sans modération,</w:t>
      </w:r>
      <w:r w:rsidRPr="00B246AD">
        <w:rPr>
          <w:rFonts w:ascii="Century" w:hAnsi="Century"/>
          <w:sz w:val="22"/>
          <w:szCs w:val="22"/>
        </w:rPr>
        <w:t xml:space="preserve"> le préoccupe ou le comble : parfois</w:t>
      </w:r>
      <w:r w:rsidR="00743D56" w:rsidRPr="00B246AD">
        <w:rPr>
          <w:rFonts w:ascii="Century" w:hAnsi="Century"/>
          <w:sz w:val="22"/>
          <w:szCs w:val="22"/>
        </w:rPr>
        <w:t>, le prenant de court,</w:t>
      </w:r>
      <w:r w:rsidRPr="00B246AD">
        <w:rPr>
          <w:rFonts w:ascii="Century" w:hAnsi="Century"/>
          <w:sz w:val="22"/>
          <w:szCs w:val="22"/>
        </w:rPr>
        <w:t xml:space="preserve"> une marque de lucidité submerge son adolescence. Elle lui donne cette impression que leur situation est </w:t>
      </w:r>
      <w:r w:rsidR="00304164" w:rsidRPr="00B246AD">
        <w:rPr>
          <w:rFonts w:ascii="Century" w:hAnsi="Century"/>
          <w:sz w:val="22"/>
          <w:szCs w:val="22"/>
        </w:rPr>
        <w:t>figée</w:t>
      </w:r>
      <w:r w:rsidRPr="00B246AD">
        <w:rPr>
          <w:rFonts w:ascii="Century" w:hAnsi="Century"/>
          <w:sz w:val="22"/>
          <w:szCs w:val="22"/>
        </w:rPr>
        <w:t xml:space="preserve"> et que c’est cet interminable temps</w:t>
      </w:r>
      <w:r w:rsidR="008569F0">
        <w:rPr>
          <w:rFonts w:ascii="Century" w:hAnsi="Century"/>
          <w:sz w:val="22"/>
          <w:szCs w:val="22"/>
        </w:rPr>
        <w:t>, ce temps présent,</w:t>
      </w:r>
      <w:r w:rsidRPr="00B246AD">
        <w:rPr>
          <w:rFonts w:ascii="Century" w:hAnsi="Century"/>
          <w:sz w:val="22"/>
          <w:szCs w:val="22"/>
        </w:rPr>
        <w:t xml:space="preserve"> qui</w:t>
      </w:r>
      <w:r w:rsidR="008569F0">
        <w:rPr>
          <w:rFonts w:ascii="Century" w:hAnsi="Century"/>
          <w:sz w:val="22"/>
          <w:szCs w:val="22"/>
        </w:rPr>
        <w:t xml:space="preserve"> leur avait été promis, celui</w:t>
      </w:r>
      <w:r w:rsidRPr="00B246AD">
        <w:rPr>
          <w:rFonts w:ascii="Century" w:hAnsi="Century"/>
          <w:sz w:val="22"/>
          <w:szCs w:val="22"/>
        </w:rPr>
        <w:t xml:space="preserve"> du froid et de l’indigence. Comme son père, il n’accepte plus ces conditions de vie au milieu de poubelles, d’eau sta</w:t>
      </w:r>
      <w:r w:rsidR="005E478A" w:rsidRPr="00B246AD">
        <w:rPr>
          <w:rFonts w:ascii="Century" w:hAnsi="Century"/>
          <w:sz w:val="22"/>
          <w:szCs w:val="22"/>
        </w:rPr>
        <w:t>gnante et de toute cette misère qui finit pa</w:t>
      </w:r>
      <w:r w:rsidR="00671EE5" w:rsidRPr="00B246AD">
        <w:rPr>
          <w:rFonts w:ascii="Century" w:hAnsi="Century"/>
          <w:sz w:val="22"/>
          <w:szCs w:val="22"/>
        </w:rPr>
        <w:t xml:space="preserve">r coloniser leurs habits et </w:t>
      </w:r>
      <w:r w:rsidR="005E478A" w:rsidRPr="00B246AD">
        <w:rPr>
          <w:rFonts w:ascii="Century" w:hAnsi="Century"/>
          <w:sz w:val="22"/>
          <w:szCs w:val="22"/>
        </w:rPr>
        <w:t>leurs pensées</w:t>
      </w:r>
      <w:r w:rsidR="008569F0">
        <w:rPr>
          <w:rFonts w:ascii="Century" w:hAnsi="Century"/>
          <w:sz w:val="22"/>
          <w:szCs w:val="22"/>
        </w:rPr>
        <w:t>, leur patience</w:t>
      </w:r>
      <w:r w:rsidR="005E478A" w:rsidRPr="00B246AD">
        <w:rPr>
          <w:rFonts w:ascii="Century" w:hAnsi="Century"/>
          <w:sz w:val="22"/>
          <w:szCs w:val="22"/>
        </w:rPr>
        <w:t>.</w:t>
      </w:r>
      <w:r w:rsidR="00DE26A8" w:rsidRPr="00B246AD">
        <w:rPr>
          <w:rFonts w:ascii="Century" w:hAnsi="Century"/>
          <w:sz w:val="22"/>
          <w:szCs w:val="22"/>
        </w:rPr>
        <w:t xml:space="preserve"> Puis</w:t>
      </w:r>
      <w:r w:rsidR="00304164" w:rsidRPr="00B246AD">
        <w:rPr>
          <w:rFonts w:ascii="Century" w:hAnsi="Century"/>
          <w:sz w:val="22"/>
          <w:szCs w:val="22"/>
        </w:rPr>
        <w:t xml:space="preserve"> </w:t>
      </w:r>
      <w:r w:rsidR="00952749" w:rsidRPr="00B246AD">
        <w:rPr>
          <w:rFonts w:ascii="Century" w:hAnsi="Century"/>
          <w:sz w:val="22"/>
          <w:szCs w:val="22"/>
        </w:rPr>
        <w:t>par le truchement d’une voix, d’un anodin événement, d’un jeu,</w:t>
      </w:r>
      <w:r w:rsidR="00DE26A8" w:rsidRPr="00B246AD">
        <w:rPr>
          <w:rFonts w:ascii="Century" w:hAnsi="Century"/>
          <w:sz w:val="22"/>
          <w:szCs w:val="22"/>
        </w:rPr>
        <w:t xml:space="preserve"> la légèreté pr</w:t>
      </w:r>
      <w:r w:rsidR="008569F0">
        <w:rPr>
          <w:rFonts w:ascii="Century" w:hAnsi="Century"/>
          <w:sz w:val="22"/>
          <w:szCs w:val="22"/>
        </w:rPr>
        <w:t>opre à son âge s’impose de nouveau.</w:t>
      </w:r>
    </w:p>
    <w:p w14:paraId="6680EEB3" w14:textId="4A1E0864" w:rsidR="00190B78" w:rsidRPr="008569F0" w:rsidRDefault="00190B78" w:rsidP="002B771E">
      <w:pPr>
        <w:jc w:val="both"/>
        <w:rPr>
          <w:rFonts w:ascii="Century" w:hAnsi="Century"/>
          <w:sz w:val="22"/>
          <w:szCs w:val="22"/>
        </w:rPr>
      </w:pPr>
      <w:r w:rsidRPr="00B246AD">
        <w:rPr>
          <w:rFonts w:ascii="Century" w:hAnsi="Century"/>
          <w:sz w:val="22"/>
          <w:szCs w:val="22"/>
        </w:rPr>
        <w:t>Plus tard, Mimoun se souviendra que dans leur malheur ils</w:t>
      </w:r>
      <w:r w:rsidR="00304164" w:rsidRPr="00B246AD">
        <w:rPr>
          <w:rFonts w:ascii="Century" w:hAnsi="Century"/>
          <w:sz w:val="22"/>
          <w:szCs w:val="22"/>
        </w:rPr>
        <w:t xml:space="preserve"> </w:t>
      </w:r>
      <w:r w:rsidR="00195337" w:rsidRPr="00B246AD">
        <w:rPr>
          <w:rFonts w:ascii="Century" w:hAnsi="Century"/>
          <w:sz w:val="22"/>
          <w:szCs w:val="22"/>
        </w:rPr>
        <w:t xml:space="preserve">vécurent </w:t>
      </w:r>
      <w:r w:rsidR="00D53A37" w:rsidRPr="00B246AD">
        <w:rPr>
          <w:rFonts w:ascii="Century" w:hAnsi="Century"/>
          <w:sz w:val="22"/>
          <w:szCs w:val="22"/>
        </w:rPr>
        <w:t>dans le camp d’Arénas</w:t>
      </w:r>
      <w:r w:rsidR="008C377D" w:rsidRPr="00B246AD">
        <w:rPr>
          <w:rFonts w:ascii="Century" w:hAnsi="Century"/>
          <w:sz w:val="22"/>
          <w:szCs w:val="22"/>
        </w:rPr>
        <w:t xml:space="preserve"> d</w:t>
      </w:r>
      <w:r w:rsidRPr="00B246AD">
        <w:rPr>
          <w:rFonts w:ascii="Century" w:hAnsi="Century"/>
          <w:sz w:val="22"/>
          <w:szCs w:val="22"/>
        </w:rPr>
        <w:t xml:space="preserve">es moments de joie, de franche rigolade. Dans le flot des souvenirs, lui reviendront des </w:t>
      </w:r>
      <w:r w:rsidR="008C377D" w:rsidRPr="00B246AD">
        <w:rPr>
          <w:rFonts w:ascii="Century" w:hAnsi="Century"/>
          <w:sz w:val="22"/>
          <w:szCs w:val="22"/>
        </w:rPr>
        <w:t>épisodes</w:t>
      </w:r>
      <w:r w:rsidRPr="00B246AD">
        <w:rPr>
          <w:rFonts w:ascii="Century" w:hAnsi="Century"/>
          <w:sz w:val="22"/>
          <w:szCs w:val="22"/>
        </w:rPr>
        <w:t xml:space="preserve"> fort amusants comme ce jour où, aidé de camarades d’infortune, il était </w:t>
      </w:r>
      <w:r w:rsidR="002D4059" w:rsidRPr="00B246AD">
        <w:rPr>
          <w:rFonts w:ascii="Century" w:hAnsi="Century"/>
          <w:sz w:val="22"/>
          <w:szCs w:val="22"/>
        </w:rPr>
        <w:t>tombé à bras raccourcis sur un Arabe</w:t>
      </w:r>
      <w:r w:rsidR="00CA1F8B" w:rsidRPr="00B246AD">
        <w:rPr>
          <w:rFonts w:ascii="Century" w:hAnsi="Century"/>
          <w:sz w:val="22"/>
          <w:szCs w:val="22"/>
        </w:rPr>
        <w:t>,</w:t>
      </w:r>
      <w:r w:rsidRPr="00B246AD">
        <w:rPr>
          <w:rFonts w:ascii="Century" w:hAnsi="Century"/>
          <w:sz w:val="22"/>
          <w:szCs w:val="22"/>
        </w:rPr>
        <w:t xml:space="preserve"> aussi meurtri par la vie qu’ils ne l’étaient eux-mêmes</w:t>
      </w:r>
      <w:r w:rsidR="00CA1F8B" w:rsidRPr="00B246AD">
        <w:rPr>
          <w:rFonts w:ascii="Century" w:hAnsi="Century"/>
          <w:sz w:val="22"/>
          <w:szCs w:val="22"/>
        </w:rPr>
        <w:t>,</w:t>
      </w:r>
      <w:r w:rsidRPr="00B246AD">
        <w:rPr>
          <w:rFonts w:ascii="Century" w:hAnsi="Century"/>
          <w:sz w:val="22"/>
          <w:szCs w:val="22"/>
        </w:rPr>
        <w:t xml:space="preserve"> qui venait de remettre à son père, cuisinier dans le camp, sa gamelle de soupe et son gros pain. Alors que le gam</w:t>
      </w:r>
      <w:r w:rsidR="0069239C">
        <w:rPr>
          <w:rFonts w:ascii="Century" w:hAnsi="Century"/>
          <w:sz w:val="22"/>
          <w:szCs w:val="22"/>
        </w:rPr>
        <w:t>in s’apprêtait à quitter les lieux</w:t>
      </w:r>
      <w:r w:rsidRPr="00B246AD">
        <w:rPr>
          <w:rFonts w:ascii="Century" w:hAnsi="Century"/>
          <w:sz w:val="22"/>
          <w:szCs w:val="22"/>
        </w:rPr>
        <w:t xml:space="preserve">, Mimoun et sa bande le pourchassèrent </w:t>
      </w:r>
      <w:r w:rsidR="008569F0" w:rsidRPr="00B246AD">
        <w:rPr>
          <w:rFonts w:ascii="Century" w:hAnsi="Century"/>
          <w:sz w:val="22"/>
          <w:szCs w:val="22"/>
        </w:rPr>
        <w:t>derrière les grillages qui entouraient une partie du camp,</w:t>
      </w:r>
      <w:r w:rsidR="008569F0">
        <w:rPr>
          <w:rFonts w:ascii="Century" w:hAnsi="Century"/>
          <w:sz w:val="22"/>
          <w:szCs w:val="22"/>
        </w:rPr>
        <w:t xml:space="preserve"> </w:t>
      </w:r>
      <w:r w:rsidRPr="00B246AD">
        <w:rPr>
          <w:rFonts w:ascii="Century" w:hAnsi="Century"/>
          <w:sz w:val="22"/>
          <w:szCs w:val="22"/>
        </w:rPr>
        <w:t>jusqu’aux Îlots, la cité où il habitait, en criant « Un raton, un crouillat, un ra</w:t>
      </w:r>
      <w:r w:rsidR="002D4059" w:rsidRPr="00B246AD">
        <w:rPr>
          <w:rFonts w:ascii="Century" w:hAnsi="Century"/>
          <w:sz w:val="22"/>
          <w:szCs w:val="22"/>
        </w:rPr>
        <w:t>ton, un crouillat</w:t>
      </w:r>
      <w:r w:rsidR="008B4562" w:rsidRPr="00B246AD">
        <w:rPr>
          <w:sz w:val="22"/>
          <w:szCs w:val="22"/>
        </w:rPr>
        <w:t> </w:t>
      </w:r>
      <w:r w:rsidR="002D4059" w:rsidRPr="00B246AD">
        <w:rPr>
          <w:rFonts w:ascii="Century" w:hAnsi="Century"/>
          <w:sz w:val="22"/>
          <w:szCs w:val="22"/>
        </w:rPr>
        <w:t>! » Le jeune Arabe</w:t>
      </w:r>
      <w:r w:rsidRPr="00B246AD">
        <w:rPr>
          <w:rFonts w:ascii="Century" w:hAnsi="Century"/>
          <w:sz w:val="22"/>
          <w:szCs w:val="22"/>
        </w:rPr>
        <w:t>, effrayé par les hurlements et les ricanements, s’écr</w:t>
      </w:r>
      <w:r w:rsidR="00225C2A">
        <w:rPr>
          <w:rFonts w:ascii="Century" w:hAnsi="Century"/>
          <w:sz w:val="22"/>
          <w:szCs w:val="22"/>
        </w:rPr>
        <w:t>asa sur un monticule de détritu</w:t>
      </w:r>
      <w:r w:rsidRPr="00B246AD">
        <w:rPr>
          <w:rFonts w:ascii="Century" w:hAnsi="Century"/>
          <w:sz w:val="22"/>
          <w:szCs w:val="22"/>
        </w:rPr>
        <w:t>s. Lorsqu’il se releva, Mimoun et ses amis avaient disparu vers la station d’épuration, à proximité de l’infirmerie. Le lendemain</w:t>
      </w:r>
      <w:r w:rsidR="008A3D75" w:rsidRPr="00B246AD">
        <w:rPr>
          <w:rFonts w:ascii="Century" w:hAnsi="Century"/>
          <w:sz w:val="22"/>
          <w:szCs w:val="22"/>
        </w:rPr>
        <w:t>,</w:t>
      </w:r>
      <w:r w:rsidR="008C377D" w:rsidRPr="00B246AD">
        <w:rPr>
          <w:rFonts w:ascii="Century" w:hAnsi="Century"/>
          <w:sz w:val="22"/>
          <w:szCs w:val="22"/>
        </w:rPr>
        <w:t xml:space="preserve"> des inconnus lancèrent à l’entrée du camp</w:t>
      </w:r>
      <w:r w:rsidR="008878CC" w:rsidRPr="00B246AD">
        <w:rPr>
          <w:rFonts w:ascii="Century" w:hAnsi="Century"/>
          <w:sz w:val="22"/>
          <w:szCs w:val="22"/>
        </w:rPr>
        <w:t>, entre l’infirmerie et le bureau du chef de centre,</w:t>
      </w:r>
      <w:r w:rsidR="008C377D" w:rsidRPr="00B246AD">
        <w:rPr>
          <w:rFonts w:ascii="Century" w:hAnsi="Century"/>
          <w:sz w:val="22"/>
          <w:szCs w:val="22"/>
        </w:rPr>
        <w:t xml:space="preserve"> un drapeau israélien </w:t>
      </w:r>
      <w:r w:rsidR="008150E9" w:rsidRPr="00B246AD">
        <w:rPr>
          <w:rFonts w:ascii="Century" w:hAnsi="Century"/>
          <w:sz w:val="22"/>
          <w:szCs w:val="22"/>
        </w:rPr>
        <w:t>auquel ils venaient de mettre le feu</w:t>
      </w:r>
      <w:r w:rsidR="008C377D" w:rsidRPr="00B246AD">
        <w:rPr>
          <w:rFonts w:ascii="Century" w:hAnsi="Century"/>
          <w:sz w:val="22"/>
          <w:szCs w:val="22"/>
        </w:rPr>
        <w:t>.</w:t>
      </w:r>
      <w:r w:rsidR="007152F5" w:rsidRPr="00B246AD">
        <w:rPr>
          <w:rFonts w:ascii="Century" w:hAnsi="Century"/>
          <w:sz w:val="22"/>
          <w:szCs w:val="22"/>
        </w:rPr>
        <w:t xml:space="preserve"> </w:t>
      </w:r>
      <w:r w:rsidRPr="00B246AD">
        <w:rPr>
          <w:rFonts w:ascii="Century" w:hAnsi="Century"/>
          <w:sz w:val="22"/>
          <w:szCs w:val="22"/>
        </w:rPr>
        <w:t>Une importante baga</w:t>
      </w:r>
      <w:r w:rsidR="008A3D75" w:rsidRPr="00B246AD">
        <w:rPr>
          <w:rFonts w:ascii="Century" w:hAnsi="Century"/>
          <w:sz w:val="22"/>
          <w:szCs w:val="22"/>
        </w:rPr>
        <w:t xml:space="preserve">rre </w:t>
      </w:r>
      <w:r w:rsidR="007152F5" w:rsidRPr="00B246AD">
        <w:rPr>
          <w:rFonts w:ascii="Century" w:hAnsi="Century"/>
          <w:sz w:val="22"/>
          <w:szCs w:val="22"/>
        </w:rPr>
        <w:t>avait suivi</w:t>
      </w:r>
      <w:r w:rsidRPr="00B246AD">
        <w:rPr>
          <w:rFonts w:ascii="Century" w:hAnsi="Century"/>
          <w:sz w:val="22"/>
          <w:szCs w:val="22"/>
        </w:rPr>
        <w:t xml:space="preserve">. Un homme </w:t>
      </w:r>
      <w:r w:rsidR="00195337" w:rsidRPr="00B246AD">
        <w:rPr>
          <w:rFonts w:ascii="Century" w:hAnsi="Century"/>
          <w:sz w:val="22"/>
          <w:szCs w:val="22"/>
        </w:rPr>
        <w:t>utilisa même</w:t>
      </w:r>
      <w:r w:rsidRPr="00B246AD">
        <w:rPr>
          <w:rFonts w:ascii="Century" w:hAnsi="Century"/>
          <w:sz w:val="22"/>
          <w:szCs w:val="22"/>
        </w:rPr>
        <w:t xml:space="preserve"> </w:t>
      </w:r>
      <w:r w:rsidR="00743D56" w:rsidRPr="00B246AD">
        <w:rPr>
          <w:rFonts w:ascii="Century" w:hAnsi="Century"/>
          <w:sz w:val="22"/>
          <w:szCs w:val="22"/>
        </w:rPr>
        <w:t>un pistolet</w:t>
      </w:r>
      <w:r w:rsidRPr="00B246AD">
        <w:rPr>
          <w:rFonts w:ascii="Century" w:hAnsi="Century"/>
          <w:sz w:val="22"/>
          <w:szCs w:val="22"/>
        </w:rPr>
        <w:t>. Il y eut p</w:t>
      </w:r>
      <w:r w:rsidR="008A3D75" w:rsidRPr="00B246AD">
        <w:rPr>
          <w:rFonts w:ascii="Century" w:hAnsi="Century"/>
          <w:sz w:val="22"/>
          <w:szCs w:val="22"/>
        </w:rPr>
        <w:t>eu</w:t>
      </w:r>
      <w:r w:rsidRPr="00B246AD">
        <w:rPr>
          <w:rFonts w:ascii="Century" w:hAnsi="Century"/>
          <w:sz w:val="22"/>
          <w:szCs w:val="22"/>
        </w:rPr>
        <w:t xml:space="preserve"> de blessé</w:t>
      </w:r>
      <w:r w:rsidR="008A3D75" w:rsidRPr="00B246AD">
        <w:rPr>
          <w:rFonts w:ascii="Century" w:hAnsi="Century"/>
          <w:sz w:val="22"/>
          <w:szCs w:val="22"/>
        </w:rPr>
        <w:t>s</w:t>
      </w:r>
      <w:r w:rsidRPr="00B246AD">
        <w:rPr>
          <w:rFonts w:ascii="Century" w:hAnsi="Century"/>
          <w:sz w:val="22"/>
          <w:szCs w:val="22"/>
        </w:rPr>
        <w:t xml:space="preserve">, </w:t>
      </w:r>
      <w:r w:rsidR="00671EE5" w:rsidRPr="00B246AD">
        <w:rPr>
          <w:rFonts w:ascii="Century" w:hAnsi="Century"/>
          <w:sz w:val="22"/>
          <w:szCs w:val="22"/>
        </w:rPr>
        <w:t xml:space="preserve">trois ou cinq, </w:t>
      </w:r>
      <w:r w:rsidRPr="00B246AD">
        <w:rPr>
          <w:rFonts w:ascii="Century" w:hAnsi="Century"/>
          <w:sz w:val="22"/>
          <w:szCs w:val="22"/>
        </w:rPr>
        <w:t>mais beaucoup de peur</w:t>
      </w:r>
      <w:r w:rsidR="007152F5" w:rsidRPr="00B246AD">
        <w:rPr>
          <w:rFonts w:ascii="Century" w:hAnsi="Century"/>
          <w:sz w:val="22"/>
          <w:szCs w:val="22"/>
        </w:rPr>
        <w:t xml:space="preserve"> et un fort mouvement de panique</w:t>
      </w:r>
      <w:r w:rsidRPr="00B246AD">
        <w:rPr>
          <w:rFonts w:ascii="Century" w:hAnsi="Century"/>
          <w:sz w:val="22"/>
          <w:szCs w:val="22"/>
        </w:rPr>
        <w:t>. Dans sa solitude</w:t>
      </w:r>
      <w:r w:rsidR="00205F15" w:rsidRPr="00B246AD">
        <w:rPr>
          <w:rFonts w:ascii="Century" w:hAnsi="Century"/>
          <w:sz w:val="22"/>
          <w:szCs w:val="22"/>
        </w:rPr>
        <w:t xml:space="preserve"> onirique</w:t>
      </w:r>
      <w:r w:rsidR="00F93A49">
        <w:rPr>
          <w:rFonts w:ascii="Century" w:hAnsi="Century"/>
          <w:sz w:val="22"/>
          <w:szCs w:val="22"/>
        </w:rPr>
        <w:t>,</w:t>
      </w:r>
      <w:r w:rsidRPr="00B246AD">
        <w:rPr>
          <w:rFonts w:ascii="Century" w:hAnsi="Century"/>
          <w:sz w:val="22"/>
          <w:szCs w:val="22"/>
        </w:rPr>
        <w:t xml:space="preserve"> Mimoun se</w:t>
      </w:r>
      <w:r w:rsidR="00383F70" w:rsidRPr="00B246AD">
        <w:rPr>
          <w:rFonts w:ascii="Century" w:hAnsi="Century"/>
          <w:sz w:val="22"/>
          <w:szCs w:val="22"/>
        </w:rPr>
        <w:t xml:space="preserve"> demandera</w:t>
      </w:r>
      <w:r w:rsidRPr="00B246AD">
        <w:rPr>
          <w:rFonts w:ascii="Century" w:hAnsi="Century"/>
          <w:sz w:val="22"/>
          <w:szCs w:val="22"/>
        </w:rPr>
        <w:t xml:space="preserve"> s’il y avait un lien de cause à effet entre les deux événements. </w:t>
      </w:r>
    </w:p>
    <w:p w14:paraId="09E8AAA0" w14:textId="1A44027C" w:rsidR="00F54706" w:rsidRPr="00B47461" w:rsidRDefault="00190B78" w:rsidP="00B317BB">
      <w:pPr>
        <w:ind w:firstLine="1134"/>
        <w:rPr>
          <w:sz w:val="22"/>
          <w:szCs w:val="22"/>
        </w:rPr>
      </w:pPr>
      <w:r w:rsidRPr="00B47461">
        <w:rPr>
          <w:sz w:val="22"/>
          <w:szCs w:val="22"/>
        </w:rPr>
        <w:br w:type="page"/>
      </w:r>
    </w:p>
    <w:p w14:paraId="03E932D7" w14:textId="77777777" w:rsidR="00E406F2" w:rsidRDefault="00E406F2" w:rsidP="00B317BB">
      <w:pPr>
        <w:ind w:firstLine="1134"/>
        <w:jc w:val="both"/>
        <w:rPr>
          <w:rFonts w:ascii="Garamond" w:hAnsi="Garamond"/>
          <w:noProof w:val="0"/>
        </w:rPr>
      </w:pPr>
    </w:p>
    <w:p w14:paraId="2450077F" w14:textId="77777777" w:rsidR="00E406F2" w:rsidRDefault="00E406F2" w:rsidP="00B317BB">
      <w:pPr>
        <w:ind w:firstLine="1134"/>
        <w:jc w:val="both"/>
        <w:rPr>
          <w:rFonts w:ascii="Garamond" w:hAnsi="Garamond"/>
          <w:noProof w:val="0"/>
        </w:rPr>
      </w:pPr>
    </w:p>
    <w:p w14:paraId="2D3C5F1E" w14:textId="77777777" w:rsidR="00E406F2" w:rsidRDefault="00E406F2" w:rsidP="00B317BB">
      <w:pPr>
        <w:ind w:firstLine="1134"/>
        <w:jc w:val="both"/>
        <w:rPr>
          <w:rFonts w:ascii="Garamond" w:hAnsi="Garamond"/>
          <w:noProof w:val="0"/>
        </w:rPr>
      </w:pPr>
    </w:p>
    <w:p w14:paraId="27C02195" w14:textId="77777777" w:rsidR="00E406F2" w:rsidRDefault="00E406F2" w:rsidP="00CE0B19">
      <w:pPr>
        <w:jc w:val="both"/>
        <w:rPr>
          <w:rFonts w:ascii="Garamond" w:hAnsi="Garamond"/>
          <w:noProof w:val="0"/>
        </w:rPr>
      </w:pPr>
    </w:p>
    <w:p w14:paraId="6FBD5309" w14:textId="5E8494F8" w:rsidR="00406393" w:rsidRPr="00285D0D" w:rsidRDefault="00FD7F8D" w:rsidP="00CB4C6E">
      <w:pPr>
        <w:ind w:firstLine="1134"/>
        <w:jc w:val="both"/>
        <w:rPr>
          <w:rFonts w:ascii="Garamond" w:hAnsi="Garamond"/>
          <w:noProof w:val="0"/>
          <w:sz w:val="25"/>
          <w:szCs w:val="25"/>
        </w:rPr>
      </w:pPr>
      <w:r w:rsidRPr="00C34636">
        <w:rPr>
          <w:rFonts w:ascii="Garamond" w:hAnsi="Garamond"/>
          <w:b/>
          <w:noProof w:val="0"/>
          <w:sz w:val="38"/>
          <w:szCs w:val="38"/>
        </w:rPr>
        <w:t>L</w:t>
      </w:r>
      <w:r w:rsidR="009C2963" w:rsidRPr="00285D0D">
        <w:rPr>
          <w:rFonts w:ascii="Garamond" w:hAnsi="Garamond"/>
          <w:noProof w:val="0"/>
          <w:sz w:val="25"/>
          <w:szCs w:val="25"/>
        </w:rPr>
        <w:t>e Trans Europ Express s’</w:t>
      </w:r>
      <w:r w:rsidR="00195337" w:rsidRPr="00285D0D">
        <w:rPr>
          <w:rFonts w:ascii="Garamond" w:hAnsi="Garamond"/>
          <w:noProof w:val="0"/>
          <w:sz w:val="25"/>
          <w:szCs w:val="25"/>
        </w:rPr>
        <w:t xml:space="preserve">ébranla </w:t>
      </w:r>
      <w:r w:rsidR="009C2963" w:rsidRPr="00285D0D">
        <w:rPr>
          <w:rFonts w:ascii="Garamond" w:hAnsi="Garamond"/>
          <w:noProof w:val="0"/>
          <w:sz w:val="25"/>
          <w:szCs w:val="25"/>
        </w:rPr>
        <w:t>à 13</w:t>
      </w:r>
      <w:r w:rsidR="008B4562" w:rsidRPr="00285D0D">
        <w:rPr>
          <w:rFonts w:ascii="Garamond" w:hAnsi="Garamond"/>
          <w:noProof w:val="0"/>
          <w:sz w:val="25"/>
          <w:szCs w:val="25"/>
        </w:rPr>
        <w:t> h </w:t>
      </w:r>
      <w:r w:rsidR="007152F5" w:rsidRPr="00285D0D">
        <w:rPr>
          <w:rFonts w:ascii="Garamond" w:hAnsi="Garamond"/>
          <w:noProof w:val="0"/>
          <w:sz w:val="25"/>
          <w:szCs w:val="25"/>
        </w:rPr>
        <w:t>0</w:t>
      </w:r>
      <w:r w:rsidR="009C2963" w:rsidRPr="00285D0D">
        <w:rPr>
          <w:rFonts w:ascii="Garamond" w:hAnsi="Garamond"/>
          <w:noProof w:val="0"/>
          <w:sz w:val="25"/>
          <w:szCs w:val="25"/>
        </w:rPr>
        <w:t>7 de la gare Saint-Charles. Messaoud occupe une place dans un compartiment de la voiture</w:t>
      </w:r>
      <w:r w:rsidR="008B4562" w:rsidRPr="00285D0D">
        <w:rPr>
          <w:rFonts w:ascii="Garamond" w:hAnsi="Garamond"/>
          <w:noProof w:val="0"/>
          <w:sz w:val="25"/>
          <w:szCs w:val="25"/>
        </w:rPr>
        <w:t> </w:t>
      </w:r>
      <w:r w:rsidR="009C2963" w:rsidRPr="00285D0D">
        <w:rPr>
          <w:rFonts w:ascii="Garamond" w:hAnsi="Garamond"/>
          <w:noProof w:val="0"/>
          <w:sz w:val="25"/>
          <w:szCs w:val="25"/>
        </w:rPr>
        <w:t>6, au milieu du train. C’es</w:t>
      </w:r>
      <w:r w:rsidR="00890FC0" w:rsidRPr="00285D0D">
        <w:rPr>
          <w:rFonts w:ascii="Garamond" w:hAnsi="Garamond"/>
          <w:noProof w:val="0"/>
          <w:sz w:val="25"/>
          <w:szCs w:val="25"/>
        </w:rPr>
        <w:t>t dimanche,</w:t>
      </w:r>
      <w:r w:rsidR="00C50769" w:rsidRPr="00285D0D">
        <w:rPr>
          <w:rFonts w:ascii="Garamond" w:hAnsi="Garamond"/>
          <w:noProof w:val="0"/>
          <w:sz w:val="25"/>
          <w:szCs w:val="25"/>
        </w:rPr>
        <w:t xml:space="preserve"> il y a peu de </w:t>
      </w:r>
      <w:r w:rsidR="002768AF" w:rsidRPr="00285D0D">
        <w:rPr>
          <w:rFonts w:ascii="Garamond" w:hAnsi="Garamond"/>
          <w:noProof w:val="0"/>
          <w:sz w:val="25"/>
          <w:szCs w:val="25"/>
        </w:rPr>
        <w:t>passagers</w:t>
      </w:r>
      <w:r w:rsidR="009C2963" w:rsidRPr="00285D0D">
        <w:rPr>
          <w:rFonts w:ascii="Garamond" w:hAnsi="Garamond"/>
          <w:noProof w:val="0"/>
          <w:sz w:val="25"/>
          <w:szCs w:val="25"/>
        </w:rPr>
        <w:t>. Ce matin ses parents quittèrent défin</w:t>
      </w:r>
      <w:r w:rsidR="00E45DB8" w:rsidRPr="00285D0D">
        <w:rPr>
          <w:rFonts w:ascii="Garamond" w:hAnsi="Garamond"/>
          <w:noProof w:val="0"/>
          <w:sz w:val="25"/>
          <w:szCs w:val="25"/>
        </w:rPr>
        <w:t>itivement la France pour l’Algérie</w:t>
      </w:r>
      <w:r w:rsidR="009C2963" w:rsidRPr="00285D0D">
        <w:rPr>
          <w:rFonts w:ascii="Garamond" w:hAnsi="Garamond"/>
          <w:noProof w:val="0"/>
          <w:sz w:val="25"/>
          <w:szCs w:val="25"/>
        </w:rPr>
        <w:t>. Le navire largua les amarres à 10</w:t>
      </w:r>
      <w:r w:rsidR="008B4562" w:rsidRPr="00285D0D">
        <w:rPr>
          <w:rFonts w:ascii="Garamond" w:hAnsi="Garamond"/>
          <w:noProof w:val="0"/>
          <w:sz w:val="25"/>
          <w:szCs w:val="25"/>
        </w:rPr>
        <w:t> </w:t>
      </w:r>
      <w:r w:rsidR="009C2963" w:rsidRPr="00285D0D">
        <w:rPr>
          <w:rFonts w:ascii="Garamond" w:hAnsi="Garamond"/>
          <w:noProof w:val="0"/>
          <w:sz w:val="25"/>
          <w:szCs w:val="25"/>
        </w:rPr>
        <w:t>h pour trente-six heures de traversée avec à son</w:t>
      </w:r>
      <w:r w:rsidR="00BE6142" w:rsidRPr="00285D0D">
        <w:rPr>
          <w:rFonts w:ascii="Garamond" w:hAnsi="Garamond"/>
          <w:noProof w:val="0"/>
          <w:sz w:val="25"/>
          <w:szCs w:val="25"/>
        </w:rPr>
        <w:t xml:space="preserve"> bord d</w:t>
      </w:r>
      <w:r w:rsidR="002768AF" w:rsidRPr="00285D0D">
        <w:rPr>
          <w:rFonts w:ascii="Garamond" w:hAnsi="Garamond"/>
          <w:noProof w:val="0"/>
          <w:sz w:val="25"/>
          <w:szCs w:val="25"/>
        </w:rPr>
        <w:t>es centaines de voy</w:t>
      </w:r>
      <w:r w:rsidR="009C2963" w:rsidRPr="00285D0D">
        <w:rPr>
          <w:rFonts w:ascii="Garamond" w:hAnsi="Garamond"/>
          <w:noProof w:val="0"/>
          <w:sz w:val="25"/>
          <w:szCs w:val="25"/>
        </w:rPr>
        <w:t>age</w:t>
      </w:r>
      <w:r w:rsidR="002768AF" w:rsidRPr="00285D0D">
        <w:rPr>
          <w:rFonts w:ascii="Garamond" w:hAnsi="Garamond"/>
          <w:noProof w:val="0"/>
          <w:sz w:val="25"/>
          <w:szCs w:val="25"/>
        </w:rPr>
        <w:t>u</w:t>
      </w:r>
      <w:r w:rsidR="009C2963" w:rsidRPr="00285D0D">
        <w:rPr>
          <w:rFonts w:ascii="Garamond" w:hAnsi="Garamond"/>
          <w:noProof w:val="0"/>
          <w:sz w:val="25"/>
          <w:szCs w:val="25"/>
        </w:rPr>
        <w:t xml:space="preserve">rs et </w:t>
      </w:r>
      <w:r w:rsidR="00890FC0" w:rsidRPr="00285D0D">
        <w:rPr>
          <w:rFonts w:ascii="Garamond" w:hAnsi="Garamond"/>
          <w:noProof w:val="0"/>
          <w:sz w:val="25"/>
          <w:szCs w:val="25"/>
        </w:rPr>
        <w:t xml:space="preserve">pour nombre d’entre eux </w:t>
      </w:r>
      <w:r w:rsidR="009C2963" w:rsidRPr="00285D0D">
        <w:rPr>
          <w:rFonts w:ascii="Garamond" w:hAnsi="Garamond"/>
          <w:noProof w:val="0"/>
          <w:sz w:val="25"/>
          <w:szCs w:val="25"/>
        </w:rPr>
        <w:t>leurs véhicules</w:t>
      </w:r>
      <w:r w:rsidRPr="00285D0D">
        <w:rPr>
          <w:rFonts w:ascii="Garamond" w:hAnsi="Garamond"/>
          <w:noProof w:val="0"/>
          <w:sz w:val="25"/>
          <w:szCs w:val="25"/>
        </w:rPr>
        <w:t xml:space="preserve"> abondamment </w:t>
      </w:r>
      <w:r w:rsidR="000C3C95" w:rsidRPr="00285D0D">
        <w:rPr>
          <w:rFonts w:ascii="Garamond" w:hAnsi="Garamond"/>
          <w:noProof w:val="0"/>
          <w:sz w:val="25"/>
          <w:szCs w:val="25"/>
        </w:rPr>
        <w:t>chargés</w:t>
      </w:r>
      <w:r w:rsidR="009C2963" w:rsidRPr="00285D0D">
        <w:rPr>
          <w:rFonts w:ascii="Garamond" w:hAnsi="Garamond"/>
          <w:noProof w:val="0"/>
          <w:sz w:val="25"/>
          <w:szCs w:val="25"/>
        </w:rPr>
        <w:t>. Messaoud</w:t>
      </w:r>
      <w:r w:rsidR="00890FC0" w:rsidRPr="00285D0D">
        <w:rPr>
          <w:rFonts w:ascii="Garamond" w:hAnsi="Garamond"/>
          <w:noProof w:val="0"/>
          <w:sz w:val="25"/>
          <w:szCs w:val="25"/>
        </w:rPr>
        <w:t xml:space="preserve"> d</w:t>
      </w:r>
      <w:r w:rsidR="00497960" w:rsidRPr="00285D0D">
        <w:rPr>
          <w:rFonts w:ascii="Garamond" w:hAnsi="Garamond"/>
          <w:noProof w:val="0"/>
          <w:sz w:val="25"/>
          <w:szCs w:val="25"/>
        </w:rPr>
        <w:t>ut s</w:t>
      </w:r>
      <w:r w:rsidR="00890FC0" w:rsidRPr="00285D0D">
        <w:rPr>
          <w:rFonts w:ascii="Garamond" w:hAnsi="Garamond"/>
          <w:noProof w:val="0"/>
          <w:sz w:val="25"/>
          <w:szCs w:val="25"/>
        </w:rPr>
        <w:t>’absenter</w:t>
      </w:r>
      <w:r w:rsidR="002768AF" w:rsidRPr="00285D0D">
        <w:rPr>
          <w:rFonts w:ascii="Garamond" w:hAnsi="Garamond"/>
          <w:noProof w:val="0"/>
          <w:sz w:val="25"/>
          <w:szCs w:val="25"/>
        </w:rPr>
        <w:t xml:space="preserve"> </w:t>
      </w:r>
      <w:r w:rsidR="000C3C95" w:rsidRPr="00285D0D">
        <w:rPr>
          <w:rFonts w:ascii="Garamond" w:hAnsi="Garamond"/>
          <w:noProof w:val="0"/>
          <w:sz w:val="25"/>
          <w:szCs w:val="25"/>
        </w:rPr>
        <w:t xml:space="preserve">de son travail </w:t>
      </w:r>
      <w:r w:rsidR="00EB5ED0" w:rsidRPr="00285D0D">
        <w:rPr>
          <w:rFonts w:ascii="Garamond" w:hAnsi="Garamond"/>
          <w:noProof w:val="0"/>
          <w:sz w:val="25"/>
          <w:szCs w:val="25"/>
        </w:rPr>
        <w:t>jeudi et vendredi</w:t>
      </w:r>
      <w:r w:rsidR="009C2963" w:rsidRPr="00285D0D">
        <w:rPr>
          <w:rFonts w:ascii="Garamond" w:hAnsi="Garamond"/>
          <w:noProof w:val="0"/>
          <w:sz w:val="25"/>
          <w:szCs w:val="25"/>
        </w:rPr>
        <w:t xml:space="preserve"> pour les accompagner </w:t>
      </w:r>
      <w:r w:rsidR="002768AF" w:rsidRPr="00285D0D">
        <w:rPr>
          <w:rFonts w:ascii="Garamond" w:hAnsi="Garamond"/>
          <w:noProof w:val="0"/>
          <w:sz w:val="25"/>
          <w:szCs w:val="25"/>
        </w:rPr>
        <w:t>jusqu’au port de</w:t>
      </w:r>
      <w:r w:rsidR="009C2963" w:rsidRPr="00285D0D">
        <w:rPr>
          <w:rFonts w:ascii="Garamond" w:hAnsi="Garamond"/>
          <w:noProof w:val="0"/>
          <w:sz w:val="25"/>
          <w:szCs w:val="25"/>
        </w:rPr>
        <w:t xml:space="preserve"> Marseille. </w:t>
      </w:r>
      <w:r w:rsidR="00A2456D" w:rsidRPr="00285D0D">
        <w:rPr>
          <w:rFonts w:ascii="Garamond" w:hAnsi="Garamond"/>
          <w:noProof w:val="0"/>
          <w:sz w:val="25"/>
          <w:szCs w:val="25"/>
        </w:rPr>
        <w:t>Le res</w:t>
      </w:r>
      <w:r w:rsidR="00426EEF" w:rsidRPr="00285D0D">
        <w:rPr>
          <w:rFonts w:ascii="Garamond" w:hAnsi="Garamond"/>
          <w:noProof w:val="0"/>
          <w:sz w:val="25"/>
          <w:szCs w:val="25"/>
        </w:rPr>
        <w:t>ponsable du personnel</w:t>
      </w:r>
      <w:r w:rsidR="00A2456D" w:rsidRPr="00285D0D">
        <w:rPr>
          <w:rFonts w:ascii="Garamond" w:hAnsi="Garamond"/>
          <w:noProof w:val="0"/>
          <w:sz w:val="25"/>
          <w:szCs w:val="25"/>
        </w:rPr>
        <w:t xml:space="preserve"> lui accorda les deux journées. Il lui demanda par contre de ne rien</w:t>
      </w:r>
      <w:r w:rsidR="00B949D9" w:rsidRPr="00285D0D">
        <w:rPr>
          <w:rFonts w:ascii="Garamond" w:hAnsi="Garamond"/>
          <w:noProof w:val="0"/>
          <w:sz w:val="25"/>
          <w:szCs w:val="25"/>
        </w:rPr>
        <w:t xml:space="preserve"> souffler à Mic</w:t>
      </w:r>
      <w:r w:rsidR="0069239C" w:rsidRPr="00285D0D">
        <w:rPr>
          <w:rFonts w:ascii="Garamond" w:hAnsi="Garamond"/>
          <w:noProof w:val="0"/>
          <w:sz w:val="25"/>
          <w:szCs w:val="25"/>
        </w:rPr>
        <w:t>hèle Bauv</w:t>
      </w:r>
      <w:r w:rsidR="00743D56" w:rsidRPr="00285D0D">
        <w:rPr>
          <w:rFonts w:ascii="Garamond" w:hAnsi="Garamond"/>
          <w:noProof w:val="0"/>
          <w:sz w:val="25"/>
          <w:szCs w:val="25"/>
        </w:rPr>
        <w:t>oir, la directrice</w:t>
      </w:r>
      <w:r w:rsidR="00B949D9" w:rsidRPr="00285D0D">
        <w:rPr>
          <w:rFonts w:ascii="Garamond" w:hAnsi="Garamond"/>
          <w:noProof w:val="0"/>
          <w:sz w:val="25"/>
          <w:szCs w:val="25"/>
        </w:rPr>
        <w:t xml:space="preserve"> de l’agence d’Intérim, « cela n’est pas nécessaire » précisa-t-il. </w:t>
      </w:r>
      <w:r w:rsidR="00BE6142" w:rsidRPr="00285D0D">
        <w:rPr>
          <w:rFonts w:ascii="Garamond" w:hAnsi="Garamond"/>
          <w:noProof w:val="0"/>
          <w:sz w:val="25"/>
          <w:szCs w:val="25"/>
        </w:rPr>
        <w:t>Kada</w:t>
      </w:r>
      <w:r w:rsidR="009C2963" w:rsidRPr="00285D0D">
        <w:rPr>
          <w:rFonts w:ascii="Garamond" w:hAnsi="Garamond"/>
          <w:noProof w:val="0"/>
          <w:sz w:val="25"/>
          <w:szCs w:val="25"/>
        </w:rPr>
        <w:t xml:space="preserve"> </w:t>
      </w:r>
      <w:r w:rsidR="007152F5" w:rsidRPr="00285D0D">
        <w:rPr>
          <w:rFonts w:ascii="Garamond" w:hAnsi="Garamond"/>
          <w:noProof w:val="0"/>
          <w:sz w:val="25"/>
          <w:szCs w:val="25"/>
        </w:rPr>
        <w:t>avait acheté</w:t>
      </w:r>
      <w:r w:rsidR="00497960" w:rsidRPr="00285D0D">
        <w:rPr>
          <w:rFonts w:ascii="Garamond" w:hAnsi="Garamond"/>
          <w:noProof w:val="0"/>
          <w:sz w:val="25"/>
          <w:szCs w:val="25"/>
        </w:rPr>
        <w:t xml:space="preserve"> </w:t>
      </w:r>
      <w:r w:rsidR="009C2963" w:rsidRPr="00285D0D">
        <w:rPr>
          <w:rFonts w:ascii="Garamond" w:hAnsi="Garamond"/>
          <w:noProof w:val="0"/>
          <w:sz w:val="25"/>
          <w:szCs w:val="25"/>
        </w:rPr>
        <w:t>deux véhicules d’oc</w:t>
      </w:r>
      <w:r w:rsidR="00E45DB8" w:rsidRPr="00285D0D">
        <w:rPr>
          <w:rFonts w:ascii="Garamond" w:hAnsi="Garamond"/>
          <w:noProof w:val="0"/>
          <w:sz w:val="25"/>
          <w:szCs w:val="25"/>
        </w:rPr>
        <w:t>casion. Le premier</w:t>
      </w:r>
      <w:r w:rsidR="0069239C" w:rsidRPr="00285D0D">
        <w:rPr>
          <w:rFonts w:ascii="Garamond" w:hAnsi="Garamond"/>
          <w:noProof w:val="0"/>
          <w:sz w:val="25"/>
          <w:szCs w:val="25"/>
        </w:rPr>
        <w:t>,</w:t>
      </w:r>
      <w:r w:rsidR="00B215C3" w:rsidRPr="00285D0D">
        <w:rPr>
          <w:rFonts w:ascii="Garamond" w:hAnsi="Garamond"/>
          <w:noProof w:val="0"/>
          <w:sz w:val="25"/>
          <w:szCs w:val="25"/>
        </w:rPr>
        <w:t xml:space="preserve"> un fourgon de marque Peugeot</w:t>
      </w:r>
      <w:r w:rsidR="00BE6142" w:rsidRPr="00285D0D">
        <w:rPr>
          <w:rFonts w:ascii="Garamond" w:hAnsi="Garamond"/>
          <w:noProof w:val="0"/>
          <w:sz w:val="25"/>
          <w:szCs w:val="25"/>
        </w:rPr>
        <w:t xml:space="preserve"> qu’il charg</w:t>
      </w:r>
      <w:r w:rsidR="00F74CFE" w:rsidRPr="00285D0D">
        <w:rPr>
          <w:rFonts w:ascii="Garamond" w:hAnsi="Garamond"/>
          <w:noProof w:val="0"/>
          <w:sz w:val="25"/>
          <w:szCs w:val="25"/>
        </w:rPr>
        <w:t xml:space="preserve">ea </w:t>
      </w:r>
      <w:r w:rsidR="00BE6142" w:rsidRPr="00285D0D">
        <w:rPr>
          <w:rFonts w:ascii="Garamond" w:hAnsi="Garamond"/>
          <w:noProof w:val="0"/>
          <w:sz w:val="25"/>
          <w:szCs w:val="25"/>
        </w:rPr>
        <w:t>de tout ce qu’il possède</w:t>
      </w:r>
      <w:r w:rsidR="009C2963" w:rsidRPr="00285D0D">
        <w:rPr>
          <w:rFonts w:ascii="Garamond" w:hAnsi="Garamond"/>
          <w:noProof w:val="0"/>
          <w:sz w:val="25"/>
          <w:szCs w:val="25"/>
        </w:rPr>
        <w:t xml:space="preserve"> et qu’il revendra au bled, le second</w:t>
      </w:r>
      <w:r w:rsidR="0069239C" w:rsidRPr="00285D0D">
        <w:rPr>
          <w:rFonts w:ascii="Garamond" w:hAnsi="Garamond"/>
          <w:noProof w:val="0"/>
          <w:sz w:val="25"/>
          <w:szCs w:val="25"/>
        </w:rPr>
        <w:t>,</w:t>
      </w:r>
      <w:r w:rsidR="00CB4C6E" w:rsidRPr="00285D0D">
        <w:rPr>
          <w:rFonts w:ascii="Garamond" w:hAnsi="Garamond"/>
          <w:noProof w:val="0"/>
          <w:sz w:val="25"/>
          <w:szCs w:val="25"/>
        </w:rPr>
        <w:t xml:space="preserve"> </w:t>
      </w:r>
      <w:r w:rsidR="0069239C" w:rsidRPr="00285D0D">
        <w:rPr>
          <w:rFonts w:ascii="Garamond" w:hAnsi="Garamond"/>
          <w:noProof w:val="0"/>
          <w:sz w:val="25"/>
          <w:szCs w:val="25"/>
        </w:rPr>
        <w:t xml:space="preserve">un véhicule léger </w:t>
      </w:r>
      <w:r w:rsidR="00CB4C6E" w:rsidRPr="00285D0D">
        <w:rPr>
          <w:rFonts w:ascii="Garamond" w:hAnsi="Garamond"/>
          <w:noProof w:val="0"/>
          <w:sz w:val="25"/>
          <w:szCs w:val="25"/>
        </w:rPr>
        <w:t>de marque</w:t>
      </w:r>
      <w:r w:rsidR="009C2963" w:rsidRPr="00285D0D">
        <w:rPr>
          <w:rFonts w:ascii="Garamond" w:hAnsi="Garamond"/>
          <w:noProof w:val="0"/>
          <w:sz w:val="25"/>
          <w:szCs w:val="25"/>
        </w:rPr>
        <w:t xml:space="preserve"> Renault</w:t>
      </w:r>
      <w:r w:rsidR="008B4562" w:rsidRPr="00285D0D">
        <w:rPr>
          <w:rFonts w:ascii="Garamond" w:hAnsi="Garamond"/>
          <w:noProof w:val="0"/>
          <w:sz w:val="25"/>
          <w:szCs w:val="25"/>
        </w:rPr>
        <w:t> </w:t>
      </w:r>
      <w:r w:rsidR="009C2963" w:rsidRPr="00285D0D">
        <w:rPr>
          <w:rFonts w:ascii="Garamond" w:hAnsi="Garamond"/>
          <w:noProof w:val="0"/>
          <w:sz w:val="25"/>
          <w:szCs w:val="25"/>
        </w:rPr>
        <w:t>18</w:t>
      </w:r>
      <w:r w:rsidR="0069239C" w:rsidRPr="00285D0D">
        <w:rPr>
          <w:rFonts w:ascii="Garamond" w:hAnsi="Garamond"/>
          <w:noProof w:val="0"/>
          <w:sz w:val="25"/>
          <w:szCs w:val="25"/>
        </w:rPr>
        <w:t>, lui aussi bien chargé,</w:t>
      </w:r>
      <w:r w:rsidR="008B4562" w:rsidRPr="00285D0D">
        <w:rPr>
          <w:rFonts w:ascii="Garamond" w:hAnsi="Garamond"/>
          <w:noProof w:val="0"/>
          <w:sz w:val="25"/>
          <w:szCs w:val="25"/>
        </w:rPr>
        <w:t> </w:t>
      </w:r>
      <w:r w:rsidR="009C2963" w:rsidRPr="00285D0D">
        <w:rPr>
          <w:rFonts w:ascii="Garamond" w:hAnsi="Garamond"/>
          <w:noProof w:val="0"/>
          <w:sz w:val="25"/>
          <w:szCs w:val="25"/>
        </w:rPr>
        <w:t>qu’il compte garder</w:t>
      </w:r>
      <w:r w:rsidR="00BE6142" w:rsidRPr="00285D0D">
        <w:rPr>
          <w:rFonts w:ascii="Garamond" w:hAnsi="Garamond"/>
          <w:noProof w:val="0"/>
          <w:sz w:val="25"/>
          <w:szCs w:val="25"/>
        </w:rPr>
        <w:t>. La hauteur des bagages entassés sur la galerie dépassait les limites autorisées</w:t>
      </w:r>
      <w:r w:rsidR="00E45DB8" w:rsidRPr="00285D0D">
        <w:rPr>
          <w:rFonts w:ascii="Garamond" w:hAnsi="Garamond"/>
          <w:noProof w:val="0"/>
          <w:sz w:val="25"/>
          <w:szCs w:val="25"/>
        </w:rPr>
        <w:t>, mais la chance leur sourit</w:t>
      </w:r>
      <w:r w:rsidR="00F74FB2" w:rsidRPr="00285D0D">
        <w:rPr>
          <w:rFonts w:ascii="Garamond" w:hAnsi="Garamond"/>
          <w:noProof w:val="0"/>
          <w:sz w:val="25"/>
          <w:szCs w:val="25"/>
        </w:rPr>
        <w:t>,</w:t>
      </w:r>
      <w:r w:rsidR="00E45DB8" w:rsidRPr="00285D0D">
        <w:rPr>
          <w:rFonts w:ascii="Garamond" w:hAnsi="Garamond"/>
          <w:noProof w:val="0"/>
          <w:sz w:val="25"/>
          <w:szCs w:val="25"/>
        </w:rPr>
        <w:t xml:space="preserve"> car ils ne croisèrent aucun gendarme</w:t>
      </w:r>
      <w:r w:rsidRPr="00285D0D">
        <w:rPr>
          <w:rFonts w:ascii="Garamond" w:hAnsi="Garamond"/>
          <w:noProof w:val="0"/>
          <w:sz w:val="25"/>
          <w:szCs w:val="25"/>
        </w:rPr>
        <w:t xml:space="preserve"> sur les routes</w:t>
      </w:r>
      <w:r w:rsidR="00BE6142" w:rsidRPr="00285D0D">
        <w:rPr>
          <w:rFonts w:ascii="Garamond" w:hAnsi="Garamond"/>
          <w:noProof w:val="0"/>
          <w:sz w:val="25"/>
          <w:szCs w:val="25"/>
        </w:rPr>
        <w:t>.</w:t>
      </w:r>
      <w:r w:rsidR="00956276" w:rsidRPr="00285D0D">
        <w:rPr>
          <w:rFonts w:ascii="Garamond" w:hAnsi="Garamond"/>
          <w:noProof w:val="0"/>
          <w:sz w:val="25"/>
          <w:szCs w:val="25"/>
        </w:rPr>
        <w:t xml:space="preserve"> En Algérie « tout se vend, tout s’achète ». Ou se garde.</w:t>
      </w:r>
      <w:r w:rsidR="009C2963" w:rsidRPr="00285D0D">
        <w:rPr>
          <w:rFonts w:ascii="Garamond" w:hAnsi="Garamond"/>
          <w:noProof w:val="0"/>
          <w:sz w:val="25"/>
          <w:szCs w:val="25"/>
        </w:rPr>
        <w:t xml:space="preserve"> Le matin du premier jour Messaoud participa au chargement du J5 </w:t>
      </w:r>
      <w:r w:rsidR="00DD0445">
        <w:rPr>
          <w:rFonts w:ascii="Garamond" w:hAnsi="Garamond"/>
          <w:noProof w:val="0"/>
          <w:sz w:val="25"/>
          <w:szCs w:val="25"/>
        </w:rPr>
        <w:t>qu’il</w:t>
      </w:r>
      <w:r w:rsidR="009C2963" w:rsidRPr="00285D0D">
        <w:rPr>
          <w:rFonts w:ascii="Garamond" w:hAnsi="Garamond"/>
          <w:noProof w:val="0"/>
          <w:sz w:val="25"/>
          <w:szCs w:val="25"/>
        </w:rPr>
        <w:t xml:space="preserve"> conduisit jusqu’au port de Marseille. Son père le suivait au volant de la berline. Ils prirent la route à trois, en fin de matinée du jeudi</w:t>
      </w:r>
      <w:r w:rsidR="008B4562" w:rsidRPr="00285D0D">
        <w:rPr>
          <w:rFonts w:ascii="Garamond" w:hAnsi="Garamond"/>
          <w:noProof w:val="0"/>
          <w:sz w:val="25"/>
          <w:szCs w:val="25"/>
        </w:rPr>
        <w:t> </w:t>
      </w:r>
      <w:r w:rsidR="009C2963" w:rsidRPr="00285D0D">
        <w:rPr>
          <w:rFonts w:ascii="Garamond" w:hAnsi="Garamond"/>
          <w:noProof w:val="0"/>
          <w:sz w:val="25"/>
          <w:szCs w:val="25"/>
        </w:rPr>
        <w:t xml:space="preserve">4 mai. Ils passèrent la nuit dans un hôtel avec parking sécurisé, au sud de Mâcon. Les deux nuits suivantes, ils </w:t>
      </w:r>
      <w:r w:rsidR="00DD0445">
        <w:rPr>
          <w:rFonts w:ascii="Garamond" w:hAnsi="Garamond"/>
          <w:noProof w:val="0"/>
          <w:sz w:val="25"/>
          <w:szCs w:val="25"/>
        </w:rPr>
        <w:t>furent</w:t>
      </w:r>
      <w:r w:rsidRPr="00285D0D">
        <w:rPr>
          <w:rFonts w:ascii="Garamond" w:hAnsi="Garamond"/>
          <w:noProof w:val="0"/>
          <w:sz w:val="25"/>
          <w:szCs w:val="25"/>
        </w:rPr>
        <w:t xml:space="preserve"> hébergés chez d’anciens voisins de la </w:t>
      </w:r>
      <w:r w:rsidR="0069239C" w:rsidRPr="00285D0D">
        <w:rPr>
          <w:rFonts w:ascii="Garamond" w:hAnsi="Garamond"/>
          <w:noProof w:val="0"/>
          <w:sz w:val="25"/>
          <w:szCs w:val="25"/>
        </w:rPr>
        <w:t>c</w:t>
      </w:r>
      <w:r w:rsidRPr="00285D0D">
        <w:rPr>
          <w:rFonts w:ascii="Garamond" w:hAnsi="Garamond"/>
          <w:noProof w:val="0"/>
          <w:sz w:val="25"/>
          <w:szCs w:val="25"/>
        </w:rPr>
        <w:t xml:space="preserve">ité des </w:t>
      </w:r>
      <w:r w:rsidR="0069239C" w:rsidRPr="00285D0D">
        <w:rPr>
          <w:rFonts w:ascii="Garamond" w:hAnsi="Garamond"/>
          <w:noProof w:val="0"/>
          <w:sz w:val="25"/>
          <w:szCs w:val="25"/>
        </w:rPr>
        <w:t>G</w:t>
      </w:r>
      <w:r w:rsidRPr="00285D0D">
        <w:rPr>
          <w:rFonts w:ascii="Garamond" w:hAnsi="Garamond"/>
          <w:noProof w:val="0"/>
          <w:sz w:val="25"/>
          <w:szCs w:val="25"/>
        </w:rPr>
        <w:t>rands prés install</w:t>
      </w:r>
      <w:r w:rsidR="00DD0445">
        <w:rPr>
          <w:rFonts w:ascii="Garamond" w:hAnsi="Garamond"/>
          <w:noProof w:val="0"/>
          <w:sz w:val="25"/>
          <w:szCs w:val="25"/>
        </w:rPr>
        <w:t>és</w:t>
      </w:r>
      <w:r w:rsidRPr="00285D0D">
        <w:rPr>
          <w:rFonts w:ascii="Garamond" w:hAnsi="Garamond"/>
          <w:noProof w:val="0"/>
          <w:sz w:val="25"/>
          <w:szCs w:val="25"/>
        </w:rPr>
        <w:t xml:space="preserve"> dans la cité phocéenne</w:t>
      </w:r>
      <w:r w:rsidR="009C2963" w:rsidRPr="00285D0D">
        <w:rPr>
          <w:rFonts w:ascii="Garamond" w:hAnsi="Garamond"/>
          <w:noProof w:val="0"/>
          <w:sz w:val="25"/>
          <w:szCs w:val="25"/>
        </w:rPr>
        <w:t xml:space="preserve">. Les véhicules furent parqués </w:t>
      </w:r>
      <w:r w:rsidRPr="00285D0D">
        <w:rPr>
          <w:rFonts w:ascii="Garamond" w:hAnsi="Garamond"/>
          <w:noProof w:val="0"/>
          <w:sz w:val="25"/>
          <w:szCs w:val="25"/>
        </w:rPr>
        <w:t xml:space="preserve">non loin de leur domicile, </w:t>
      </w:r>
      <w:r w:rsidR="009C2963" w:rsidRPr="00285D0D">
        <w:rPr>
          <w:rFonts w:ascii="Garamond" w:hAnsi="Garamond"/>
          <w:noProof w:val="0"/>
          <w:sz w:val="25"/>
          <w:szCs w:val="25"/>
        </w:rPr>
        <w:t>dans un grand garage spécialisé</w:t>
      </w:r>
      <w:r w:rsidR="00717D1E" w:rsidRPr="00285D0D">
        <w:rPr>
          <w:rFonts w:ascii="Garamond" w:hAnsi="Garamond"/>
          <w:noProof w:val="0"/>
          <w:sz w:val="25"/>
          <w:szCs w:val="25"/>
        </w:rPr>
        <w:t>, dans la rue du Petit Saint-Jean</w:t>
      </w:r>
      <w:r w:rsidR="009C2963" w:rsidRPr="00285D0D">
        <w:rPr>
          <w:rFonts w:ascii="Garamond" w:hAnsi="Garamond"/>
          <w:noProof w:val="0"/>
          <w:sz w:val="25"/>
          <w:szCs w:val="25"/>
        </w:rPr>
        <w:t>. Ils s</w:t>
      </w:r>
      <w:r w:rsidR="00DD0445">
        <w:rPr>
          <w:rFonts w:ascii="Garamond" w:hAnsi="Garamond"/>
          <w:noProof w:val="0"/>
          <w:sz w:val="25"/>
          <w:szCs w:val="25"/>
        </w:rPr>
        <w:t>e réveillèrent très tôt ce dimanche</w:t>
      </w:r>
      <w:r w:rsidR="009C2963" w:rsidRPr="00285D0D">
        <w:rPr>
          <w:rFonts w:ascii="Garamond" w:hAnsi="Garamond"/>
          <w:noProof w:val="0"/>
          <w:sz w:val="25"/>
          <w:szCs w:val="25"/>
        </w:rPr>
        <w:t xml:space="preserve"> pour embarquer sans précipitation</w:t>
      </w:r>
      <w:r w:rsidR="003325ED" w:rsidRPr="00285D0D">
        <w:rPr>
          <w:rFonts w:ascii="Garamond" w:hAnsi="Garamond"/>
          <w:noProof w:val="0"/>
          <w:sz w:val="25"/>
          <w:szCs w:val="25"/>
        </w:rPr>
        <w:t xml:space="preserve"> ni bousculades</w:t>
      </w:r>
      <w:r w:rsidR="009C2963" w:rsidRPr="00285D0D">
        <w:rPr>
          <w:rFonts w:ascii="Garamond" w:hAnsi="Garamond"/>
          <w:noProof w:val="0"/>
          <w:sz w:val="25"/>
          <w:szCs w:val="25"/>
        </w:rPr>
        <w:t xml:space="preserve">. Kada dut </w:t>
      </w:r>
      <w:r w:rsidRPr="00285D0D">
        <w:rPr>
          <w:rFonts w:ascii="Garamond" w:hAnsi="Garamond"/>
          <w:noProof w:val="0"/>
          <w:sz w:val="25"/>
          <w:szCs w:val="25"/>
        </w:rPr>
        <w:t>solliciter son hôte</w:t>
      </w:r>
      <w:r w:rsidR="009C2963" w:rsidRPr="00285D0D">
        <w:rPr>
          <w:rFonts w:ascii="Garamond" w:hAnsi="Garamond"/>
          <w:noProof w:val="0"/>
          <w:sz w:val="25"/>
          <w:szCs w:val="25"/>
        </w:rPr>
        <w:t xml:space="preserve"> pour introduire le J5 dans le navire.</w:t>
      </w:r>
      <w:r w:rsidR="00956276" w:rsidRPr="00285D0D">
        <w:rPr>
          <w:rFonts w:ascii="Garamond" w:hAnsi="Garamond"/>
          <w:noProof w:val="0"/>
          <w:sz w:val="25"/>
          <w:szCs w:val="25"/>
        </w:rPr>
        <w:t xml:space="preserve"> </w:t>
      </w:r>
      <w:r w:rsidR="00BE6142" w:rsidRPr="00285D0D">
        <w:rPr>
          <w:rFonts w:ascii="Garamond" w:hAnsi="Garamond"/>
          <w:noProof w:val="0"/>
          <w:sz w:val="25"/>
          <w:szCs w:val="25"/>
        </w:rPr>
        <w:t>Il n</w:t>
      </w:r>
      <w:r w:rsidR="00497960" w:rsidRPr="00285D0D">
        <w:rPr>
          <w:rFonts w:ascii="Garamond" w:hAnsi="Garamond"/>
          <w:noProof w:val="0"/>
          <w:sz w:val="25"/>
          <w:szCs w:val="25"/>
        </w:rPr>
        <w:t>e voulut pas s</w:t>
      </w:r>
      <w:r w:rsidR="00BE6142" w:rsidRPr="00285D0D">
        <w:rPr>
          <w:rFonts w:ascii="Garamond" w:hAnsi="Garamond"/>
          <w:noProof w:val="0"/>
          <w:sz w:val="25"/>
          <w:szCs w:val="25"/>
        </w:rPr>
        <w:t>olliciter les</w:t>
      </w:r>
      <w:r w:rsidR="00A806F4" w:rsidRPr="00285D0D">
        <w:rPr>
          <w:rFonts w:ascii="Garamond" w:hAnsi="Garamond"/>
          <w:noProof w:val="0"/>
          <w:sz w:val="25"/>
          <w:szCs w:val="25"/>
        </w:rPr>
        <w:t xml:space="preserve"> manutentionnaires du paquebot</w:t>
      </w:r>
      <w:r w:rsidR="00956276" w:rsidRPr="00285D0D">
        <w:rPr>
          <w:rFonts w:ascii="Garamond" w:hAnsi="Garamond"/>
          <w:noProof w:val="0"/>
          <w:sz w:val="25"/>
          <w:szCs w:val="25"/>
        </w:rPr>
        <w:t xml:space="preserve">, </w:t>
      </w:r>
      <w:r w:rsidR="00CB4C6E" w:rsidRPr="00285D0D">
        <w:rPr>
          <w:rFonts w:ascii="Garamond" w:hAnsi="Garamond"/>
          <w:noProof w:val="0"/>
          <w:sz w:val="25"/>
          <w:szCs w:val="25"/>
        </w:rPr>
        <w:t>car il</w:t>
      </w:r>
      <w:r w:rsidR="00956276" w:rsidRPr="00285D0D">
        <w:rPr>
          <w:rFonts w:ascii="Garamond" w:hAnsi="Garamond"/>
          <w:noProof w:val="0"/>
          <w:sz w:val="25"/>
          <w:szCs w:val="25"/>
        </w:rPr>
        <w:t xml:space="preserve"> s’en méfiait.</w:t>
      </w:r>
      <w:r w:rsidR="009C2963" w:rsidRPr="00285D0D">
        <w:rPr>
          <w:rFonts w:ascii="Garamond" w:hAnsi="Garamond"/>
          <w:noProof w:val="0"/>
          <w:sz w:val="25"/>
          <w:szCs w:val="25"/>
        </w:rPr>
        <w:t xml:space="preserve"> </w:t>
      </w:r>
      <w:r w:rsidR="009C2963" w:rsidRPr="00285D0D">
        <w:rPr>
          <w:rFonts w:ascii="Garamond" w:hAnsi="Garamond"/>
          <w:sz w:val="25"/>
          <w:szCs w:val="25"/>
        </w:rPr>
        <w:t>Contrairement à Mes</w:t>
      </w:r>
      <w:r w:rsidR="00717D1E" w:rsidRPr="00285D0D">
        <w:rPr>
          <w:rFonts w:ascii="Garamond" w:hAnsi="Garamond"/>
          <w:sz w:val="25"/>
          <w:szCs w:val="25"/>
        </w:rPr>
        <w:t>saoud</w:t>
      </w:r>
      <w:r w:rsidR="00CB4C6E" w:rsidRPr="00285D0D">
        <w:rPr>
          <w:rFonts w:ascii="Garamond" w:hAnsi="Garamond"/>
          <w:sz w:val="25"/>
          <w:szCs w:val="25"/>
        </w:rPr>
        <w:t>,</w:t>
      </w:r>
      <w:r w:rsidR="009C2963" w:rsidRPr="00285D0D">
        <w:rPr>
          <w:rFonts w:ascii="Garamond" w:hAnsi="Garamond"/>
          <w:sz w:val="25"/>
          <w:szCs w:val="25"/>
        </w:rPr>
        <w:t xml:space="preserve"> Hadj </w:t>
      </w:r>
      <w:r w:rsidR="00BE6142" w:rsidRPr="00285D0D">
        <w:rPr>
          <w:rFonts w:ascii="Garamond" w:hAnsi="Garamond"/>
          <w:sz w:val="25"/>
          <w:szCs w:val="25"/>
        </w:rPr>
        <w:t xml:space="preserve">ne put </w:t>
      </w:r>
      <w:r w:rsidR="00CB4C6E" w:rsidRPr="00285D0D">
        <w:rPr>
          <w:rFonts w:ascii="Garamond" w:hAnsi="Garamond"/>
          <w:sz w:val="25"/>
          <w:szCs w:val="25"/>
        </w:rPr>
        <w:t xml:space="preserve">se libérer et donc </w:t>
      </w:r>
      <w:r w:rsidR="00BE6142" w:rsidRPr="00285D0D">
        <w:rPr>
          <w:rFonts w:ascii="Garamond" w:hAnsi="Garamond"/>
          <w:sz w:val="25"/>
          <w:szCs w:val="25"/>
        </w:rPr>
        <w:t xml:space="preserve">accompagner ses parents, </w:t>
      </w:r>
      <w:r w:rsidR="009C2963" w:rsidRPr="00285D0D">
        <w:rPr>
          <w:rFonts w:ascii="Garamond" w:hAnsi="Garamond"/>
          <w:sz w:val="25"/>
          <w:szCs w:val="25"/>
        </w:rPr>
        <w:t xml:space="preserve">mais il </w:t>
      </w:r>
      <w:r w:rsidR="00497960" w:rsidRPr="00285D0D">
        <w:rPr>
          <w:rFonts w:ascii="Garamond" w:hAnsi="Garamond"/>
          <w:sz w:val="25"/>
          <w:szCs w:val="25"/>
        </w:rPr>
        <w:t>resta</w:t>
      </w:r>
      <w:r w:rsidR="009C2963" w:rsidRPr="00285D0D">
        <w:rPr>
          <w:rFonts w:ascii="Garamond" w:hAnsi="Garamond"/>
          <w:sz w:val="25"/>
          <w:szCs w:val="25"/>
        </w:rPr>
        <w:t xml:space="preserve"> avec eux jusqu’à la fin du chargement des véhicules jeudi matin, ce qui l’amena à reprendre son travail à 14 heures. Pendant ce mois de mai</w:t>
      </w:r>
      <w:r w:rsidR="00C83D10" w:rsidRPr="00285D0D">
        <w:rPr>
          <w:rFonts w:ascii="Garamond" w:hAnsi="Garamond"/>
          <w:sz w:val="25"/>
          <w:szCs w:val="25"/>
        </w:rPr>
        <w:t>, Hadj</w:t>
      </w:r>
      <w:r w:rsidR="00CB4C6E" w:rsidRPr="00285D0D">
        <w:rPr>
          <w:rFonts w:ascii="Garamond" w:hAnsi="Garamond"/>
          <w:sz w:val="25"/>
          <w:szCs w:val="25"/>
        </w:rPr>
        <w:t xml:space="preserve"> El-Khamis</w:t>
      </w:r>
      <w:r w:rsidR="00C83D10" w:rsidRPr="00285D0D">
        <w:rPr>
          <w:rFonts w:ascii="Garamond" w:hAnsi="Garamond"/>
          <w:sz w:val="25"/>
          <w:szCs w:val="25"/>
        </w:rPr>
        <w:t xml:space="preserve"> </w:t>
      </w:r>
      <w:r w:rsidR="000A58B9" w:rsidRPr="00645FD7">
        <w:rPr>
          <w:rFonts w:ascii="Century" w:hAnsi="Century"/>
          <w:sz w:val="22"/>
          <w:szCs w:val="22"/>
        </w:rPr>
        <w:t>—</w:t>
      </w:r>
      <w:r w:rsidR="00DD0445">
        <w:rPr>
          <w:rFonts w:ascii="Garamond" w:hAnsi="Garamond"/>
          <w:sz w:val="25"/>
          <w:szCs w:val="25"/>
        </w:rPr>
        <w:t xml:space="preserve"> que peu de connaissances</w:t>
      </w:r>
      <w:r w:rsidR="009C2963" w:rsidRPr="00285D0D">
        <w:rPr>
          <w:rFonts w:ascii="Garamond" w:hAnsi="Garamond"/>
          <w:sz w:val="25"/>
          <w:szCs w:val="25"/>
        </w:rPr>
        <w:t xml:space="preserve"> désignent encore par les deux parties de son prénom </w:t>
      </w:r>
      <w:r w:rsidR="000A58B9" w:rsidRPr="00645FD7">
        <w:rPr>
          <w:rFonts w:ascii="Century" w:hAnsi="Century"/>
          <w:sz w:val="22"/>
          <w:szCs w:val="22"/>
        </w:rPr>
        <w:t>—</w:t>
      </w:r>
      <w:r w:rsidR="009C2963" w:rsidRPr="00285D0D">
        <w:rPr>
          <w:rFonts w:ascii="Garamond" w:hAnsi="Garamond"/>
          <w:sz w:val="25"/>
          <w:szCs w:val="25"/>
        </w:rPr>
        <w:t xml:space="preserve"> devra se rendre plusieurs fois par semaine sur les lieux de</w:t>
      </w:r>
      <w:r w:rsidR="00406393" w:rsidRPr="00285D0D">
        <w:rPr>
          <w:rFonts w:ascii="Garamond" w:hAnsi="Garamond"/>
          <w:sz w:val="25"/>
          <w:szCs w:val="25"/>
        </w:rPr>
        <w:t>s</w:t>
      </w:r>
      <w:r w:rsidR="009C2963" w:rsidRPr="00285D0D">
        <w:rPr>
          <w:rFonts w:ascii="Garamond" w:hAnsi="Garamond"/>
          <w:sz w:val="25"/>
          <w:szCs w:val="25"/>
        </w:rPr>
        <w:t xml:space="preserve"> stage</w:t>
      </w:r>
      <w:r w:rsidR="00406393" w:rsidRPr="00285D0D">
        <w:rPr>
          <w:rFonts w:ascii="Garamond" w:hAnsi="Garamond"/>
          <w:sz w:val="25"/>
          <w:szCs w:val="25"/>
        </w:rPr>
        <w:t>s</w:t>
      </w:r>
      <w:r w:rsidR="009C2963" w:rsidRPr="00285D0D">
        <w:rPr>
          <w:rFonts w:ascii="Garamond" w:hAnsi="Garamond"/>
          <w:sz w:val="25"/>
          <w:szCs w:val="25"/>
        </w:rPr>
        <w:t xml:space="preserve"> pratique</w:t>
      </w:r>
      <w:r w:rsidR="00406393" w:rsidRPr="00285D0D">
        <w:rPr>
          <w:rFonts w:ascii="Garamond" w:hAnsi="Garamond"/>
          <w:sz w:val="25"/>
          <w:szCs w:val="25"/>
        </w:rPr>
        <w:t>s</w:t>
      </w:r>
      <w:r w:rsidR="009C2963" w:rsidRPr="00285D0D">
        <w:rPr>
          <w:rFonts w:ascii="Garamond" w:hAnsi="Garamond"/>
          <w:sz w:val="25"/>
          <w:szCs w:val="25"/>
        </w:rPr>
        <w:t xml:space="preserve"> de ses élèves afin d’évaluer</w:t>
      </w:r>
      <w:r w:rsidR="00406393" w:rsidRPr="00285D0D">
        <w:rPr>
          <w:rFonts w:ascii="Garamond" w:hAnsi="Garamond"/>
          <w:sz w:val="25"/>
          <w:szCs w:val="25"/>
        </w:rPr>
        <w:t xml:space="preserve"> leurs compétences</w:t>
      </w:r>
      <w:r w:rsidR="009C2963" w:rsidRPr="00285D0D">
        <w:rPr>
          <w:rFonts w:ascii="Garamond" w:hAnsi="Garamond"/>
          <w:sz w:val="25"/>
          <w:szCs w:val="25"/>
        </w:rPr>
        <w:t xml:space="preserve"> ave</w:t>
      </w:r>
      <w:r w:rsidR="00406393" w:rsidRPr="00285D0D">
        <w:rPr>
          <w:rFonts w:ascii="Garamond" w:hAnsi="Garamond"/>
          <w:sz w:val="25"/>
          <w:szCs w:val="25"/>
        </w:rPr>
        <w:t>c les tuteurs qui les encadrent</w:t>
      </w:r>
      <w:r w:rsidR="009C2963" w:rsidRPr="00285D0D">
        <w:rPr>
          <w:rFonts w:ascii="Garamond" w:hAnsi="Garamond"/>
          <w:sz w:val="25"/>
          <w:szCs w:val="25"/>
        </w:rPr>
        <w:t xml:space="preserve">. Hadj est </w:t>
      </w:r>
      <w:r w:rsidR="00406393" w:rsidRPr="00285D0D">
        <w:rPr>
          <w:rFonts w:ascii="Garamond" w:hAnsi="Garamond"/>
          <w:sz w:val="25"/>
          <w:szCs w:val="25"/>
        </w:rPr>
        <w:t>enseignant</w:t>
      </w:r>
      <w:r w:rsidR="009C2963" w:rsidRPr="00285D0D">
        <w:rPr>
          <w:rFonts w:ascii="Garamond" w:hAnsi="Garamond"/>
          <w:sz w:val="25"/>
          <w:szCs w:val="25"/>
        </w:rPr>
        <w:t xml:space="preserve"> à Bobigny dans un centre de formation en alternance. Quatre à cinq fois par an, les apprenants sont tenus d’effectuer des stages en entreprise pendant deux semaines, parfois trois, </w:t>
      </w:r>
      <w:r w:rsidR="00BE6142" w:rsidRPr="00285D0D">
        <w:rPr>
          <w:rFonts w:ascii="Garamond" w:hAnsi="Garamond"/>
          <w:sz w:val="25"/>
          <w:szCs w:val="25"/>
        </w:rPr>
        <w:t xml:space="preserve">à des dates et en des lieux arrêtés dès le début de l’année de formation, </w:t>
      </w:r>
      <w:r w:rsidR="009C2963" w:rsidRPr="00285D0D">
        <w:rPr>
          <w:rFonts w:ascii="Garamond" w:hAnsi="Garamond"/>
          <w:sz w:val="25"/>
          <w:szCs w:val="25"/>
        </w:rPr>
        <w:t>et de présen</w:t>
      </w:r>
      <w:r w:rsidR="00FC3E12" w:rsidRPr="00285D0D">
        <w:rPr>
          <w:rFonts w:ascii="Garamond" w:hAnsi="Garamond"/>
          <w:sz w:val="25"/>
          <w:szCs w:val="25"/>
        </w:rPr>
        <w:t xml:space="preserve">ter un rapport de fin de stage. </w:t>
      </w:r>
      <w:r w:rsidRPr="00285D0D">
        <w:rPr>
          <w:rFonts w:ascii="Garamond" w:hAnsi="Garamond"/>
          <w:sz w:val="25"/>
          <w:szCs w:val="25"/>
        </w:rPr>
        <w:t>Toute</w:t>
      </w:r>
      <w:r w:rsidR="00BE6142" w:rsidRPr="00285D0D">
        <w:rPr>
          <w:rFonts w:ascii="Garamond" w:hAnsi="Garamond"/>
          <w:sz w:val="25"/>
          <w:szCs w:val="25"/>
        </w:rPr>
        <w:t xml:space="preserve"> modification de période, de lieu, de </w:t>
      </w:r>
      <w:r w:rsidRPr="00285D0D">
        <w:rPr>
          <w:rFonts w:ascii="Garamond" w:hAnsi="Garamond"/>
          <w:sz w:val="25"/>
          <w:szCs w:val="25"/>
        </w:rPr>
        <w:t>formateur</w:t>
      </w:r>
      <w:r w:rsidR="00BE6142" w:rsidRPr="00285D0D">
        <w:rPr>
          <w:rFonts w:ascii="Garamond" w:hAnsi="Garamond"/>
          <w:sz w:val="25"/>
          <w:szCs w:val="25"/>
        </w:rPr>
        <w:t xml:space="preserve">… </w:t>
      </w:r>
      <w:r w:rsidR="00CB4C6E" w:rsidRPr="00285D0D">
        <w:rPr>
          <w:rFonts w:ascii="Garamond" w:hAnsi="Garamond"/>
          <w:sz w:val="25"/>
          <w:szCs w:val="25"/>
        </w:rPr>
        <w:t xml:space="preserve">eut </w:t>
      </w:r>
      <w:r w:rsidR="00BE6142" w:rsidRPr="00285D0D">
        <w:rPr>
          <w:rFonts w:ascii="Garamond" w:hAnsi="Garamond"/>
          <w:sz w:val="25"/>
          <w:szCs w:val="25"/>
        </w:rPr>
        <w:t>perturb</w:t>
      </w:r>
      <w:r w:rsidR="00CB4C6E" w:rsidRPr="00285D0D">
        <w:rPr>
          <w:rFonts w:ascii="Garamond" w:hAnsi="Garamond"/>
          <w:sz w:val="25"/>
          <w:szCs w:val="25"/>
        </w:rPr>
        <w:t>é</w:t>
      </w:r>
      <w:r w:rsidR="00BE6142" w:rsidRPr="00285D0D">
        <w:rPr>
          <w:rFonts w:ascii="Garamond" w:hAnsi="Garamond"/>
          <w:sz w:val="25"/>
          <w:szCs w:val="25"/>
        </w:rPr>
        <w:t xml:space="preserve"> tout l’é</w:t>
      </w:r>
      <w:r w:rsidR="00CB4C6E" w:rsidRPr="00285D0D">
        <w:rPr>
          <w:rFonts w:ascii="Garamond" w:hAnsi="Garamond"/>
          <w:sz w:val="25"/>
          <w:szCs w:val="25"/>
        </w:rPr>
        <w:t>difice administratif et créé</w:t>
      </w:r>
      <w:r w:rsidR="00BE6142" w:rsidRPr="00285D0D">
        <w:rPr>
          <w:rFonts w:ascii="Garamond" w:hAnsi="Garamond"/>
          <w:sz w:val="25"/>
          <w:szCs w:val="25"/>
        </w:rPr>
        <w:t xml:space="preserve"> des discussions b</w:t>
      </w:r>
      <w:r w:rsidR="00897ECD" w:rsidRPr="00285D0D">
        <w:rPr>
          <w:rFonts w:ascii="Garamond" w:hAnsi="Garamond"/>
          <w:sz w:val="25"/>
          <w:szCs w:val="25"/>
        </w:rPr>
        <w:t>y</w:t>
      </w:r>
      <w:r w:rsidR="00BE6142" w:rsidRPr="00285D0D">
        <w:rPr>
          <w:rFonts w:ascii="Garamond" w:hAnsi="Garamond"/>
          <w:sz w:val="25"/>
          <w:szCs w:val="25"/>
        </w:rPr>
        <w:t>zantines lors des réunions hebdomadaires. Hadj ne voulait rien de cela.</w:t>
      </w:r>
    </w:p>
    <w:p w14:paraId="33CFA4E1" w14:textId="05C73201" w:rsidR="009C2963" w:rsidRPr="00285D0D" w:rsidRDefault="009C2963" w:rsidP="002B771E">
      <w:pPr>
        <w:jc w:val="both"/>
        <w:rPr>
          <w:rFonts w:ascii="Garamond" w:hAnsi="Garamond"/>
          <w:noProof w:val="0"/>
          <w:sz w:val="25"/>
          <w:szCs w:val="25"/>
        </w:rPr>
      </w:pPr>
      <w:r w:rsidRPr="00285D0D">
        <w:rPr>
          <w:rFonts w:ascii="Garamond" w:hAnsi="Garamond"/>
          <w:sz w:val="25"/>
          <w:szCs w:val="25"/>
        </w:rPr>
        <w:t xml:space="preserve">Kada retourne dans son pays, presque heureux. De la France il est très déçu. </w:t>
      </w:r>
      <w:r w:rsidRPr="00285D0D">
        <w:rPr>
          <w:rFonts w:ascii="Garamond" w:hAnsi="Garamond"/>
          <w:noProof w:val="0"/>
          <w:sz w:val="25"/>
          <w:szCs w:val="25"/>
        </w:rPr>
        <w:t xml:space="preserve">Comme ses enfants, il </w:t>
      </w:r>
      <w:r w:rsidR="00E45DB8" w:rsidRPr="00285D0D">
        <w:rPr>
          <w:rFonts w:ascii="Garamond" w:hAnsi="Garamond"/>
          <w:noProof w:val="0"/>
          <w:sz w:val="25"/>
          <w:szCs w:val="25"/>
        </w:rPr>
        <w:t xml:space="preserve">reçut </w:t>
      </w:r>
      <w:r w:rsidRPr="00285D0D">
        <w:rPr>
          <w:rFonts w:ascii="Garamond" w:hAnsi="Garamond"/>
          <w:noProof w:val="0"/>
          <w:sz w:val="25"/>
          <w:szCs w:val="25"/>
        </w:rPr>
        <w:t>des tonnes d’insultes</w:t>
      </w:r>
      <w:r w:rsidR="00E45DB8" w:rsidRPr="00285D0D">
        <w:rPr>
          <w:rFonts w:ascii="Garamond" w:hAnsi="Garamond"/>
          <w:noProof w:val="0"/>
          <w:sz w:val="25"/>
          <w:szCs w:val="25"/>
        </w:rPr>
        <w:t>, fut l</w:t>
      </w:r>
      <w:r w:rsidR="00A806F4" w:rsidRPr="00285D0D">
        <w:rPr>
          <w:rFonts w:ascii="Garamond" w:hAnsi="Garamond"/>
          <w:noProof w:val="0"/>
          <w:sz w:val="25"/>
          <w:szCs w:val="25"/>
        </w:rPr>
        <w:t>a cible</w:t>
      </w:r>
      <w:r w:rsidR="00E45DB8" w:rsidRPr="00285D0D">
        <w:rPr>
          <w:rFonts w:ascii="Garamond" w:hAnsi="Garamond"/>
          <w:noProof w:val="0"/>
          <w:sz w:val="25"/>
          <w:szCs w:val="25"/>
        </w:rPr>
        <w:t xml:space="preserve"> de tant</w:t>
      </w:r>
      <w:r w:rsidRPr="00285D0D">
        <w:rPr>
          <w:rFonts w:ascii="Garamond" w:hAnsi="Garamond"/>
          <w:noProof w:val="0"/>
          <w:sz w:val="25"/>
          <w:szCs w:val="25"/>
        </w:rPr>
        <w:t xml:space="preserve"> de brimades. Longtemps il garda pour lui les injures et les vexations, ces mêmes haines </w:t>
      </w:r>
      <w:r w:rsidR="009D4692" w:rsidRPr="00285D0D">
        <w:rPr>
          <w:rFonts w:ascii="Garamond" w:hAnsi="Garamond"/>
          <w:noProof w:val="0"/>
          <w:sz w:val="25"/>
          <w:szCs w:val="25"/>
        </w:rPr>
        <w:t>dont il souffrait</w:t>
      </w:r>
      <w:r w:rsidRPr="00285D0D">
        <w:rPr>
          <w:rFonts w:ascii="Garamond" w:hAnsi="Garamond"/>
          <w:noProof w:val="0"/>
          <w:sz w:val="25"/>
          <w:szCs w:val="25"/>
        </w:rPr>
        <w:t xml:space="preserve"> au travail, chez les commerçants, dans les transports et partout ailleurs en se disan</w:t>
      </w:r>
      <w:r w:rsidR="00E45DB8" w:rsidRPr="00285D0D">
        <w:rPr>
          <w:rFonts w:ascii="Garamond" w:hAnsi="Garamond"/>
          <w:noProof w:val="0"/>
          <w:sz w:val="25"/>
          <w:szCs w:val="25"/>
        </w:rPr>
        <w:t>t qu’elles étaient circonstanci</w:t>
      </w:r>
      <w:r w:rsidRPr="00285D0D">
        <w:rPr>
          <w:rFonts w:ascii="Garamond" w:hAnsi="Garamond"/>
          <w:noProof w:val="0"/>
          <w:sz w:val="25"/>
          <w:szCs w:val="25"/>
        </w:rPr>
        <w:t>e</w:t>
      </w:r>
      <w:r w:rsidR="00E45DB8" w:rsidRPr="00285D0D">
        <w:rPr>
          <w:rFonts w:ascii="Garamond" w:hAnsi="Garamond"/>
          <w:noProof w:val="0"/>
          <w:sz w:val="25"/>
          <w:szCs w:val="25"/>
        </w:rPr>
        <w:t>lle</w:t>
      </w:r>
      <w:r w:rsidRPr="00285D0D">
        <w:rPr>
          <w:rFonts w:ascii="Garamond" w:hAnsi="Garamond"/>
          <w:noProof w:val="0"/>
          <w:sz w:val="25"/>
          <w:szCs w:val="25"/>
        </w:rPr>
        <w:t>s, « ça leur passera… » Kada évitait autant qu’il le pouvait d</w:t>
      </w:r>
      <w:r w:rsidR="00DD0445">
        <w:rPr>
          <w:rFonts w:ascii="Garamond" w:hAnsi="Garamond"/>
          <w:noProof w:val="0"/>
          <w:sz w:val="25"/>
          <w:szCs w:val="25"/>
        </w:rPr>
        <w:t>’évoquer les rejets dont il fu</w:t>
      </w:r>
      <w:r w:rsidRPr="00285D0D">
        <w:rPr>
          <w:rFonts w:ascii="Garamond" w:hAnsi="Garamond"/>
          <w:noProof w:val="0"/>
          <w:sz w:val="25"/>
          <w:szCs w:val="25"/>
        </w:rPr>
        <w:t xml:space="preserve">t l’objet depuis son installation en </w:t>
      </w:r>
      <w:r w:rsidR="00CE3130" w:rsidRPr="00285D0D">
        <w:rPr>
          <w:rFonts w:ascii="Garamond" w:hAnsi="Garamond"/>
          <w:noProof w:val="0"/>
          <w:sz w:val="25"/>
          <w:szCs w:val="25"/>
        </w:rPr>
        <w:t>France. Il ne pourrait</w:t>
      </w:r>
      <w:r w:rsidR="006754F2" w:rsidRPr="00285D0D">
        <w:rPr>
          <w:rFonts w:ascii="Garamond" w:hAnsi="Garamond"/>
          <w:noProof w:val="0"/>
          <w:sz w:val="25"/>
          <w:szCs w:val="25"/>
        </w:rPr>
        <w:t xml:space="preserve"> même pas</w:t>
      </w:r>
      <w:r w:rsidR="00FC3E12" w:rsidRPr="00285D0D">
        <w:rPr>
          <w:rFonts w:ascii="Garamond" w:hAnsi="Garamond"/>
          <w:noProof w:val="0"/>
          <w:sz w:val="25"/>
          <w:szCs w:val="25"/>
        </w:rPr>
        <w:t xml:space="preserve"> dire s’il </w:t>
      </w:r>
      <w:r w:rsidR="00497960" w:rsidRPr="00285D0D">
        <w:rPr>
          <w:rFonts w:ascii="Garamond" w:hAnsi="Garamond"/>
          <w:noProof w:val="0"/>
          <w:sz w:val="25"/>
          <w:szCs w:val="25"/>
        </w:rPr>
        <w:t>vécut</w:t>
      </w:r>
      <w:r w:rsidR="00DD0445">
        <w:rPr>
          <w:rFonts w:ascii="Garamond" w:hAnsi="Garamond"/>
          <w:noProof w:val="0"/>
          <w:sz w:val="25"/>
          <w:szCs w:val="25"/>
        </w:rPr>
        <w:t xml:space="preserve"> le pire</w:t>
      </w:r>
      <w:r w:rsidR="006754F2" w:rsidRPr="00285D0D">
        <w:rPr>
          <w:rFonts w:ascii="Garamond" w:hAnsi="Garamond"/>
          <w:noProof w:val="0"/>
          <w:sz w:val="25"/>
          <w:szCs w:val="25"/>
        </w:rPr>
        <w:t xml:space="preserve"> </w:t>
      </w:r>
      <w:r w:rsidR="00FC3E12" w:rsidRPr="00285D0D">
        <w:rPr>
          <w:rFonts w:ascii="Garamond" w:hAnsi="Garamond"/>
          <w:noProof w:val="0"/>
          <w:sz w:val="25"/>
          <w:szCs w:val="25"/>
        </w:rPr>
        <w:t xml:space="preserve">dans </w:t>
      </w:r>
      <w:r w:rsidR="009D4692" w:rsidRPr="00285D0D">
        <w:rPr>
          <w:rFonts w:ascii="Garamond" w:hAnsi="Garamond"/>
          <w:noProof w:val="0"/>
          <w:sz w:val="25"/>
          <w:szCs w:val="25"/>
        </w:rPr>
        <w:t xml:space="preserve">les tranchées, </w:t>
      </w:r>
      <w:r w:rsidRPr="00285D0D">
        <w:rPr>
          <w:rFonts w:ascii="Garamond" w:hAnsi="Garamond"/>
          <w:noProof w:val="0"/>
          <w:sz w:val="25"/>
          <w:szCs w:val="25"/>
        </w:rPr>
        <w:t xml:space="preserve">en </w:t>
      </w:r>
      <w:r w:rsidR="009D4692" w:rsidRPr="00285D0D">
        <w:rPr>
          <w:rFonts w:ascii="Garamond" w:hAnsi="Garamond"/>
          <w:noProof w:val="0"/>
          <w:sz w:val="25"/>
          <w:szCs w:val="25"/>
        </w:rPr>
        <w:t>1944 et</w:t>
      </w:r>
      <w:r w:rsidRPr="00285D0D">
        <w:rPr>
          <w:rFonts w:ascii="Garamond" w:hAnsi="Garamond"/>
          <w:noProof w:val="0"/>
          <w:sz w:val="25"/>
          <w:szCs w:val="25"/>
        </w:rPr>
        <w:t xml:space="preserve"> 1945</w:t>
      </w:r>
      <w:r w:rsidR="00DD0445">
        <w:rPr>
          <w:rFonts w:ascii="Garamond" w:hAnsi="Garamond"/>
          <w:noProof w:val="0"/>
          <w:sz w:val="25"/>
          <w:szCs w:val="25"/>
        </w:rPr>
        <w:t xml:space="preserve">, ou </w:t>
      </w:r>
      <w:r w:rsidR="00DD0445" w:rsidRPr="00285D0D">
        <w:rPr>
          <w:rFonts w:ascii="Garamond" w:hAnsi="Garamond"/>
          <w:noProof w:val="0"/>
          <w:sz w:val="25"/>
          <w:szCs w:val="25"/>
        </w:rPr>
        <w:t>toutes ces dernières années</w:t>
      </w:r>
      <w:r w:rsidR="006754F2" w:rsidRPr="00285D0D">
        <w:rPr>
          <w:rFonts w:ascii="Garamond" w:hAnsi="Garamond"/>
          <w:noProof w:val="0"/>
          <w:sz w:val="25"/>
          <w:szCs w:val="25"/>
        </w:rPr>
        <w:t>.</w:t>
      </w:r>
      <w:r w:rsidR="00C76990" w:rsidRPr="00285D0D">
        <w:rPr>
          <w:rFonts w:ascii="Garamond" w:hAnsi="Garamond"/>
          <w:noProof w:val="0"/>
          <w:sz w:val="25"/>
          <w:szCs w:val="25"/>
        </w:rPr>
        <w:t xml:space="preserve"> Les dirigeants français s’emportent violemment</w:t>
      </w:r>
      <w:r w:rsidR="009D4692" w:rsidRPr="00285D0D">
        <w:rPr>
          <w:rFonts w:ascii="Garamond" w:hAnsi="Garamond"/>
          <w:noProof w:val="0"/>
          <w:sz w:val="25"/>
          <w:szCs w:val="25"/>
        </w:rPr>
        <w:t xml:space="preserve"> contre l</w:t>
      </w:r>
      <w:r w:rsidRPr="00285D0D">
        <w:rPr>
          <w:rFonts w:ascii="Garamond" w:hAnsi="Garamond"/>
          <w:noProof w:val="0"/>
          <w:sz w:val="25"/>
          <w:szCs w:val="25"/>
        </w:rPr>
        <w:t>a nationalisation des hydrocarbures décidée par le colonel Bou</w:t>
      </w:r>
      <w:r w:rsidR="00406393" w:rsidRPr="00285D0D">
        <w:rPr>
          <w:rFonts w:ascii="Garamond" w:hAnsi="Garamond"/>
          <w:noProof w:val="0"/>
          <w:sz w:val="25"/>
          <w:szCs w:val="25"/>
        </w:rPr>
        <w:t>mediene</w:t>
      </w:r>
      <w:r w:rsidR="009D4692" w:rsidRPr="00285D0D">
        <w:rPr>
          <w:rFonts w:ascii="Garamond" w:hAnsi="Garamond"/>
          <w:noProof w:val="0"/>
          <w:sz w:val="25"/>
          <w:szCs w:val="25"/>
        </w:rPr>
        <w:t>.</w:t>
      </w:r>
      <w:r w:rsidRPr="00285D0D">
        <w:rPr>
          <w:rFonts w:ascii="Garamond" w:hAnsi="Garamond"/>
          <w:noProof w:val="0"/>
          <w:sz w:val="25"/>
          <w:szCs w:val="25"/>
        </w:rPr>
        <w:t xml:space="preserve"> </w:t>
      </w:r>
      <w:r w:rsidR="009D4692" w:rsidRPr="00285D0D">
        <w:rPr>
          <w:rFonts w:ascii="Garamond" w:hAnsi="Garamond"/>
          <w:noProof w:val="0"/>
          <w:sz w:val="25"/>
          <w:szCs w:val="25"/>
        </w:rPr>
        <w:t>De leur côté</w:t>
      </w:r>
      <w:r w:rsidRPr="00285D0D">
        <w:rPr>
          <w:rFonts w:ascii="Garamond" w:hAnsi="Garamond"/>
          <w:noProof w:val="0"/>
          <w:sz w:val="25"/>
          <w:szCs w:val="25"/>
        </w:rPr>
        <w:t xml:space="preserve"> les </w:t>
      </w:r>
      <w:r w:rsidR="009D4692" w:rsidRPr="00285D0D">
        <w:rPr>
          <w:rFonts w:ascii="Garamond" w:hAnsi="Garamond"/>
          <w:noProof w:val="0"/>
          <w:sz w:val="25"/>
          <w:szCs w:val="25"/>
        </w:rPr>
        <w:t xml:space="preserve">officiels </w:t>
      </w:r>
      <w:r w:rsidR="00897ECD" w:rsidRPr="00285D0D">
        <w:rPr>
          <w:rFonts w:ascii="Garamond" w:hAnsi="Garamond"/>
          <w:noProof w:val="0"/>
          <w:sz w:val="25"/>
          <w:szCs w:val="25"/>
        </w:rPr>
        <w:t>A</w:t>
      </w:r>
      <w:r w:rsidRPr="00285D0D">
        <w:rPr>
          <w:rFonts w:ascii="Garamond" w:hAnsi="Garamond"/>
          <w:noProof w:val="0"/>
          <w:sz w:val="25"/>
          <w:szCs w:val="25"/>
        </w:rPr>
        <w:t xml:space="preserve">lgériens </w:t>
      </w:r>
      <w:r w:rsidR="009D4692" w:rsidRPr="00285D0D">
        <w:rPr>
          <w:rFonts w:ascii="Garamond" w:hAnsi="Garamond"/>
          <w:noProof w:val="0"/>
          <w:sz w:val="25"/>
          <w:szCs w:val="25"/>
        </w:rPr>
        <w:t>sont outrés par la « mansuétude » dont jouissent les assassins</w:t>
      </w:r>
      <w:r w:rsidRPr="00285D0D">
        <w:rPr>
          <w:rFonts w:ascii="Garamond" w:hAnsi="Garamond"/>
          <w:noProof w:val="0"/>
          <w:sz w:val="25"/>
          <w:szCs w:val="25"/>
        </w:rPr>
        <w:t xml:space="preserve"> de nombreux </w:t>
      </w:r>
      <w:r w:rsidR="00406393" w:rsidRPr="00285D0D">
        <w:rPr>
          <w:rFonts w:ascii="Garamond" w:hAnsi="Garamond"/>
          <w:i/>
          <w:noProof w:val="0"/>
          <w:sz w:val="25"/>
          <w:szCs w:val="25"/>
        </w:rPr>
        <w:t>frères</w:t>
      </w:r>
      <w:r w:rsidRPr="00285D0D">
        <w:rPr>
          <w:rFonts w:ascii="Garamond" w:hAnsi="Garamond"/>
          <w:noProof w:val="0"/>
          <w:sz w:val="25"/>
          <w:szCs w:val="25"/>
        </w:rPr>
        <w:t xml:space="preserve"> en France.</w:t>
      </w:r>
      <w:r w:rsidR="009D4692" w:rsidRPr="00285D0D">
        <w:rPr>
          <w:rFonts w:ascii="Garamond" w:hAnsi="Garamond"/>
          <w:noProof w:val="0"/>
          <w:sz w:val="25"/>
          <w:szCs w:val="25"/>
        </w:rPr>
        <w:t xml:space="preserve"> C’est </w:t>
      </w:r>
      <w:r w:rsidR="00382755" w:rsidRPr="00285D0D">
        <w:rPr>
          <w:rFonts w:ascii="Garamond" w:hAnsi="Garamond"/>
          <w:noProof w:val="0"/>
          <w:sz w:val="25"/>
          <w:szCs w:val="25"/>
        </w:rPr>
        <w:t xml:space="preserve">El-Moudjahid, </w:t>
      </w:r>
      <w:r w:rsidR="009D4692" w:rsidRPr="00285D0D">
        <w:rPr>
          <w:rFonts w:ascii="Garamond" w:hAnsi="Garamond"/>
          <w:noProof w:val="0"/>
          <w:sz w:val="25"/>
          <w:szCs w:val="25"/>
        </w:rPr>
        <w:t xml:space="preserve">le journal du parti unique, qui </w:t>
      </w:r>
      <w:r w:rsidR="00382755" w:rsidRPr="00285D0D">
        <w:rPr>
          <w:rFonts w:ascii="Garamond" w:hAnsi="Garamond"/>
          <w:noProof w:val="0"/>
          <w:sz w:val="25"/>
          <w:szCs w:val="25"/>
        </w:rPr>
        <w:t>utilis</w:t>
      </w:r>
      <w:r w:rsidR="009D4692" w:rsidRPr="00285D0D">
        <w:rPr>
          <w:rFonts w:ascii="Garamond" w:hAnsi="Garamond"/>
          <w:noProof w:val="0"/>
          <w:sz w:val="25"/>
          <w:szCs w:val="25"/>
        </w:rPr>
        <w:t>e</w:t>
      </w:r>
      <w:r w:rsidR="00382755" w:rsidRPr="00285D0D">
        <w:rPr>
          <w:rFonts w:ascii="Garamond" w:hAnsi="Garamond"/>
          <w:noProof w:val="0"/>
          <w:sz w:val="25"/>
          <w:szCs w:val="25"/>
        </w:rPr>
        <w:t xml:space="preserve"> les termes</w:t>
      </w:r>
      <w:r w:rsidR="009D4692" w:rsidRPr="00285D0D">
        <w:rPr>
          <w:rFonts w:ascii="Garamond" w:hAnsi="Garamond"/>
          <w:noProof w:val="0"/>
          <w:sz w:val="25"/>
          <w:szCs w:val="25"/>
        </w:rPr>
        <w:t xml:space="preserve"> de « mansuétude » et de « connivences ».</w:t>
      </w:r>
      <w:r w:rsidRPr="00285D0D">
        <w:rPr>
          <w:rFonts w:ascii="Garamond" w:hAnsi="Garamond"/>
          <w:noProof w:val="0"/>
          <w:sz w:val="25"/>
          <w:szCs w:val="25"/>
        </w:rPr>
        <w:t xml:space="preserve"> Les relations diplomatiques entre l’ancienne puissance colonia</w:t>
      </w:r>
      <w:r w:rsidR="000649D7" w:rsidRPr="00285D0D">
        <w:rPr>
          <w:rFonts w:ascii="Garamond" w:hAnsi="Garamond"/>
          <w:noProof w:val="0"/>
          <w:sz w:val="25"/>
          <w:szCs w:val="25"/>
        </w:rPr>
        <w:t>le et le nouvel État jaloux de sa fraîche indépendance</w:t>
      </w:r>
      <w:r w:rsidRPr="00285D0D">
        <w:rPr>
          <w:rFonts w:ascii="Garamond" w:hAnsi="Garamond"/>
          <w:noProof w:val="0"/>
          <w:sz w:val="25"/>
          <w:szCs w:val="25"/>
        </w:rPr>
        <w:t xml:space="preserve"> s</w:t>
      </w:r>
      <w:r w:rsidR="00497960" w:rsidRPr="00285D0D">
        <w:rPr>
          <w:rFonts w:ascii="Garamond" w:hAnsi="Garamond"/>
          <w:noProof w:val="0"/>
          <w:sz w:val="25"/>
          <w:szCs w:val="25"/>
        </w:rPr>
        <w:t xml:space="preserve">e tendirent </w:t>
      </w:r>
      <w:r w:rsidRPr="00285D0D">
        <w:rPr>
          <w:rFonts w:ascii="Garamond" w:hAnsi="Garamond"/>
          <w:noProof w:val="0"/>
          <w:sz w:val="25"/>
          <w:szCs w:val="25"/>
        </w:rPr>
        <w:t>grav</w:t>
      </w:r>
      <w:r w:rsidR="000649D7" w:rsidRPr="00285D0D">
        <w:rPr>
          <w:rFonts w:ascii="Garamond" w:hAnsi="Garamond"/>
          <w:noProof w:val="0"/>
          <w:sz w:val="25"/>
          <w:szCs w:val="25"/>
        </w:rPr>
        <w:t>ement</w:t>
      </w:r>
      <w:r w:rsidRPr="00285D0D">
        <w:rPr>
          <w:rFonts w:ascii="Garamond" w:hAnsi="Garamond"/>
          <w:noProof w:val="0"/>
          <w:sz w:val="25"/>
          <w:szCs w:val="25"/>
        </w:rPr>
        <w:t xml:space="preserve">. </w:t>
      </w:r>
      <w:r w:rsidR="00E32CF4" w:rsidRPr="00285D0D">
        <w:rPr>
          <w:rFonts w:ascii="Garamond" w:hAnsi="Garamond"/>
          <w:noProof w:val="0"/>
          <w:sz w:val="25"/>
          <w:szCs w:val="25"/>
        </w:rPr>
        <w:t>En France l</w:t>
      </w:r>
      <w:r w:rsidRPr="00285D0D">
        <w:rPr>
          <w:rFonts w:ascii="Garamond" w:hAnsi="Garamond"/>
          <w:noProof w:val="0"/>
          <w:sz w:val="25"/>
          <w:szCs w:val="25"/>
        </w:rPr>
        <w:t>es Algériens subissent le contrecoup de ces exécrables relations</w:t>
      </w:r>
      <w:r w:rsidR="00626E61" w:rsidRPr="00285D0D">
        <w:rPr>
          <w:rFonts w:ascii="Garamond" w:hAnsi="Garamond"/>
          <w:noProof w:val="0"/>
          <w:sz w:val="25"/>
          <w:szCs w:val="25"/>
        </w:rPr>
        <w:t xml:space="preserve">, elles-mêmes nées des tensions sociales et </w:t>
      </w:r>
      <w:r w:rsidR="00382755" w:rsidRPr="00285D0D">
        <w:rPr>
          <w:rFonts w:ascii="Garamond" w:hAnsi="Garamond"/>
          <w:noProof w:val="0"/>
          <w:sz w:val="25"/>
          <w:szCs w:val="25"/>
        </w:rPr>
        <w:t xml:space="preserve">des </w:t>
      </w:r>
      <w:r w:rsidR="00626E61" w:rsidRPr="00285D0D">
        <w:rPr>
          <w:rFonts w:ascii="Garamond" w:hAnsi="Garamond"/>
          <w:noProof w:val="0"/>
          <w:sz w:val="25"/>
          <w:szCs w:val="25"/>
        </w:rPr>
        <w:t>intérêts géostratégiques</w:t>
      </w:r>
      <w:r w:rsidRPr="00285D0D">
        <w:rPr>
          <w:rFonts w:ascii="Garamond" w:hAnsi="Garamond"/>
          <w:noProof w:val="0"/>
          <w:sz w:val="25"/>
          <w:szCs w:val="25"/>
        </w:rPr>
        <w:t xml:space="preserve">. </w:t>
      </w:r>
      <w:r w:rsidR="00382755" w:rsidRPr="00285D0D">
        <w:rPr>
          <w:rFonts w:ascii="Garamond" w:hAnsi="Garamond"/>
          <w:noProof w:val="0"/>
          <w:sz w:val="25"/>
          <w:szCs w:val="25"/>
        </w:rPr>
        <w:t>Les journaux français titrent</w:t>
      </w:r>
      <w:r w:rsidR="00DD0445">
        <w:rPr>
          <w:rFonts w:ascii="Garamond" w:hAnsi="Garamond"/>
          <w:noProof w:val="0"/>
          <w:sz w:val="25"/>
          <w:szCs w:val="25"/>
        </w:rPr>
        <w:t xml:space="preserve"> sur</w:t>
      </w:r>
      <w:r w:rsidR="00626E61" w:rsidRPr="00285D0D">
        <w:rPr>
          <w:rFonts w:ascii="Garamond" w:hAnsi="Garamond"/>
          <w:noProof w:val="0"/>
          <w:sz w:val="25"/>
          <w:szCs w:val="25"/>
        </w:rPr>
        <w:t xml:space="preserve"> « </w:t>
      </w:r>
      <w:r w:rsidR="00DD0445">
        <w:rPr>
          <w:rFonts w:ascii="Garamond" w:hAnsi="Garamond"/>
          <w:noProof w:val="0"/>
          <w:sz w:val="25"/>
          <w:szCs w:val="25"/>
        </w:rPr>
        <w:t xml:space="preserve">le </w:t>
      </w:r>
      <w:r w:rsidR="00626E61" w:rsidRPr="00285D0D">
        <w:rPr>
          <w:rFonts w:ascii="Garamond" w:hAnsi="Garamond"/>
          <w:noProof w:val="0"/>
          <w:sz w:val="25"/>
          <w:szCs w:val="25"/>
        </w:rPr>
        <w:t xml:space="preserve">pétrole rouge » pour discréditer la qualité des hydrocarbures algériens. </w:t>
      </w:r>
      <w:r w:rsidR="00C75456" w:rsidRPr="00285D0D">
        <w:rPr>
          <w:rFonts w:ascii="Garamond" w:hAnsi="Garamond"/>
          <w:noProof w:val="0"/>
          <w:sz w:val="25"/>
          <w:szCs w:val="25"/>
        </w:rPr>
        <w:t>« Notr</w:t>
      </w:r>
      <w:r w:rsidR="00AF60F7" w:rsidRPr="00285D0D">
        <w:rPr>
          <w:rFonts w:ascii="Garamond" w:hAnsi="Garamond"/>
          <w:noProof w:val="0"/>
          <w:sz w:val="25"/>
          <w:szCs w:val="25"/>
        </w:rPr>
        <w:t>e pétrole est rouge du sang du</w:t>
      </w:r>
      <w:r w:rsidR="00C75456" w:rsidRPr="00285D0D">
        <w:rPr>
          <w:rFonts w:ascii="Garamond" w:hAnsi="Garamond"/>
          <w:noProof w:val="0"/>
          <w:sz w:val="25"/>
          <w:szCs w:val="25"/>
        </w:rPr>
        <w:t xml:space="preserve"> million et demi de martyrs » répondi</w:t>
      </w:r>
      <w:r w:rsidR="00AF60F7" w:rsidRPr="00285D0D">
        <w:rPr>
          <w:rFonts w:ascii="Garamond" w:hAnsi="Garamond"/>
          <w:noProof w:val="0"/>
          <w:sz w:val="25"/>
          <w:szCs w:val="25"/>
        </w:rPr>
        <w:t>ren</w:t>
      </w:r>
      <w:r w:rsidR="00C75456" w:rsidRPr="00285D0D">
        <w:rPr>
          <w:rFonts w:ascii="Garamond" w:hAnsi="Garamond"/>
          <w:noProof w:val="0"/>
          <w:sz w:val="25"/>
          <w:szCs w:val="25"/>
        </w:rPr>
        <w:t>t du tac au tac le journal El-Moudjahid</w:t>
      </w:r>
      <w:r w:rsidR="00AF60F7" w:rsidRPr="00285D0D">
        <w:rPr>
          <w:rFonts w:ascii="Garamond" w:hAnsi="Garamond"/>
          <w:noProof w:val="0"/>
          <w:sz w:val="25"/>
          <w:szCs w:val="25"/>
        </w:rPr>
        <w:t xml:space="preserve"> et l’</w:t>
      </w:r>
      <w:r w:rsidR="00FE0B29" w:rsidRPr="00285D0D">
        <w:rPr>
          <w:rFonts w:ascii="Garamond" w:hAnsi="Garamond"/>
          <w:noProof w:val="0"/>
          <w:sz w:val="25"/>
          <w:szCs w:val="25"/>
        </w:rPr>
        <w:t>u</w:t>
      </w:r>
      <w:r w:rsidR="00AF60F7" w:rsidRPr="00285D0D">
        <w:rPr>
          <w:rFonts w:ascii="Garamond" w:hAnsi="Garamond"/>
          <w:noProof w:val="0"/>
          <w:sz w:val="25"/>
          <w:szCs w:val="25"/>
        </w:rPr>
        <w:t>nique chaîne de télévision</w:t>
      </w:r>
      <w:r w:rsidR="00C75456" w:rsidRPr="00285D0D">
        <w:rPr>
          <w:rFonts w:ascii="Garamond" w:hAnsi="Garamond"/>
          <w:noProof w:val="0"/>
          <w:sz w:val="25"/>
          <w:szCs w:val="25"/>
        </w:rPr>
        <w:t xml:space="preserve">. </w:t>
      </w:r>
      <w:r w:rsidRPr="00285D0D">
        <w:rPr>
          <w:rFonts w:ascii="Garamond" w:hAnsi="Garamond"/>
          <w:noProof w:val="0"/>
          <w:sz w:val="25"/>
          <w:szCs w:val="25"/>
        </w:rPr>
        <w:t>C’est ainsi, dans ces circonstances malsaines, que l’empressé chef du personnel de l’usine de pâtes Milliat mit abusivement fin au contrat de trav</w:t>
      </w:r>
      <w:r w:rsidR="000649D7" w:rsidRPr="00285D0D">
        <w:rPr>
          <w:rFonts w:ascii="Garamond" w:hAnsi="Garamond"/>
          <w:noProof w:val="0"/>
          <w:sz w:val="25"/>
          <w:szCs w:val="25"/>
        </w:rPr>
        <w:t xml:space="preserve">ail de </w:t>
      </w:r>
      <w:r w:rsidR="00DD0445">
        <w:rPr>
          <w:rFonts w:ascii="Garamond" w:hAnsi="Garamond"/>
          <w:noProof w:val="0"/>
          <w:sz w:val="25"/>
          <w:szCs w:val="25"/>
        </w:rPr>
        <w:t>plusieurs ouvriers algériens</w:t>
      </w:r>
      <w:r w:rsidR="003037B0">
        <w:rPr>
          <w:rFonts w:ascii="Garamond" w:hAnsi="Garamond"/>
          <w:noProof w:val="0"/>
          <w:sz w:val="25"/>
          <w:szCs w:val="25"/>
        </w:rPr>
        <w:t>,</w:t>
      </w:r>
      <w:r w:rsidR="00DD0445">
        <w:rPr>
          <w:rFonts w:ascii="Garamond" w:hAnsi="Garamond"/>
          <w:noProof w:val="0"/>
          <w:sz w:val="25"/>
          <w:szCs w:val="25"/>
        </w:rPr>
        <w:t xml:space="preserve"> dont </w:t>
      </w:r>
      <w:r w:rsidR="000649D7" w:rsidRPr="00285D0D">
        <w:rPr>
          <w:rFonts w:ascii="Garamond" w:hAnsi="Garamond"/>
          <w:noProof w:val="0"/>
          <w:sz w:val="25"/>
          <w:szCs w:val="25"/>
        </w:rPr>
        <w:t>Kada</w:t>
      </w:r>
      <w:r w:rsidRPr="00285D0D">
        <w:rPr>
          <w:rFonts w:ascii="Garamond" w:hAnsi="Garamond"/>
          <w:noProof w:val="0"/>
          <w:sz w:val="25"/>
          <w:szCs w:val="25"/>
        </w:rPr>
        <w:t>. Au port de Marseille</w:t>
      </w:r>
      <w:r w:rsidR="00E417E9" w:rsidRPr="00285D0D">
        <w:rPr>
          <w:rFonts w:ascii="Garamond" w:hAnsi="Garamond"/>
          <w:noProof w:val="0"/>
          <w:sz w:val="25"/>
          <w:szCs w:val="25"/>
        </w:rPr>
        <w:t>,</w:t>
      </w:r>
      <w:r w:rsidRPr="00285D0D">
        <w:rPr>
          <w:rFonts w:ascii="Garamond" w:hAnsi="Garamond"/>
          <w:noProof w:val="0"/>
          <w:sz w:val="25"/>
          <w:szCs w:val="25"/>
        </w:rPr>
        <w:t xml:space="preserve"> l’agent de la Police de l’air et des frontières</w:t>
      </w:r>
      <w:r w:rsidR="00E417E9" w:rsidRPr="00285D0D">
        <w:rPr>
          <w:rFonts w:ascii="Garamond" w:hAnsi="Garamond"/>
          <w:noProof w:val="0"/>
          <w:sz w:val="25"/>
          <w:szCs w:val="25"/>
        </w:rPr>
        <w:t>,</w:t>
      </w:r>
      <w:r w:rsidRPr="00285D0D">
        <w:rPr>
          <w:rFonts w:ascii="Garamond" w:hAnsi="Garamond"/>
          <w:noProof w:val="0"/>
          <w:sz w:val="25"/>
          <w:szCs w:val="25"/>
        </w:rPr>
        <w:t xml:space="preserve"> </w:t>
      </w:r>
      <w:r w:rsidR="00E417E9" w:rsidRPr="00285D0D">
        <w:rPr>
          <w:rFonts w:ascii="Garamond" w:hAnsi="Garamond"/>
          <w:noProof w:val="0"/>
          <w:sz w:val="25"/>
          <w:szCs w:val="25"/>
        </w:rPr>
        <w:t>tout en faisant</w:t>
      </w:r>
      <w:r w:rsidRPr="00285D0D">
        <w:rPr>
          <w:rFonts w:ascii="Garamond" w:hAnsi="Garamond"/>
          <w:noProof w:val="0"/>
          <w:sz w:val="25"/>
          <w:szCs w:val="25"/>
        </w:rPr>
        <w:t xml:space="preserve"> signer </w:t>
      </w:r>
      <w:r w:rsidR="0069239C" w:rsidRPr="00285D0D">
        <w:rPr>
          <w:rFonts w:ascii="Garamond" w:hAnsi="Garamond"/>
          <w:noProof w:val="0"/>
          <w:sz w:val="25"/>
          <w:szCs w:val="25"/>
        </w:rPr>
        <w:t xml:space="preserve">à Kada </w:t>
      </w:r>
      <w:r w:rsidRPr="00285D0D">
        <w:rPr>
          <w:rFonts w:ascii="Garamond" w:hAnsi="Garamond"/>
          <w:noProof w:val="0"/>
          <w:sz w:val="25"/>
          <w:szCs w:val="25"/>
        </w:rPr>
        <w:t>l’attestation de sortie définitive volontaire du territoire français, lui lança cette dernière pique</w:t>
      </w:r>
      <w:r w:rsidR="00061532" w:rsidRPr="00285D0D">
        <w:rPr>
          <w:rFonts w:ascii="Garamond" w:hAnsi="Garamond"/>
          <w:noProof w:val="0"/>
          <w:sz w:val="25"/>
          <w:szCs w:val="25"/>
        </w:rPr>
        <w:t xml:space="preserve"> en guise d’adieu</w:t>
      </w:r>
      <w:r w:rsidRPr="00285D0D">
        <w:rPr>
          <w:rFonts w:ascii="Garamond" w:hAnsi="Garamond"/>
          <w:noProof w:val="0"/>
          <w:sz w:val="25"/>
          <w:szCs w:val="25"/>
        </w:rPr>
        <w:t> : « Alors, tu touches dix mille balles et tu rentres rejoindre Mesrine au bled</w:t>
      </w:r>
      <w:r w:rsidR="00E00BF7" w:rsidRPr="00285D0D">
        <w:rPr>
          <w:noProof w:val="0"/>
          <w:sz w:val="25"/>
          <w:szCs w:val="25"/>
        </w:rPr>
        <w:t> </w:t>
      </w:r>
      <w:r w:rsidRPr="00285D0D">
        <w:rPr>
          <w:rFonts w:ascii="Garamond" w:hAnsi="Garamond"/>
          <w:noProof w:val="0"/>
          <w:sz w:val="25"/>
          <w:szCs w:val="25"/>
        </w:rPr>
        <w:t xml:space="preserve">? » </w:t>
      </w:r>
      <w:r w:rsidR="00E417E9" w:rsidRPr="00285D0D">
        <w:rPr>
          <w:rFonts w:ascii="Garamond" w:hAnsi="Garamond"/>
          <w:noProof w:val="0"/>
          <w:sz w:val="25"/>
          <w:szCs w:val="25"/>
        </w:rPr>
        <w:t>Q</w:t>
      </w:r>
      <w:r w:rsidR="00494027" w:rsidRPr="00285D0D">
        <w:rPr>
          <w:rFonts w:ascii="Garamond" w:hAnsi="Garamond"/>
          <w:noProof w:val="0"/>
          <w:sz w:val="25"/>
          <w:szCs w:val="25"/>
        </w:rPr>
        <w:t xml:space="preserve">ue Dieu maudisse tes parents </w:t>
      </w:r>
      <w:r w:rsidRPr="00285D0D">
        <w:rPr>
          <w:rFonts w:ascii="Garamond" w:hAnsi="Garamond"/>
          <w:noProof w:val="0"/>
          <w:sz w:val="25"/>
          <w:szCs w:val="25"/>
        </w:rPr>
        <w:t xml:space="preserve">fils du </w:t>
      </w:r>
      <w:r w:rsidR="00BF13D3" w:rsidRPr="00285D0D">
        <w:rPr>
          <w:rFonts w:ascii="Garamond" w:hAnsi="Garamond"/>
          <w:noProof w:val="0"/>
          <w:sz w:val="25"/>
          <w:szCs w:val="25"/>
        </w:rPr>
        <w:t xml:space="preserve">pêché, </w:t>
      </w:r>
      <w:r w:rsidR="00E417E9" w:rsidRPr="00285D0D">
        <w:rPr>
          <w:rFonts w:ascii="Garamond" w:hAnsi="Garamond"/>
          <w:i/>
          <w:noProof w:val="0"/>
          <w:sz w:val="25"/>
          <w:szCs w:val="25"/>
        </w:rPr>
        <w:t>« N’âal weldik ya weld el hram »</w:t>
      </w:r>
      <w:r w:rsidR="00E417E9" w:rsidRPr="00285D0D">
        <w:rPr>
          <w:rFonts w:ascii="Garamond" w:hAnsi="Garamond"/>
          <w:noProof w:val="0"/>
          <w:sz w:val="25"/>
          <w:szCs w:val="25"/>
        </w:rPr>
        <w:t xml:space="preserve">, </w:t>
      </w:r>
      <w:r w:rsidR="007F7FDE" w:rsidRPr="00285D0D">
        <w:rPr>
          <w:rFonts w:ascii="Garamond" w:hAnsi="Garamond"/>
          <w:noProof w:val="0"/>
          <w:sz w:val="25"/>
          <w:szCs w:val="25"/>
        </w:rPr>
        <w:t>s’insurge</w:t>
      </w:r>
      <w:r w:rsidR="00BF13D3" w:rsidRPr="00285D0D">
        <w:rPr>
          <w:rFonts w:ascii="Garamond" w:hAnsi="Garamond"/>
          <w:noProof w:val="0"/>
          <w:sz w:val="25"/>
          <w:szCs w:val="25"/>
        </w:rPr>
        <w:t xml:space="preserve">a Khadra </w:t>
      </w:r>
      <w:r w:rsidR="007F7FDE" w:rsidRPr="00285D0D">
        <w:rPr>
          <w:rFonts w:ascii="Garamond" w:hAnsi="Garamond"/>
          <w:noProof w:val="0"/>
          <w:sz w:val="25"/>
          <w:szCs w:val="25"/>
        </w:rPr>
        <w:t>contre</w:t>
      </w:r>
      <w:r w:rsidR="00BF13D3" w:rsidRPr="00285D0D">
        <w:rPr>
          <w:rFonts w:ascii="Garamond" w:hAnsi="Garamond"/>
          <w:noProof w:val="0"/>
          <w:sz w:val="25"/>
          <w:szCs w:val="25"/>
        </w:rPr>
        <w:t xml:space="preserve"> l’agent</w:t>
      </w:r>
      <w:r w:rsidR="00494027" w:rsidRPr="00285D0D">
        <w:rPr>
          <w:rFonts w:ascii="Garamond" w:hAnsi="Garamond"/>
          <w:noProof w:val="0"/>
          <w:sz w:val="25"/>
          <w:szCs w:val="25"/>
        </w:rPr>
        <w:t xml:space="preserve"> qui accusa le coup. Il comprit que derrière ce</w:t>
      </w:r>
      <w:r w:rsidR="002458BE" w:rsidRPr="00285D0D">
        <w:rPr>
          <w:rFonts w:ascii="Garamond" w:hAnsi="Garamond"/>
          <w:noProof w:val="0"/>
          <w:sz w:val="25"/>
          <w:szCs w:val="25"/>
        </w:rPr>
        <w:t xml:space="preserve">tte phrase qu’il devinait </w:t>
      </w:r>
      <w:r w:rsidR="00C733AC" w:rsidRPr="00285D0D">
        <w:rPr>
          <w:rFonts w:ascii="Garamond" w:hAnsi="Garamond"/>
          <w:noProof w:val="0"/>
          <w:sz w:val="25"/>
          <w:szCs w:val="25"/>
        </w:rPr>
        <w:t>dépourvue de douceur</w:t>
      </w:r>
      <w:r w:rsidR="00494027" w:rsidRPr="00285D0D">
        <w:rPr>
          <w:rFonts w:ascii="Garamond" w:hAnsi="Garamond"/>
          <w:noProof w:val="0"/>
          <w:sz w:val="25"/>
          <w:szCs w:val="25"/>
        </w:rPr>
        <w:t xml:space="preserve">, et dont il saisit le sens du mot </w:t>
      </w:r>
      <w:r w:rsidR="00494027" w:rsidRPr="00285D0D">
        <w:rPr>
          <w:rFonts w:ascii="Garamond" w:hAnsi="Garamond"/>
          <w:i/>
          <w:noProof w:val="0"/>
          <w:sz w:val="25"/>
          <w:szCs w:val="25"/>
        </w:rPr>
        <w:t>weldik</w:t>
      </w:r>
      <w:r w:rsidR="00494027" w:rsidRPr="00285D0D">
        <w:rPr>
          <w:rFonts w:ascii="Garamond" w:hAnsi="Garamond"/>
          <w:noProof w:val="0"/>
          <w:sz w:val="25"/>
          <w:szCs w:val="25"/>
        </w:rPr>
        <w:t>, parents, se cachait une grande colère. Il dit « </w:t>
      </w:r>
      <w:r w:rsidR="00494027" w:rsidRPr="00285D0D">
        <w:rPr>
          <w:rFonts w:ascii="Garamond" w:hAnsi="Garamond"/>
          <w:i/>
          <w:noProof w:val="0"/>
          <w:sz w:val="25"/>
          <w:szCs w:val="25"/>
        </w:rPr>
        <w:t>Ana</w:t>
      </w:r>
      <w:r w:rsidR="00494027" w:rsidRPr="00285D0D">
        <w:rPr>
          <w:rFonts w:ascii="Garamond" w:hAnsi="Garamond"/>
          <w:noProof w:val="0"/>
          <w:sz w:val="25"/>
          <w:szCs w:val="25"/>
        </w:rPr>
        <w:t xml:space="preserve"> </w:t>
      </w:r>
      <w:r w:rsidR="00494027" w:rsidRPr="00285D0D">
        <w:rPr>
          <w:rFonts w:ascii="Garamond" w:hAnsi="Garamond"/>
          <w:i/>
          <w:noProof w:val="0"/>
          <w:sz w:val="25"/>
          <w:szCs w:val="25"/>
        </w:rPr>
        <w:t>weld</w:t>
      </w:r>
      <w:r w:rsidR="00494027" w:rsidRPr="00285D0D">
        <w:rPr>
          <w:rFonts w:ascii="Garamond" w:hAnsi="Garamond"/>
          <w:noProof w:val="0"/>
          <w:sz w:val="25"/>
          <w:szCs w:val="25"/>
        </w:rPr>
        <w:t xml:space="preserve"> </w:t>
      </w:r>
      <w:r w:rsidR="00494027" w:rsidRPr="00285D0D">
        <w:rPr>
          <w:rFonts w:ascii="Garamond" w:hAnsi="Garamond"/>
          <w:i/>
          <w:noProof w:val="0"/>
          <w:sz w:val="25"/>
          <w:szCs w:val="25"/>
        </w:rPr>
        <w:t>Ma</w:t>
      </w:r>
      <w:r w:rsidR="00E9780E" w:rsidRPr="00285D0D">
        <w:rPr>
          <w:rFonts w:ascii="Garamond" w:hAnsi="Garamond"/>
          <w:i/>
          <w:noProof w:val="0"/>
          <w:sz w:val="25"/>
          <w:szCs w:val="25"/>
        </w:rPr>
        <w:t>â</w:t>
      </w:r>
      <w:r w:rsidR="00C733AC" w:rsidRPr="00285D0D">
        <w:rPr>
          <w:rFonts w:ascii="Garamond" w:hAnsi="Garamond"/>
          <w:i/>
          <w:noProof w:val="0"/>
          <w:sz w:val="25"/>
          <w:szCs w:val="25"/>
        </w:rPr>
        <w:t>scar</w:t>
      </w:r>
      <w:r w:rsidR="00494027" w:rsidRPr="00285D0D">
        <w:rPr>
          <w:rFonts w:ascii="Garamond" w:hAnsi="Garamond"/>
          <w:noProof w:val="0"/>
          <w:sz w:val="25"/>
          <w:szCs w:val="25"/>
        </w:rPr>
        <w:t>, Tizi ».</w:t>
      </w:r>
      <w:r w:rsidR="007F7FDE" w:rsidRPr="00285D0D">
        <w:rPr>
          <w:rFonts w:ascii="Garamond" w:hAnsi="Garamond"/>
          <w:noProof w:val="0"/>
          <w:sz w:val="25"/>
          <w:szCs w:val="25"/>
        </w:rPr>
        <w:t xml:space="preserve"> </w:t>
      </w:r>
      <w:r w:rsidR="00C90ED9" w:rsidRPr="00285D0D">
        <w:rPr>
          <w:rFonts w:ascii="Garamond" w:hAnsi="Garamond"/>
          <w:noProof w:val="0"/>
          <w:sz w:val="25"/>
          <w:szCs w:val="25"/>
        </w:rPr>
        <w:t>L’agent des frontières est un</w:t>
      </w:r>
      <w:r w:rsidR="00494027" w:rsidRPr="00285D0D">
        <w:rPr>
          <w:rFonts w:ascii="Garamond" w:hAnsi="Garamond"/>
          <w:noProof w:val="0"/>
          <w:sz w:val="25"/>
          <w:szCs w:val="25"/>
        </w:rPr>
        <w:t xml:space="preserve"> pied-noir</w:t>
      </w:r>
      <w:r w:rsidR="00C90ED9" w:rsidRPr="00285D0D">
        <w:rPr>
          <w:rFonts w:ascii="Garamond" w:hAnsi="Garamond"/>
          <w:noProof w:val="0"/>
          <w:sz w:val="25"/>
          <w:szCs w:val="25"/>
        </w:rPr>
        <w:t xml:space="preserve"> de</w:t>
      </w:r>
      <w:r w:rsidR="00E86BF7" w:rsidRPr="00285D0D">
        <w:rPr>
          <w:rFonts w:ascii="Garamond" w:hAnsi="Garamond"/>
          <w:noProof w:val="0"/>
          <w:sz w:val="25"/>
          <w:szCs w:val="25"/>
        </w:rPr>
        <w:t xml:space="preserve"> Tizi</w:t>
      </w:r>
      <w:r w:rsidR="00C90ED9" w:rsidRPr="00285D0D">
        <w:rPr>
          <w:rFonts w:ascii="Garamond" w:hAnsi="Garamond"/>
          <w:noProof w:val="0"/>
          <w:sz w:val="25"/>
          <w:szCs w:val="25"/>
        </w:rPr>
        <w:t>,</w:t>
      </w:r>
      <w:r w:rsidR="00494027" w:rsidRPr="00285D0D">
        <w:rPr>
          <w:rFonts w:ascii="Garamond" w:hAnsi="Garamond"/>
          <w:noProof w:val="0"/>
          <w:sz w:val="25"/>
          <w:szCs w:val="25"/>
        </w:rPr>
        <w:t xml:space="preserve"> </w:t>
      </w:r>
      <w:r w:rsidR="00C733AC" w:rsidRPr="00285D0D">
        <w:rPr>
          <w:rFonts w:ascii="Garamond" w:hAnsi="Garamond"/>
          <w:noProof w:val="0"/>
          <w:sz w:val="25"/>
          <w:szCs w:val="25"/>
        </w:rPr>
        <w:t>un village</w:t>
      </w:r>
      <w:r w:rsidR="00E86BF7" w:rsidRPr="00285D0D">
        <w:rPr>
          <w:rFonts w:ascii="Garamond" w:hAnsi="Garamond"/>
          <w:noProof w:val="0"/>
          <w:sz w:val="25"/>
          <w:szCs w:val="25"/>
        </w:rPr>
        <w:t xml:space="preserve"> créé de toutes pièces par l’administration coloniale,</w:t>
      </w:r>
      <w:r w:rsidR="00E417E9" w:rsidRPr="00285D0D">
        <w:rPr>
          <w:rFonts w:ascii="Garamond" w:hAnsi="Garamond"/>
          <w:noProof w:val="0"/>
          <w:sz w:val="25"/>
          <w:szCs w:val="25"/>
        </w:rPr>
        <w:t xml:space="preserve"> </w:t>
      </w:r>
      <w:r w:rsidR="00C90ED9" w:rsidRPr="00285D0D">
        <w:rPr>
          <w:rFonts w:ascii="Garamond" w:hAnsi="Garamond"/>
          <w:noProof w:val="0"/>
          <w:sz w:val="25"/>
          <w:szCs w:val="25"/>
        </w:rPr>
        <w:t xml:space="preserve">qui se trouve </w:t>
      </w:r>
      <w:r w:rsidR="00E417E9" w:rsidRPr="00285D0D">
        <w:rPr>
          <w:rFonts w:ascii="Garamond" w:hAnsi="Garamond"/>
          <w:noProof w:val="0"/>
          <w:sz w:val="25"/>
          <w:szCs w:val="25"/>
        </w:rPr>
        <w:t xml:space="preserve">à </w:t>
      </w:r>
      <w:r w:rsidR="00E86BF7" w:rsidRPr="00285D0D">
        <w:rPr>
          <w:rFonts w:ascii="Garamond" w:hAnsi="Garamond"/>
          <w:noProof w:val="0"/>
          <w:sz w:val="25"/>
          <w:szCs w:val="25"/>
        </w:rPr>
        <w:t>douze</w:t>
      </w:r>
      <w:r w:rsidR="00E417E9" w:rsidRPr="00285D0D">
        <w:rPr>
          <w:rFonts w:ascii="Garamond" w:hAnsi="Garamond"/>
          <w:noProof w:val="0"/>
          <w:sz w:val="25"/>
          <w:szCs w:val="25"/>
        </w:rPr>
        <w:t xml:space="preserve"> kilomètres</w:t>
      </w:r>
      <w:r w:rsidR="00C733AC" w:rsidRPr="00285D0D">
        <w:rPr>
          <w:rFonts w:ascii="Garamond" w:hAnsi="Garamond"/>
          <w:noProof w:val="0"/>
          <w:sz w:val="25"/>
          <w:szCs w:val="25"/>
        </w:rPr>
        <w:t xml:space="preserve"> de Mascara</w:t>
      </w:r>
      <w:r w:rsidR="006914AC" w:rsidRPr="00285D0D">
        <w:rPr>
          <w:rFonts w:ascii="Garamond" w:hAnsi="Garamond"/>
          <w:noProof w:val="0"/>
          <w:sz w:val="25"/>
          <w:szCs w:val="25"/>
        </w:rPr>
        <w:t>.</w:t>
      </w:r>
      <w:r w:rsidR="00E9780E" w:rsidRPr="00285D0D">
        <w:rPr>
          <w:rFonts w:ascii="Garamond" w:hAnsi="Garamond"/>
          <w:noProof w:val="0"/>
          <w:sz w:val="25"/>
          <w:szCs w:val="25"/>
        </w:rPr>
        <w:t xml:space="preserve"> Ses agissements et ceux de ses semblables se nourrissent </w:t>
      </w:r>
      <w:r w:rsidR="00DD0445">
        <w:rPr>
          <w:rFonts w:ascii="Garamond" w:hAnsi="Garamond"/>
          <w:noProof w:val="0"/>
          <w:sz w:val="25"/>
          <w:szCs w:val="25"/>
        </w:rPr>
        <w:t xml:space="preserve">aussi </w:t>
      </w:r>
      <w:r w:rsidR="00E9780E" w:rsidRPr="00285D0D">
        <w:rPr>
          <w:rFonts w:ascii="Garamond" w:hAnsi="Garamond"/>
          <w:noProof w:val="0"/>
          <w:sz w:val="25"/>
          <w:szCs w:val="25"/>
        </w:rPr>
        <w:t>de l’actualité extrêmement tendue</w:t>
      </w:r>
      <w:r w:rsidR="00497960" w:rsidRPr="00285D0D">
        <w:rPr>
          <w:rFonts w:ascii="Garamond" w:hAnsi="Garamond"/>
          <w:noProof w:val="0"/>
          <w:sz w:val="25"/>
          <w:szCs w:val="25"/>
        </w:rPr>
        <w:t xml:space="preserve">. </w:t>
      </w:r>
      <w:r w:rsidR="006914AC" w:rsidRPr="00285D0D">
        <w:rPr>
          <w:rFonts w:ascii="Garamond" w:hAnsi="Garamond"/>
          <w:noProof w:val="0"/>
          <w:sz w:val="25"/>
          <w:szCs w:val="25"/>
        </w:rPr>
        <w:t>Il leur fit signe de passer</w:t>
      </w:r>
      <w:r w:rsidR="007F7FDE" w:rsidRPr="00285D0D">
        <w:rPr>
          <w:rFonts w:ascii="Garamond" w:hAnsi="Garamond"/>
          <w:noProof w:val="0"/>
          <w:sz w:val="25"/>
          <w:szCs w:val="25"/>
        </w:rPr>
        <w:t>, ou plutôt</w:t>
      </w:r>
      <w:r w:rsidR="00494027" w:rsidRPr="00285D0D">
        <w:rPr>
          <w:rFonts w:ascii="Garamond" w:hAnsi="Garamond"/>
          <w:noProof w:val="0"/>
          <w:sz w:val="25"/>
          <w:szCs w:val="25"/>
        </w:rPr>
        <w:t xml:space="preserve"> </w:t>
      </w:r>
      <w:r w:rsidR="000A58B9" w:rsidRPr="00645FD7">
        <w:rPr>
          <w:rFonts w:ascii="Century" w:hAnsi="Century"/>
          <w:sz w:val="22"/>
          <w:szCs w:val="22"/>
        </w:rPr>
        <w:t>—</w:t>
      </w:r>
      <w:r w:rsidR="007F7FDE" w:rsidRPr="00285D0D">
        <w:rPr>
          <w:rFonts w:ascii="Garamond" w:hAnsi="Garamond"/>
          <w:noProof w:val="0"/>
          <w:sz w:val="25"/>
          <w:szCs w:val="25"/>
        </w:rPr>
        <w:t xml:space="preserve"> </w:t>
      </w:r>
      <w:r w:rsidR="00494027" w:rsidRPr="00285D0D">
        <w:rPr>
          <w:rFonts w:ascii="Garamond" w:hAnsi="Garamond"/>
          <w:noProof w:val="0"/>
          <w:sz w:val="25"/>
          <w:szCs w:val="25"/>
        </w:rPr>
        <w:t>vu la brutalité du geste et la moue dessinée par ses lèvres</w:t>
      </w:r>
      <w:r w:rsidR="007F7FDE" w:rsidRPr="00285D0D">
        <w:rPr>
          <w:rFonts w:ascii="Garamond" w:hAnsi="Garamond"/>
          <w:noProof w:val="0"/>
          <w:sz w:val="25"/>
          <w:szCs w:val="25"/>
        </w:rPr>
        <w:t xml:space="preserve"> </w:t>
      </w:r>
      <w:r w:rsidR="000A58B9" w:rsidRPr="00645FD7">
        <w:rPr>
          <w:rFonts w:ascii="Century" w:hAnsi="Century"/>
          <w:sz w:val="22"/>
          <w:szCs w:val="22"/>
        </w:rPr>
        <w:t>—</w:t>
      </w:r>
      <w:r w:rsidR="007F7FDE" w:rsidRPr="00285D0D">
        <w:rPr>
          <w:rFonts w:ascii="Garamond" w:hAnsi="Garamond"/>
          <w:noProof w:val="0"/>
          <w:sz w:val="25"/>
          <w:szCs w:val="25"/>
        </w:rPr>
        <w:t xml:space="preserve"> </w:t>
      </w:r>
      <w:r w:rsidR="00494027" w:rsidRPr="00285D0D">
        <w:rPr>
          <w:rFonts w:ascii="Garamond" w:hAnsi="Garamond"/>
          <w:noProof w:val="0"/>
          <w:sz w:val="25"/>
          <w:szCs w:val="25"/>
        </w:rPr>
        <w:t xml:space="preserve">de dégager. </w:t>
      </w:r>
      <w:r w:rsidRPr="00285D0D">
        <w:rPr>
          <w:rFonts w:ascii="Garamond" w:hAnsi="Garamond"/>
          <w:noProof w:val="0"/>
          <w:sz w:val="25"/>
          <w:szCs w:val="25"/>
        </w:rPr>
        <w:t>Kada ne supportait plus le racisme qui le visait directement</w:t>
      </w:r>
      <w:r w:rsidR="00E9780E" w:rsidRPr="00285D0D">
        <w:rPr>
          <w:rFonts w:ascii="Garamond" w:hAnsi="Garamond"/>
          <w:noProof w:val="0"/>
          <w:sz w:val="25"/>
          <w:szCs w:val="25"/>
        </w:rPr>
        <w:t>.</w:t>
      </w:r>
      <w:r w:rsidRPr="00285D0D">
        <w:rPr>
          <w:rFonts w:ascii="Garamond" w:hAnsi="Garamond"/>
          <w:noProof w:val="0"/>
          <w:sz w:val="25"/>
          <w:szCs w:val="25"/>
        </w:rPr>
        <w:t xml:space="preserve"> </w:t>
      </w:r>
      <w:r w:rsidR="00E9780E" w:rsidRPr="00285D0D">
        <w:rPr>
          <w:rFonts w:ascii="Garamond" w:hAnsi="Garamond"/>
          <w:noProof w:val="0"/>
          <w:sz w:val="25"/>
          <w:szCs w:val="25"/>
        </w:rPr>
        <w:t>Il</w:t>
      </w:r>
      <w:r w:rsidR="008209BC" w:rsidRPr="00285D0D">
        <w:rPr>
          <w:rFonts w:ascii="Garamond" w:hAnsi="Garamond"/>
          <w:noProof w:val="0"/>
          <w:sz w:val="25"/>
          <w:szCs w:val="25"/>
        </w:rPr>
        <w:t xml:space="preserve"> l’attristait, parfois le rendait malade, plus encore, </w:t>
      </w:r>
      <w:r w:rsidRPr="00285D0D">
        <w:rPr>
          <w:rFonts w:ascii="Garamond" w:hAnsi="Garamond"/>
          <w:noProof w:val="0"/>
          <w:sz w:val="25"/>
          <w:szCs w:val="25"/>
        </w:rPr>
        <w:t>le</w:t>
      </w:r>
      <w:r w:rsidR="008209BC" w:rsidRPr="00285D0D">
        <w:rPr>
          <w:rFonts w:ascii="Garamond" w:hAnsi="Garamond"/>
          <w:noProof w:val="0"/>
          <w:sz w:val="25"/>
          <w:szCs w:val="25"/>
        </w:rPr>
        <w:t xml:space="preserve"> désespérait</w:t>
      </w:r>
      <w:r w:rsidRPr="00285D0D">
        <w:rPr>
          <w:rFonts w:ascii="Garamond" w:hAnsi="Garamond"/>
          <w:noProof w:val="0"/>
          <w:sz w:val="25"/>
          <w:szCs w:val="25"/>
        </w:rPr>
        <w:t xml:space="preserve">. </w:t>
      </w:r>
      <w:r w:rsidR="0079721E" w:rsidRPr="00285D0D">
        <w:rPr>
          <w:rFonts w:ascii="Garamond" w:hAnsi="Garamond"/>
          <w:noProof w:val="0"/>
          <w:sz w:val="25"/>
          <w:szCs w:val="25"/>
        </w:rPr>
        <w:t>Il y a quelques semaines, l</w:t>
      </w:r>
      <w:r w:rsidR="0006260D" w:rsidRPr="00285D0D">
        <w:rPr>
          <w:rFonts w:ascii="Garamond" w:hAnsi="Garamond"/>
          <w:noProof w:val="0"/>
          <w:sz w:val="25"/>
          <w:szCs w:val="25"/>
        </w:rPr>
        <w:t>e hall d</w:t>
      </w:r>
      <w:r w:rsidR="0079721E" w:rsidRPr="00285D0D">
        <w:rPr>
          <w:rFonts w:ascii="Garamond" w:hAnsi="Garamond"/>
          <w:noProof w:val="0"/>
          <w:sz w:val="25"/>
          <w:szCs w:val="25"/>
        </w:rPr>
        <w:t>’entrée</w:t>
      </w:r>
      <w:r w:rsidR="00EB5ED0" w:rsidRPr="00285D0D">
        <w:rPr>
          <w:rFonts w:ascii="Garamond" w:hAnsi="Garamond"/>
          <w:noProof w:val="0"/>
          <w:sz w:val="25"/>
          <w:szCs w:val="25"/>
        </w:rPr>
        <w:t xml:space="preserve"> d’un cinéma qui projetait Élise ou la vraie</w:t>
      </w:r>
      <w:r w:rsidR="00C90ED9" w:rsidRPr="00285D0D">
        <w:rPr>
          <w:rFonts w:ascii="Garamond" w:hAnsi="Garamond"/>
          <w:noProof w:val="0"/>
          <w:sz w:val="25"/>
          <w:szCs w:val="25"/>
        </w:rPr>
        <w:t>,</w:t>
      </w:r>
      <w:r w:rsidR="00EB5ED0" w:rsidRPr="00285D0D">
        <w:rPr>
          <w:rFonts w:ascii="Garamond" w:hAnsi="Garamond"/>
          <w:noProof w:val="0"/>
          <w:sz w:val="25"/>
          <w:szCs w:val="25"/>
        </w:rPr>
        <w:t xml:space="preserve"> vi</w:t>
      </w:r>
      <w:r w:rsidR="00497960" w:rsidRPr="00285D0D">
        <w:rPr>
          <w:rFonts w:ascii="Garamond" w:hAnsi="Garamond"/>
          <w:noProof w:val="0"/>
          <w:sz w:val="25"/>
          <w:szCs w:val="25"/>
        </w:rPr>
        <w:t xml:space="preserve">e fut </w:t>
      </w:r>
      <w:r w:rsidR="0006260D" w:rsidRPr="00285D0D">
        <w:rPr>
          <w:rFonts w:ascii="Garamond" w:hAnsi="Garamond"/>
          <w:noProof w:val="0"/>
          <w:sz w:val="25"/>
          <w:szCs w:val="25"/>
        </w:rPr>
        <w:t>endommagé</w:t>
      </w:r>
      <w:r w:rsidR="0079721E" w:rsidRPr="00285D0D">
        <w:rPr>
          <w:rFonts w:ascii="Garamond" w:hAnsi="Garamond"/>
          <w:noProof w:val="0"/>
          <w:sz w:val="25"/>
          <w:szCs w:val="25"/>
        </w:rPr>
        <w:t xml:space="preserve">. </w:t>
      </w:r>
      <w:r w:rsidR="00E9780E" w:rsidRPr="00285D0D">
        <w:rPr>
          <w:rFonts w:ascii="Garamond" w:hAnsi="Garamond"/>
          <w:noProof w:val="0"/>
          <w:sz w:val="25"/>
          <w:szCs w:val="25"/>
        </w:rPr>
        <w:t>S</w:t>
      </w:r>
      <w:r w:rsidR="0079721E" w:rsidRPr="00285D0D">
        <w:rPr>
          <w:rFonts w:ascii="Garamond" w:hAnsi="Garamond"/>
          <w:noProof w:val="0"/>
          <w:sz w:val="25"/>
          <w:szCs w:val="25"/>
        </w:rPr>
        <w:t>a façade</w:t>
      </w:r>
      <w:r w:rsidR="00EB5ED0" w:rsidRPr="00285D0D">
        <w:rPr>
          <w:rFonts w:ascii="Garamond" w:hAnsi="Garamond"/>
          <w:noProof w:val="0"/>
          <w:sz w:val="25"/>
          <w:szCs w:val="25"/>
        </w:rPr>
        <w:t xml:space="preserve"> </w:t>
      </w:r>
      <w:r w:rsidR="00E9780E" w:rsidRPr="00285D0D">
        <w:rPr>
          <w:rFonts w:ascii="Garamond" w:hAnsi="Garamond"/>
          <w:noProof w:val="0"/>
          <w:sz w:val="25"/>
          <w:szCs w:val="25"/>
        </w:rPr>
        <w:t>était badigeonnée d’inscriptions</w:t>
      </w:r>
      <w:r w:rsidR="0079721E" w:rsidRPr="00285D0D">
        <w:rPr>
          <w:rFonts w:ascii="Garamond" w:hAnsi="Garamond"/>
          <w:noProof w:val="0"/>
          <w:sz w:val="25"/>
          <w:szCs w:val="25"/>
        </w:rPr>
        <w:t xml:space="preserve"> </w:t>
      </w:r>
      <w:r w:rsidR="00856400" w:rsidRPr="00285D0D">
        <w:rPr>
          <w:rFonts w:ascii="Garamond" w:hAnsi="Garamond"/>
          <w:noProof w:val="0"/>
          <w:sz w:val="25"/>
          <w:szCs w:val="25"/>
        </w:rPr>
        <w:t xml:space="preserve">vengeresses </w:t>
      </w:r>
      <w:r w:rsidR="0079721E" w:rsidRPr="00285D0D">
        <w:rPr>
          <w:rFonts w:ascii="Garamond" w:hAnsi="Garamond"/>
          <w:noProof w:val="0"/>
          <w:sz w:val="25"/>
          <w:szCs w:val="25"/>
        </w:rPr>
        <w:t>comme « </w:t>
      </w:r>
      <w:r w:rsidR="00856400" w:rsidRPr="00285D0D">
        <w:rPr>
          <w:rFonts w:ascii="Garamond" w:hAnsi="Garamond"/>
          <w:noProof w:val="0"/>
          <w:sz w:val="25"/>
          <w:szCs w:val="25"/>
        </w:rPr>
        <w:t xml:space="preserve">Mort aux </w:t>
      </w:r>
      <w:r w:rsidR="0079721E" w:rsidRPr="00285D0D">
        <w:rPr>
          <w:rFonts w:ascii="Garamond" w:hAnsi="Garamond"/>
          <w:noProof w:val="0"/>
          <w:sz w:val="25"/>
          <w:szCs w:val="25"/>
        </w:rPr>
        <w:t>Arabes</w:t>
      </w:r>
      <w:r w:rsidR="008B4562" w:rsidRPr="00285D0D">
        <w:rPr>
          <w:noProof w:val="0"/>
          <w:sz w:val="25"/>
          <w:szCs w:val="25"/>
        </w:rPr>
        <w:t> </w:t>
      </w:r>
      <w:r w:rsidR="0079721E" w:rsidRPr="00285D0D">
        <w:rPr>
          <w:rFonts w:ascii="Garamond" w:hAnsi="Garamond"/>
          <w:noProof w:val="0"/>
          <w:sz w:val="25"/>
          <w:szCs w:val="25"/>
        </w:rPr>
        <w:t>! »</w:t>
      </w:r>
      <w:r w:rsidR="00856400" w:rsidRPr="00285D0D">
        <w:rPr>
          <w:rFonts w:ascii="Garamond" w:hAnsi="Garamond"/>
          <w:noProof w:val="0"/>
          <w:sz w:val="25"/>
          <w:szCs w:val="25"/>
        </w:rPr>
        <w:t>, « Assez de parasites algériens</w:t>
      </w:r>
      <w:r w:rsidR="008B4562" w:rsidRPr="00285D0D">
        <w:rPr>
          <w:noProof w:val="0"/>
          <w:sz w:val="25"/>
          <w:szCs w:val="25"/>
        </w:rPr>
        <w:t> </w:t>
      </w:r>
      <w:r w:rsidR="00856400" w:rsidRPr="00285D0D">
        <w:rPr>
          <w:rFonts w:ascii="Garamond" w:hAnsi="Garamond"/>
          <w:noProof w:val="0"/>
          <w:sz w:val="25"/>
          <w:szCs w:val="25"/>
        </w:rPr>
        <w:t>! »</w:t>
      </w:r>
      <w:r w:rsidR="0079721E" w:rsidRPr="00285D0D">
        <w:rPr>
          <w:rFonts w:ascii="Garamond" w:hAnsi="Garamond"/>
          <w:noProof w:val="0"/>
          <w:sz w:val="25"/>
          <w:szCs w:val="25"/>
        </w:rPr>
        <w:t xml:space="preserve"> </w:t>
      </w:r>
      <w:r w:rsidRPr="00285D0D">
        <w:rPr>
          <w:rFonts w:ascii="Garamond" w:hAnsi="Garamond"/>
          <w:noProof w:val="0"/>
          <w:sz w:val="25"/>
          <w:szCs w:val="25"/>
        </w:rPr>
        <w:t>Face au déferlement de haine qui s’abat</w:t>
      </w:r>
      <w:r w:rsidR="00856400" w:rsidRPr="00285D0D">
        <w:rPr>
          <w:rFonts w:ascii="Garamond" w:hAnsi="Garamond"/>
          <w:noProof w:val="0"/>
          <w:sz w:val="25"/>
          <w:szCs w:val="25"/>
        </w:rPr>
        <w:t>t</w:t>
      </w:r>
      <w:r w:rsidR="0069239C" w:rsidRPr="00285D0D">
        <w:rPr>
          <w:rFonts w:ascii="Garamond" w:hAnsi="Garamond"/>
          <w:noProof w:val="0"/>
          <w:sz w:val="25"/>
          <w:szCs w:val="25"/>
        </w:rPr>
        <w:t>ai</w:t>
      </w:r>
      <w:r w:rsidR="00856400" w:rsidRPr="00285D0D">
        <w:rPr>
          <w:rFonts w:ascii="Garamond" w:hAnsi="Garamond"/>
          <w:noProof w:val="0"/>
          <w:sz w:val="25"/>
          <w:szCs w:val="25"/>
        </w:rPr>
        <w:t>t sur lui et les siens, Kada</w:t>
      </w:r>
      <w:r w:rsidRPr="00285D0D">
        <w:rPr>
          <w:rFonts w:ascii="Garamond" w:hAnsi="Garamond"/>
          <w:noProof w:val="0"/>
          <w:sz w:val="25"/>
          <w:szCs w:val="25"/>
        </w:rPr>
        <w:t xml:space="preserve"> </w:t>
      </w:r>
      <w:r w:rsidR="0069239C" w:rsidRPr="00285D0D">
        <w:rPr>
          <w:rFonts w:ascii="Garamond" w:hAnsi="Garamond"/>
          <w:noProof w:val="0"/>
          <w:sz w:val="25"/>
          <w:szCs w:val="25"/>
        </w:rPr>
        <w:t>demandait</w:t>
      </w:r>
      <w:r w:rsidRPr="00285D0D">
        <w:rPr>
          <w:rFonts w:ascii="Garamond" w:hAnsi="Garamond"/>
          <w:noProof w:val="0"/>
          <w:sz w:val="25"/>
          <w:szCs w:val="25"/>
        </w:rPr>
        <w:t xml:space="preserve"> à ses enfants</w:t>
      </w:r>
      <w:r w:rsidR="00BB7DE0" w:rsidRPr="00285D0D">
        <w:rPr>
          <w:rFonts w:ascii="Garamond" w:hAnsi="Garamond"/>
          <w:noProof w:val="0"/>
          <w:sz w:val="25"/>
          <w:szCs w:val="25"/>
        </w:rPr>
        <w:t xml:space="preserve"> de ne pas baisser les bras, d’</w:t>
      </w:r>
      <w:r w:rsidRPr="00285D0D">
        <w:rPr>
          <w:rFonts w:ascii="Garamond" w:hAnsi="Garamond"/>
          <w:noProof w:val="0"/>
          <w:sz w:val="25"/>
          <w:szCs w:val="25"/>
        </w:rPr>
        <w:t>être fiers de leurs origines. « Il n’y a pas d’arbre sans racines, leur répè</w:t>
      </w:r>
      <w:r w:rsidR="00C90ED9" w:rsidRPr="00285D0D">
        <w:rPr>
          <w:rFonts w:ascii="Garamond" w:hAnsi="Garamond"/>
          <w:noProof w:val="0"/>
          <w:sz w:val="25"/>
          <w:szCs w:val="25"/>
        </w:rPr>
        <w:t>te-t-il, vous êtes français et a</w:t>
      </w:r>
      <w:r w:rsidRPr="00285D0D">
        <w:rPr>
          <w:rFonts w:ascii="Garamond" w:hAnsi="Garamond"/>
          <w:noProof w:val="0"/>
          <w:sz w:val="25"/>
          <w:szCs w:val="25"/>
        </w:rPr>
        <w:t>lgériens.</w:t>
      </w:r>
      <w:r w:rsidR="00C90ED9" w:rsidRPr="00285D0D">
        <w:rPr>
          <w:rFonts w:ascii="Garamond" w:hAnsi="Garamond"/>
          <w:noProof w:val="0"/>
          <w:sz w:val="25"/>
          <w:szCs w:val="25"/>
        </w:rPr>
        <w:t xml:space="preserve"> Vos branches se développeront peut-être ici, m</w:t>
      </w:r>
      <w:r w:rsidRPr="00285D0D">
        <w:rPr>
          <w:rFonts w:ascii="Garamond" w:hAnsi="Garamond"/>
          <w:noProof w:val="0"/>
          <w:sz w:val="25"/>
          <w:szCs w:val="25"/>
        </w:rPr>
        <w:t>ais vos racines sont là-bas, pas ici, attention</w:t>
      </w:r>
      <w:r w:rsidR="008B4562" w:rsidRPr="00285D0D">
        <w:rPr>
          <w:noProof w:val="0"/>
          <w:sz w:val="25"/>
          <w:szCs w:val="25"/>
        </w:rPr>
        <w:t> </w:t>
      </w:r>
      <w:r w:rsidRPr="00285D0D">
        <w:rPr>
          <w:rFonts w:ascii="Garamond" w:hAnsi="Garamond"/>
          <w:noProof w:val="0"/>
          <w:sz w:val="25"/>
          <w:szCs w:val="25"/>
        </w:rPr>
        <w:t>! » Parfois il s’étranglait : « les Français disent qu’on est sournois, paresseux et malpropres. Ils n’ont pas honte, ils disent aussi qu’on est vicieux et cruels</w:t>
      </w:r>
      <w:r w:rsidR="008B4562" w:rsidRPr="00285D0D">
        <w:rPr>
          <w:noProof w:val="0"/>
          <w:sz w:val="25"/>
          <w:szCs w:val="25"/>
        </w:rPr>
        <w:t> </w:t>
      </w:r>
      <w:r w:rsidRPr="00285D0D">
        <w:rPr>
          <w:rFonts w:ascii="Garamond" w:hAnsi="Garamond"/>
          <w:noProof w:val="0"/>
          <w:sz w:val="25"/>
          <w:szCs w:val="25"/>
        </w:rPr>
        <w:t>! C’est la honte de dire ç</w:t>
      </w:r>
      <w:r w:rsidR="00C90ED9" w:rsidRPr="00285D0D">
        <w:rPr>
          <w:rFonts w:ascii="Garamond" w:hAnsi="Garamond"/>
          <w:noProof w:val="0"/>
          <w:sz w:val="25"/>
          <w:szCs w:val="25"/>
        </w:rPr>
        <w:t>a, c’est inhumain</w:t>
      </w:r>
      <w:r w:rsidR="006368EF" w:rsidRPr="00285D0D">
        <w:rPr>
          <w:rFonts w:ascii="Garamond" w:hAnsi="Garamond"/>
          <w:noProof w:val="0"/>
          <w:sz w:val="25"/>
          <w:szCs w:val="25"/>
        </w:rPr>
        <w:t xml:space="preserve"> de dire ça. » Il lui arrivait d’être intransigeant, catégorique : « si par malheur un jour une loi v</w:t>
      </w:r>
      <w:r w:rsidR="00FE0B29" w:rsidRPr="00285D0D">
        <w:rPr>
          <w:rFonts w:ascii="Garamond" w:hAnsi="Garamond"/>
          <w:noProof w:val="0"/>
          <w:sz w:val="25"/>
          <w:szCs w:val="25"/>
        </w:rPr>
        <w:t>en</w:t>
      </w:r>
      <w:r w:rsidR="006368EF" w:rsidRPr="00285D0D">
        <w:rPr>
          <w:rFonts w:ascii="Garamond" w:hAnsi="Garamond"/>
          <w:noProof w:val="0"/>
          <w:sz w:val="25"/>
          <w:szCs w:val="25"/>
        </w:rPr>
        <w:t xml:space="preserve">ait à vous sommer de choisir entre la France et l’Algérie, j’espère que vous saurez faire le choix qui s’impose. » </w:t>
      </w:r>
      <w:r w:rsidR="00856400" w:rsidRPr="00285D0D">
        <w:rPr>
          <w:rFonts w:ascii="Garamond" w:hAnsi="Garamond"/>
          <w:noProof w:val="0"/>
          <w:sz w:val="25"/>
          <w:szCs w:val="25"/>
        </w:rPr>
        <w:t>Les parents de Messaoud</w:t>
      </w:r>
      <w:r w:rsidRPr="00285D0D">
        <w:rPr>
          <w:rFonts w:ascii="Garamond" w:hAnsi="Garamond"/>
          <w:noProof w:val="0"/>
          <w:sz w:val="25"/>
          <w:szCs w:val="25"/>
        </w:rPr>
        <w:t xml:space="preserve"> quittèrent définitivement la France,</w:t>
      </w:r>
      <w:r w:rsidR="0069239C" w:rsidRPr="00285D0D">
        <w:rPr>
          <w:rFonts w:ascii="Garamond" w:hAnsi="Garamond"/>
          <w:noProof w:val="0"/>
          <w:sz w:val="25"/>
          <w:szCs w:val="25"/>
        </w:rPr>
        <w:t xml:space="preserve"> subissant jusqu’au dernier jour, jusqu’à la </w:t>
      </w:r>
      <w:r w:rsidR="00AA5EA6" w:rsidRPr="00285D0D">
        <w:rPr>
          <w:rFonts w:ascii="Garamond" w:hAnsi="Garamond"/>
          <w:noProof w:val="0"/>
          <w:sz w:val="25"/>
          <w:szCs w:val="25"/>
        </w:rPr>
        <w:t xml:space="preserve">dernière, la </w:t>
      </w:r>
      <w:r w:rsidR="0069239C" w:rsidRPr="00285D0D">
        <w:rPr>
          <w:rFonts w:ascii="Garamond" w:hAnsi="Garamond"/>
          <w:noProof w:val="0"/>
          <w:sz w:val="25"/>
          <w:szCs w:val="25"/>
        </w:rPr>
        <w:t>plus éloignée portion de terre de ce pays,</w:t>
      </w:r>
      <w:r w:rsidR="00DD0445">
        <w:rPr>
          <w:rFonts w:ascii="Garamond" w:hAnsi="Garamond"/>
          <w:noProof w:val="0"/>
          <w:sz w:val="25"/>
          <w:szCs w:val="25"/>
        </w:rPr>
        <w:t xml:space="preserve"> le racisme de nombre de ses citoyens</w:t>
      </w:r>
      <w:r w:rsidR="0069239C" w:rsidRPr="00285D0D">
        <w:rPr>
          <w:rFonts w:ascii="Garamond" w:hAnsi="Garamond"/>
          <w:noProof w:val="0"/>
          <w:sz w:val="25"/>
          <w:szCs w:val="25"/>
        </w:rPr>
        <w:t>,</w:t>
      </w:r>
      <w:r w:rsidRPr="00285D0D">
        <w:rPr>
          <w:rFonts w:ascii="Garamond" w:hAnsi="Garamond"/>
          <w:noProof w:val="0"/>
          <w:sz w:val="25"/>
          <w:szCs w:val="25"/>
        </w:rPr>
        <w:t xml:space="preserve"> mais Kada n’entreprit pas de démarche pour </w:t>
      </w:r>
      <w:r w:rsidR="00DD2A80" w:rsidRPr="00285D0D">
        <w:rPr>
          <w:rFonts w:ascii="Garamond" w:hAnsi="Garamond"/>
          <w:noProof w:val="0"/>
          <w:sz w:val="25"/>
          <w:szCs w:val="25"/>
        </w:rPr>
        <w:t>restitu</w:t>
      </w:r>
      <w:r w:rsidRPr="00285D0D">
        <w:rPr>
          <w:rFonts w:ascii="Garamond" w:hAnsi="Garamond"/>
          <w:noProof w:val="0"/>
          <w:sz w:val="25"/>
          <w:szCs w:val="25"/>
        </w:rPr>
        <w:t>er l’appartement</w:t>
      </w:r>
      <w:r w:rsidR="00DD2A80" w:rsidRPr="00285D0D">
        <w:rPr>
          <w:rFonts w:ascii="Garamond" w:hAnsi="Garamond"/>
          <w:noProof w:val="0"/>
          <w:sz w:val="25"/>
          <w:szCs w:val="25"/>
        </w:rPr>
        <w:t xml:space="preserve"> à l’Office des HLM</w:t>
      </w:r>
      <w:r w:rsidR="00495080" w:rsidRPr="00285D0D">
        <w:rPr>
          <w:rFonts w:ascii="Garamond" w:hAnsi="Garamond"/>
          <w:noProof w:val="0"/>
          <w:sz w:val="25"/>
          <w:szCs w:val="25"/>
        </w:rPr>
        <w:t xml:space="preserve">, car les enfants </w:t>
      </w:r>
      <w:r w:rsidR="00341DD4" w:rsidRPr="00285D0D">
        <w:rPr>
          <w:rFonts w:ascii="Garamond" w:hAnsi="Garamond"/>
          <w:noProof w:val="0"/>
          <w:sz w:val="25"/>
          <w:szCs w:val="25"/>
        </w:rPr>
        <w:t>continueront d’y</w:t>
      </w:r>
      <w:r w:rsidR="00495080" w:rsidRPr="00285D0D">
        <w:rPr>
          <w:rFonts w:ascii="Garamond" w:hAnsi="Garamond"/>
          <w:noProof w:val="0"/>
          <w:sz w:val="25"/>
          <w:szCs w:val="25"/>
        </w:rPr>
        <w:t xml:space="preserve"> résider quelque tem</w:t>
      </w:r>
      <w:r w:rsidR="00FE0B29" w:rsidRPr="00285D0D">
        <w:rPr>
          <w:rFonts w:ascii="Garamond" w:hAnsi="Garamond"/>
          <w:noProof w:val="0"/>
          <w:sz w:val="25"/>
          <w:szCs w:val="25"/>
        </w:rPr>
        <w:t>ps</w:t>
      </w:r>
      <w:r w:rsidR="00495080" w:rsidRPr="00285D0D">
        <w:rPr>
          <w:rFonts w:ascii="Garamond" w:hAnsi="Garamond"/>
          <w:noProof w:val="0"/>
          <w:sz w:val="25"/>
          <w:szCs w:val="25"/>
        </w:rPr>
        <w:t>.</w:t>
      </w:r>
      <w:r w:rsidR="0006260D" w:rsidRPr="00285D0D">
        <w:rPr>
          <w:rFonts w:ascii="Garamond" w:hAnsi="Garamond"/>
          <w:noProof w:val="0"/>
          <w:sz w:val="25"/>
          <w:szCs w:val="25"/>
        </w:rPr>
        <w:t xml:space="preserve"> Eux</w:t>
      </w:r>
      <w:r w:rsidR="00495080" w:rsidRPr="00285D0D">
        <w:rPr>
          <w:rFonts w:ascii="Garamond" w:hAnsi="Garamond"/>
          <w:noProof w:val="0"/>
          <w:sz w:val="25"/>
          <w:szCs w:val="25"/>
        </w:rPr>
        <w:t xml:space="preserve"> </w:t>
      </w:r>
      <w:r w:rsidRPr="00285D0D">
        <w:rPr>
          <w:rFonts w:ascii="Garamond" w:hAnsi="Garamond"/>
          <w:noProof w:val="0"/>
          <w:sz w:val="25"/>
          <w:szCs w:val="25"/>
        </w:rPr>
        <w:t>ne veulent pas</w:t>
      </w:r>
      <w:r w:rsidR="00495080" w:rsidRPr="00285D0D">
        <w:rPr>
          <w:rFonts w:ascii="Garamond" w:hAnsi="Garamond"/>
          <w:noProof w:val="0"/>
          <w:sz w:val="25"/>
          <w:szCs w:val="25"/>
        </w:rPr>
        <w:t xml:space="preserve"> entendre parler de départ. </w:t>
      </w:r>
    </w:p>
    <w:p w14:paraId="74A0FE94" w14:textId="77777777" w:rsidR="007F7FDE" w:rsidRPr="00285D0D" w:rsidRDefault="007F7FDE" w:rsidP="00B317BB">
      <w:pPr>
        <w:ind w:firstLine="1134"/>
        <w:jc w:val="both"/>
        <w:rPr>
          <w:rFonts w:ascii="Garamond" w:hAnsi="Garamond"/>
          <w:noProof w:val="0"/>
          <w:sz w:val="25"/>
          <w:szCs w:val="25"/>
        </w:rPr>
      </w:pPr>
    </w:p>
    <w:p w14:paraId="506980DE" w14:textId="3F9987F7" w:rsidR="00CB4DD4" w:rsidRPr="00285D0D" w:rsidRDefault="00C90ED9" w:rsidP="00CB4DD4">
      <w:pPr>
        <w:jc w:val="both"/>
        <w:rPr>
          <w:rFonts w:ascii="Garamond" w:hAnsi="Garamond"/>
          <w:noProof w:val="0"/>
          <w:sz w:val="25"/>
          <w:szCs w:val="25"/>
        </w:rPr>
      </w:pPr>
      <w:r w:rsidRPr="00285D0D">
        <w:rPr>
          <w:rFonts w:ascii="Garamond" w:hAnsi="Garamond"/>
          <w:noProof w:val="0"/>
          <w:sz w:val="25"/>
          <w:szCs w:val="25"/>
        </w:rPr>
        <w:t>L</w:t>
      </w:r>
      <w:r w:rsidR="007A11F1" w:rsidRPr="00285D0D">
        <w:rPr>
          <w:rFonts w:ascii="Garamond" w:hAnsi="Garamond"/>
          <w:noProof w:val="0"/>
          <w:sz w:val="25"/>
          <w:szCs w:val="25"/>
        </w:rPr>
        <w:t>e conducteur act</w:t>
      </w:r>
      <w:r w:rsidR="00495080" w:rsidRPr="00285D0D">
        <w:rPr>
          <w:rFonts w:ascii="Garamond" w:hAnsi="Garamond"/>
          <w:noProof w:val="0"/>
          <w:sz w:val="25"/>
          <w:szCs w:val="25"/>
        </w:rPr>
        <w:t>ionne les freins</w:t>
      </w:r>
      <w:r w:rsidRPr="00285D0D">
        <w:rPr>
          <w:rFonts w:ascii="Garamond" w:hAnsi="Garamond"/>
          <w:noProof w:val="0"/>
          <w:sz w:val="25"/>
          <w:szCs w:val="25"/>
        </w:rPr>
        <w:t>, le train ralentit, on distingue les quais</w:t>
      </w:r>
      <w:r w:rsidR="007A11F1" w:rsidRPr="00285D0D">
        <w:rPr>
          <w:rFonts w:ascii="Garamond" w:hAnsi="Garamond"/>
          <w:noProof w:val="0"/>
          <w:sz w:val="25"/>
          <w:szCs w:val="25"/>
        </w:rPr>
        <w:t>.</w:t>
      </w:r>
      <w:r w:rsidR="009C2963" w:rsidRPr="00285D0D">
        <w:rPr>
          <w:rFonts w:ascii="Garamond" w:hAnsi="Garamond"/>
          <w:noProof w:val="0"/>
          <w:sz w:val="25"/>
          <w:szCs w:val="25"/>
        </w:rPr>
        <w:t xml:space="preserve"> </w:t>
      </w:r>
      <w:r w:rsidRPr="00285D0D">
        <w:rPr>
          <w:rFonts w:ascii="Garamond" w:hAnsi="Garamond"/>
          <w:noProof w:val="0"/>
          <w:sz w:val="25"/>
          <w:szCs w:val="25"/>
        </w:rPr>
        <w:t>« Gare d’Avignon,</w:t>
      </w:r>
      <w:r w:rsidR="009C2963" w:rsidRPr="00285D0D">
        <w:rPr>
          <w:rFonts w:ascii="Garamond" w:hAnsi="Garamond"/>
          <w:noProof w:val="0"/>
          <w:sz w:val="25"/>
          <w:szCs w:val="25"/>
        </w:rPr>
        <w:t> trois minutes d’arrêt… » Messaoud ouvre un journal provençal abandonné</w:t>
      </w:r>
      <w:r w:rsidRPr="00285D0D">
        <w:rPr>
          <w:rFonts w:ascii="Garamond" w:hAnsi="Garamond"/>
          <w:noProof w:val="0"/>
          <w:sz w:val="25"/>
          <w:szCs w:val="25"/>
        </w:rPr>
        <w:t xml:space="preserve"> </w:t>
      </w:r>
      <w:r w:rsidR="00DD0445" w:rsidRPr="00285D0D">
        <w:rPr>
          <w:rFonts w:ascii="Garamond" w:hAnsi="Garamond"/>
          <w:noProof w:val="0"/>
          <w:sz w:val="25"/>
          <w:szCs w:val="25"/>
        </w:rPr>
        <w:t xml:space="preserve">sur la banquette </w:t>
      </w:r>
      <w:r w:rsidRPr="00285D0D">
        <w:rPr>
          <w:rFonts w:ascii="Garamond" w:hAnsi="Garamond"/>
          <w:noProof w:val="0"/>
          <w:sz w:val="25"/>
          <w:szCs w:val="25"/>
        </w:rPr>
        <w:t>par un voyageur</w:t>
      </w:r>
      <w:r w:rsidR="009C2963" w:rsidRPr="00285D0D">
        <w:rPr>
          <w:rFonts w:ascii="Garamond" w:hAnsi="Garamond"/>
          <w:noProof w:val="0"/>
          <w:sz w:val="25"/>
          <w:szCs w:val="25"/>
        </w:rPr>
        <w:t>. En page</w:t>
      </w:r>
      <w:r w:rsidR="008B4562" w:rsidRPr="00285D0D">
        <w:rPr>
          <w:rFonts w:ascii="Garamond" w:hAnsi="Garamond"/>
          <w:noProof w:val="0"/>
          <w:sz w:val="25"/>
          <w:szCs w:val="25"/>
        </w:rPr>
        <w:t> </w:t>
      </w:r>
      <w:r w:rsidR="009C2963" w:rsidRPr="00285D0D">
        <w:rPr>
          <w:rFonts w:ascii="Garamond" w:hAnsi="Garamond"/>
          <w:noProof w:val="0"/>
          <w:sz w:val="25"/>
          <w:szCs w:val="25"/>
        </w:rPr>
        <w:t xml:space="preserve">7, un article critique « Les 21 heures de Munich », </w:t>
      </w:r>
      <w:r w:rsidR="007063EB" w:rsidRPr="00285D0D">
        <w:rPr>
          <w:rFonts w:ascii="Garamond" w:hAnsi="Garamond"/>
          <w:noProof w:val="0"/>
          <w:sz w:val="25"/>
          <w:szCs w:val="25"/>
        </w:rPr>
        <w:t xml:space="preserve">c’est le </w:t>
      </w:r>
      <w:r w:rsidR="006B1A1C" w:rsidRPr="00285D0D">
        <w:rPr>
          <w:rFonts w:ascii="Garamond" w:hAnsi="Garamond"/>
          <w:noProof w:val="0"/>
          <w:sz w:val="25"/>
          <w:szCs w:val="25"/>
        </w:rPr>
        <w:t>titre d’</w:t>
      </w:r>
      <w:r w:rsidR="009C2963" w:rsidRPr="00285D0D">
        <w:rPr>
          <w:rFonts w:ascii="Garamond" w:hAnsi="Garamond"/>
          <w:noProof w:val="0"/>
          <w:sz w:val="25"/>
          <w:szCs w:val="25"/>
        </w:rPr>
        <w:t>un téléfilm américain qui n’</w:t>
      </w:r>
      <w:r w:rsidR="00F74CFE" w:rsidRPr="00285D0D">
        <w:rPr>
          <w:rFonts w:ascii="Garamond" w:hAnsi="Garamond"/>
          <w:noProof w:val="0"/>
          <w:sz w:val="25"/>
          <w:szCs w:val="25"/>
        </w:rPr>
        <w:t>était p</w:t>
      </w:r>
      <w:r w:rsidR="009C2963" w:rsidRPr="00285D0D">
        <w:rPr>
          <w:rFonts w:ascii="Garamond" w:hAnsi="Garamond"/>
          <w:noProof w:val="0"/>
          <w:sz w:val="25"/>
          <w:szCs w:val="25"/>
        </w:rPr>
        <w:t xml:space="preserve">as encore </w:t>
      </w:r>
      <w:r w:rsidR="009307E4" w:rsidRPr="00285D0D">
        <w:rPr>
          <w:rFonts w:ascii="Garamond" w:hAnsi="Garamond"/>
          <w:noProof w:val="0"/>
          <w:sz w:val="25"/>
          <w:szCs w:val="25"/>
        </w:rPr>
        <w:t>programmé</w:t>
      </w:r>
      <w:r w:rsidR="009C2963" w:rsidRPr="00285D0D">
        <w:rPr>
          <w:rFonts w:ascii="Garamond" w:hAnsi="Garamond"/>
          <w:noProof w:val="0"/>
          <w:sz w:val="25"/>
          <w:szCs w:val="25"/>
        </w:rPr>
        <w:t xml:space="preserve"> en France. </w:t>
      </w:r>
      <w:r w:rsidR="006B1A1C" w:rsidRPr="00285D0D">
        <w:rPr>
          <w:rFonts w:ascii="Garamond" w:hAnsi="Garamond"/>
          <w:noProof w:val="0"/>
          <w:sz w:val="25"/>
          <w:szCs w:val="25"/>
        </w:rPr>
        <w:t>Il</w:t>
      </w:r>
      <w:r w:rsidR="009C2963" w:rsidRPr="00285D0D">
        <w:rPr>
          <w:rFonts w:ascii="Garamond" w:hAnsi="Garamond"/>
          <w:noProof w:val="0"/>
          <w:sz w:val="25"/>
          <w:szCs w:val="25"/>
        </w:rPr>
        <w:t xml:space="preserve"> raconte la prise d’otages lors des </w:t>
      </w:r>
      <w:r w:rsidR="00FE0B29" w:rsidRPr="00285D0D">
        <w:rPr>
          <w:rFonts w:ascii="Garamond" w:hAnsi="Garamond"/>
          <w:noProof w:val="0"/>
          <w:sz w:val="25"/>
          <w:szCs w:val="25"/>
        </w:rPr>
        <w:t>J</w:t>
      </w:r>
      <w:r w:rsidR="009C2963" w:rsidRPr="00285D0D">
        <w:rPr>
          <w:rFonts w:ascii="Garamond" w:hAnsi="Garamond"/>
          <w:noProof w:val="0"/>
          <w:sz w:val="25"/>
          <w:szCs w:val="25"/>
        </w:rPr>
        <w:t>eux olympiques de Munich, il y a six ans.</w:t>
      </w:r>
      <w:r w:rsidR="00495080" w:rsidRPr="00285D0D">
        <w:rPr>
          <w:rFonts w:ascii="Garamond" w:hAnsi="Garamond"/>
          <w:noProof w:val="0"/>
          <w:sz w:val="25"/>
          <w:szCs w:val="25"/>
        </w:rPr>
        <w:t xml:space="preserve"> Messaoud se souvient que la même année</w:t>
      </w:r>
      <w:r w:rsidR="009C2963" w:rsidRPr="00285D0D">
        <w:rPr>
          <w:rFonts w:ascii="Garamond" w:hAnsi="Garamond"/>
          <w:noProof w:val="0"/>
          <w:sz w:val="25"/>
          <w:szCs w:val="25"/>
        </w:rPr>
        <w:t xml:space="preserve"> une autre prise </w:t>
      </w:r>
      <w:r w:rsidR="007063EB" w:rsidRPr="00285D0D">
        <w:rPr>
          <w:rFonts w:ascii="Garamond" w:hAnsi="Garamond"/>
          <w:noProof w:val="0"/>
          <w:sz w:val="25"/>
          <w:szCs w:val="25"/>
        </w:rPr>
        <w:t>d’otages défrayait la chronique</w:t>
      </w:r>
      <w:r w:rsidR="00A806F4" w:rsidRPr="00285D0D">
        <w:rPr>
          <w:rFonts w:ascii="Garamond" w:hAnsi="Garamond"/>
          <w:noProof w:val="0"/>
          <w:sz w:val="25"/>
          <w:szCs w:val="25"/>
        </w:rPr>
        <w:t>. Il se rappelle</w:t>
      </w:r>
      <w:r w:rsidR="009C2963" w:rsidRPr="00285D0D">
        <w:rPr>
          <w:rFonts w:ascii="Garamond" w:hAnsi="Garamond"/>
          <w:noProof w:val="0"/>
          <w:sz w:val="25"/>
          <w:szCs w:val="25"/>
        </w:rPr>
        <w:t xml:space="preserve"> que les </w:t>
      </w:r>
      <w:r w:rsidR="006B1A1C" w:rsidRPr="00285D0D">
        <w:rPr>
          <w:rFonts w:ascii="Garamond" w:hAnsi="Garamond"/>
          <w:noProof w:val="0"/>
          <w:sz w:val="25"/>
          <w:szCs w:val="25"/>
        </w:rPr>
        <w:t>auteur</w:t>
      </w:r>
      <w:r w:rsidR="009C2963" w:rsidRPr="00285D0D">
        <w:rPr>
          <w:rFonts w:ascii="Garamond" w:hAnsi="Garamond"/>
          <w:noProof w:val="0"/>
          <w:sz w:val="25"/>
          <w:szCs w:val="25"/>
        </w:rPr>
        <w:t>s</w:t>
      </w:r>
      <w:r w:rsidR="006B1A1C" w:rsidRPr="00285D0D">
        <w:rPr>
          <w:rFonts w:ascii="Garamond" w:hAnsi="Garamond"/>
          <w:noProof w:val="0"/>
          <w:sz w:val="25"/>
          <w:szCs w:val="25"/>
        </w:rPr>
        <w:t>,</w:t>
      </w:r>
      <w:r w:rsidR="009C2963" w:rsidRPr="00285D0D">
        <w:rPr>
          <w:rFonts w:ascii="Garamond" w:hAnsi="Garamond"/>
          <w:noProof w:val="0"/>
          <w:sz w:val="25"/>
          <w:szCs w:val="25"/>
        </w:rPr>
        <w:t xml:space="preserve"> Roger Bontems et Claude Buffet</w:t>
      </w:r>
      <w:r w:rsidR="006B1A1C" w:rsidRPr="00285D0D">
        <w:rPr>
          <w:rFonts w:ascii="Garamond" w:hAnsi="Garamond"/>
          <w:noProof w:val="0"/>
          <w:sz w:val="25"/>
          <w:szCs w:val="25"/>
        </w:rPr>
        <w:t>,</w:t>
      </w:r>
      <w:r w:rsidR="009C2963" w:rsidRPr="00285D0D">
        <w:rPr>
          <w:rFonts w:ascii="Garamond" w:hAnsi="Garamond"/>
          <w:noProof w:val="0"/>
          <w:sz w:val="25"/>
          <w:szCs w:val="25"/>
        </w:rPr>
        <w:t xml:space="preserve"> avaient été exécutés à la prison de la Santé le matin du 28 novembre. La majorité des Français étaient satisfaits du dénouement. Certains avaient même applaudi à l’</w:t>
      </w:r>
      <w:r w:rsidR="00FC6CF7" w:rsidRPr="00285D0D">
        <w:rPr>
          <w:rFonts w:ascii="Garamond" w:hAnsi="Garamond"/>
          <w:noProof w:val="0"/>
          <w:sz w:val="25"/>
          <w:szCs w:val="25"/>
        </w:rPr>
        <w:t>annonce</w:t>
      </w:r>
      <w:r w:rsidR="009C2963" w:rsidRPr="00285D0D">
        <w:rPr>
          <w:rFonts w:ascii="Garamond" w:hAnsi="Garamond"/>
          <w:noProof w:val="0"/>
          <w:sz w:val="25"/>
          <w:szCs w:val="25"/>
        </w:rPr>
        <w:t xml:space="preserve"> de la condamnation</w:t>
      </w:r>
      <w:r w:rsidR="006B1A1C" w:rsidRPr="00285D0D">
        <w:rPr>
          <w:rFonts w:ascii="Garamond" w:hAnsi="Garamond"/>
          <w:noProof w:val="0"/>
          <w:sz w:val="25"/>
          <w:szCs w:val="25"/>
        </w:rPr>
        <w:t xml:space="preserve"> à mort</w:t>
      </w:r>
      <w:r w:rsidR="009C2963" w:rsidRPr="00285D0D">
        <w:rPr>
          <w:rFonts w:ascii="Garamond" w:hAnsi="Garamond"/>
          <w:noProof w:val="0"/>
          <w:sz w:val="25"/>
          <w:szCs w:val="25"/>
        </w:rPr>
        <w:t>. Messaoud se souvient égalemen</w:t>
      </w:r>
      <w:r w:rsidR="007063EB" w:rsidRPr="00285D0D">
        <w:rPr>
          <w:rFonts w:ascii="Garamond" w:hAnsi="Garamond"/>
          <w:noProof w:val="0"/>
          <w:sz w:val="25"/>
          <w:szCs w:val="25"/>
        </w:rPr>
        <w:t>t qu’à la rentrée</w:t>
      </w:r>
      <w:r w:rsidR="009C2963" w:rsidRPr="00285D0D">
        <w:rPr>
          <w:rFonts w:ascii="Garamond" w:hAnsi="Garamond"/>
          <w:noProof w:val="0"/>
          <w:sz w:val="25"/>
          <w:szCs w:val="25"/>
        </w:rPr>
        <w:t xml:space="preserve"> il ne reprit pas l</w:t>
      </w:r>
      <w:r w:rsidR="007063EB" w:rsidRPr="00285D0D">
        <w:rPr>
          <w:rFonts w:ascii="Garamond" w:hAnsi="Garamond"/>
          <w:noProof w:val="0"/>
          <w:sz w:val="25"/>
          <w:szCs w:val="25"/>
        </w:rPr>
        <w:t>e chemin</w:t>
      </w:r>
      <w:r w:rsidR="009C2963" w:rsidRPr="00285D0D">
        <w:rPr>
          <w:rFonts w:ascii="Garamond" w:hAnsi="Garamond"/>
          <w:noProof w:val="0"/>
          <w:sz w:val="25"/>
          <w:szCs w:val="25"/>
        </w:rPr>
        <w:t xml:space="preserve"> du lycée. Un temps</w:t>
      </w:r>
      <w:r w:rsidR="00FC6CF7" w:rsidRPr="00285D0D">
        <w:rPr>
          <w:rFonts w:ascii="Garamond" w:hAnsi="Garamond"/>
          <w:noProof w:val="0"/>
          <w:sz w:val="25"/>
          <w:szCs w:val="25"/>
        </w:rPr>
        <w:t xml:space="preserve"> s’était écoulé, un autre</w:t>
      </w:r>
      <w:r w:rsidR="009C2963" w:rsidRPr="00285D0D">
        <w:rPr>
          <w:rFonts w:ascii="Garamond" w:hAnsi="Garamond"/>
          <w:noProof w:val="0"/>
          <w:sz w:val="25"/>
          <w:szCs w:val="25"/>
        </w:rPr>
        <w:t xml:space="preserve"> présenté. À presque dix-huit</w:t>
      </w:r>
      <w:r w:rsidR="00495080" w:rsidRPr="00285D0D">
        <w:rPr>
          <w:rFonts w:ascii="Garamond" w:hAnsi="Garamond"/>
          <w:noProof w:val="0"/>
          <w:sz w:val="25"/>
          <w:szCs w:val="25"/>
        </w:rPr>
        <w:t xml:space="preserve"> ans, il pensait qu’il était temps</w:t>
      </w:r>
      <w:r w:rsidR="009C2963" w:rsidRPr="00285D0D">
        <w:rPr>
          <w:rFonts w:ascii="Garamond" w:hAnsi="Garamond"/>
          <w:noProof w:val="0"/>
          <w:sz w:val="25"/>
          <w:szCs w:val="25"/>
        </w:rPr>
        <w:t xml:space="preserve"> de trouver un emploi qui lui permette de s’occuper de </w:t>
      </w:r>
      <w:r w:rsidR="00FC6CF7" w:rsidRPr="00285D0D">
        <w:rPr>
          <w:rFonts w:ascii="Garamond" w:hAnsi="Garamond"/>
          <w:noProof w:val="0"/>
          <w:sz w:val="25"/>
          <w:szCs w:val="25"/>
        </w:rPr>
        <w:t>sa propre personne</w:t>
      </w:r>
      <w:r w:rsidR="009C2963" w:rsidRPr="00285D0D">
        <w:rPr>
          <w:rFonts w:ascii="Garamond" w:hAnsi="Garamond"/>
          <w:noProof w:val="0"/>
          <w:sz w:val="25"/>
          <w:szCs w:val="25"/>
        </w:rPr>
        <w:t xml:space="preserve">, de son aspect vestimentaire, et si possible d’aider les parents. Son ami Rayan avait quitté définitivement la France pour l’Algérie. Ses parents avaient acheté un camion, y </w:t>
      </w:r>
      <w:r w:rsidR="00497960" w:rsidRPr="00285D0D">
        <w:rPr>
          <w:rFonts w:ascii="Garamond" w:hAnsi="Garamond"/>
          <w:noProof w:val="0"/>
          <w:sz w:val="25"/>
          <w:szCs w:val="25"/>
        </w:rPr>
        <w:t>fourrèrent</w:t>
      </w:r>
      <w:r w:rsidR="008C2C6A" w:rsidRPr="00285D0D">
        <w:rPr>
          <w:rFonts w:ascii="Garamond" w:hAnsi="Garamond"/>
          <w:noProof w:val="0"/>
          <w:sz w:val="25"/>
          <w:szCs w:val="25"/>
        </w:rPr>
        <w:t xml:space="preserve"> tous leurs biens et</w:t>
      </w:r>
      <w:r w:rsidR="009C2963" w:rsidRPr="00285D0D">
        <w:rPr>
          <w:rFonts w:ascii="Garamond" w:hAnsi="Garamond"/>
          <w:noProof w:val="0"/>
          <w:sz w:val="25"/>
          <w:szCs w:val="25"/>
        </w:rPr>
        <w:t xml:space="preserve"> pri</w:t>
      </w:r>
      <w:r w:rsidR="004B6082" w:rsidRPr="00285D0D">
        <w:rPr>
          <w:rFonts w:ascii="Garamond" w:hAnsi="Garamond"/>
          <w:noProof w:val="0"/>
          <w:sz w:val="25"/>
          <w:szCs w:val="25"/>
        </w:rPr>
        <w:t xml:space="preserve">rent </w:t>
      </w:r>
      <w:r w:rsidR="009C2963" w:rsidRPr="00285D0D">
        <w:rPr>
          <w:rFonts w:ascii="Garamond" w:hAnsi="Garamond"/>
          <w:noProof w:val="0"/>
          <w:sz w:val="25"/>
          <w:szCs w:val="25"/>
        </w:rPr>
        <w:t>la rou</w:t>
      </w:r>
      <w:r w:rsidR="007063EB" w:rsidRPr="00285D0D">
        <w:rPr>
          <w:rFonts w:ascii="Garamond" w:hAnsi="Garamond"/>
          <w:noProof w:val="0"/>
          <w:sz w:val="25"/>
          <w:szCs w:val="25"/>
        </w:rPr>
        <w:t xml:space="preserve">te en direction </w:t>
      </w:r>
      <w:r w:rsidR="009C2963" w:rsidRPr="00285D0D">
        <w:rPr>
          <w:rFonts w:ascii="Garamond" w:hAnsi="Garamond"/>
          <w:noProof w:val="0"/>
          <w:sz w:val="25"/>
          <w:szCs w:val="25"/>
        </w:rPr>
        <w:t>de l</w:t>
      </w:r>
      <w:r w:rsidR="007063EB" w:rsidRPr="00285D0D">
        <w:rPr>
          <w:rFonts w:ascii="Garamond" w:hAnsi="Garamond"/>
          <w:noProof w:val="0"/>
          <w:sz w:val="25"/>
          <w:szCs w:val="25"/>
        </w:rPr>
        <w:t xml:space="preserve">’Andalousie </w:t>
      </w:r>
      <w:r w:rsidR="00E32699" w:rsidRPr="00285D0D">
        <w:rPr>
          <w:rFonts w:ascii="Garamond" w:hAnsi="Garamond"/>
          <w:noProof w:val="0"/>
          <w:sz w:val="25"/>
          <w:szCs w:val="25"/>
        </w:rPr>
        <w:t>où ils</w:t>
      </w:r>
      <w:r w:rsidR="004B6082" w:rsidRPr="00285D0D">
        <w:rPr>
          <w:rFonts w:ascii="Garamond" w:hAnsi="Garamond"/>
          <w:noProof w:val="0"/>
          <w:sz w:val="25"/>
          <w:szCs w:val="25"/>
        </w:rPr>
        <w:t xml:space="preserve"> embarquèrent dans </w:t>
      </w:r>
      <w:r w:rsidR="00E32699" w:rsidRPr="00285D0D">
        <w:rPr>
          <w:rFonts w:ascii="Garamond" w:hAnsi="Garamond"/>
          <w:noProof w:val="0"/>
          <w:sz w:val="25"/>
          <w:szCs w:val="25"/>
        </w:rPr>
        <w:t>un</w:t>
      </w:r>
      <w:r w:rsidR="009C2963" w:rsidRPr="00285D0D">
        <w:rPr>
          <w:rFonts w:ascii="Garamond" w:hAnsi="Garamond"/>
          <w:noProof w:val="0"/>
          <w:sz w:val="25"/>
          <w:szCs w:val="25"/>
        </w:rPr>
        <w:t xml:space="preserve"> bateau pour le Maroc. Ils </w:t>
      </w:r>
      <w:r w:rsidR="00497960" w:rsidRPr="00285D0D">
        <w:rPr>
          <w:rFonts w:ascii="Garamond" w:hAnsi="Garamond"/>
          <w:noProof w:val="0"/>
          <w:sz w:val="25"/>
          <w:szCs w:val="25"/>
        </w:rPr>
        <w:t>poursuivirent</w:t>
      </w:r>
      <w:r w:rsidR="009C2963" w:rsidRPr="00285D0D">
        <w:rPr>
          <w:rFonts w:ascii="Garamond" w:hAnsi="Garamond"/>
          <w:noProof w:val="0"/>
          <w:sz w:val="25"/>
          <w:szCs w:val="25"/>
        </w:rPr>
        <w:t xml:space="preserve"> l</w:t>
      </w:r>
      <w:r w:rsidR="00AA5EA6" w:rsidRPr="00285D0D">
        <w:rPr>
          <w:rFonts w:ascii="Garamond" w:hAnsi="Garamond"/>
          <w:noProof w:val="0"/>
          <w:sz w:val="25"/>
          <w:szCs w:val="25"/>
        </w:rPr>
        <w:t>eur route jusqu’en Algérie</w:t>
      </w:r>
      <w:r w:rsidR="007063EB" w:rsidRPr="00285D0D">
        <w:rPr>
          <w:rFonts w:ascii="Garamond" w:hAnsi="Garamond"/>
          <w:noProof w:val="0"/>
          <w:sz w:val="25"/>
          <w:szCs w:val="25"/>
        </w:rPr>
        <w:t xml:space="preserve"> où ils</w:t>
      </w:r>
      <w:r w:rsidR="009C2963" w:rsidRPr="00285D0D">
        <w:rPr>
          <w:rFonts w:ascii="Garamond" w:hAnsi="Garamond"/>
          <w:noProof w:val="0"/>
          <w:sz w:val="25"/>
          <w:szCs w:val="25"/>
        </w:rPr>
        <w:t xml:space="preserve"> </w:t>
      </w:r>
      <w:r w:rsidR="00497960" w:rsidRPr="00285D0D">
        <w:rPr>
          <w:rFonts w:ascii="Garamond" w:hAnsi="Garamond"/>
          <w:noProof w:val="0"/>
          <w:sz w:val="25"/>
          <w:szCs w:val="25"/>
        </w:rPr>
        <w:t>s’installèrent</w:t>
      </w:r>
      <w:r w:rsidR="007063EB" w:rsidRPr="00285D0D">
        <w:rPr>
          <w:rFonts w:ascii="Garamond" w:hAnsi="Garamond"/>
          <w:noProof w:val="0"/>
          <w:sz w:val="25"/>
          <w:szCs w:val="25"/>
        </w:rPr>
        <w:t xml:space="preserve">. Le père préférait </w:t>
      </w:r>
      <w:r w:rsidR="009C2963" w:rsidRPr="00285D0D">
        <w:rPr>
          <w:rFonts w:ascii="Garamond" w:hAnsi="Garamond"/>
          <w:noProof w:val="0"/>
          <w:sz w:val="25"/>
          <w:szCs w:val="25"/>
        </w:rPr>
        <w:t>la grande ville</w:t>
      </w:r>
      <w:r w:rsidR="00AA5EA6" w:rsidRPr="00285D0D">
        <w:rPr>
          <w:rFonts w:ascii="Garamond" w:hAnsi="Garamond"/>
          <w:noProof w:val="0"/>
          <w:sz w:val="25"/>
          <w:szCs w:val="25"/>
        </w:rPr>
        <w:t>, Oran,</w:t>
      </w:r>
      <w:r w:rsidR="007063EB" w:rsidRPr="00285D0D">
        <w:rPr>
          <w:rFonts w:ascii="Garamond" w:hAnsi="Garamond"/>
          <w:noProof w:val="0"/>
          <w:sz w:val="25"/>
          <w:szCs w:val="25"/>
        </w:rPr>
        <w:t xml:space="preserve"> où il avait acheté « cash » à un pied-noir sur le départ, une maison de maître,</w:t>
      </w:r>
      <w:r w:rsidR="009C2963" w:rsidRPr="00285D0D">
        <w:rPr>
          <w:rFonts w:ascii="Garamond" w:hAnsi="Garamond"/>
          <w:noProof w:val="0"/>
          <w:sz w:val="25"/>
          <w:szCs w:val="25"/>
        </w:rPr>
        <w:t xml:space="preserve"> à Ghazaouet la provinciale d’où ils sont, père et mère, originaires</w:t>
      </w:r>
      <w:r w:rsidR="00B049A0" w:rsidRPr="00285D0D">
        <w:rPr>
          <w:rFonts w:ascii="Garamond" w:hAnsi="Garamond"/>
          <w:noProof w:val="0"/>
          <w:sz w:val="25"/>
          <w:szCs w:val="25"/>
        </w:rPr>
        <w:t>, précisément de la réservée et modeste Tounane</w:t>
      </w:r>
      <w:r w:rsidR="009C2963" w:rsidRPr="00285D0D">
        <w:rPr>
          <w:rFonts w:ascii="Garamond" w:hAnsi="Garamond"/>
          <w:noProof w:val="0"/>
          <w:sz w:val="25"/>
          <w:szCs w:val="25"/>
        </w:rPr>
        <w:t>. « Nous avons voyagé pendant une semaine</w:t>
      </w:r>
      <w:r w:rsidR="008B4562" w:rsidRPr="00285D0D">
        <w:rPr>
          <w:noProof w:val="0"/>
          <w:sz w:val="25"/>
          <w:szCs w:val="25"/>
        </w:rPr>
        <w:t> </w:t>
      </w:r>
      <w:r w:rsidR="009C2963" w:rsidRPr="00285D0D">
        <w:rPr>
          <w:rFonts w:ascii="Garamond" w:hAnsi="Garamond"/>
          <w:noProof w:val="0"/>
          <w:sz w:val="25"/>
          <w:szCs w:val="25"/>
        </w:rPr>
        <w:t xml:space="preserve">! » dira plus tard Rayan. Ses études il les poursuivra au Lycée Pasteur. </w:t>
      </w:r>
      <w:r w:rsidR="005220E4" w:rsidRPr="00285D0D">
        <w:rPr>
          <w:rFonts w:ascii="Garamond" w:hAnsi="Garamond"/>
          <w:noProof w:val="0"/>
          <w:sz w:val="25"/>
          <w:szCs w:val="25"/>
        </w:rPr>
        <w:t xml:space="preserve">Quant à </w:t>
      </w:r>
      <w:r w:rsidR="009C2963" w:rsidRPr="00285D0D">
        <w:rPr>
          <w:rFonts w:ascii="Garamond" w:hAnsi="Garamond"/>
          <w:noProof w:val="0"/>
          <w:sz w:val="25"/>
          <w:szCs w:val="25"/>
        </w:rPr>
        <w:t>Messao</w:t>
      </w:r>
      <w:r w:rsidR="00E32CF4" w:rsidRPr="00285D0D">
        <w:rPr>
          <w:rFonts w:ascii="Garamond" w:hAnsi="Garamond"/>
          <w:noProof w:val="0"/>
          <w:sz w:val="25"/>
          <w:szCs w:val="25"/>
        </w:rPr>
        <w:t>ud</w:t>
      </w:r>
      <w:r w:rsidR="00A92499" w:rsidRPr="00285D0D">
        <w:rPr>
          <w:rFonts w:ascii="Garamond" w:hAnsi="Garamond"/>
          <w:noProof w:val="0"/>
          <w:sz w:val="25"/>
          <w:szCs w:val="25"/>
        </w:rPr>
        <w:t>, il</w:t>
      </w:r>
      <w:r w:rsidR="00E32CF4" w:rsidRPr="00285D0D">
        <w:rPr>
          <w:rFonts w:ascii="Garamond" w:hAnsi="Garamond"/>
          <w:noProof w:val="0"/>
          <w:sz w:val="25"/>
          <w:szCs w:val="25"/>
        </w:rPr>
        <w:t xml:space="preserve"> traîn</w:t>
      </w:r>
      <w:r w:rsidR="00497960" w:rsidRPr="00285D0D">
        <w:rPr>
          <w:rFonts w:ascii="Garamond" w:hAnsi="Garamond"/>
          <w:noProof w:val="0"/>
          <w:sz w:val="25"/>
          <w:szCs w:val="25"/>
        </w:rPr>
        <w:t xml:space="preserve">a </w:t>
      </w:r>
      <w:r w:rsidR="00E32CF4" w:rsidRPr="00285D0D">
        <w:rPr>
          <w:rFonts w:ascii="Garamond" w:hAnsi="Garamond"/>
          <w:noProof w:val="0"/>
          <w:sz w:val="25"/>
          <w:szCs w:val="25"/>
        </w:rPr>
        <w:t>deux années durant à ne rien faire ou presque. L’oisiveté</w:t>
      </w:r>
      <w:r w:rsidR="00BE4334">
        <w:rPr>
          <w:rFonts w:ascii="Garamond" w:hAnsi="Garamond"/>
          <w:noProof w:val="0"/>
          <w:sz w:val="25"/>
          <w:szCs w:val="25"/>
        </w:rPr>
        <w:t xml:space="preserve"> et les poches trouées</w:t>
      </w:r>
      <w:r w:rsidR="00E32CF4" w:rsidRPr="00285D0D">
        <w:rPr>
          <w:rFonts w:ascii="Garamond" w:hAnsi="Garamond"/>
          <w:noProof w:val="0"/>
          <w:sz w:val="25"/>
          <w:szCs w:val="25"/>
        </w:rPr>
        <w:t xml:space="preserve"> av</w:t>
      </w:r>
      <w:r w:rsidR="00E60419" w:rsidRPr="00285D0D">
        <w:rPr>
          <w:rFonts w:ascii="Garamond" w:hAnsi="Garamond"/>
          <w:noProof w:val="0"/>
          <w:sz w:val="25"/>
          <w:szCs w:val="25"/>
        </w:rPr>
        <w:t>ai</w:t>
      </w:r>
      <w:r w:rsidR="00BE4334">
        <w:rPr>
          <w:rFonts w:ascii="Garamond" w:hAnsi="Garamond"/>
          <w:noProof w:val="0"/>
          <w:sz w:val="25"/>
          <w:szCs w:val="25"/>
        </w:rPr>
        <w:t>en</w:t>
      </w:r>
      <w:r w:rsidR="00E60419" w:rsidRPr="00285D0D">
        <w:rPr>
          <w:rFonts w:ascii="Garamond" w:hAnsi="Garamond"/>
          <w:noProof w:val="0"/>
          <w:sz w:val="25"/>
          <w:szCs w:val="25"/>
        </w:rPr>
        <w:t xml:space="preserve">t fini par </w:t>
      </w:r>
      <w:r w:rsidR="003F398B" w:rsidRPr="00285D0D">
        <w:rPr>
          <w:rFonts w:ascii="Garamond" w:hAnsi="Garamond"/>
          <w:noProof w:val="0"/>
          <w:sz w:val="25"/>
          <w:szCs w:val="25"/>
        </w:rPr>
        <w:t>imprégn</w:t>
      </w:r>
      <w:r w:rsidR="00E60419" w:rsidRPr="00285D0D">
        <w:rPr>
          <w:rFonts w:ascii="Garamond" w:hAnsi="Garamond"/>
          <w:noProof w:val="0"/>
          <w:sz w:val="25"/>
          <w:szCs w:val="25"/>
        </w:rPr>
        <w:t>er son comporte</w:t>
      </w:r>
      <w:r w:rsidR="00AA5EA6" w:rsidRPr="00285D0D">
        <w:rPr>
          <w:rFonts w:ascii="Garamond" w:hAnsi="Garamond"/>
          <w:noProof w:val="0"/>
          <w:sz w:val="25"/>
          <w:szCs w:val="25"/>
        </w:rPr>
        <w:t>ment à tel point qu’il</w:t>
      </w:r>
      <w:r w:rsidR="00E60419" w:rsidRPr="00285D0D">
        <w:rPr>
          <w:rFonts w:ascii="Garamond" w:hAnsi="Garamond"/>
          <w:noProof w:val="0"/>
          <w:sz w:val="25"/>
          <w:szCs w:val="25"/>
        </w:rPr>
        <w:t xml:space="preserve"> se demandait parfois s’il ne valait pas mieux inté</w:t>
      </w:r>
      <w:r w:rsidR="00A134C8" w:rsidRPr="00285D0D">
        <w:rPr>
          <w:rFonts w:ascii="Garamond" w:hAnsi="Garamond"/>
          <w:noProof w:val="0"/>
          <w:sz w:val="25"/>
          <w:szCs w:val="25"/>
        </w:rPr>
        <w:t xml:space="preserve">grer un réseau de </w:t>
      </w:r>
      <w:r w:rsidR="00BE4334">
        <w:rPr>
          <w:rFonts w:ascii="Garamond" w:hAnsi="Garamond"/>
          <w:noProof w:val="0"/>
          <w:sz w:val="25"/>
          <w:szCs w:val="25"/>
        </w:rPr>
        <w:t>re</w:t>
      </w:r>
      <w:r w:rsidR="00A134C8" w:rsidRPr="00285D0D">
        <w:rPr>
          <w:rFonts w:ascii="Garamond" w:hAnsi="Garamond"/>
          <w:noProof w:val="0"/>
          <w:sz w:val="25"/>
          <w:szCs w:val="25"/>
        </w:rPr>
        <w:t>vendeurs de cannabis</w:t>
      </w:r>
      <w:r w:rsidR="00E60419" w:rsidRPr="00285D0D">
        <w:rPr>
          <w:rFonts w:ascii="Garamond" w:hAnsi="Garamond"/>
          <w:noProof w:val="0"/>
          <w:sz w:val="25"/>
          <w:szCs w:val="25"/>
        </w:rPr>
        <w:t xml:space="preserve"> des Puces de Saint-Ouen ou de la Porte de Montreuil. S</w:t>
      </w:r>
      <w:r w:rsidR="008C2C6A" w:rsidRPr="00285D0D">
        <w:rPr>
          <w:rFonts w:ascii="Garamond" w:hAnsi="Garamond"/>
          <w:noProof w:val="0"/>
          <w:sz w:val="25"/>
          <w:szCs w:val="25"/>
        </w:rPr>
        <w:t>es camarades s’esclaffaient, mais lui</w:t>
      </w:r>
      <w:r w:rsidR="002A1BD7" w:rsidRPr="00285D0D">
        <w:rPr>
          <w:rFonts w:ascii="Garamond" w:hAnsi="Garamond"/>
          <w:noProof w:val="0"/>
          <w:sz w:val="25"/>
          <w:szCs w:val="25"/>
        </w:rPr>
        <w:t xml:space="preserve"> ne plaisantait pas. </w:t>
      </w:r>
      <w:r w:rsidR="00AA5EA6" w:rsidRPr="00285D0D">
        <w:rPr>
          <w:rFonts w:ascii="Garamond" w:hAnsi="Garamond"/>
          <w:noProof w:val="0"/>
          <w:sz w:val="25"/>
          <w:szCs w:val="25"/>
        </w:rPr>
        <w:t>Sa situation était désespérée, m</w:t>
      </w:r>
      <w:r w:rsidR="002A1BD7" w:rsidRPr="00285D0D">
        <w:rPr>
          <w:rFonts w:ascii="Garamond" w:hAnsi="Garamond"/>
          <w:noProof w:val="0"/>
          <w:sz w:val="25"/>
          <w:szCs w:val="25"/>
        </w:rPr>
        <w:t>ais il</w:t>
      </w:r>
      <w:r w:rsidR="00E60419" w:rsidRPr="00285D0D">
        <w:rPr>
          <w:rFonts w:ascii="Garamond" w:hAnsi="Garamond"/>
          <w:noProof w:val="0"/>
          <w:sz w:val="25"/>
          <w:szCs w:val="25"/>
        </w:rPr>
        <w:t xml:space="preserve"> ne sauta pas le pas. </w:t>
      </w:r>
      <w:r w:rsidR="00DB34EE" w:rsidRPr="00285D0D">
        <w:rPr>
          <w:rFonts w:ascii="Garamond" w:hAnsi="Garamond"/>
          <w:noProof w:val="0"/>
          <w:sz w:val="25"/>
          <w:szCs w:val="25"/>
        </w:rPr>
        <w:t>Parler,</w:t>
      </w:r>
      <w:r w:rsidR="008C2C6A" w:rsidRPr="00285D0D">
        <w:rPr>
          <w:rFonts w:ascii="Garamond" w:hAnsi="Garamond"/>
          <w:noProof w:val="0"/>
          <w:sz w:val="25"/>
          <w:szCs w:val="25"/>
        </w:rPr>
        <w:t xml:space="preserve"> s’énerv</w:t>
      </w:r>
      <w:r w:rsidR="00A134C8" w:rsidRPr="00285D0D">
        <w:rPr>
          <w:rFonts w:ascii="Garamond" w:hAnsi="Garamond"/>
          <w:noProof w:val="0"/>
          <w:sz w:val="25"/>
          <w:szCs w:val="25"/>
        </w:rPr>
        <w:t>er est une chose, mettre un pied</w:t>
      </w:r>
      <w:r w:rsidR="008C2C6A" w:rsidRPr="00285D0D">
        <w:rPr>
          <w:rFonts w:ascii="Garamond" w:hAnsi="Garamond"/>
          <w:noProof w:val="0"/>
          <w:sz w:val="25"/>
          <w:szCs w:val="25"/>
        </w:rPr>
        <w:t xml:space="preserve"> sur le sentier de la délinquance</w:t>
      </w:r>
      <w:r w:rsidR="00DB34EE" w:rsidRPr="00285D0D">
        <w:rPr>
          <w:rFonts w:ascii="Garamond" w:hAnsi="Garamond"/>
          <w:noProof w:val="0"/>
          <w:sz w:val="25"/>
          <w:szCs w:val="25"/>
        </w:rPr>
        <w:t xml:space="preserve"> en est une autre. Il se répétait souvent cette phra</w:t>
      </w:r>
      <w:r w:rsidR="008C2C6A" w:rsidRPr="00285D0D">
        <w:rPr>
          <w:rFonts w:ascii="Garamond" w:hAnsi="Garamond"/>
          <w:noProof w:val="0"/>
          <w:sz w:val="25"/>
          <w:szCs w:val="25"/>
        </w:rPr>
        <w:t>se pour rassurer son égo. Messaoud</w:t>
      </w:r>
      <w:r w:rsidR="00E32CF4" w:rsidRPr="00285D0D">
        <w:rPr>
          <w:rFonts w:ascii="Garamond" w:hAnsi="Garamond"/>
          <w:noProof w:val="0"/>
          <w:sz w:val="25"/>
          <w:szCs w:val="25"/>
        </w:rPr>
        <w:t xml:space="preserve"> </w:t>
      </w:r>
      <w:r w:rsidR="003A2881" w:rsidRPr="00285D0D">
        <w:rPr>
          <w:rFonts w:ascii="Garamond" w:hAnsi="Garamond"/>
          <w:noProof w:val="0"/>
          <w:sz w:val="25"/>
          <w:szCs w:val="25"/>
        </w:rPr>
        <w:t>fut astreint</w:t>
      </w:r>
      <w:r w:rsidR="00E32CF4" w:rsidRPr="00285D0D">
        <w:rPr>
          <w:rFonts w:ascii="Garamond" w:hAnsi="Garamond"/>
          <w:noProof w:val="0"/>
          <w:sz w:val="25"/>
          <w:szCs w:val="25"/>
        </w:rPr>
        <w:t xml:space="preserve"> </w:t>
      </w:r>
      <w:r w:rsidR="003A2881" w:rsidRPr="00285D0D">
        <w:rPr>
          <w:rFonts w:ascii="Garamond" w:hAnsi="Garamond"/>
          <w:noProof w:val="0"/>
          <w:sz w:val="25"/>
          <w:szCs w:val="25"/>
        </w:rPr>
        <w:t>à</w:t>
      </w:r>
      <w:r w:rsidR="00E32CF4" w:rsidRPr="00285D0D">
        <w:rPr>
          <w:rFonts w:ascii="Garamond" w:hAnsi="Garamond"/>
          <w:noProof w:val="0"/>
          <w:sz w:val="25"/>
          <w:szCs w:val="25"/>
        </w:rPr>
        <w:t xml:space="preserve"> occuper </w:t>
      </w:r>
      <w:r w:rsidR="008C2C6A" w:rsidRPr="00285D0D">
        <w:rPr>
          <w:rFonts w:ascii="Garamond" w:hAnsi="Garamond"/>
          <w:noProof w:val="0"/>
          <w:sz w:val="25"/>
          <w:szCs w:val="25"/>
        </w:rPr>
        <w:t>des poste</w:t>
      </w:r>
      <w:r w:rsidR="00E32CF4" w:rsidRPr="00285D0D">
        <w:rPr>
          <w:rFonts w:ascii="Garamond" w:hAnsi="Garamond"/>
          <w:noProof w:val="0"/>
          <w:sz w:val="25"/>
          <w:szCs w:val="25"/>
        </w:rPr>
        <w:t>s</w:t>
      </w:r>
      <w:r w:rsidR="009C2963" w:rsidRPr="00285D0D">
        <w:rPr>
          <w:rFonts w:ascii="Garamond" w:hAnsi="Garamond"/>
          <w:noProof w:val="0"/>
          <w:sz w:val="25"/>
          <w:szCs w:val="25"/>
        </w:rPr>
        <w:t xml:space="preserve"> précaires, tous dans le cadre de l’intérim, alternant avec de longues périodes de chômage. Ces emplois ne duraient pas, </w:t>
      </w:r>
      <w:r w:rsidR="00DB34EE" w:rsidRPr="00285D0D">
        <w:rPr>
          <w:rFonts w:ascii="Garamond" w:hAnsi="Garamond"/>
          <w:noProof w:val="0"/>
          <w:sz w:val="25"/>
          <w:szCs w:val="25"/>
        </w:rPr>
        <w:t>s’étalant sur</w:t>
      </w:r>
      <w:r w:rsidR="009C2963" w:rsidRPr="00285D0D">
        <w:rPr>
          <w:rFonts w:ascii="Garamond" w:hAnsi="Garamond"/>
          <w:noProof w:val="0"/>
          <w:sz w:val="25"/>
          <w:szCs w:val="25"/>
        </w:rPr>
        <w:t xml:space="preserve"> deux jours </w:t>
      </w:r>
      <w:r w:rsidR="00DB34EE" w:rsidRPr="00285D0D">
        <w:rPr>
          <w:rFonts w:ascii="Garamond" w:hAnsi="Garamond"/>
          <w:noProof w:val="0"/>
          <w:sz w:val="25"/>
          <w:szCs w:val="25"/>
        </w:rPr>
        <w:t>ou</w:t>
      </w:r>
      <w:r w:rsidR="009C2963" w:rsidRPr="00285D0D">
        <w:rPr>
          <w:rFonts w:ascii="Garamond" w:hAnsi="Garamond"/>
          <w:noProof w:val="0"/>
          <w:sz w:val="25"/>
          <w:szCs w:val="25"/>
        </w:rPr>
        <w:t xml:space="preserve"> </w:t>
      </w:r>
      <w:r w:rsidR="00DB34EE" w:rsidRPr="00285D0D">
        <w:rPr>
          <w:rFonts w:ascii="Garamond" w:hAnsi="Garamond"/>
          <w:noProof w:val="0"/>
          <w:sz w:val="25"/>
          <w:szCs w:val="25"/>
        </w:rPr>
        <w:t xml:space="preserve">sur </w:t>
      </w:r>
      <w:r w:rsidR="009C2963" w:rsidRPr="00285D0D">
        <w:rPr>
          <w:rFonts w:ascii="Garamond" w:hAnsi="Garamond"/>
          <w:noProof w:val="0"/>
          <w:sz w:val="25"/>
          <w:szCs w:val="25"/>
        </w:rPr>
        <w:t xml:space="preserve">deux </w:t>
      </w:r>
      <w:r w:rsidR="00DB34EE" w:rsidRPr="00285D0D">
        <w:rPr>
          <w:rFonts w:ascii="Garamond" w:hAnsi="Garamond"/>
          <w:noProof w:val="0"/>
          <w:sz w:val="25"/>
          <w:szCs w:val="25"/>
        </w:rPr>
        <w:t>voire</w:t>
      </w:r>
      <w:r w:rsidR="009C2963" w:rsidRPr="00285D0D">
        <w:rPr>
          <w:rFonts w:ascii="Garamond" w:hAnsi="Garamond"/>
          <w:noProof w:val="0"/>
          <w:sz w:val="25"/>
          <w:szCs w:val="25"/>
        </w:rPr>
        <w:t xml:space="preserve"> trois semaines</w:t>
      </w:r>
      <w:r w:rsidR="00DB34EE" w:rsidRPr="00285D0D">
        <w:rPr>
          <w:rFonts w:ascii="Garamond" w:hAnsi="Garamond"/>
          <w:noProof w:val="0"/>
          <w:sz w:val="25"/>
          <w:szCs w:val="25"/>
        </w:rPr>
        <w:t>, pas plus</w:t>
      </w:r>
      <w:r w:rsidR="009C2963" w:rsidRPr="00285D0D">
        <w:rPr>
          <w:rFonts w:ascii="Garamond" w:hAnsi="Garamond"/>
          <w:noProof w:val="0"/>
          <w:sz w:val="25"/>
          <w:szCs w:val="25"/>
        </w:rPr>
        <w:t xml:space="preserve"> : manutentionnaire, magasinier, manœuvre… Un jour il répondit à </w:t>
      </w:r>
      <w:r w:rsidR="00A61967" w:rsidRPr="00285D0D">
        <w:rPr>
          <w:rFonts w:ascii="Garamond" w:hAnsi="Garamond"/>
          <w:noProof w:val="0"/>
          <w:sz w:val="25"/>
          <w:szCs w:val="25"/>
        </w:rPr>
        <w:t>l’</w:t>
      </w:r>
      <w:r w:rsidR="009C2963" w:rsidRPr="00285D0D">
        <w:rPr>
          <w:rFonts w:ascii="Garamond" w:hAnsi="Garamond"/>
          <w:noProof w:val="0"/>
          <w:sz w:val="25"/>
          <w:szCs w:val="25"/>
        </w:rPr>
        <w:t>annonce d’une société de courses, placardée dans les loca</w:t>
      </w:r>
      <w:r w:rsidR="00E9282B" w:rsidRPr="00285D0D">
        <w:rPr>
          <w:rFonts w:ascii="Garamond" w:hAnsi="Garamond"/>
          <w:noProof w:val="0"/>
          <w:sz w:val="25"/>
          <w:szCs w:val="25"/>
        </w:rPr>
        <w:t>ux de l’ANPE : « Vous avez une M</w:t>
      </w:r>
      <w:r w:rsidR="009C2963" w:rsidRPr="00285D0D">
        <w:rPr>
          <w:rFonts w:ascii="Garamond" w:hAnsi="Garamond"/>
          <w:noProof w:val="0"/>
          <w:sz w:val="25"/>
          <w:szCs w:val="25"/>
        </w:rPr>
        <w:t xml:space="preserve">obylette, vous êtes fiable, nous avons un emploi pour vous ». Lorsque </w:t>
      </w:r>
      <w:r w:rsidR="002C63DD" w:rsidRPr="00285D0D">
        <w:rPr>
          <w:rFonts w:ascii="Garamond" w:hAnsi="Garamond"/>
          <w:noProof w:val="0"/>
          <w:sz w:val="25"/>
          <w:szCs w:val="25"/>
        </w:rPr>
        <w:t>l’employé de l’agence lui confirm</w:t>
      </w:r>
      <w:r w:rsidR="009C2963" w:rsidRPr="00285D0D">
        <w:rPr>
          <w:rFonts w:ascii="Garamond" w:hAnsi="Garamond"/>
          <w:noProof w:val="0"/>
          <w:sz w:val="25"/>
          <w:szCs w:val="25"/>
        </w:rPr>
        <w:t xml:space="preserve">a qu’il s’agissait d’une proposition de CDI </w:t>
      </w:r>
      <w:r w:rsidR="000A58B9" w:rsidRPr="00645FD7">
        <w:rPr>
          <w:rFonts w:ascii="Century" w:hAnsi="Century"/>
          <w:sz w:val="22"/>
          <w:szCs w:val="22"/>
        </w:rPr>
        <w:t>—</w:t>
      </w:r>
      <w:r w:rsidR="009C2963" w:rsidRPr="00285D0D">
        <w:rPr>
          <w:rFonts w:ascii="Garamond" w:hAnsi="Garamond"/>
          <w:noProof w:val="0"/>
          <w:sz w:val="25"/>
          <w:szCs w:val="25"/>
        </w:rPr>
        <w:t xml:space="preserve"> c’était le premier travail stable qui s’offrait à </w:t>
      </w:r>
      <w:r w:rsidR="00BD444C" w:rsidRPr="00285D0D">
        <w:rPr>
          <w:rFonts w:ascii="Garamond" w:hAnsi="Garamond"/>
          <w:noProof w:val="0"/>
          <w:sz w:val="25"/>
          <w:szCs w:val="25"/>
        </w:rPr>
        <w:t xml:space="preserve">lui </w:t>
      </w:r>
      <w:r w:rsidR="000A58B9" w:rsidRPr="00645FD7">
        <w:rPr>
          <w:rFonts w:ascii="Century" w:hAnsi="Century"/>
          <w:sz w:val="22"/>
          <w:szCs w:val="22"/>
        </w:rPr>
        <w:t>—</w:t>
      </w:r>
      <w:r w:rsidR="00BD444C" w:rsidRPr="00285D0D">
        <w:rPr>
          <w:rFonts w:ascii="Garamond" w:hAnsi="Garamond"/>
          <w:noProof w:val="0"/>
          <w:sz w:val="25"/>
          <w:szCs w:val="25"/>
        </w:rPr>
        <w:t xml:space="preserve"> Messaoud demanda à l’employé</w:t>
      </w:r>
      <w:r w:rsidR="009C2963" w:rsidRPr="00285D0D">
        <w:rPr>
          <w:rFonts w:ascii="Garamond" w:hAnsi="Garamond"/>
          <w:noProof w:val="0"/>
          <w:sz w:val="25"/>
          <w:szCs w:val="25"/>
        </w:rPr>
        <w:t xml:space="preserve"> de préciser à son interlocuteur, il faillit dire « avertir », qu’il était Arabe. Perplexe, </w:t>
      </w:r>
      <w:r w:rsidR="00BD444C" w:rsidRPr="00285D0D">
        <w:rPr>
          <w:rFonts w:ascii="Garamond" w:hAnsi="Garamond"/>
          <w:noProof w:val="0"/>
          <w:sz w:val="25"/>
          <w:szCs w:val="25"/>
        </w:rPr>
        <w:t>celui-ci</w:t>
      </w:r>
      <w:r w:rsidR="009C2963" w:rsidRPr="00285D0D">
        <w:rPr>
          <w:rFonts w:ascii="Garamond" w:hAnsi="Garamond"/>
          <w:noProof w:val="0"/>
          <w:sz w:val="25"/>
          <w:szCs w:val="25"/>
        </w:rPr>
        <w:t xml:space="preserve"> sourit en hochant la tête, puis s’exécuta. Messaoud entendit dans le combiné du téléphone l’éclat de rire du responsable de la maison de courses. Un rire franc, « sincère » pensa-t-il. </w:t>
      </w:r>
      <w:r w:rsidR="00A31D30" w:rsidRPr="00285D0D">
        <w:rPr>
          <w:rFonts w:ascii="Garamond" w:hAnsi="Garamond"/>
          <w:noProof w:val="0"/>
          <w:sz w:val="25"/>
          <w:szCs w:val="25"/>
        </w:rPr>
        <w:t>Il</w:t>
      </w:r>
      <w:r w:rsidR="008C2C6A" w:rsidRPr="00285D0D">
        <w:rPr>
          <w:rFonts w:ascii="Garamond" w:hAnsi="Garamond"/>
          <w:noProof w:val="0"/>
          <w:sz w:val="25"/>
          <w:szCs w:val="25"/>
        </w:rPr>
        <w:t xml:space="preserve"> eut </w:t>
      </w:r>
      <w:r w:rsidR="002A1BD7" w:rsidRPr="00285D0D">
        <w:rPr>
          <w:rFonts w:ascii="Garamond" w:hAnsi="Garamond"/>
          <w:noProof w:val="0"/>
          <w:sz w:val="25"/>
          <w:szCs w:val="25"/>
        </w:rPr>
        <w:t xml:space="preserve">alors </w:t>
      </w:r>
      <w:r w:rsidR="008C2C6A" w:rsidRPr="00285D0D">
        <w:rPr>
          <w:rFonts w:ascii="Garamond" w:hAnsi="Garamond"/>
          <w:noProof w:val="0"/>
          <w:sz w:val="25"/>
          <w:szCs w:val="25"/>
        </w:rPr>
        <w:t>cette</w:t>
      </w:r>
      <w:r w:rsidR="009C2963" w:rsidRPr="00285D0D">
        <w:rPr>
          <w:rFonts w:ascii="Garamond" w:hAnsi="Garamond"/>
          <w:noProof w:val="0"/>
          <w:sz w:val="25"/>
          <w:szCs w:val="25"/>
        </w:rPr>
        <w:t xml:space="preserve"> sensation </w:t>
      </w:r>
      <w:r w:rsidR="008C2C6A" w:rsidRPr="00285D0D">
        <w:rPr>
          <w:rFonts w:ascii="Garamond" w:hAnsi="Garamond"/>
          <w:noProof w:val="0"/>
          <w:sz w:val="25"/>
          <w:szCs w:val="25"/>
        </w:rPr>
        <w:t xml:space="preserve">réconfortante </w:t>
      </w:r>
      <w:r w:rsidR="009C2963" w:rsidRPr="00285D0D">
        <w:rPr>
          <w:rFonts w:ascii="Garamond" w:hAnsi="Garamond"/>
          <w:noProof w:val="0"/>
          <w:sz w:val="25"/>
          <w:szCs w:val="25"/>
        </w:rPr>
        <w:t xml:space="preserve">que l’homme à l’autre bout de Paris le prenait par l’épaule et qu’il riait d’une bonne blague. Il frémit d’émotion. </w:t>
      </w:r>
      <w:r w:rsidR="008C2C6A" w:rsidRPr="00285D0D">
        <w:rPr>
          <w:rFonts w:ascii="Garamond" w:hAnsi="Garamond"/>
          <w:noProof w:val="0"/>
          <w:sz w:val="25"/>
          <w:szCs w:val="25"/>
        </w:rPr>
        <w:t>« D</w:t>
      </w:r>
      <w:r w:rsidR="00A61967" w:rsidRPr="00285D0D">
        <w:rPr>
          <w:rFonts w:ascii="Garamond" w:hAnsi="Garamond"/>
          <w:noProof w:val="0"/>
          <w:sz w:val="25"/>
          <w:szCs w:val="25"/>
        </w:rPr>
        <w:t>es gens bien</w:t>
      </w:r>
      <w:r w:rsidR="008C2C6A" w:rsidRPr="00285D0D">
        <w:rPr>
          <w:rFonts w:ascii="Garamond" w:hAnsi="Garamond"/>
          <w:noProof w:val="0"/>
          <w:sz w:val="25"/>
          <w:szCs w:val="25"/>
        </w:rPr>
        <w:t xml:space="preserve"> ça existe</w:t>
      </w:r>
      <w:r w:rsidR="00A61967" w:rsidRPr="00285D0D">
        <w:rPr>
          <w:rFonts w:ascii="Garamond" w:hAnsi="Garamond"/>
          <w:noProof w:val="0"/>
          <w:sz w:val="25"/>
          <w:szCs w:val="25"/>
        </w:rPr>
        <w:t> » se dit-il.</w:t>
      </w:r>
    </w:p>
    <w:p w14:paraId="7A81AC1F" w14:textId="74BB19BC" w:rsidR="00CB4DD4" w:rsidRPr="00285D0D" w:rsidRDefault="000A58B9" w:rsidP="00CB4DD4">
      <w:pPr>
        <w:tabs>
          <w:tab w:val="left" w:pos="1276"/>
        </w:tabs>
        <w:jc w:val="both"/>
        <w:rPr>
          <w:rFonts w:ascii="Garamond" w:hAnsi="Garamond"/>
          <w:sz w:val="25"/>
          <w:szCs w:val="25"/>
        </w:rPr>
      </w:pPr>
      <w:r w:rsidRPr="00645FD7">
        <w:rPr>
          <w:rFonts w:ascii="Century" w:hAnsi="Century"/>
          <w:sz w:val="22"/>
          <w:szCs w:val="22"/>
        </w:rPr>
        <w:t>—</w:t>
      </w:r>
      <w:r w:rsidR="00CB4DD4" w:rsidRPr="00285D0D">
        <w:rPr>
          <w:rFonts w:ascii="Garamond" w:hAnsi="Garamond"/>
          <w:sz w:val="25"/>
          <w:szCs w:val="25"/>
        </w:rPr>
        <w:t xml:space="preserve"> Vous avez une bonne Mobylette ?  </w:t>
      </w:r>
    </w:p>
    <w:p w14:paraId="78F73A39" w14:textId="03C7EAF6" w:rsidR="00CB4DD4" w:rsidRPr="00285D0D" w:rsidRDefault="000A58B9" w:rsidP="00CB4DD4">
      <w:pPr>
        <w:tabs>
          <w:tab w:val="left" w:pos="1276"/>
        </w:tabs>
        <w:jc w:val="both"/>
        <w:rPr>
          <w:rFonts w:ascii="Garamond" w:hAnsi="Garamond"/>
          <w:sz w:val="25"/>
          <w:szCs w:val="25"/>
        </w:rPr>
      </w:pPr>
      <w:r w:rsidRPr="00645FD7">
        <w:rPr>
          <w:rFonts w:ascii="Century" w:hAnsi="Century"/>
          <w:sz w:val="22"/>
          <w:szCs w:val="22"/>
        </w:rPr>
        <w:t>—</w:t>
      </w:r>
      <w:r w:rsidR="00CB4DD4" w:rsidRPr="00285D0D">
        <w:rPr>
          <w:rFonts w:ascii="Garamond" w:hAnsi="Garamond"/>
          <w:sz w:val="25"/>
          <w:szCs w:val="25"/>
        </w:rPr>
        <w:t> Oui</w:t>
      </w:r>
    </w:p>
    <w:p w14:paraId="6AE06E9B" w14:textId="7ABAB77F" w:rsidR="00CB4DD4" w:rsidRPr="00285D0D" w:rsidRDefault="000A58B9" w:rsidP="00CB4DD4">
      <w:pPr>
        <w:jc w:val="both"/>
        <w:rPr>
          <w:rFonts w:ascii="Garamond" w:hAnsi="Garamond"/>
          <w:sz w:val="25"/>
          <w:szCs w:val="25"/>
        </w:rPr>
      </w:pPr>
      <w:r w:rsidRPr="00645FD7">
        <w:rPr>
          <w:rFonts w:ascii="Century" w:hAnsi="Century"/>
          <w:sz w:val="22"/>
          <w:szCs w:val="22"/>
        </w:rPr>
        <w:t>—</w:t>
      </w:r>
      <w:r w:rsidR="00CB4DD4" w:rsidRPr="00285D0D">
        <w:rPr>
          <w:rFonts w:ascii="Garamond" w:hAnsi="Garamond"/>
          <w:sz w:val="25"/>
          <w:szCs w:val="25"/>
        </w:rPr>
        <w:t> Alors présentez-vous dès que possible…</w:t>
      </w:r>
    </w:p>
    <w:p w14:paraId="3F002F2A" w14:textId="13FDB57C" w:rsidR="00CB4DD4" w:rsidRPr="00285D0D" w:rsidRDefault="002A1BD7" w:rsidP="00CB4DD4">
      <w:pPr>
        <w:jc w:val="both"/>
        <w:rPr>
          <w:rFonts w:ascii="Garamond" w:hAnsi="Garamond"/>
          <w:sz w:val="25"/>
          <w:szCs w:val="25"/>
        </w:rPr>
      </w:pPr>
      <w:r w:rsidRPr="00285D0D">
        <w:rPr>
          <w:rFonts w:ascii="Garamond" w:hAnsi="Garamond"/>
          <w:noProof w:val="0"/>
          <w:sz w:val="25"/>
          <w:szCs w:val="25"/>
        </w:rPr>
        <w:t>En répondant par l’affirmative</w:t>
      </w:r>
      <w:r w:rsidR="00FE0B29" w:rsidRPr="00285D0D">
        <w:rPr>
          <w:rFonts w:ascii="Garamond" w:hAnsi="Garamond"/>
          <w:noProof w:val="0"/>
          <w:sz w:val="25"/>
          <w:szCs w:val="25"/>
        </w:rPr>
        <w:t>,</w:t>
      </w:r>
      <w:r w:rsidRPr="00285D0D">
        <w:rPr>
          <w:rFonts w:ascii="Garamond" w:hAnsi="Garamond"/>
          <w:noProof w:val="0"/>
          <w:sz w:val="25"/>
          <w:szCs w:val="25"/>
        </w:rPr>
        <w:t xml:space="preserve"> </w:t>
      </w:r>
      <w:r w:rsidR="00CB4DD4" w:rsidRPr="00285D0D">
        <w:rPr>
          <w:rFonts w:ascii="Garamond" w:hAnsi="Garamond"/>
          <w:noProof w:val="0"/>
          <w:sz w:val="25"/>
          <w:szCs w:val="25"/>
        </w:rPr>
        <w:t>Messaoud avait menti, mais il s’arrangea dans la semaine avec son père.</w:t>
      </w:r>
    </w:p>
    <w:p w14:paraId="4C9D0222" w14:textId="0BCE0A9E" w:rsidR="007F04BD" w:rsidRPr="00285D0D" w:rsidRDefault="00CB4DD4" w:rsidP="00CB4DD4">
      <w:pPr>
        <w:tabs>
          <w:tab w:val="left" w:pos="1276"/>
        </w:tabs>
        <w:jc w:val="both"/>
        <w:rPr>
          <w:rFonts w:ascii="Garamond" w:hAnsi="Garamond"/>
          <w:sz w:val="25"/>
          <w:szCs w:val="25"/>
        </w:rPr>
      </w:pPr>
      <w:r w:rsidRPr="00285D0D">
        <w:rPr>
          <w:rFonts w:ascii="Garamond" w:hAnsi="Garamond"/>
          <w:sz w:val="25"/>
          <w:szCs w:val="25"/>
        </w:rPr>
        <w:t> </w:t>
      </w:r>
    </w:p>
    <w:p w14:paraId="5BFF0D6F" w14:textId="51AA3F5C" w:rsidR="009C2963" w:rsidRPr="00285D0D" w:rsidRDefault="00827FB9" w:rsidP="002B771E">
      <w:pPr>
        <w:jc w:val="both"/>
        <w:rPr>
          <w:rFonts w:ascii="Garamond" w:hAnsi="Garamond"/>
          <w:noProof w:val="0"/>
          <w:sz w:val="25"/>
          <w:szCs w:val="25"/>
        </w:rPr>
      </w:pPr>
      <w:r w:rsidRPr="00285D0D">
        <w:rPr>
          <w:rFonts w:ascii="Garamond" w:hAnsi="Garamond"/>
          <w:noProof w:val="0"/>
          <w:sz w:val="25"/>
          <w:szCs w:val="25"/>
        </w:rPr>
        <w:t>À</w:t>
      </w:r>
      <w:r w:rsidR="009C2963" w:rsidRPr="00285D0D">
        <w:rPr>
          <w:rFonts w:ascii="Garamond" w:hAnsi="Garamond"/>
          <w:noProof w:val="0"/>
          <w:sz w:val="25"/>
          <w:szCs w:val="25"/>
        </w:rPr>
        <w:t xml:space="preserve"> </w:t>
      </w:r>
      <w:r w:rsidR="00432B09" w:rsidRPr="00285D0D">
        <w:rPr>
          <w:rFonts w:ascii="Garamond" w:hAnsi="Garamond"/>
          <w:noProof w:val="0"/>
          <w:sz w:val="25"/>
          <w:szCs w:val="25"/>
        </w:rPr>
        <w:t xml:space="preserve">la gare de </w:t>
      </w:r>
      <w:r w:rsidR="009C2963" w:rsidRPr="00285D0D">
        <w:rPr>
          <w:rFonts w:ascii="Garamond" w:hAnsi="Garamond"/>
          <w:noProof w:val="0"/>
          <w:sz w:val="25"/>
          <w:szCs w:val="25"/>
        </w:rPr>
        <w:t xml:space="preserve">Lyon-Perrache, un couple d’une cinquantaine d’années </w:t>
      </w:r>
      <w:r w:rsidR="00BB7F6D" w:rsidRPr="00285D0D">
        <w:rPr>
          <w:rFonts w:ascii="Garamond" w:hAnsi="Garamond"/>
          <w:noProof w:val="0"/>
          <w:sz w:val="25"/>
          <w:szCs w:val="25"/>
        </w:rPr>
        <w:t>prend place</w:t>
      </w:r>
      <w:r w:rsidR="009C2963" w:rsidRPr="00285D0D">
        <w:rPr>
          <w:rFonts w:ascii="Garamond" w:hAnsi="Garamond"/>
          <w:noProof w:val="0"/>
          <w:sz w:val="25"/>
          <w:szCs w:val="25"/>
        </w:rPr>
        <w:t xml:space="preserve"> en face de Messaoud. Chez eux comme chez lui le bonjour est discret</w:t>
      </w:r>
      <w:r w:rsidR="00BB7F6D" w:rsidRPr="00285D0D">
        <w:rPr>
          <w:rFonts w:ascii="Garamond" w:hAnsi="Garamond"/>
          <w:noProof w:val="0"/>
          <w:sz w:val="25"/>
          <w:szCs w:val="25"/>
        </w:rPr>
        <w:t>, ce faisant Messaoud se redresse et</w:t>
      </w:r>
      <w:r w:rsidR="009C2963" w:rsidRPr="00285D0D">
        <w:rPr>
          <w:rFonts w:ascii="Garamond" w:hAnsi="Garamond"/>
          <w:noProof w:val="0"/>
          <w:sz w:val="25"/>
          <w:szCs w:val="25"/>
        </w:rPr>
        <w:t xml:space="preserve"> reprend la lecture de so</w:t>
      </w:r>
      <w:r w:rsidR="00BE4334">
        <w:rPr>
          <w:rFonts w:ascii="Garamond" w:hAnsi="Garamond"/>
          <w:noProof w:val="0"/>
          <w:sz w:val="25"/>
          <w:szCs w:val="25"/>
        </w:rPr>
        <w:t>n journal. Dans un petit encart</w:t>
      </w:r>
      <w:r w:rsidR="009C2963" w:rsidRPr="00285D0D">
        <w:rPr>
          <w:rFonts w:ascii="Garamond" w:hAnsi="Garamond"/>
          <w:noProof w:val="0"/>
          <w:sz w:val="25"/>
          <w:szCs w:val="25"/>
        </w:rPr>
        <w:t xml:space="preserve"> il lit : « La maison de la radio a organisé le 3 mai dernier une rencontre sous le thème ‘‘Que reste-t-il de Mai 68’’ avec l’écrivain et chroniqueur Gabriel Matzneff et le professeur Georges</w:t>
      </w:r>
      <w:r w:rsidR="002C63DD" w:rsidRPr="00285D0D">
        <w:rPr>
          <w:rFonts w:ascii="Garamond" w:hAnsi="Garamond"/>
          <w:noProof w:val="0"/>
          <w:sz w:val="25"/>
          <w:szCs w:val="25"/>
        </w:rPr>
        <w:t xml:space="preserve"> Lapassade… » « Lapassade ? </w:t>
      </w:r>
      <w:r w:rsidR="009C2963" w:rsidRPr="00285D0D">
        <w:rPr>
          <w:rFonts w:ascii="Garamond" w:hAnsi="Garamond"/>
          <w:noProof w:val="0"/>
          <w:sz w:val="25"/>
          <w:szCs w:val="25"/>
        </w:rPr>
        <w:t xml:space="preserve">mais c’est un des profs </w:t>
      </w:r>
      <w:r w:rsidR="00AA5EA6" w:rsidRPr="00285D0D">
        <w:rPr>
          <w:rFonts w:ascii="Garamond" w:hAnsi="Garamond"/>
          <w:noProof w:val="0"/>
          <w:sz w:val="25"/>
          <w:szCs w:val="25"/>
        </w:rPr>
        <w:t>de Razi… » pensa</w:t>
      </w:r>
      <w:r w:rsidR="00BE4334">
        <w:rPr>
          <w:rFonts w:ascii="Garamond" w:hAnsi="Garamond"/>
          <w:noProof w:val="0"/>
          <w:sz w:val="25"/>
          <w:szCs w:val="25"/>
        </w:rPr>
        <w:t>-t-il</w:t>
      </w:r>
      <w:r w:rsidR="002A1BD7" w:rsidRPr="00285D0D">
        <w:rPr>
          <w:rFonts w:ascii="Garamond" w:hAnsi="Garamond"/>
          <w:noProof w:val="0"/>
          <w:sz w:val="25"/>
          <w:szCs w:val="25"/>
        </w:rPr>
        <w:t>.</w:t>
      </w:r>
    </w:p>
    <w:p w14:paraId="4EF0F856" w14:textId="1F5A9E1B" w:rsidR="007341C1" w:rsidRPr="00285D0D" w:rsidRDefault="009C2963" w:rsidP="00531612">
      <w:pPr>
        <w:jc w:val="both"/>
        <w:rPr>
          <w:rFonts w:ascii="Garamond" w:hAnsi="Garamond"/>
          <w:noProof w:val="0"/>
          <w:sz w:val="25"/>
          <w:szCs w:val="25"/>
        </w:rPr>
      </w:pPr>
      <w:r w:rsidRPr="00285D0D">
        <w:rPr>
          <w:rFonts w:ascii="Garamond" w:hAnsi="Garamond"/>
          <w:noProof w:val="0"/>
          <w:sz w:val="25"/>
          <w:szCs w:val="25"/>
        </w:rPr>
        <w:t xml:space="preserve">Durant deux ans, </w:t>
      </w:r>
      <w:r w:rsidR="00AA5EA6" w:rsidRPr="00285D0D">
        <w:rPr>
          <w:rFonts w:ascii="Garamond" w:hAnsi="Garamond"/>
          <w:noProof w:val="0"/>
          <w:sz w:val="25"/>
          <w:szCs w:val="25"/>
        </w:rPr>
        <w:t xml:space="preserve">sur sa Mobylette bleue, </w:t>
      </w:r>
      <w:r w:rsidR="00BE4334" w:rsidRPr="00285D0D">
        <w:rPr>
          <w:rFonts w:ascii="Garamond" w:hAnsi="Garamond"/>
          <w:noProof w:val="0"/>
          <w:sz w:val="25"/>
          <w:szCs w:val="25"/>
        </w:rPr>
        <w:t>Messaoud</w:t>
      </w:r>
      <w:r w:rsidRPr="00285D0D">
        <w:rPr>
          <w:rFonts w:ascii="Garamond" w:hAnsi="Garamond"/>
          <w:noProof w:val="0"/>
          <w:sz w:val="25"/>
          <w:szCs w:val="25"/>
        </w:rPr>
        <w:t xml:space="preserve"> sillonna rues, avenues et boulevards de Paris, dans tous les sens, d</w:t>
      </w:r>
      <w:r w:rsidR="00D45AAE" w:rsidRPr="00285D0D">
        <w:rPr>
          <w:rFonts w:ascii="Garamond" w:hAnsi="Garamond"/>
          <w:noProof w:val="0"/>
          <w:sz w:val="25"/>
          <w:szCs w:val="25"/>
        </w:rPr>
        <w:t>’est en ouest, du sud au nord. Dans s</w:t>
      </w:r>
      <w:r w:rsidRPr="00285D0D">
        <w:rPr>
          <w:rFonts w:ascii="Garamond" w:hAnsi="Garamond"/>
          <w:noProof w:val="0"/>
          <w:sz w:val="25"/>
          <w:szCs w:val="25"/>
        </w:rPr>
        <w:t>es mo</w:t>
      </w:r>
      <w:r w:rsidR="00D45AAE" w:rsidRPr="00285D0D">
        <w:rPr>
          <w:rFonts w:ascii="Garamond" w:hAnsi="Garamond"/>
          <w:noProof w:val="0"/>
          <w:sz w:val="25"/>
          <w:szCs w:val="25"/>
        </w:rPr>
        <w:t>indres recoins</w:t>
      </w:r>
      <w:r w:rsidR="00BE7C99" w:rsidRPr="00285D0D">
        <w:rPr>
          <w:rFonts w:ascii="Garamond" w:hAnsi="Garamond"/>
          <w:noProof w:val="0"/>
          <w:sz w:val="25"/>
          <w:szCs w:val="25"/>
        </w:rPr>
        <w:t>,</w:t>
      </w:r>
      <w:r w:rsidR="00D45AAE" w:rsidRPr="00285D0D">
        <w:rPr>
          <w:rFonts w:ascii="Garamond" w:hAnsi="Garamond"/>
          <w:noProof w:val="0"/>
          <w:sz w:val="25"/>
          <w:szCs w:val="25"/>
        </w:rPr>
        <w:t xml:space="preserve"> la ville lui était devenue aussi familière que</w:t>
      </w:r>
      <w:r w:rsidR="00007B5D" w:rsidRPr="00285D0D">
        <w:rPr>
          <w:rFonts w:ascii="Garamond" w:hAnsi="Garamond"/>
          <w:noProof w:val="0"/>
          <w:sz w:val="25"/>
          <w:szCs w:val="25"/>
        </w:rPr>
        <w:t xml:space="preserve"> les rues boueuses de La Folie. Quel que f</w:t>
      </w:r>
      <w:r w:rsidR="00BE7C99" w:rsidRPr="00285D0D">
        <w:rPr>
          <w:rFonts w:ascii="Garamond" w:hAnsi="Garamond"/>
          <w:noProof w:val="0"/>
          <w:sz w:val="25"/>
          <w:szCs w:val="25"/>
        </w:rPr>
        <w:t>û</w:t>
      </w:r>
      <w:r w:rsidR="00007B5D" w:rsidRPr="00285D0D">
        <w:rPr>
          <w:rFonts w:ascii="Garamond" w:hAnsi="Garamond"/>
          <w:noProof w:val="0"/>
          <w:sz w:val="25"/>
          <w:szCs w:val="25"/>
        </w:rPr>
        <w:t>t l’état du ciel, pluvieux ou ensoleillé, il</w:t>
      </w:r>
      <w:r w:rsidR="00D45AAE" w:rsidRPr="00285D0D">
        <w:rPr>
          <w:rFonts w:ascii="Garamond" w:hAnsi="Garamond"/>
          <w:noProof w:val="0"/>
          <w:sz w:val="25"/>
          <w:szCs w:val="25"/>
        </w:rPr>
        <w:t xml:space="preserve"> </w:t>
      </w:r>
      <w:r w:rsidRPr="00285D0D">
        <w:rPr>
          <w:rFonts w:ascii="Garamond" w:hAnsi="Garamond"/>
          <w:noProof w:val="0"/>
          <w:sz w:val="25"/>
          <w:szCs w:val="25"/>
        </w:rPr>
        <w:t>distribu</w:t>
      </w:r>
      <w:r w:rsidR="00D45AAE" w:rsidRPr="00285D0D">
        <w:rPr>
          <w:rFonts w:ascii="Garamond" w:hAnsi="Garamond"/>
          <w:noProof w:val="0"/>
          <w:sz w:val="25"/>
          <w:szCs w:val="25"/>
        </w:rPr>
        <w:t>ai</w:t>
      </w:r>
      <w:r w:rsidRPr="00285D0D">
        <w:rPr>
          <w:rFonts w:ascii="Garamond" w:hAnsi="Garamond"/>
          <w:noProof w:val="0"/>
          <w:sz w:val="25"/>
          <w:szCs w:val="25"/>
        </w:rPr>
        <w:t xml:space="preserve">t </w:t>
      </w:r>
      <w:r w:rsidR="006B4188" w:rsidRPr="00285D0D">
        <w:rPr>
          <w:rFonts w:ascii="Garamond" w:hAnsi="Garamond"/>
          <w:noProof w:val="0"/>
          <w:sz w:val="25"/>
          <w:szCs w:val="25"/>
        </w:rPr>
        <w:t>lettres et paquets</w:t>
      </w:r>
      <w:r w:rsidR="00007B5D" w:rsidRPr="00285D0D">
        <w:rPr>
          <w:rFonts w:ascii="Garamond" w:hAnsi="Garamond"/>
          <w:noProof w:val="0"/>
          <w:sz w:val="25"/>
          <w:szCs w:val="25"/>
        </w:rPr>
        <w:t>, de 9</w:t>
      </w:r>
      <w:r w:rsidR="008B4562" w:rsidRPr="00285D0D">
        <w:rPr>
          <w:rFonts w:ascii="Garamond" w:hAnsi="Garamond"/>
          <w:noProof w:val="0"/>
          <w:sz w:val="25"/>
          <w:szCs w:val="25"/>
        </w:rPr>
        <w:t> </w:t>
      </w:r>
      <w:r w:rsidR="00007B5D" w:rsidRPr="00285D0D">
        <w:rPr>
          <w:rFonts w:ascii="Garamond" w:hAnsi="Garamond"/>
          <w:noProof w:val="0"/>
          <w:sz w:val="25"/>
          <w:szCs w:val="25"/>
        </w:rPr>
        <w:t>h à 19</w:t>
      </w:r>
      <w:r w:rsidR="008B4562" w:rsidRPr="00285D0D">
        <w:rPr>
          <w:rFonts w:ascii="Garamond" w:hAnsi="Garamond"/>
          <w:noProof w:val="0"/>
          <w:sz w:val="25"/>
          <w:szCs w:val="25"/>
        </w:rPr>
        <w:t> </w:t>
      </w:r>
      <w:r w:rsidR="00007B5D" w:rsidRPr="00285D0D">
        <w:rPr>
          <w:rFonts w:ascii="Garamond" w:hAnsi="Garamond"/>
          <w:noProof w:val="0"/>
          <w:sz w:val="25"/>
          <w:szCs w:val="25"/>
        </w:rPr>
        <w:t>h, parfois au-delà</w:t>
      </w:r>
      <w:r w:rsidR="006B4188" w:rsidRPr="00285D0D">
        <w:rPr>
          <w:rFonts w:ascii="Garamond" w:hAnsi="Garamond"/>
          <w:noProof w:val="0"/>
          <w:sz w:val="25"/>
          <w:szCs w:val="25"/>
        </w:rPr>
        <w:t>.</w:t>
      </w:r>
      <w:r w:rsidR="00007B5D" w:rsidRPr="00285D0D">
        <w:rPr>
          <w:rFonts w:ascii="Garamond" w:hAnsi="Garamond"/>
          <w:noProof w:val="0"/>
          <w:sz w:val="25"/>
          <w:szCs w:val="25"/>
        </w:rPr>
        <w:t xml:space="preserve"> Messaoud ne pouvait </w:t>
      </w:r>
      <w:r w:rsidR="00E75438" w:rsidRPr="00285D0D">
        <w:rPr>
          <w:rFonts w:ascii="Garamond" w:hAnsi="Garamond"/>
          <w:noProof w:val="0"/>
          <w:sz w:val="25"/>
          <w:szCs w:val="25"/>
        </w:rPr>
        <w:t>s</w:t>
      </w:r>
      <w:r w:rsidR="00AA5EA6" w:rsidRPr="00285D0D">
        <w:rPr>
          <w:rFonts w:ascii="Garamond" w:hAnsi="Garamond"/>
          <w:noProof w:val="0"/>
          <w:sz w:val="25"/>
          <w:szCs w:val="25"/>
        </w:rPr>
        <w:t>’offrir</w:t>
      </w:r>
      <w:r w:rsidR="000A6A16" w:rsidRPr="00285D0D">
        <w:rPr>
          <w:rFonts w:ascii="Garamond" w:hAnsi="Garamond"/>
          <w:noProof w:val="0"/>
          <w:sz w:val="25"/>
          <w:szCs w:val="25"/>
        </w:rPr>
        <w:t xml:space="preserve"> le luxe de rouspéter contre</w:t>
      </w:r>
      <w:r w:rsidR="00007B5D" w:rsidRPr="00285D0D">
        <w:rPr>
          <w:rFonts w:ascii="Garamond" w:hAnsi="Garamond"/>
          <w:noProof w:val="0"/>
          <w:sz w:val="25"/>
          <w:szCs w:val="25"/>
        </w:rPr>
        <w:t xml:space="preserve"> deux ou trois </w:t>
      </w:r>
      <w:r w:rsidR="00E75438" w:rsidRPr="00285D0D">
        <w:rPr>
          <w:rFonts w:ascii="Garamond" w:hAnsi="Garamond"/>
          <w:noProof w:val="0"/>
          <w:sz w:val="25"/>
          <w:szCs w:val="25"/>
        </w:rPr>
        <w:t xml:space="preserve">courses </w:t>
      </w:r>
      <w:r w:rsidR="00007B5D" w:rsidRPr="00285D0D">
        <w:rPr>
          <w:rFonts w:ascii="Garamond" w:hAnsi="Garamond"/>
          <w:noProof w:val="0"/>
          <w:sz w:val="25"/>
          <w:szCs w:val="25"/>
        </w:rPr>
        <w:t>supplémentaires</w:t>
      </w:r>
      <w:r w:rsidR="00BE4334">
        <w:rPr>
          <w:rFonts w:ascii="Garamond" w:hAnsi="Garamond"/>
          <w:noProof w:val="0"/>
          <w:sz w:val="25"/>
          <w:szCs w:val="25"/>
        </w:rPr>
        <w:t xml:space="preserve"> tardives</w:t>
      </w:r>
      <w:r w:rsidR="00E75438" w:rsidRPr="00285D0D">
        <w:rPr>
          <w:rFonts w:ascii="Garamond" w:hAnsi="Garamond"/>
          <w:noProof w:val="0"/>
          <w:sz w:val="25"/>
          <w:szCs w:val="25"/>
        </w:rPr>
        <w:t xml:space="preserve"> au risque de se mettre à dos ses amis employeurs.</w:t>
      </w:r>
      <w:r w:rsidR="006B4188" w:rsidRPr="00285D0D">
        <w:rPr>
          <w:rFonts w:ascii="Garamond" w:hAnsi="Garamond"/>
          <w:noProof w:val="0"/>
          <w:sz w:val="25"/>
          <w:szCs w:val="25"/>
        </w:rPr>
        <w:t xml:space="preserve"> </w:t>
      </w:r>
      <w:r w:rsidR="000A6A16" w:rsidRPr="00285D0D">
        <w:rPr>
          <w:rFonts w:ascii="Garamond" w:hAnsi="Garamond"/>
          <w:noProof w:val="0"/>
          <w:sz w:val="25"/>
          <w:szCs w:val="25"/>
        </w:rPr>
        <w:t>Il était comme u</w:t>
      </w:r>
      <w:r w:rsidRPr="00285D0D">
        <w:rPr>
          <w:rFonts w:ascii="Garamond" w:hAnsi="Garamond"/>
          <w:noProof w:val="0"/>
          <w:sz w:val="25"/>
          <w:szCs w:val="25"/>
        </w:rPr>
        <w:t>n facteur payé au bon</w:t>
      </w:r>
      <w:r w:rsidR="006B4188" w:rsidRPr="00285D0D">
        <w:rPr>
          <w:rFonts w:ascii="Garamond" w:hAnsi="Garamond"/>
          <w:noProof w:val="0"/>
          <w:sz w:val="25"/>
          <w:szCs w:val="25"/>
        </w:rPr>
        <w:t xml:space="preserve"> </w:t>
      </w:r>
      <w:r w:rsidR="000A58B9" w:rsidRPr="00645FD7">
        <w:rPr>
          <w:rFonts w:ascii="Century" w:hAnsi="Century"/>
          <w:sz w:val="22"/>
          <w:szCs w:val="22"/>
        </w:rPr>
        <w:t>—</w:t>
      </w:r>
      <w:r w:rsidR="006B4188" w:rsidRPr="00285D0D">
        <w:rPr>
          <w:rFonts w:ascii="Garamond" w:hAnsi="Garamond"/>
          <w:noProof w:val="0"/>
          <w:sz w:val="25"/>
          <w:szCs w:val="25"/>
        </w:rPr>
        <w:t xml:space="preserve"> </w:t>
      </w:r>
      <w:r w:rsidRPr="00285D0D">
        <w:rPr>
          <w:rFonts w:ascii="Garamond" w:hAnsi="Garamond"/>
          <w:noProof w:val="0"/>
          <w:sz w:val="25"/>
          <w:szCs w:val="25"/>
        </w:rPr>
        <w:t xml:space="preserve">une course pouvant valoir un ou plusieurs </w:t>
      </w:r>
      <w:r w:rsidR="006B4188" w:rsidRPr="00285D0D">
        <w:rPr>
          <w:rFonts w:ascii="Garamond" w:hAnsi="Garamond"/>
          <w:noProof w:val="0"/>
          <w:sz w:val="25"/>
          <w:szCs w:val="25"/>
        </w:rPr>
        <w:t>ticket</w:t>
      </w:r>
      <w:r w:rsidR="00007B5D" w:rsidRPr="00285D0D">
        <w:rPr>
          <w:rFonts w:ascii="Garamond" w:hAnsi="Garamond"/>
          <w:noProof w:val="0"/>
          <w:sz w:val="25"/>
          <w:szCs w:val="25"/>
        </w:rPr>
        <w:t>s selon le trajet parcouru</w:t>
      </w:r>
      <w:r w:rsidR="006B4188" w:rsidRPr="00285D0D">
        <w:rPr>
          <w:rFonts w:ascii="Garamond" w:hAnsi="Garamond"/>
          <w:noProof w:val="0"/>
          <w:sz w:val="25"/>
          <w:szCs w:val="25"/>
        </w:rPr>
        <w:t xml:space="preserve"> </w:t>
      </w:r>
      <w:r w:rsidR="000A58B9" w:rsidRPr="00645FD7">
        <w:rPr>
          <w:rFonts w:ascii="Century" w:hAnsi="Century"/>
          <w:sz w:val="22"/>
          <w:szCs w:val="22"/>
        </w:rPr>
        <w:t>—</w:t>
      </w:r>
      <w:r w:rsidR="004017DF" w:rsidRPr="00285D0D">
        <w:rPr>
          <w:rFonts w:ascii="Garamond" w:hAnsi="Garamond"/>
          <w:noProof w:val="0"/>
          <w:sz w:val="25"/>
          <w:szCs w:val="25"/>
        </w:rPr>
        <w:t>,</w:t>
      </w:r>
      <w:r w:rsidR="006B4188" w:rsidRPr="00285D0D">
        <w:rPr>
          <w:rFonts w:ascii="Garamond" w:hAnsi="Garamond"/>
          <w:noProof w:val="0"/>
          <w:sz w:val="25"/>
          <w:szCs w:val="25"/>
        </w:rPr>
        <w:t xml:space="preserve"> c</w:t>
      </w:r>
      <w:r w:rsidRPr="00285D0D">
        <w:rPr>
          <w:rFonts w:ascii="Garamond" w:hAnsi="Garamond"/>
          <w:noProof w:val="0"/>
          <w:sz w:val="25"/>
          <w:szCs w:val="25"/>
        </w:rPr>
        <w:t>ha</w:t>
      </w:r>
      <w:r w:rsidR="006B4188" w:rsidRPr="00285D0D">
        <w:rPr>
          <w:rFonts w:ascii="Garamond" w:hAnsi="Garamond"/>
          <w:noProof w:val="0"/>
          <w:sz w:val="25"/>
          <w:szCs w:val="25"/>
        </w:rPr>
        <w:t>cun</w:t>
      </w:r>
      <w:r w:rsidRPr="00285D0D">
        <w:rPr>
          <w:rFonts w:ascii="Garamond" w:hAnsi="Garamond"/>
          <w:noProof w:val="0"/>
          <w:sz w:val="25"/>
          <w:szCs w:val="25"/>
        </w:rPr>
        <w:t xml:space="preserve"> valant 2,85</w:t>
      </w:r>
      <w:r w:rsidR="008B4562" w:rsidRPr="00285D0D">
        <w:rPr>
          <w:rFonts w:ascii="Garamond" w:hAnsi="Garamond"/>
          <w:noProof w:val="0"/>
          <w:sz w:val="25"/>
          <w:szCs w:val="25"/>
        </w:rPr>
        <w:t> </w:t>
      </w:r>
      <w:r w:rsidRPr="00285D0D">
        <w:rPr>
          <w:rFonts w:ascii="Garamond" w:hAnsi="Garamond"/>
          <w:noProof w:val="0"/>
          <w:sz w:val="25"/>
          <w:szCs w:val="25"/>
        </w:rPr>
        <w:t>francs nets. Les patrons de Quick Courses, Aline et son mari Martin</w:t>
      </w:r>
      <w:r w:rsidR="00033FBA" w:rsidRPr="00285D0D">
        <w:rPr>
          <w:rFonts w:ascii="Garamond" w:hAnsi="Garamond"/>
          <w:noProof w:val="0"/>
          <w:sz w:val="25"/>
          <w:szCs w:val="25"/>
        </w:rPr>
        <w:t>,</w:t>
      </w:r>
      <w:r w:rsidRPr="00285D0D">
        <w:rPr>
          <w:rFonts w:ascii="Garamond" w:hAnsi="Garamond"/>
          <w:noProof w:val="0"/>
          <w:sz w:val="25"/>
          <w:szCs w:val="25"/>
        </w:rPr>
        <w:t xml:space="preserve"> deux anciens maos de Mai 1968, l’appréciaient, mais ne le ménageaient guère pour autant</w:t>
      </w:r>
      <w:r w:rsidR="00604D09" w:rsidRPr="00285D0D">
        <w:rPr>
          <w:rFonts w:ascii="Garamond" w:hAnsi="Garamond"/>
          <w:noProof w:val="0"/>
          <w:sz w:val="25"/>
          <w:szCs w:val="25"/>
        </w:rPr>
        <w:t>. L</w:t>
      </w:r>
      <w:r w:rsidR="00A806F4" w:rsidRPr="00285D0D">
        <w:rPr>
          <w:rFonts w:ascii="Garamond" w:hAnsi="Garamond"/>
          <w:noProof w:val="0"/>
          <w:sz w:val="25"/>
          <w:szCs w:val="25"/>
        </w:rPr>
        <w:t>ui-même les avait en estime</w:t>
      </w:r>
      <w:r w:rsidRPr="00285D0D">
        <w:rPr>
          <w:rFonts w:ascii="Garamond" w:hAnsi="Garamond"/>
          <w:noProof w:val="0"/>
          <w:sz w:val="25"/>
          <w:szCs w:val="25"/>
        </w:rPr>
        <w:t xml:space="preserve"> sans être dupe de leur équivoque relation. </w:t>
      </w:r>
      <w:r w:rsidR="002C63DD" w:rsidRPr="00285D0D">
        <w:rPr>
          <w:rFonts w:ascii="Garamond" w:hAnsi="Garamond"/>
          <w:noProof w:val="0"/>
          <w:sz w:val="25"/>
          <w:szCs w:val="25"/>
        </w:rPr>
        <w:t xml:space="preserve">Un jour </w:t>
      </w:r>
      <w:r w:rsidRPr="00285D0D">
        <w:rPr>
          <w:rFonts w:ascii="Garamond" w:hAnsi="Garamond"/>
          <w:noProof w:val="0"/>
          <w:sz w:val="25"/>
          <w:szCs w:val="25"/>
        </w:rPr>
        <w:t>Messaoud dut aba</w:t>
      </w:r>
      <w:r w:rsidR="00ED2EA9" w:rsidRPr="00285D0D">
        <w:rPr>
          <w:rFonts w:ascii="Garamond" w:hAnsi="Garamond"/>
          <w:noProof w:val="0"/>
          <w:sz w:val="25"/>
          <w:szCs w:val="25"/>
        </w:rPr>
        <w:t>ndonner ses tournées, car sa Bleue</w:t>
      </w:r>
      <w:r w:rsidRPr="00285D0D">
        <w:rPr>
          <w:rFonts w:ascii="Garamond" w:hAnsi="Garamond"/>
          <w:noProof w:val="0"/>
          <w:sz w:val="25"/>
          <w:szCs w:val="25"/>
        </w:rPr>
        <w:t xml:space="preserve"> comme il aimait désigner son outil de travail, rendit l’âme. Chaque semaine elle avalait trois à qua</w:t>
      </w:r>
      <w:r w:rsidR="00AA5EA6" w:rsidRPr="00285D0D">
        <w:rPr>
          <w:rFonts w:ascii="Garamond" w:hAnsi="Garamond"/>
          <w:noProof w:val="0"/>
          <w:sz w:val="25"/>
          <w:szCs w:val="25"/>
        </w:rPr>
        <w:t>tre cents kilomètres de bitume</w:t>
      </w:r>
      <w:r w:rsidR="00B93D81" w:rsidRPr="00285D0D">
        <w:rPr>
          <w:rFonts w:ascii="Garamond" w:hAnsi="Garamond"/>
          <w:noProof w:val="0"/>
          <w:sz w:val="25"/>
          <w:szCs w:val="25"/>
        </w:rPr>
        <w:t>, parfois elle rouspétait à sa manière</w:t>
      </w:r>
      <w:r w:rsidR="005D5DB2" w:rsidRPr="00285D0D">
        <w:rPr>
          <w:rFonts w:ascii="Garamond" w:hAnsi="Garamond"/>
          <w:noProof w:val="0"/>
          <w:sz w:val="25"/>
          <w:szCs w:val="25"/>
        </w:rPr>
        <w:t>,</w:t>
      </w:r>
      <w:r w:rsidR="00B93D81" w:rsidRPr="00285D0D">
        <w:rPr>
          <w:rFonts w:ascii="Garamond" w:hAnsi="Garamond"/>
          <w:noProof w:val="0"/>
          <w:sz w:val="25"/>
          <w:szCs w:val="25"/>
        </w:rPr>
        <w:t xml:space="preserve"> surtout le matin quand il faisait trop froid ou lorsqu’il pleuvai</w:t>
      </w:r>
      <w:r w:rsidR="00F97249" w:rsidRPr="00285D0D">
        <w:rPr>
          <w:rFonts w:ascii="Garamond" w:hAnsi="Garamond"/>
          <w:noProof w:val="0"/>
          <w:sz w:val="25"/>
          <w:szCs w:val="25"/>
        </w:rPr>
        <w:t>t. I</w:t>
      </w:r>
      <w:r w:rsidR="00ED2EA9" w:rsidRPr="00285D0D">
        <w:rPr>
          <w:rFonts w:ascii="Garamond" w:hAnsi="Garamond"/>
          <w:noProof w:val="0"/>
          <w:sz w:val="25"/>
          <w:szCs w:val="25"/>
        </w:rPr>
        <w:t xml:space="preserve">l </w:t>
      </w:r>
      <w:r w:rsidR="00B93D81" w:rsidRPr="00285D0D">
        <w:rPr>
          <w:rFonts w:ascii="Garamond" w:hAnsi="Garamond"/>
          <w:noProof w:val="0"/>
          <w:sz w:val="25"/>
          <w:szCs w:val="25"/>
        </w:rPr>
        <w:t xml:space="preserve">fallait à Messaoud insister pour que </w:t>
      </w:r>
      <w:r w:rsidR="00F97249" w:rsidRPr="00285D0D">
        <w:rPr>
          <w:rFonts w:ascii="Garamond" w:hAnsi="Garamond"/>
          <w:noProof w:val="0"/>
          <w:sz w:val="25"/>
          <w:szCs w:val="25"/>
        </w:rPr>
        <w:t>son</w:t>
      </w:r>
      <w:r w:rsidR="00B93D81" w:rsidRPr="00285D0D">
        <w:rPr>
          <w:rFonts w:ascii="Garamond" w:hAnsi="Garamond"/>
          <w:noProof w:val="0"/>
          <w:sz w:val="25"/>
          <w:szCs w:val="25"/>
        </w:rPr>
        <w:t xml:space="preserve"> </w:t>
      </w:r>
      <w:r w:rsidR="00ED2EA9" w:rsidRPr="00285D0D">
        <w:rPr>
          <w:rFonts w:ascii="Garamond" w:hAnsi="Garamond"/>
          <w:noProof w:val="0"/>
          <w:sz w:val="25"/>
          <w:szCs w:val="25"/>
        </w:rPr>
        <w:t>cœur</w:t>
      </w:r>
      <w:r w:rsidR="00F97249" w:rsidRPr="00285D0D">
        <w:rPr>
          <w:rFonts w:ascii="Garamond" w:hAnsi="Garamond"/>
          <w:noProof w:val="0"/>
          <w:sz w:val="25"/>
          <w:szCs w:val="25"/>
        </w:rPr>
        <w:t>, celui</w:t>
      </w:r>
      <w:r w:rsidR="00ED2EA9" w:rsidRPr="00285D0D">
        <w:rPr>
          <w:rFonts w:ascii="Garamond" w:hAnsi="Garamond"/>
          <w:noProof w:val="0"/>
          <w:sz w:val="25"/>
          <w:szCs w:val="25"/>
        </w:rPr>
        <w:t xml:space="preserve"> de la Bleue</w:t>
      </w:r>
      <w:r w:rsidR="00E9282B" w:rsidRPr="00285D0D">
        <w:rPr>
          <w:rFonts w:ascii="Garamond" w:hAnsi="Garamond"/>
          <w:noProof w:val="0"/>
          <w:sz w:val="25"/>
          <w:szCs w:val="25"/>
        </w:rPr>
        <w:t>,</w:t>
      </w:r>
      <w:r w:rsidR="00ED2EA9" w:rsidRPr="00285D0D">
        <w:rPr>
          <w:rFonts w:ascii="Garamond" w:hAnsi="Garamond"/>
          <w:noProof w:val="0"/>
          <w:sz w:val="25"/>
          <w:szCs w:val="25"/>
        </w:rPr>
        <w:t xml:space="preserve"> </w:t>
      </w:r>
      <w:r w:rsidR="00B93D81" w:rsidRPr="00285D0D">
        <w:rPr>
          <w:rFonts w:ascii="Garamond" w:hAnsi="Garamond"/>
          <w:noProof w:val="0"/>
          <w:sz w:val="25"/>
          <w:szCs w:val="25"/>
        </w:rPr>
        <w:t xml:space="preserve">daigne </w:t>
      </w:r>
      <w:r w:rsidR="00F97249" w:rsidRPr="00285D0D">
        <w:rPr>
          <w:rFonts w:ascii="Garamond" w:hAnsi="Garamond"/>
          <w:noProof w:val="0"/>
          <w:sz w:val="25"/>
          <w:szCs w:val="25"/>
        </w:rPr>
        <w:t>reprendre ses pétarades</w:t>
      </w:r>
      <w:r w:rsidR="00B93D81" w:rsidRPr="00285D0D">
        <w:rPr>
          <w:rFonts w:ascii="Garamond" w:hAnsi="Garamond"/>
          <w:noProof w:val="0"/>
          <w:sz w:val="25"/>
          <w:szCs w:val="25"/>
        </w:rPr>
        <w:t xml:space="preserve">. </w:t>
      </w:r>
      <w:r w:rsidR="004017DF" w:rsidRPr="00285D0D">
        <w:rPr>
          <w:rFonts w:ascii="Garamond" w:hAnsi="Garamond"/>
          <w:noProof w:val="0"/>
          <w:sz w:val="25"/>
          <w:szCs w:val="25"/>
        </w:rPr>
        <w:t xml:space="preserve">Parfois il devait </w:t>
      </w:r>
      <w:r w:rsidR="00B93D81" w:rsidRPr="00285D0D">
        <w:rPr>
          <w:rFonts w:ascii="Garamond" w:hAnsi="Garamond"/>
          <w:noProof w:val="0"/>
          <w:sz w:val="25"/>
          <w:szCs w:val="25"/>
        </w:rPr>
        <w:t xml:space="preserve">gonfler </w:t>
      </w:r>
      <w:r w:rsidR="00806DDA" w:rsidRPr="00285D0D">
        <w:rPr>
          <w:rFonts w:ascii="Garamond" w:hAnsi="Garamond"/>
          <w:noProof w:val="0"/>
          <w:sz w:val="25"/>
          <w:szCs w:val="25"/>
        </w:rPr>
        <w:t>une chambre à air,</w:t>
      </w:r>
      <w:r w:rsidR="004017DF" w:rsidRPr="00285D0D">
        <w:rPr>
          <w:rFonts w:ascii="Garamond" w:hAnsi="Garamond"/>
          <w:noProof w:val="0"/>
          <w:sz w:val="25"/>
          <w:szCs w:val="25"/>
        </w:rPr>
        <w:t xml:space="preserve"> réparer un pneu</w:t>
      </w:r>
      <w:r w:rsidR="00F97249" w:rsidRPr="00285D0D">
        <w:rPr>
          <w:rFonts w:ascii="Garamond" w:hAnsi="Garamond"/>
          <w:noProof w:val="0"/>
          <w:sz w:val="25"/>
          <w:szCs w:val="25"/>
        </w:rPr>
        <w:t>,</w:t>
      </w:r>
      <w:r w:rsidR="004017DF" w:rsidRPr="00285D0D">
        <w:rPr>
          <w:rFonts w:ascii="Garamond" w:hAnsi="Garamond"/>
          <w:noProof w:val="0"/>
          <w:sz w:val="25"/>
          <w:szCs w:val="25"/>
        </w:rPr>
        <w:t xml:space="preserve"> plus rarement</w:t>
      </w:r>
      <w:r w:rsidR="00F97249" w:rsidRPr="00285D0D">
        <w:rPr>
          <w:rFonts w:ascii="Garamond" w:hAnsi="Garamond"/>
          <w:noProof w:val="0"/>
          <w:sz w:val="25"/>
          <w:szCs w:val="25"/>
        </w:rPr>
        <w:t xml:space="preserve"> décalaminer le pot catalytique</w:t>
      </w:r>
      <w:r w:rsidR="00B93D81" w:rsidRPr="00285D0D">
        <w:rPr>
          <w:rFonts w:ascii="Garamond" w:hAnsi="Garamond"/>
          <w:noProof w:val="0"/>
          <w:sz w:val="25"/>
          <w:szCs w:val="25"/>
        </w:rPr>
        <w:t xml:space="preserve">. </w:t>
      </w:r>
      <w:r w:rsidRPr="00285D0D">
        <w:rPr>
          <w:rFonts w:ascii="Garamond" w:hAnsi="Garamond"/>
          <w:noProof w:val="0"/>
          <w:sz w:val="25"/>
          <w:szCs w:val="25"/>
        </w:rPr>
        <w:t>Affectueusement, et parlant d’elle, il disait aussi « ma bécane ». Les patrons estimaient bien Messaoud, mais pas au po</w:t>
      </w:r>
      <w:r w:rsidR="00E9282B" w:rsidRPr="00285D0D">
        <w:rPr>
          <w:rFonts w:ascii="Garamond" w:hAnsi="Garamond"/>
          <w:noProof w:val="0"/>
          <w:sz w:val="25"/>
          <w:szCs w:val="25"/>
        </w:rPr>
        <w:t>int de lui offrir une nouvelle M</w:t>
      </w:r>
      <w:r w:rsidRPr="00285D0D">
        <w:rPr>
          <w:rFonts w:ascii="Garamond" w:hAnsi="Garamond"/>
          <w:noProof w:val="0"/>
          <w:sz w:val="25"/>
          <w:szCs w:val="25"/>
        </w:rPr>
        <w:t>obylette ou même de contribuer à s</w:t>
      </w:r>
      <w:r w:rsidR="00A806F4" w:rsidRPr="00285D0D">
        <w:rPr>
          <w:rFonts w:ascii="Garamond" w:hAnsi="Garamond"/>
          <w:noProof w:val="0"/>
          <w:sz w:val="25"/>
          <w:szCs w:val="25"/>
        </w:rPr>
        <w:t>on achat. L’idée n’effleura</w:t>
      </w:r>
      <w:r w:rsidRPr="00285D0D">
        <w:rPr>
          <w:rFonts w:ascii="Garamond" w:hAnsi="Garamond"/>
          <w:noProof w:val="0"/>
          <w:sz w:val="25"/>
          <w:szCs w:val="25"/>
        </w:rPr>
        <w:t xml:space="preserve"> pas Messaoud qui s’en remit une nouvelle fois à Central-Intérim qui l’avait perdu de vue. </w:t>
      </w:r>
      <w:r w:rsidR="003A2881" w:rsidRPr="00285D0D">
        <w:rPr>
          <w:rFonts w:ascii="Garamond" w:hAnsi="Garamond"/>
          <w:noProof w:val="0"/>
          <w:sz w:val="25"/>
          <w:szCs w:val="25"/>
        </w:rPr>
        <w:t>C’est par cette</w:t>
      </w:r>
      <w:r w:rsidRPr="00285D0D">
        <w:rPr>
          <w:rFonts w:ascii="Garamond" w:hAnsi="Garamond"/>
          <w:noProof w:val="0"/>
          <w:sz w:val="25"/>
          <w:szCs w:val="25"/>
        </w:rPr>
        <w:t xml:space="preserve"> même agence du pont de Bondy, qu’après une p</w:t>
      </w:r>
      <w:r w:rsidR="00050A00" w:rsidRPr="00285D0D">
        <w:rPr>
          <w:rFonts w:ascii="Garamond" w:hAnsi="Garamond"/>
          <w:noProof w:val="0"/>
          <w:sz w:val="25"/>
          <w:szCs w:val="25"/>
        </w:rPr>
        <w:t>ériode alternant</w:t>
      </w:r>
      <w:r w:rsidR="00ED2EA9" w:rsidRPr="00285D0D">
        <w:rPr>
          <w:rFonts w:ascii="Garamond" w:hAnsi="Garamond"/>
          <w:noProof w:val="0"/>
          <w:sz w:val="25"/>
          <w:szCs w:val="25"/>
        </w:rPr>
        <w:t xml:space="preserve"> chômage et </w:t>
      </w:r>
      <w:r w:rsidR="003A2881" w:rsidRPr="00285D0D">
        <w:rPr>
          <w:rFonts w:ascii="Garamond" w:hAnsi="Garamond"/>
          <w:noProof w:val="0"/>
          <w:sz w:val="25"/>
          <w:szCs w:val="25"/>
        </w:rPr>
        <w:t>travail en intérim comme veilleur</w:t>
      </w:r>
      <w:r w:rsidRPr="00285D0D">
        <w:rPr>
          <w:rFonts w:ascii="Garamond" w:hAnsi="Garamond"/>
          <w:noProof w:val="0"/>
          <w:sz w:val="25"/>
          <w:szCs w:val="25"/>
        </w:rPr>
        <w:t xml:space="preserve"> de nuit d</w:t>
      </w:r>
      <w:r w:rsidR="005D5DB2" w:rsidRPr="00285D0D">
        <w:rPr>
          <w:rFonts w:ascii="Garamond" w:hAnsi="Garamond"/>
          <w:noProof w:val="0"/>
          <w:sz w:val="25"/>
          <w:szCs w:val="25"/>
        </w:rPr>
        <w:t>ans un hôtel, comme manœuvre, et</w:t>
      </w:r>
      <w:r w:rsidRPr="00285D0D">
        <w:rPr>
          <w:rFonts w:ascii="Garamond" w:hAnsi="Garamond"/>
          <w:noProof w:val="0"/>
          <w:sz w:val="25"/>
          <w:szCs w:val="25"/>
        </w:rPr>
        <w:t xml:space="preserve"> comme enquêteur de rue, il fut re</w:t>
      </w:r>
      <w:r w:rsidR="00E248CB" w:rsidRPr="00285D0D">
        <w:rPr>
          <w:rFonts w:ascii="Garamond" w:hAnsi="Garamond"/>
          <w:noProof w:val="0"/>
          <w:sz w:val="25"/>
          <w:szCs w:val="25"/>
        </w:rPr>
        <w:t>tenu</w:t>
      </w:r>
      <w:r w:rsidRPr="00285D0D">
        <w:rPr>
          <w:rFonts w:ascii="Garamond" w:hAnsi="Garamond"/>
          <w:noProof w:val="0"/>
          <w:sz w:val="25"/>
          <w:szCs w:val="25"/>
        </w:rPr>
        <w:t xml:space="preserve"> pour travailler chez Darty. Une première mission de trois semaines comme employé de bureau au service comptabilité. Son</w:t>
      </w:r>
      <w:r w:rsidR="00E248CB" w:rsidRPr="00285D0D">
        <w:rPr>
          <w:rFonts w:ascii="Garamond" w:hAnsi="Garamond"/>
          <w:noProof w:val="0"/>
          <w:sz w:val="25"/>
          <w:szCs w:val="25"/>
        </w:rPr>
        <w:t xml:space="preserve"> activité consistait</w:t>
      </w:r>
      <w:r w:rsidR="0071494A" w:rsidRPr="00285D0D">
        <w:rPr>
          <w:rFonts w:ascii="Garamond" w:hAnsi="Garamond"/>
          <w:noProof w:val="0"/>
          <w:sz w:val="25"/>
          <w:szCs w:val="25"/>
        </w:rPr>
        <w:t>, comme encore aujourd’hui,</w:t>
      </w:r>
      <w:r w:rsidR="00E248CB" w:rsidRPr="00285D0D">
        <w:rPr>
          <w:rFonts w:ascii="Garamond" w:hAnsi="Garamond"/>
          <w:noProof w:val="0"/>
          <w:sz w:val="25"/>
          <w:szCs w:val="25"/>
        </w:rPr>
        <w:t xml:space="preserve"> à tamponner</w:t>
      </w:r>
      <w:r w:rsidRPr="00285D0D">
        <w:rPr>
          <w:rFonts w:ascii="Garamond" w:hAnsi="Garamond"/>
          <w:noProof w:val="0"/>
          <w:sz w:val="25"/>
          <w:szCs w:val="25"/>
        </w:rPr>
        <w:t xml:space="preserve"> les doubles de factures</w:t>
      </w:r>
      <w:r w:rsidR="0071494A" w:rsidRPr="00285D0D">
        <w:rPr>
          <w:rFonts w:ascii="Garamond" w:hAnsi="Garamond"/>
          <w:noProof w:val="0"/>
          <w:sz w:val="25"/>
          <w:szCs w:val="25"/>
        </w:rPr>
        <w:t xml:space="preserve"> en utilisant </w:t>
      </w:r>
      <w:r w:rsidR="00856AA7" w:rsidRPr="00285D0D">
        <w:rPr>
          <w:rFonts w:ascii="Garamond" w:hAnsi="Garamond"/>
          <w:noProof w:val="0"/>
          <w:sz w:val="25"/>
          <w:szCs w:val="25"/>
        </w:rPr>
        <w:t>un tampon</w:t>
      </w:r>
      <w:r w:rsidR="0071494A" w:rsidRPr="00285D0D">
        <w:rPr>
          <w:rFonts w:ascii="Garamond" w:hAnsi="Garamond"/>
          <w:noProof w:val="0"/>
          <w:sz w:val="25"/>
          <w:szCs w:val="25"/>
        </w:rPr>
        <w:t xml:space="preserve"> encreur, </w:t>
      </w:r>
      <w:r w:rsidR="00856AA7" w:rsidRPr="00285D0D">
        <w:rPr>
          <w:rFonts w:ascii="Garamond" w:hAnsi="Garamond"/>
          <w:noProof w:val="0"/>
          <w:sz w:val="25"/>
          <w:szCs w:val="25"/>
        </w:rPr>
        <w:t>à la fois</w:t>
      </w:r>
      <w:r w:rsidR="0071494A" w:rsidRPr="00285D0D">
        <w:rPr>
          <w:rFonts w:ascii="Garamond" w:hAnsi="Garamond"/>
          <w:noProof w:val="0"/>
          <w:sz w:val="25"/>
          <w:szCs w:val="25"/>
        </w:rPr>
        <w:t xml:space="preserve"> chiffreur</w:t>
      </w:r>
      <w:r w:rsidR="00856AA7" w:rsidRPr="00285D0D">
        <w:rPr>
          <w:rFonts w:ascii="Garamond" w:hAnsi="Garamond"/>
          <w:noProof w:val="0"/>
          <w:sz w:val="25"/>
          <w:szCs w:val="25"/>
        </w:rPr>
        <w:t xml:space="preserve"> et</w:t>
      </w:r>
      <w:r w:rsidR="0071494A" w:rsidRPr="00285D0D">
        <w:rPr>
          <w:rFonts w:ascii="Garamond" w:hAnsi="Garamond"/>
          <w:noProof w:val="0"/>
          <w:sz w:val="25"/>
          <w:szCs w:val="25"/>
        </w:rPr>
        <w:t xml:space="preserve"> dateur.</w:t>
      </w:r>
      <w:r w:rsidR="00050A00" w:rsidRPr="00285D0D">
        <w:rPr>
          <w:rFonts w:ascii="Garamond" w:hAnsi="Garamond"/>
          <w:noProof w:val="0"/>
          <w:sz w:val="25"/>
          <w:szCs w:val="25"/>
        </w:rPr>
        <w:t xml:space="preserve"> En fin de journée le chef de</w:t>
      </w:r>
      <w:r w:rsidRPr="00285D0D">
        <w:rPr>
          <w:rFonts w:ascii="Garamond" w:hAnsi="Garamond"/>
          <w:noProof w:val="0"/>
          <w:sz w:val="25"/>
          <w:szCs w:val="25"/>
        </w:rPr>
        <w:t xml:space="preserve"> service rassemblait</w:t>
      </w:r>
      <w:r w:rsidR="0071494A" w:rsidRPr="00285D0D">
        <w:rPr>
          <w:rFonts w:ascii="Garamond" w:hAnsi="Garamond"/>
          <w:noProof w:val="0"/>
          <w:sz w:val="25"/>
          <w:szCs w:val="25"/>
        </w:rPr>
        <w:t>, comme aujourd’hui,</w:t>
      </w:r>
      <w:r w:rsidRPr="00285D0D">
        <w:rPr>
          <w:rFonts w:ascii="Garamond" w:hAnsi="Garamond"/>
          <w:noProof w:val="0"/>
          <w:sz w:val="25"/>
          <w:szCs w:val="25"/>
        </w:rPr>
        <w:t xml:space="preserve"> tous les doubles de factures pour les remettre au bureau de l’</w:t>
      </w:r>
      <w:r w:rsidR="0071494A" w:rsidRPr="00285D0D">
        <w:rPr>
          <w:rFonts w:ascii="Garamond" w:hAnsi="Garamond"/>
          <w:noProof w:val="0"/>
          <w:sz w:val="25"/>
          <w:szCs w:val="25"/>
        </w:rPr>
        <w:t>Analytique. Messaoud es</w:t>
      </w:r>
      <w:r w:rsidRPr="00285D0D">
        <w:rPr>
          <w:rFonts w:ascii="Garamond" w:hAnsi="Garamond"/>
          <w:noProof w:val="0"/>
          <w:sz w:val="25"/>
          <w:szCs w:val="25"/>
        </w:rPr>
        <w:t>t un employé appliqué et rapi</w:t>
      </w:r>
      <w:r w:rsidR="0071494A" w:rsidRPr="00285D0D">
        <w:rPr>
          <w:rFonts w:ascii="Garamond" w:hAnsi="Garamond"/>
          <w:noProof w:val="0"/>
          <w:sz w:val="25"/>
          <w:szCs w:val="25"/>
        </w:rPr>
        <w:t>de à la fois.</w:t>
      </w:r>
      <w:r w:rsidRPr="00285D0D">
        <w:rPr>
          <w:rFonts w:ascii="Garamond" w:hAnsi="Garamond"/>
          <w:noProof w:val="0"/>
          <w:sz w:val="25"/>
          <w:szCs w:val="25"/>
        </w:rPr>
        <w:t xml:space="preserve"> Il en faisait tant et tant</w:t>
      </w:r>
      <w:r w:rsidR="0071494A" w:rsidRPr="00285D0D">
        <w:rPr>
          <w:rFonts w:ascii="Garamond" w:hAnsi="Garamond"/>
          <w:noProof w:val="0"/>
          <w:sz w:val="25"/>
          <w:szCs w:val="25"/>
        </w:rPr>
        <w:t>, comm</w:t>
      </w:r>
      <w:r w:rsidR="00BE7C99" w:rsidRPr="00285D0D">
        <w:rPr>
          <w:rFonts w:ascii="Garamond" w:hAnsi="Garamond"/>
          <w:noProof w:val="0"/>
          <w:sz w:val="25"/>
          <w:szCs w:val="25"/>
        </w:rPr>
        <w:t>e</w:t>
      </w:r>
      <w:r w:rsidR="00050A00" w:rsidRPr="00285D0D">
        <w:rPr>
          <w:rFonts w:ascii="Garamond" w:hAnsi="Garamond"/>
          <w:noProof w:val="0"/>
          <w:sz w:val="25"/>
          <w:szCs w:val="25"/>
        </w:rPr>
        <w:t xml:space="preserve"> </w:t>
      </w:r>
      <w:r w:rsidR="0071494A" w:rsidRPr="00285D0D">
        <w:rPr>
          <w:rFonts w:ascii="Garamond" w:hAnsi="Garamond"/>
          <w:noProof w:val="0"/>
          <w:sz w:val="25"/>
          <w:szCs w:val="25"/>
        </w:rPr>
        <w:t>aujourd’hui enco</w:t>
      </w:r>
      <w:r w:rsidR="00BE7C99" w:rsidRPr="00285D0D">
        <w:rPr>
          <w:rFonts w:ascii="Garamond" w:hAnsi="Garamond"/>
          <w:noProof w:val="0"/>
          <w:sz w:val="25"/>
          <w:szCs w:val="25"/>
        </w:rPr>
        <w:t>re</w:t>
      </w:r>
      <w:r w:rsidR="0071494A" w:rsidRPr="00285D0D">
        <w:rPr>
          <w:rFonts w:ascii="Garamond" w:hAnsi="Garamond"/>
          <w:noProof w:val="0"/>
          <w:sz w:val="25"/>
          <w:szCs w:val="25"/>
        </w:rPr>
        <w:t>,</w:t>
      </w:r>
      <w:r w:rsidRPr="00285D0D">
        <w:rPr>
          <w:rFonts w:ascii="Garamond" w:hAnsi="Garamond"/>
          <w:noProof w:val="0"/>
          <w:sz w:val="25"/>
          <w:szCs w:val="25"/>
        </w:rPr>
        <w:t xml:space="preserve"> que sa mission fut plusieurs fois renouvelée au grand dam de certains de ses collègues qui le trouv</w:t>
      </w:r>
      <w:r w:rsidR="0071494A" w:rsidRPr="00285D0D">
        <w:rPr>
          <w:rFonts w:ascii="Garamond" w:hAnsi="Garamond"/>
          <w:noProof w:val="0"/>
          <w:sz w:val="25"/>
          <w:szCs w:val="25"/>
        </w:rPr>
        <w:t>ai</w:t>
      </w:r>
      <w:r w:rsidRPr="00285D0D">
        <w:rPr>
          <w:rFonts w:ascii="Garamond" w:hAnsi="Garamond"/>
          <w:noProof w:val="0"/>
          <w:sz w:val="25"/>
          <w:szCs w:val="25"/>
        </w:rPr>
        <w:t>ent</w:t>
      </w:r>
      <w:r w:rsidR="0071494A" w:rsidRPr="00285D0D">
        <w:rPr>
          <w:rFonts w:ascii="Garamond" w:hAnsi="Garamond"/>
          <w:noProof w:val="0"/>
          <w:sz w:val="25"/>
          <w:szCs w:val="25"/>
        </w:rPr>
        <w:t>, et le trouvent encore,</w:t>
      </w:r>
      <w:r w:rsidRPr="00285D0D">
        <w:rPr>
          <w:rFonts w:ascii="Garamond" w:hAnsi="Garamond"/>
          <w:noProof w:val="0"/>
          <w:sz w:val="25"/>
          <w:szCs w:val="25"/>
        </w:rPr>
        <w:t xml:space="preserve"> plutôt zélé. </w:t>
      </w:r>
      <w:r w:rsidR="00050A00" w:rsidRPr="00285D0D">
        <w:rPr>
          <w:rFonts w:ascii="Garamond" w:hAnsi="Garamond"/>
          <w:noProof w:val="0"/>
          <w:sz w:val="25"/>
          <w:szCs w:val="25"/>
        </w:rPr>
        <w:t xml:space="preserve">« Je fais </w:t>
      </w:r>
      <w:r w:rsidR="002F5EB1" w:rsidRPr="00285D0D">
        <w:rPr>
          <w:rFonts w:ascii="Garamond" w:hAnsi="Garamond"/>
          <w:noProof w:val="0"/>
          <w:sz w:val="25"/>
          <w:szCs w:val="25"/>
        </w:rPr>
        <w:t>m</w:t>
      </w:r>
      <w:r w:rsidR="00050A00" w:rsidRPr="00285D0D">
        <w:rPr>
          <w:rFonts w:ascii="Garamond" w:hAnsi="Garamond"/>
          <w:noProof w:val="0"/>
          <w:sz w:val="25"/>
          <w:szCs w:val="25"/>
        </w:rPr>
        <w:t xml:space="preserve">on travail c’est tout », se contente-t-il de leur répondre. </w:t>
      </w:r>
      <w:r w:rsidRPr="00285D0D">
        <w:rPr>
          <w:rFonts w:ascii="Garamond" w:hAnsi="Garamond"/>
          <w:noProof w:val="0"/>
          <w:sz w:val="25"/>
          <w:szCs w:val="25"/>
        </w:rPr>
        <w:t>La semaine prochaine son dernier contrat arrivera à terme</w:t>
      </w:r>
      <w:r w:rsidR="002F5EB1" w:rsidRPr="00285D0D">
        <w:rPr>
          <w:rFonts w:ascii="Garamond" w:hAnsi="Garamond"/>
          <w:noProof w:val="0"/>
          <w:sz w:val="25"/>
          <w:szCs w:val="25"/>
        </w:rPr>
        <w:t>, mais il préfère ne pas trop</w:t>
      </w:r>
      <w:r w:rsidR="002C63DD" w:rsidRPr="00285D0D">
        <w:rPr>
          <w:rFonts w:ascii="Garamond" w:hAnsi="Garamond"/>
          <w:noProof w:val="0"/>
          <w:sz w:val="25"/>
          <w:szCs w:val="25"/>
        </w:rPr>
        <w:t xml:space="preserve"> y penser. D’ailleurs l</w:t>
      </w:r>
      <w:r w:rsidRPr="00285D0D">
        <w:rPr>
          <w:rFonts w:ascii="Garamond" w:hAnsi="Garamond"/>
          <w:noProof w:val="0"/>
          <w:sz w:val="25"/>
          <w:szCs w:val="25"/>
        </w:rPr>
        <w:t xml:space="preserve">e </w:t>
      </w:r>
      <w:r w:rsidR="00BE7C99" w:rsidRPr="00285D0D">
        <w:rPr>
          <w:rFonts w:ascii="Garamond" w:hAnsi="Garamond"/>
          <w:noProof w:val="0"/>
          <w:sz w:val="25"/>
          <w:szCs w:val="25"/>
        </w:rPr>
        <w:t>r</w:t>
      </w:r>
      <w:r w:rsidRPr="00285D0D">
        <w:rPr>
          <w:rFonts w:ascii="Garamond" w:hAnsi="Garamond"/>
          <w:noProof w:val="0"/>
          <w:sz w:val="25"/>
          <w:szCs w:val="25"/>
        </w:rPr>
        <w:t>hod</w:t>
      </w:r>
      <w:r w:rsidR="002C63DD" w:rsidRPr="00285D0D">
        <w:rPr>
          <w:rFonts w:ascii="Garamond" w:hAnsi="Garamond"/>
          <w:noProof w:val="0"/>
          <w:sz w:val="25"/>
          <w:szCs w:val="25"/>
        </w:rPr>
        <w:t xml:space="preserve">anien </w:t>
      </w:r>
      <w:r w:rsidR="00A806F4" w:rsidRPr="00285D0D">
        <w:rPr>
          <w:rFonts w:ascii="Garamond" w:hAnsi="Garamond"/>
          <w:noProof w:val="0"/>
          <w:sz w:val="25"/>
          <w:szCs w:val="25"/>
        </w:rPr>
        <w:t>entre en</w:t>
      </w:r>
      <w:r w:rsidR="002C63DD" w:rsidRPr="00285D0D">
        <w:rPr>
          <w:rFonts w:ascii="Garamond" w:hAnsi="Garamond"/>
          <w:noProof w:val="0"/>
          <w:sz w:val="25"/>
          <w:szCs w:val="25"/>
        </w:rPr>
        <w:t xml:space="preserve"> gare de Lyon. L’horloge indique</w:t>
      </w:r>
      <w:r w:rsidRPr="00285D0D">
        <w:rPr>
          <w:rFonts w:ascii="Garamond" w:hAnsi="Garamond"/>
          <w:noProof w:val="0"/>
          <w:sz w:val="25"/>
          <w:szCs w:val="25"/>
        </w:rPr>
        <w:t xml:space="preserve"> 19</w:t>
      </w:r>
      <w:r w:rsidR="008B4562" w:rsidRPr="00285D0D">
        <w:rPr>
          <w:rFonts w:ascii="Garamond" w:hAnsi="Garamond"/>
          <w:noProof w:val="0"/>
          <w:sz w:val="25"/>
          <w:szCs w:val="25"/>
        </w:rPr>
        <w:t> h </w:t>
      </w:r>
      <w:r w:rsidRPr="00285D0D">
        <w:rPr>
          <w:rFonts w:ascii="Garamond" w:hAnsi="Garamond"/>
          <w:noProof w:val="0"/>
          <w:sz w:val="25"/>
          <w:szCs w:val="25"/>
        </w:rPr>
        <w:t>42. Messaoud prendra le nouveau Réseau express, puis le bus jusqu’à Nanterre. Il pense ne pas bouger de chez lui jusqu’à mardi,</w:t>
      </w:r>
      <w:r w:rsidR="00050A00" w:rsidRPr="00285D0D">
        <w:rPr>
          <w:rFonts w:ascii="Garamond" w:hAnsi="Garamond"/>
          <w:noProof w:val="0"/>
          <w:sz w:val="25"/>
          <w:szCs w:val="25"/>
        </w:rPr>
        <w:t xml:space="preserve"> le</w:t>
      </w:r>
      <w:r w:rsidRPr="00285D0D">
        <w:rPr>
          <w:rFonts w:ascii="Garamond" w:hAnsi="Garamond"/>
          <w:noProof w:val="0"/>
          <w:sz w:val="25"/>
          <w:szCs w:val="25"/>
        </w:rPr>
        <w:t xml:space="preserve"> lundi 8 mai étant un jour sans.</w:t>
      </w:r>
    </w:p>
    <w:p w14:paraId="5380B7FF" w14:textId="77777777" w:rsidR="00D875ED" w:rsidRPr="00B47461" w:rsidRDefault="00D875ED" w:rsidP="00B317BB">
      <w:pPr>
        <w:ind w:firstLine="1134"/>
        <w:rPr>
          <w:sz w:val="22"/>
          <w:szCs w:val="22"/>
        </w:rPr>
      </w:pPr>
      <w:r w:rsidRPr="00B47461">
        <w:rPr>
          <w:sz w:val="22"/>
          <w:szCs w:val="22"/>
        </w:rPr>
        <w:br w:type="page"/>
      </w:r>
    </w:p>
    <w:p w14:paraId="30D5CB0E" w14:textId="77777777" w:rsidR="00E406F2" w:rsidRPr="00645FD7" w:rsidRDefault="00E406F2" w:rsidP="00B317BB">
      <w:pPr>
        <w:ind w:firstLine="1134"/>
        <w:jc w:val="both"/>
        <w:rPr>
          <w:rFonts w:ascii="Century" w:hAnsi="Century"/>
          <w:sz w:val="22"/>
          <w:szCs w:val="22"/>
        </w:rPr>
      </w:pPr>
    </w:p>
    <w:p w14:paraId="14DB9322" w14:textId="77777777" w:rsidR="00E406F2" w:rsidRPr="00645FD7" w:rsidRDefault="00E406F2" w:rsidP="00B317BB">
      <w:pPr>
        <w:ind w:firstLine="1134"/>
        <w:jc w:val="both"/>
        <w:rPr>
          <w:rFonts w:ascii="Century" w:hAnsi="Century"/>
          <w:sz w:val="22"/>
          <w:szCs w:val="22"/>
        </w:rPr>
      </w:pPr>
    </w:p>
    <w:p w14:paraId="46A837EC" w14:textId="77777777" w:rsidR="00E406F2" w:rsidRPr="00645FD7" w:rsidRDefault="00E406F2" w:rsidP="00B317BB">
      <w:pPr>
        <w:ind w:firstLine="1134"/>
        <w:jc w:val="both"/>
        <w:rPr>
          <w:rFonts w:ascii="Century" w:hAnsi="Century"/>
          <w:sz w:val="22"/>
          <w:szCs w:val="22"/>
        </w:rPr>
      </w:pPr>
    </w:p>
    <w:p w14:paraId="1916A602" w14:textId="77777777" w:rsidR="00E406F2" w:rsidRPr="00645FD7" w:rsidRDefault="00E406F2" w:rsidP="00CE0B19">
      <w:pPr>
        <w:jc w:val="both"/>
        <w:rPr>
          <w:rFonts w:ascii="Century" w:hAnsi="Century"/>
          <w:sz w:val="22"/>
          <w:szCs w:val="22"/>
        </w:rPr>
      </w:pPr>
    </w:p>
    <w:p w14:paraId="63244683" w14:textId="06F11EDE" w:rsidR="002B18EE" w:rsidRPr="00645FD7" w:rsidRDefault="00190B78" w:rsidP="002B18EE">
      <w:pPr>
        <w:ind w:firstLine="1134"/>
        <w:jc w:val="both"/>
        <w:rPr>
          <w:rFonts w:ascii="Century" w:hAnsi="Century"/>
          <w:sz w:val="22"/>
          <w:szCs w:val="22"/>
        </w:rPr>
      </w:pPr>
      <w:r w:rsidRPr="00C34636">
        <w:rPr>
          <w:rFonts w:ascii="Century" w:hAnsi="Century"/>
          <w:b/>
          <w:sz w:val="36"/>
          <w:szCs w:val="36"/>
        </w:rPr>
        <w:t>L</w:t>
      </w:r>
      <w:r w:rsidRPr="00645FD7">
        <w:rPr>
          <w:rFonts w:ascii="Century" w:hAnsi="Century"/>
          <w:sz w:val="22"/>
          <w:szCs w:val="22"/>
        </w:rPr>
        <w:t>e jour décline</w:t>
      </w:r>
      <w:r w:rsidR="009F0D76" w:rsidRPr="00645FD7">
        <w:rPr>
          <w:rFonts w:ascii="Century" w:hAnsi="Century"/>
          <w:sz w:val="22"/>
          <w:szCs w:val="22"/>
        </w:rPr>
        <w:t xml:space="preserve"> et l</w:t>
      </w:r>
      <w:r w:rsidRPr="00645FD7">
        <w:rPr>
          <w:rFonts w:ascii="Century" w:hAnsi="Century"/>
          <w:sz w:val="22"/>
          <w:szCs w:val="22"/>
        </w:rPr>
        <w:t>es côtes provençales ne sont plus qu</w:t>
      </w:r>
      <w:r w:rsidR="002A26E0" w:rsidRPr="00645FD7">
        <w:rPr>
          <w:rFonts w:ascii="Century" w:hAnsi="Century"/>
          <w:sz w:val="22"/>
          <w:szCs w:val="22"/>
        </w:rPr>
        <w:t>’</w:t>
      </w:r>
      <w:r w:rsidRPr="00645FD7">
        <w:rPr>
          <w:rFonts w:ascii="Century" w:hAnsi="Century"/>
          <w:sz w:val="22"/>
          <w:szCs w:val="22"/>
        </w:rPr>
        <w:t>une masse</w:t>
      </w:r>
      <w:r w:rsidR="009F0D76" w:rsidRPr="00645FD7">
        <w:rPr>
          <w:rFonts w:ascii="Century" w:hAnsi="Century"/>
          <w:sz w:val="22"/>
          <w:szCs w:val="22"/>
        </w:rPr>
        <w:t xml:space="preserve"> de plus en plus</w:t>
      </w:r>
      <w:r w:rsidRPr="00645FD7">
        <w:rPr>
          <w:rFonts w:ascii="Century" w:hAnsi="Century"/>
          <w:sz w:val="22"/>
          <w:szCs w:val="22"/>
        </w:rPr>
        <w:t xml:space="preserve"> informe</w:t>
      </w:r>
      <w:r w:rsidR="00227C3E" w:rsidRPr="00645FD7">
        <w:rPr>
          <w:rFonts w:ascii="Century" w:hAnsi="Century"/>
          <w:sz w:val="22"/>
          <w:szCs w:val="22"/>
        </w:rPr>
        <w:t>, incertaine</w:t>
      </w:r>
      <w:r w:rsidRPr="00645FD7">
        <w:rPr>
          <w:rFonts w:ascii="Century" w:hAnsi="Century"/>
          <w:sz w:val="22"/>
          <w:szCs w:val="22"/>
        </w:rPr>
        <w:t xml:space="preserve">. </w:t>
      </w:r>
      <w:r w:rsidR="009F0D76" w:rsidRPr="00645FD7">
        <w:rPr>
          <w:rFonts w:ascii="Century" w:hAnsi="Century"/>
          <w:sz w:val="22"/>
          <w:szCs w:val="22"/>
        </w:rPr>
        <w:t>Elle disparaî</w:t>
      </w:r>
      <w:r w:rsidR="00E07A07" w:rsidRPr="00645FD7">
        <w:rPr>
          <w:rFonts w:ascii="Century" w:hAnsi="Century"/>
          <w:sz w:val="22"/>
          <w:szCs w:val="22"/>
        </w:rPr>
        <w:t>tra</w:t>
      </w:r>
      <w:r w:rsidR="005F727B" w:rsidRPr="00645FD7">
        <w:rPr>
          <w:rFonts w:ascii="Century" w:hAnsi="Century"/>
          <w:sz w:val="22"/>
          <w:szCs w:val="22"/>
        </w:rPr>
        <w:t xml:space="preserve">, emportée par </w:t>
      </w:r>
      <w:r w:rsidR="00227C3E" w:rsidRPr="00645FD7">
        <w:rPr>
          <w:rFonts w:ascii="Century" w:hAnsi="Century"/>
          <w:sz w:val="22"/>
          <w:szCs w:val="22"/>
        </w:rPr>
        <w:t xml:space="preserve">la distance et </w:t>
      </w:r>
      <w:r w:rsidR="005F727B" w:rsidRPr="00645FD7">
        <w:rPr>
          <w:rFonts w:ascii="Century" w:hAnsi="Century"/>
          <w:sz w:val="22"/>
          <w:szCs w:val="22"/>
        </w:rPr>
        <w:t>l</w:t>
      </w:r>
      <w:r w:rsidR="00694091" w:rsidRPr="00645FD7">
        <w:rPr>
          <w:rFonts w:ascii="Century" w:hAnsi="Century"/>
          <w:sz w:val="22"/>
          <w:szCs w:val="22"/>
        </w:rPr>
        <w:t xml:space="preserve">’immense </w:t>
      </w:r>
      <w:r w:rsidR="00612734" w:rsidRPr="00645FD7">
        <w:rPr>
          <w:rFonts w:ascii="Century" w:hAnsi="Century"/>
          <w:sz w:val="22"/>
          <w:szCs w:val="22"/>
        </w:rPr>
        <w:t>ma</w:t>
      </w:r>
      <w:r w:rsidR="00245139" w:rsidRPr="00645FD7">
        <w:rPr>
          <w:rFonts w:ascii="Century" w:hAnsi="Century"/>
          <w:sz w:val="22"/>
          <w:szCs w:val="22"/>
        </w:rPr>
        <w:t>nteau</w:t>
      </w:r>
      <w:r w:rsidR="00612734" w:rsidRPr="00645FD7">
        <w:rPr>
          <w:rFonts w:ascii="Century" w:hAnsi="Century"/>
          <w:sz w:val="22"/>
          <w:szCs w:val="22"/>
        </w:rPr>
        <w:t xml:space="preserve"> noir</w:t>
      </w:r>
      <w:r w:rsidR="009F0D76" w:rsidRPr="00645FD7">
        <w:rPr>
          <w:rFonts w:ascii="Century" w:hAnsi="Century"/>
          <w:sz w:val="22"/>
          <w:szCs w:val="22"/>
        </w:rPr>
        <w:t xml:space="preserve">. </w:t>
      </w:r>
      <w:r w:rsidRPr="00645FD7">
        <w:rPr>
          <w:rFonts w:ascii="Century" w:hAnsi="Century"/>
          <w:sz w:val="22"/>
          <w:szCs w:val="22"/>
        </w:rPr>
        <w:t>Mimoun est assis sur le dernier banc</w:t>
      </w:r>
      <w:r w:rsidR="00227C3E" w:rsidRPr="00645FD7">
        <w:rPr>
          <w:rFonts w:ascii="Century" w:hAnsi="Century"/>
          <w:sz w:val="22"/>
          <w:szCs w:val="22"/>
        </w:rPr>
        <w:t>,</w:t>
      </w:r>
      <w:r w:rsidRPr="00645FD7">
        <w:rPr>
          <w:rFonts w:ascii="Century" w:hAnsi="Century"/>
          <w:sz w:val="22"/>
          <w:szCs w:val="22"/>
        </w:rPr>
        <w:t xml:space="preserve"> à l’arrière du Phocée, devant le parapet</w:t>
      </w:r>
      <w:r w:rsidR="00227C3E" w:rsidRPr="00645FD7">
        <w:rPr>
          <w:rFonts w:ascii="Century" w:hAnsi="Century"/>
          <w:sz w:val="22"/>
          <w:szCs w:val="22"/>
        </w:rPr>
        <w:t xml:space="preserve">. Il fixe </w:t>
      </w:r>
      <w:r w:rsidR="00050A00" w:rsidRPr="00645FD7">
        <w:rPr>
          <w:rFonts w:ascii="Century" w:hAnsi="Century"/>
          <w:sz w:val="22"/>
          <w:szCs w:val="22"/>
        </w:rPr>
        <w:t>un point imaginaire</w:t>
      </w:r>
      <w:r w:rsidR="00074D78" w:rsidRPr="00645FD7">
        <w:rPr>
          <w:rFonts w:ascii="Century" w:hAnsi="Century"/>
          <w:sz w:val="22"/>
          <w:szCs w:val="22"/>
        </w:rPr>
        <w:t>, au large</w:t>
      </w:r>
      <w:r w:rsidR="00177D0B" w:rsidRPr="00645FD7">
        <w:rPr>
          <w:rFonts w:ascii="Century" w:hAnsi="Century"/>
          <w:sz w:val="22"/>
          <w:szCs w:val="22"/>
        </w:rPr>
        <w:t>,</w:t>
      </w:r>
      <w:r w:rsidR="00074D78" w:rsidRPr="00645FD7">
        <w:rPr>
          <w:rFonts w:ascii="Century" w:hAnsi="Century"/>
          <w:sz w:val="22"/>
          <w:szCs w:val="22"/>
        </w:rPr>
        <w:t xml:space="preserve"> comme d’autres passagers</w:t>
      </w:r>
      <w:r w:rsidR="00050A00" w:rsidRPr="00645FD7">
        <w:rPr>
          <w:rFonts w:ascii="Century" w:hAnsi="Century"/>
          <w:sz w:val="22"/>
          <w:szCs w:val="22"/>
        </w:rPr>
        <w:t>, chacun le sien</w:t>
      </w:r>
      <w:r w:rsidRPr="00645FD7">
        <w:rPr>
          <w:rFonts w:ascii="Century" w:hAnsi="Century"/>
          <w:sz w:val="22"/>
          <w:szCs w:val="22"/>
        </w:rPr>
        <w:t xml:space="preserve">. </w:t>
      </w:r>
      <w:r w:rsidR="00227C3E" w:rsidRPr="00645FD7">
        <w:rPr>
          <w:rFonts w:ascii="Century" w:hAnsi="Century"/>
          <w:sz w:val="22"/>
          <w:szCs w:val="22"/>
        </w:rPr>
        <w:t>Dans</w:t>
      </w:r>
      <w:r w:rsidRPr="00645FD7">
        <w:rPr>
          <w:rFonts w:ascii="Century" w:hAnsi="Century"/>
          <w:sz w:val="22"/>
          <w:szCs w:val="22"/>
        </w:rPr>
        <w:t xml:space="preserve"> le nouveau transistor Radiola que son père, allongé un peu plus loin derrière lui, lui prête de temps à autre, il écoute </w:t>
      </w:r>
      <w:r w:rsidRPr="00645FD7">
        <w:rPr>
          <w:rFonts w:ascii="Century" w:hAnsi="Century"/>
          <w:i/>
          <w:sz w:val="22"/>
          <w:szCs w:val="22"/>
        </w:rPr>
        <w:t>Salut les copains</w:t>
      </w:r>
      <w:r w:rsidRPr="00645FD7">
        <w:rPr>
          <w:rFonts w:ascii="Century" w:hAnsi="Century"/>
          <w:sz w:val="22"/>
          <w:szCs w:val="22"/>
        </w:rPr>
        <w:t xml:space="preserve">. Les radios françaises sont encore audibles. Sheila chante joyeusement la fin de l’école </w:t>
      </w:r>
      <w:r w:rsidR="00227C3E" w:rsidRPr="00645FD7">
        <w:rPr>
          <w:rFonts w:ascii="Century" w:hAnsi="Century"/>
          <w:sz w:val="22"/>
          <w:szCs w:val="22"/>
        </w:rPr>
        <w:t xml:space="preserve">et </w:t>
      </w:r>
      <w:r w:rsidRPr="00645FD7">
        <w:rPr>
          <w:rFonts w:ascii="Century" w:hAnsi="Century"/>
          <w:sz w:val="22"/>
          <w:szCs w:val="22"/>
        </w:rPr>
        <w:t>Enrico Macias</w:t>
      </w:r>
      <w:r w:rsidR="00227C3E" w:rsidRPr="00645FD7">
        <w:rPr>
          <w:rFonts w:ascii="Century" w:hAnsi="Century"/>
          <w:sz w:val="22"/>
          <w:szCs w:val="22"/>
        </w:rPr>
        <w:t xml:space="preserve"> pleure </w:t>
      </w:r>
      <w:r w:rsidR="005D7D80" w:rsidRPr="00645FD7">
        <w:rPr>
          <w:rFonts w:ascii="Century" w:hAnsi="Century"/>
          <w:sz w:val="22"/>
          <w:szCs w:val="22"/>
        </w:rPr>
        <w:t xml:space="preserve">après elle </w:t>
      </w:r>
      <w:r w:rsidR="00227C3E" w:rsidRPr="00645FD7">
        <w:rPr>
          <w:rFonts w:ascii="Century" w:hAnsi="Century"/>
          <w:sz w:val="22"/>
          <w:szCs w:val="22"/>
        </w:rPr>
        <w:t>son pays perdu. C</w:t>
      </w:r>
      <w:r w:rsidRPr="00645FD7">
        <w:rPr>
          <w:rFonts w:ascii="Century" w:hAnsi="Century"/>
          <w:sz w:val="22"/>
          <w:szCs w:val="22"/>
        </w:rPr>
        <w:t xml:space="preserve">’est lui que Mimoun préfère. Sheila est trop </w:t>
      </w:r>
      <w:r w:rsidR="00740FCB" w:rsidRPr="00645FD7">
        <w:rPr>
          <w:rFonts w:ascii="Century" w:hAnsi="Century"/>
          <w:sz w:val="22"/>
          <w:szCs w:val="22"/>
        </w:rPr>
        <w:t>content</w:t>
      </w:r>
      <w:r w:rsidRPr="00645FD7">
        <w:rPr>
          <w:rFonts w:ascii="Century" w:hAnsi="Century"/>
          <w:sz w:val="22"/>
          <w:szCs w:val="22"/>
        </w:rPr>
        <w:t>e et puis « Enrico</w:t>
      </w:r>
      <w:r w:rsidR="00740FCB" w:rsidRPr="00645FD7">
        <w:rPr>
          <w:rFonts w:ascii="Century" w:hAnsi="Century"/>
          <w:sz w:val="22"/>
          <w:szCs w:val="22"/>
        </w:rPr>
        <w:t>,</w:t>
      </w:r>
      <w:r w:rsidRPr="00645FD7">
        <w:rPr>
          <w:rFonts w:ascii="Century" w:hAnsi="Century"/>
          <w:sz w:val="22"/>
          <w:szCs w:val="22"/>
        </w:rPr>
        <w:t> lui</w:t>
      </w:r>
      <w:r w:rsidR="00677090" w:rsidRPr="00645FD7">
        <w:rPr>
          <w:rFonts w:ascii="Century" w:hAnsi="Century"/>
          <w:sz w:val="22"/>
          <w:szCs w:val="22"/>
        </w:rPr>
        <w:t>,</w:t>
      </w:r>
      <w:r w:rsidRPr="00645FD7">
        <w:rPr>
          <w:rFonts w:ascii="Century" w:hAnsi="Century"/>
          <w:sz w:val="22"/>
          <w:szCs w:val="22"/>
        </w:rPr>
        <w:t xml:space="preserve"> il est de chez nous » : « J’ai quitté mon pays</w:t>
      </w:r>
      <w:r w:rsidR="008B4562" w:rsidRPr="00645FD7">
        <w:rPr>
          <w:rFonts w:ascii="Century" w:hAnsi="Century"/>
          <w:sz w:val="22"/>
          <w:szCs w:val="22"/>
        </w:rPr>
        <w:t>/</w:t>
      </w:r>
      <w:r w:rsidRPr="00645FD7">
        <w:rPr>
          <w:rFonts w:ascii="Century" w:hAnsi="Century"/>
          <w:sz w:val="22"/>
          <w:szCs w:val="22"/>
        </w:rPr>
        <w:t>J’ai quitté ma maison</w:t>
      </w:r>
      <w:r w:rsidR="008B4562" w:rsidRPr="00645FD7">
        <w:rPr>
          <w:rFonts w:ascii="Century" w:hAnsi="Century"/>
          <w:sz w:val="22"/>
          <w:szCs w:val="22"/>
        </w:rPr>
        <w:t>/</w:t>
      </w:r>
      <w:r w:rsidRPr="00645FD7">
        <w:rPr>
          <w:rFonts w:ascii="Century" w:hAnsi="Century"/>
          <w:sz w:val="22"/>
          <w:szCs w:val="22"/>
        </w:rPr>
        <w:t xml:space="preserve">Ma vie, ma triste vie… » </w:t>
      </w:r>
      <w:r w:rsidR="00177D0B" w:rsidRPr="00645FD7">
        <w:rPr>
          <w:rFonts w:ascii="Century" w:hAnsi="Century"/>
          <w:sz w:val="22"/>
          <w:szCs w:val="22"/>
        </w:rPr>
        <w:t>Un jeune homme à quelques mètres</w:t>
      </w:r>
      <w:r w:rsidR="00050A00" w:rsidRPr="00645FD7">
        <w:rPr>
          <w:rFonts w:ascii="Century" w:hAnsi="Century"/>
          <w:sz w:val="22"/>
          <w:szCs w:val="22"/>
        </w:rPr>
        <w:t xml:space="preserve"> arrête de discuter. Il</w:t>
      </w:r>
      <w:r w:rsidR="00177D0B" w:rsidRPr="00645FD7">
        <w:rPr>
          <w:rFonts w:ascii="Century" w:hAnsi="Century"/>
          <w:sz w:val="22"/>
          <w:szCs w:val="22"/>
        </w:rPr>
        <w:t xml:space="preserve"> lui dit </w:t>
      </w:r>
      <w:r w:rsidR="00050A00" w:rsidRPr="00645FD7">
        <w:rPr>
          <w:rFonts w:ascii="Century" w:hAnsi="Century"/>
          <w:sz w:val="22"/>
          <w:szCs w:val="22"/>
        </w:rPr>
        <w:t>« Fais-nous écouter</w:t>
      </w:r>
      <w:r w:rsidR="008B4562" w:rsidRPr="00645FD7">
        <w:rPr>
          <w:sz w:val="22"/>
          <w:szCs w:val="22"/>
        </w:rPr>
        <w:t> </w:t>
      </w:r>
      <w:r w:rsidR="00050A00" w:rsidRPr="00645FD7">
        <w:rPr>
          <w:rFonts w:ascii="Century" w:hAnsi="Century"/>
          <w:sz w:val="22"/>
          <w:szCs w:val="22"/>
        </w:rPr>
        <w:t>! »</w:t>
      </w:r>
      <w:r w:rsidRPr="00645FD7">
        <w:rPr>
          <w:rFonts w:ascii="Century" w:hAnsi="Century"/>
          <w:sz w:val="22"/>
          <w:szCs w:val="22"/>
        </w:rPr>
        <w:t xml:space="preserve"> Gaston est étendu sur une chaise en toile </w:t>
      </w:r>
      <w:r w:rsidR="009F0D76" w:rsidRPr="00645FD7">
        <w:rPr>
          <w:rFonts w:ascii="Century" w:hAnsi="Century"/>
          <w:sz w:val="22"/>
          <w:szCs w:val="22"/>
        </w:rPr>
        <w:t xml:space="preserve">grise </w:t>
      </w:r>
      <w:r w:rsidRPr="00645FD7">
        <w:rPr>
          <w:rFonts w:ascii="Century" w:hAnsi="Century"/>
          <w:sz w:val="22"/>
          <w:szCs w:val="22"/>
        </w:rPr>
        <w:t>sur laquelle est imprimé</w:t>
      </w:r>
      <w:r w:rsidR="009F0D76" w:rsidRPr="00645FD7">
        <w:rPr>
          <w:rFonts w:ascii="Century" w:hAnsi="Century"/>
          <w:sz w:val="22"/>
          <w:szCs w:val="22"/>
        </w:rPr>
        <w:t>,</w:t>
      </w:r>
      <w:r w:rsidRPr="00645FD7">
        <w:rPr>
          <w:rFonts w:ascii="Century" w:hAnsi="Century"/>
          <w:sz w:val="22"/>
          <w:szCs w:val="22"/>
        </w:rPr>
        <w:t xml:space="preserve"> en bleu</w:t>
      </w:r>
      <w:r w:rsidR="009F0D76" w:rsidRPr="00645FD7">
        <w:rPr>
          <w:rFonts w:ascii="Century" w:hAnsi="Century"/>
          <w:sz w:val="22"/>
          <w:szCs w:val="22"/>
        </w:rPr>
        <w:t>,</w:t>
      </w:r>
      <w:r w:rsidRPr="00645FD7">
        <w:rPr>
          <w:rFonts w:ascii="Century" w:hAnsi="Century"/>
          <w:sz w:val="22"/>
          <w:szCs w:val="22"/>
        </w:rPr>
        <w:t xml:space="preserve"> « Compagnie </w:t>
      </w:r>
      <w:r w:rsidR="00BE7C99" w:rsidRPr="00645FD7">
        <w:rPr>
          <w:rFonts w:ascii="Century" w:hAnsi="Century"/>
          <w:sz w:val="22"/>
          <w:szCs w:val="22"/>
        </w:rPr>
        <w:t>f</w:t>
      </w:r>
      <w:r w:rsidRPr="00645FD7">
        <w:rPr>
          <w:rFonts w:ascii="Century" w:hAnsi="Century"/>
          <w:sz w:val="22"/>
          <w:szCs w:val="22"/>
        </w:rPr>
        <w:t xml:space="preserve">rançaise de </w:t>
      </w:r>
      <w:r w:rsidR="00BE7C99" w:rsidRPr="00645FD7">
        <w:rPr>
          <w:rFonts w:ascii="Century" w:hAnsi="Century"/>
          <w:sz w:val="22"/>
          <w:szCs w:val="22"/>
        </w:rPr>
        <w:t>n</w:t>
      </w:r>
      <w:r w:rsidRPr="00645FD7">
        <w:rPr>
          <w:rFonts w:ascii="Century" w:hAnsi="Century"/>
          <w:sz w:val="22"/>
          <w:szCs w:val="22"/>
        </w:rPr>
        <w:t xml:space="preserve">avigation ». Le bleu du ciel </w:t>
      </w:r>
      <w:r w:rsidR="006C479F" w:rsidRPr="00645FD7">
        <w:rPr>
          <w:rFonts w:ascii="Century" w:hAnsi="Century"/>
          <w:sz w:val="22"/>
          <w:szCs w:val="22"/>
        </w:rPr>
        <w:t>se défait</w:t>
      </w:r>
      <w:r w:rsidRPr="00645FD7">
        <w:rPr>
          <w:rFonts w:ascii="Century" w:hAnsi="Century"/>
          <w:sz w:val="22"/>
          <w:szCs w:val="22"/>
        </w:rPr>
        <w:t xml:space="preserve"> de plus en plus de son intensité, car le jour commence à s’engouffrer dans l’obscurité qui s’offre à lui. Les premières ombres n’entament nullement le moral de Gaston, au contraire. Il se l</w:t>
      </w:r>
      <w:r w:rsidR="00050A00" w:rsidRPr="00645FD7">
        <w:rPr>
          <w:rFonts w:ascii="Century" w:hAnsi="Century"/>
          <w:sz w:val="22"/>
          <w:szCs w:val="22"/>
        </w:rPr>
        <w:t>aisse bercer par la pensée de la</w:t>
      </w:r>
      <w:r w:rsidRPr="00645FD7">
        <w:rPr>
          <w:rFonts w:ascii="Century" w:hAnsi="Century"/>
          <w:sz w:val="22"/>
          <w:szCs w:val="22"/>
        </w:rPr>
        <w:t xml:space="preserve"> joie immense qui se profile et qu’il pressen</w:t>
      </w:r>
      <w:r w:rsidR="00A806F4" w:rsidRPr="00645FD7">
        <w:rPr>
          <w:rFonts w:ascii="Century" w:hAnsi="Century"/>
          <w:sz w:val="22"/>
          <w:szCs w:val="22"/>
        </w:rPr>
        <w:t>t si puissant</w:t>
      </w:r>
      <w:r w:rsidR="00262C6E" w:rsidRPr="00645FD7">
        <w:rPr>
          <w:rFonts w:ascii="Century" w:hAnsi="Century"/>
          <w:sz w:val="22"/>
          <w:szCs w:val="22"/>
        </w:rPr>
        <w:t>e qu’elle anéantira bientôt</w:t>
      </w:r>
      <w:r w:rsidRPr="00645FD7">
        <w:rPr>
          <w:rFonts w:ascii="Century" w:hAnsi="Century"/>
          <w:sz w:val="22"/>
          <w:szCs w:val="22"/>
        </w:rPr>
        <w:t xml:space="preserve"> le souvenir de toutes les frustrations qu’il </w:t>
      </w:r>
      <w:r w:rsidR="00497960" w:rsidRPr="00645FD7">
        <w:rPr>
          <w:rFonts w:ascii="Century" w:hAnsi="Century"/>
          <w:sz w:val="22"/>
          <w:szCs w:val="22"/>
        </w:rPr>
        <w:t>endura,</w:t>
      </w:r>
      <w:r w:rsidRPr="00645FD7">
        <w:rPr>
          <w:rFonts w:ascii="Century" w:hAnsi="Century"/>
          <w:sz w:val="22"/>
          <w:szCs w:val="22"/>
        </w:rPr>
        <w:t xml:space="preserve"> jusqu’à ces derniers temps. Gaston</w:t>
      </w:r>
      <w:r w:rsidR="00D97CA2" w:rsidRPr="00645FD7">
        <w:rPr>
          <w:rFonts w:ascii="Century" w:hAnsi="Century"/>
          <w:sz w:val="22"/>
          <w:szCs w:val="22"/>
        </w:rPr>
        <w:t xml:space="preserve"> arrive encore à lire le titre</w:t>
      </w:r>
      <w:r w:rsidRPr="00645FD7">
        <w:rPr>
          <w:rFonts w:ascii="Century" w:hAnsi="Century"/>
          <w:sz w:val="22"/>
          <w:szCs w:val="22"/>
        </w:rPr>
        <w:t xml:space="preserve"> </w:t>
      </w:r>
      <w:r w:rsidR="00D97CA2" w:rsidRPr="00645FD7">
        <w:rPr>
          <w:rFonts w:ascii="Century" w:hAnsi="Century"/>
          <w:sz w:val="22"/>
          <w:szCs w:val="22"/>
        </w:rPr>
        <w:t xml:space="preserve">principal </w:t>
      </w:r>
      <w:r w:rsidRPr="00645FD7">
        <w:rPr>
          <w:rFonts w:ascii="Century" w:hAnsi="Century"/>
          <w:sz w:val="22"/>
          <w:szCs w:val="22"/>
        </w:rPr>
        <w:t>de L’Express qui annonce un candidat mystérieux contre le général qu’il n’aime plus : « Monsieur X contre De Gaulle ». Le répit est de courte durée. Alors que le jour agonise, qu’il ne permet plus maintenant de distinguer la ligne d’horizon, une pluie fine et glacée entreprend de contrarier le ciel et d</w:t>
      </w:r>
      <w:r w:rsidR="00C21168" w:rsidRPr="00645FD7">
        <w:rPr>
          <w:rFonts w:ascii="Century" w:hAnsi="Century"/>
          <w:sz w:val="22"/>
          <w:szCs w:val="22"/>
        </w:rPr>
        <w:t>’arroser</w:t>
      </w:r>
      <w:r w:rsidRPr="00645FD7">
        <w:rPr>
          <w:rFonts w:ascii="Century" w:hAnsi="Century"/>
          <w:sz w:val="22"/>
          <w:szCs w:val="22"/>
        </w:rPr>
        <w:t xml:space="preserve"> le paquebot de poupe à proue, du pont avant au pont arrière et tout le reste, et les voyageurs ne peuvent tous s’abriter. </w:t>
      </w:r>
      <w:r w:rsidR="009F673B" w:rsidRPr="00645FD7">
        <w:rPr>
          <w:rFonts w:ascii="Century" w:hAnsi="Century"/>
          <w:sz w:val="22"/>
          <w:szCs w:val="22"/>
        </w:rPr>
        <w:t>D</w:t>
      </w:r>
      <w:r w:rsidRPr="00645FD7">
        <w:rPr>
          <w:rFonts w:ascii="Century" w:hAnsi="Century"/>
          <w:sz w:val="22"/>
          <w:szCs w:val="22"/>
        </w:rPr>
        <w:t>epuis quelques heures</w:t>
      </w:r>
      <w:r w:rsidR="009F673B" w:rsidRPr="00645FD7">
        <w:rPr>
          <w:rFonts w:ascii="Century" w:hAnsi="Century"/>
          <w:sz w:val="22"/>
          <w:szCs w:val="22"/>
        </w:rPr>
        <w:t>,</w:t>
      </w:r>
      <w:r w:rsidRPr="00645FD7">
        <w:rPr>
          <w:rFonts w:ascii="Century" w:hAnsi="Century"/>
          <w:sz w:val="22"/>
          <w:szCs w:val="22"/>
        </w:rPr>
        <w:t xml:space="preserve"> des grésillements</w:t>
      </w:r>
      <w:r w:rsidR="009F673B" w:rsidRPr="00645FD7">
        <w:rPr>
          <w:rFonts w:ascii="Century" w:hAnsi="Century"/>
          <w:sz w:val="22"/>
          <w:szCs w:val="22"/>
        </w:rPr>
        <w:t xml:space="preserve"> succédèrent à l’émission de radio qu’écoutait Mimoun</w:t>
      </w:r>
      <w:r w:rsidRPr="00645FD7">
        <w:rPr>
          <w:rFonts w:ascii="Century" w:hAnsi="Century"/>
          <w:sz w:val="22"/>
          <w:szCs w:val="22"/>
        </w:rPr>
        <w:t>. Les ondes, grandes et courtes</w:t>
      </w:r>
      <w:r w:rsidR="009F673B" w:rsidRPr="00645FD7">
        <w:rPr>
          <w:rFonts w:ascii="Century" w:hAnsi="Century"/>
          <w:sz w:val="22"/>
          <w:szCs w:val="22"/>
        </w:rPr>
        <w:t>, s’embrouillent et Naples,</w:t>
      </w:r>
      <w:r w:rsidRPr="00645FD7">
        <w:rPr>
          <w:rFonts w:ascii="Century" w:hAnsi="Century"/>
          <w:sz w:val="22"/>
          <w:szCs w:val="22"/>
        </w:rPr>
        <w:t xml:space="preserve"> </w:t>
      </w:r>
      <w:r w:rsidR="0010179F" w:rsidRPr="00645FD7">
        <w:rPr>
          <w:rFonts w:ascii="Century" w:hAnsi="Century"/>
          <w:sz w:val="22"/>
          <w:szCs w:val="22"/>
        </w:rPr>
        <w:t>annonce-t-on dans le haut-parleur</w:t>
      </w:r>
      <w:r w:rsidRPr="00645FD7">
        <w:rPr>
          <w:rFonts w:ascii="Century" w:hAnsi="Century"/>
          <w:sz w:val="22"/>
          <w:szCs w:val="22"/>
        </w:rPr>
        <w:t>, n’est plus qu’à qu</w:t>
      </w:r>
      <w:r w:rsidR="00BE4334">
        <w:rPr>
          <w:rFonts w:ascii="Century" w:hAnsi="Century"/>
          <w:sz w:val="22"/>
          <w:szCs w:val="22"/>
        </w:rPr>
        <w:t xml:space="preserve">elques dizaines de miles. </w:t>
      </w:r>
      <w:r w:rsidRPr="00645FD7">
        <w:rPr>
          <w:rFonts w:ascii="Century" w:hAnsi="Century"/>
          <w:sz w:val="22"/>
          <w:szCs w:val="22"/>
        </w:rPr>
        <w:t>Mimoun sort son appareil</w:t>
      </w:r>
      <w:r w:rsidR="005C26E3" w:rsidRPr="00645FD7">
        <w:rPr>
          <w:rFonts w:ascii="Century" w:hAnsi="Century"/>
          <w:sz w:val="22"/>
          <w:szCs w:val="22"/>
        </w:rPr>
        <w:t xml:space="preserve"> p</w:t>
      </w:r>
      <w:r w:rsidRPr="00645FD7">
        <w:rPr>
          <w:rFonts w:ascii="Century" w:hAnsi="Century"/>
          <w:sz w:val="22"/>
          <w:szCs w:val="22"/>
        </w:rPr>
        <w:t xml:space="preserve">hoto. Fixer sa famille et d’autres passagers du bateau </w:t>
      </w:r>
      <w:r w:rsidR="000A58B9" w:rsidRPr="00645FD7">
        <w:rPr>
          <w:rFonts w:ascii="Century" w:hAnsi="Century"/>
          <w:sz w:val="22"/>
          <w:szCs w:val="22"/>
        </w:rPr>
        <w:t>—</w:t>
      </w:r>
      <w:r w:rsidRPr="00645FD7">
        <w:rPr>
          <w:rFonts w:ascii="Century" w:hAnsi="Century"/>
          <w:sz w:val="22"/>
          <w:szCs w:val="22"/>
        </w:rPr>
        <w:t xml:space="preserve"> le flash B ne se visse pas facilement  </w:t>
      </w:r>
      <w:r w:rsidR="000A58B9" w:rsidRPr="00645FD7">
        <w:rPr>
          <w:rFonts w:ascii="Century" w:hAnsi="Century"/>
          <w:sz w:val="22"/>
          <w:szCs w:val="22"/>
        </w:rPr>
        <w:t>—</w:t>
      </w:r>
      <w:r w:rsidRPr="00645FD7">
        <w:rPr>
          <w:rFonts w:ascii="Century" w:hAnsi="Century"/>
          <w:sz w:val="22"/>
          <w:szCs w:val="22"/>
        </w:rPr>
        <w:t xml:space="preserve"> et qu’importe l’Italie. Son père lui demande d’être économe, car il y a peu de pellicules pour épreuves noir et blanc</w:t>
      </w:r>
      <w:r w:rsidR="00262C6E" w:rsidRPr="00645FD7">
        <w:rPr>
          <w:rFonts w:ascii="Century" w:hAnsi="Century"/>
          <w:sz w:val="22"/>
          <w:szCs w:val="22"/>
        </w:rPr>
        <w:t xml:space="preserve"> « </w:t>
      </w:r>
      <w:r w:rsidR="00AB4CDF" w:rsidRPr="00645FD7">
        <w:rPr>
          <w:rFonts w:ascii="Century" w:hAnsi="Century"/>
          <w:sz w:val="22"/>
          <w:szCs w:val="22"/>
        </w:rPr>
        <w:t>et le f</w:t>
      </w:r>
      <w:r w:rsidR="00262C6E" w:rsidRPr="00645FD7">
        <w:rPr>
          <w:rFonts w:ascii="Century" w:hAnsi="Century"/>
          <w:sz w:val="22"/>
          <w:szCs w:val="22"/>
        </w:rPr>
        <w:t>lash, attention au flash ! »</w:t>
      </w:r>
      <w:r w:rsidRPr="00645FD7">
        <w:rPr>
          <w:rFonts w:ascii="Century" w:hAnsi="Century"/>
          <w:sz w:val="22"/>
          <w:szCs w:val="22"/>
        </w:rPr>
        <w:t xml:space="preserve"> Les plus petits s’agitent. Yacoub a tantôt faim, tantôt soif, souvent s’ennuie. Yvette s’égosille pour un rien, encouragée par d’autres enfants de son âge</w:t>
      </w:r>
      <w:r w:rsidR="00AA5EA6">
        <w:rPr>
          <w:rFonts w:ascii="Century" w:hAnsi="Century"/>
          <w:sz w:val="22"/>
          <w:szCs w:val="22"/>
        </w:rPr>
        <w:t xml:space="preserve"> qui braillent autant qu’elle</w:t>
      </w:r>
      <w:r w:rsidRPr="00645FD7">
        <w:rPr>
          <w:rFonts w:ascii="Century" w:hAnsi="Century"/>
          <w:sz w:val="22"/>
          <w:szCs w:val="22"/>
        </w:rPr>
        <w:t>. Dihia passe presque toute la traversée allongée</w:t>
      </w:r>
      <w:r w:rsidR="00AA5EA6">
        <w:rPr>
          <w:rFonts w:ascii="Century" w:hAnsi="Century"/>
          <w:sz w:val="22"/>
          <w:szCs w:val="22"/>
        </w:rPr>
        <w:t>,</w:t>
      </w:r>
      <w:r w:rsidRPr="00645FD7">
        <w:rPr>
          <w:rFonts w:ascii="Century" w:hAnsi="Century"/>
          <w:sz w:val="22"/>
          <w:szCs w:val="22"/>
        </w:rPr>
        <w:t xml:space="preserve"> </w:t>
      </w:r>
      <w:r w:rsidR="00CE5376" w:rsidRPr="00645FD7">
        <w:rPr>
          <w:rFonts w:ascii="Century" w:hAnsi="Century"/>
          <w:sz w:val="22"/>
          <w:szCs w:val="22"/>
        </w:rPr>
        <w:t>malmenée par le</w:t>
      </w:r>
      <w:r w:rsidRPr="00645FD7">
        <w:rPr>
          <w:rFonts w:ascii="Century" w:hAnsi="Century"/>
          <w:sz w:val="22"/>
          <w:szCs w:val="22"/>
        </w:rPr>
        <w:t xml:space="preserve"> mal de mer, parfois cajolée par sa belle-mère qui fait toujours preuve d’empathie, mais qui n’a plus la sérénité d’antan ni la santé des grands jours.</w:t>
      </w:r>
      <w:r w:rsidR="00D352D3" w:rsidRPr="00645FD7">
        <w:rPr>
          <w:rFonts w:ascii="Century" w:hAnsi="Century"/>
          <w:sz w:val="22"/>
          <w:szCs w:val="22"/>
        </w:rPr>
        <w:t xml:space="preserve"> C’est elle, Habiba, qui compose</w:t>
      </w:r>
      <w:r w:rsidRPr="00645FD7">
        <w:rPr>
          <w:rFonts w:ascii="Century" w:hAnsi="Century"/>
          <w:sz w:val="22"/>
          <w:szCs w:val="22"/>
        </w:rPr>
        <w:t xml:space="preserve"> le</w:t>
      </w:r>
      <w:r w:rsidR="00D352D3" w:rsidRPr="00645FD7">
        <w:rPr>
          <w:rFonts w:ascii="Century" w:hAnsi="Century"/>
          <w:sz w:val="22"/>
          <w:szCs w:val="22"/>
        </w:rPr>
        <w:t>s</w:t>
      </w:r>
      <w:r w:rsidRPr="00645FD7">
        <w:rPr>
          <w:rFonts w:ascii="Century" w:hAnsi="Century"/>
          <w:sz w:val="22"/>
          <w:szCs w:val="22"/>
        </w:rPr>
        <w:t xml:space="preserve"> </w:t>
      </w:r>
      <w:r w:rsidR="00D352D3" w:rsidRPr="00645FD7">
        <w:rPr>
          <w:rFonts w:ascii="Century" w:hAnsi="Century"/>
          <w:sz w:val="22"/>
          <w:szCs w:val="22"/>
        </w:rPr>
        <w:t>repas</w:t>
      </w:r>
      <w:r w:rsidRPr="00645FD7">
        <w:rPr>
          <w:rFonts w:ascii="Century" w:hAnsi="Century"/>
          <w:sz w:val="22"/>
          <w:szCs w:val="22"/>
        </w:rPr>
        <w:t>,</w:t>
      </w:r>
      <w:r w:rsidR="00D352D3" w:rsidRPr="00645FD7">
        <w:rPr>
          <w:rFonts w:ascii="Century" w:hAnsi="Century"/>
          <w:sz w:val="22"/>
          <w:szCs w:val="22"/>
        </w:rPr>
        <w:t xml:space="preserve"> rarement chauds, souvent des sandwichs faits de fromage Primula, Caprice des Dieux ou Vache qui rit</w:t>
      </w:r>
      <w:r w:rsidR="00CE5376" w:rsidRPr="00645FD7">
        <w:rPr>
          <w:rFonts w:ascii="Century" w:hAnsi="Century"/>
          <w:sz w:val="22"/>
          <w:szCs w:val="22"/>
        </w:rPr>
        <w:t>,</w:t>
      </w:r>
      <w:r w:rsidR="00D352D3" w:rsidRPr="00645FD7">
        <w:rPr>
          <w:rFonts w:ascii="Century" w:hAnsi="Century"/>
          <w:sz w:val="22"/>
          <w:szCs w:val="22"/>
        </w:rPr>
        <w:t xml:space="preserve"> et de tomates</w:t>
      </w:r>
      <w:r w:rsidR="00CE5376" w:rsidRPr="00645FD7">
        <w:rPr>
          <w:rFonts w:ascii="Century" w:hAnsi="Century"/>
          <w:sz w:val="22"/>
          <w:szCs w:val="22"/>
        </w:rPr>
        <w:t>. M</w:t>
      </w:r>
      <w:r w:rsidRPr="00645FD7">
        <w:rPr>
          <w:rFonts w:ascii="Century" w:hAnsi="Century"/>
          <w:sz w:val="22"/>
          <w:szCs w:val="22"/>
        </w:rPr>
        <w:t>ais Dihia ne peut rien avaler. Un sentiment étrange la saisit</w:t>
      </w:r>
      <w:r w:rsidR="00050A00" w:rsidRPr="00645FD7">
        <w:rPr>
          <w:rFonts w:ascii="Century" w:hAnsi="Century"/>
          <w:sz w:val="22"/>
          <w:szCs w:val="22"/>
        </w:rPr>
        <w:t xml:space="preserve"> lorsqu’elle sent qu’elle va craquer. Elle pense « ça y est je vais pleurer »</w:t>
      </w:r>
      <w:r w:rsidRPr="00645FD7">
        <w:rPr>
          <w:rFonts w:ascii="Century" w:hAnsi="Century"/>
          <w:sz w:val="22"/>
          <w:szCs w:val="22"/>
        </w:rPr>
        <w:t>, mais les larmes ne montent pas. Elle appréhende l’inconnu même si elle est heureuse de découvrir le pays où elle</w:t>
      </w:r>
      <w:r w:rsidR="00BE4334">
        <w:rPr>
          <w:rFonts w:ascii="Century" w:hAnsi="Century"/>
          <w:sz w:val="22"/>
          <w:szCs w:val="22"/>
        </w:rPr>
        <w:t xml:space="preserve"> rêva</w:t>
      </w:r>
      <w:r w:rsidR="00054828" w:rsidRPr="00645FD7">
        <w:rPr>
          <w:rFonts w:ascii="Century" w:hAnsi="Century"/>
          <w:sz w:val="22"/>
          <w:szCs w:val="22"/>
        </w:rPr>
        <w:t xml:space="preserve"> </w:t>
      </w:r>
      <w:r w:rsidRPr="00645FD7">
        <w:rPr>
          <w:rFonts w:ascii="Century" w:hAnsi="Century"/>
          <w:sz w:val="22"/>
          <w:szCs w:val="22"/>
        </w:rPr>
        <w:t>toujour</w:t>
      </w:r>
      <w:r w:rsidR="00054828" w:rsidRPr="00645FD7">
        <w:rPr>
          <w:rFonts w:ascii="Century" w:hAnsi="Century"/>
          <w:sz w:val="22"/>
          <w:szCs w:val="22"/>
        </w:rPr>
        <w:t xml:space="preserve">s </w:t>
      </w:r>
      <w:r w:rsidRPr="00645FD7">
        <w:rPr>
          <w:rFonts w:ascii="Century" w:hAnsi="Century"/>
          <w:sz w:val="22"/>
          <w:szCs w:val="22"/>
        </w:rPr>
        <w:t xml:space="preserve">discrètement vivre et mourir. Dans le Phocée il y a près d’un millier de passagers sur le point de concrétiser la </w:t>
      </w:r>
      <w:r w:rsidRPr="00645FD7">
        <w:rPr>
          <w:rFonts w:ascii="Century" w:hAnsi="Century"/>
          <w:i/>
          <w:sz w:val="22"/>
          <w:szCs w:val="22"/>
        </w:rPr>
        <w:t>aliya</w:t>
      </w:r>
      <w:r w:rsidRPr="00645FD7">
        <w:rPr>
          <w:rFonts w:ascii="Century" w:hAnsi="Century"/>
          <w:sz w:val="22"/>
          <w:szCs w:val="22"/>
        </w:rPr>
        <w:t xml:space="preserve">. La Terre promise est enfin à portée d’une poignée d’heures. Après le dîner, pendant près de deux heures </w:t>
      </w:r>
      <w:r w:rsidRPr="00645FD7">
        <w:rPr>
          <w:rFonts w:ascii="Century" w:hAnsi="Century"/>
          <w:i/>
          <w:sz w:val="22"/>
          <w:szCs w:val="22"/>
        </w:rPr>
        <w:t>Yeshua Kadosh, Oseh Shalom</w:t>
      </w:r>
      <w:r w:rsidRPr="00645FD7">
        <w:rPr>
          <w:rFonts w:ascii="Century" w:hAnsi="Century"/>
          <w:sz w:val="22"/>
          <w:szCs w:val="22"/>
        </w:rPr>
        <w:t xml:space="preserve"> sont diffusés par les haut-parleurs</w:t>
      </w:r>
      <w:r w:rsidR="00CE5376" w:rsidRPr="00645FD7">
        <w:rPr>
          <w:rFonts w:ascii="Century" w:hAnsi="Century"/>
          <w:sz w:val="22"/>
          <w:szCs w:val="22"/>
        </w:rPr>
        <w:t>,</w:t>
      </w:r>
      <w:r w:rsidRPr="00645FD7">
        <w:rPr>
          <w:rFonts w:ascii="Century" w:hAnsi="Century"/>
          <w:sz w:val="22"/>
          <w:szCs w:val="22"/>
        </w:rPr>
        <w:t xml:space="preserve"> suivis par des danses et d’autres chants : «</w:t>
      </w:r>
      <w:r w:rsidRPr="00645FD7">
        <w:rPr>
          <w:rFonts w:ascii="Century" w:hAnsi="Century"/>
          <w:iCs/>
          <w:sz w:val="22"/>
          <w:szCs w:val="22"/>
        </w:rPr>
        <w:t> Chantons le Seigneur, car Il est souverainement grand ; coursier et cavalier. Il les a lancés dans la mer. </w:t>
      </w:r>
      <w:r w:rsidRPr="00645FD7">
        <w:rPr>
          <w:rFonts w:ascii="Century" w:hAnsi="Century"/>
          <w:sz w:val="22"/>
          <w:szCs w:val="22"/>
        </w:rPr>
        <w:t xml:space="preserve">» </w:t>
      </w:r>
      <w:r w:rsidR="00224BA0" w:rsidRPr="00645FD7">
        <w:rPr>
          <w:rFonts w:ascii="Century" w:hAnsi="Century"/>
          <w:sz w:val="22"/>
          <w:szCs w:val="22"/>
        </w:rPr>
        <w:t>U</w:t>
      </w:r>
      <w:r w:rsidRPr="00645FD7">
        <w:rPr>
          <w:rFonts w:ascii="Century" w:hAnsi="Century"/>
          <w:sz w:val="22"/>
          <w:szCs w:val="22"/>
        </w:rPr>
        <w:t>ne partie des passagers, les plus pauvres, sont mis en quarantaine, dans les cales, en quatrième classe. On les entend sans jamais les apercevoir. Ils sont interdits de pont durant tout le voyage. Ce sont les Tunisiens, hommes, femmes et enfants, qu’on appelle « les sans-culottes », habillés comme ils l</w:t>
      </w:r>
      <w:r w:rsidR="00054828" w:rsidRPr="00645FD7">
        <w:rPr>
          <w:rFonts w:ascii="Century" w:hAnsi="Century"/>
          <w:sz w:val="22"/>
          <w:szCs w:val="22"/>
        </w:rPr>
        <w:t>e furent t</w:t>
      </w:r>
      <w:r w:rsidRPr="00645FD7">
        <w:rPr>
          <w:rFonts w:ascii="Century" w:hAnsi="Century"/>
          <w:sz w:val="22"/>
          <w:szCs w:val="22"/>
        </w:rPr>
        <w:t>oujou</w:t>
      </w:r>
      <w:r w:rsidR="00054828" w:rsidRPr="00645FD7">
        <w:rPr>
          <w:rFonts w:ascii="Century" w:hAnsi="Century"/>
          <w:sz w:val="22"/>
          <w:szCs w:val="22"/>
        </w:rPr>
        <w:t>rs,</w:t>
      </w:r>
      <w:r w:rsidRPr="00645FD7">
        <w:rPr>
          <w:rFonts w:ascii="Century" w:hAnsi="Century"/>
          <w:sz w:val="22"/>
          <w:szCs w:val="22"/>
        </w:rPr>
        <w:t xml:space="preserve"> nombreux sont couverts de haillons. </w:t>
      </w:r>
      <w:r w:rsidR="00D97CA2" w:rsidRPr="00645FD7">
        <w:rPr>
          <w:rFonts w:ascii="Century" w:hAnsi="Century"/>
          <w:sz w:val="22"/>
          <w:szCs w:val="22"/>
        </w:rPr>
        <w:t>Eux aussi prient</w:t>
      </w:r>
      <w:r w:rsidR="001E3042" w:rsidRPr="00645FD7">
        <w:rPr>
          <w:rFonts w:ascii="Century" w:hAnsi="Century"/>
          <w:sz w:val="22"/>
          <w:szCs w:val="22"/>
        </w:rPr>
        <w:t xml:space="preserve"> dans l</w:t>
      </w:r>
      <w:r w:rsidR="00522A75" w:rsidRPr="00645FD7">
        <w:rPr>
          <w:rFonts w:ascii="Century" w:hAnsi="Century"/>
          <w:sz w:val="22"/>
          <w:szCs w:val="22"/>
        </w:rPr>
        <w:t>e</w:t>
      </w:r>
      <w:r w:rsidR="001E3042" w:rsidRPr="00645FD7">
        <w:rPr>
          <w:rFonts w:ascii="Century" w:hAnsi="Century"/>
          <w:sz w:val="22"/>
          <w:szCs w:val="22"/>
        </w:rPr>
        <w:t>s</w:t>
      </w:r>
      <w:r w:rsidR="00522A75" w:rsidRPr="00645FD7">
        <w:rPr>
          <w:rFonts w:ascii="Century" w:hAnsi="Century"/>
          <w:sz w:val="22"/>
          <w:szCs w:val="22"/>
        </w:rPr>
        <w:t xml:space="preserve"> </w:t>
      </w:r>
      <w:r w:rsidR="001E3042" w:rsidRPr="00645FD7">
        <w:rPr>
          <w:rFonts w:ascii="Century" w:hAnsi="Century"/>
          <w:sz w:val="22"/>
          <w:szCs w:val="22"/>
        </w:rPr>
        <w:t>ténèbres du Phocée</w:t>
      </w:r>
      <w:r w:rsidR="00522A75" w:rsidRPr="00645FD7">
        <w:rPr>
          <w:rFonts w:ascii="Century" w:hAnsi="Century"/>
          <w:sz w:val="22"/>
          <w:szCs w:val="22"/>
        </w:rPr>
        <w:t xml:space="preserve">. Ils ne voient rien du monde extérieur ni de cette nuit qui avance à la rencontre du jour qui l’absorbera. </w:t>
      </w:r>
      <w:r w:rsidR="002B18EE" w:rsidRPr="00645FD7">
        <w:rPr>
          <w:rFonts w:ascii="Century" w:hAnsi="Century"/>
          <w:sz w:val="22"/>
          <w:szCs w:val="22"/>
        </w:rPr>
        <w:t xml:space="preserve"> </w:t>
      </w:r>
    </w:p>
    <w:p w14:paraId="5508537D" w14:textId="45D6038A" w:rsidR="001E3042" w:rsidRPr="00645FD7" w:rsidRDefault="00190B78" w:rsidP="002B18EE">
      <w:pPr>
        <w:jc w:val="both"/>
        <w:rPr>
          <w:rFonts w:ascii="Century" w:hAnsi="Century"/>
          <w:sz w:val="22"/>
          <w:szCs w:val="22"/>
        </w:rPr>
      </w:pPr>
      <w:r w:rsidRPr="00645FD7">
        <w:rPr>
          <w:rFonts w:ascii="Century" w:hAnsi="Century"/>
          <w:sz w:val="22"/>
          <w:szCs w:val="22"/>
        </w:rPr>
        <w:t>Ce sont des enfants insomniaques</w:t>
      </w:r>
      <w:r w:rsidR="005311B4" w:rsidRPr="00645FD7">
        <w:rPr>
          <w:rFonts w:ascii="Century" w:hAnsi="Century"/>
          <w:sz w:val="22"/>
          <w:szCs w:val="22"/>
        </w:rPr>
        <w:t xml:space="preserve"> et vigies</w:t>
      </w:r>
      <w:r w:rsidRPr="00645FD7">
        <w:rPr>
          <w:rFonts w:ascii="Century" w:hAnsi="Century"/>
          <w:sz w:val="22"/>
          <w:szCs w:val="22"/>
        </w:rPr>
        <w:t>, allongés sur les coursives qui alertent les premiers : « des lumières, des lumières</w:t>
      </w:r>
      <w:r w:rsidR="008B4562" w:rsidRPr="00645FD7">
        <w:rPr>
          <w:sz w:val="22"/>
          <w:szCs w:val="22"/>
        </w:rPr>
        <w:t> </w:t>
      </w:r>
      <w:r w:rsidRPr="00645FD7">
        <w:rPr>
          <w:rFonts w:ascii="Century" w:hAnsi="Century"/>
          <w:sz w:val="22"/>
          <w:szCs w:val="22"/>
        </w:rPr>
        <w:t xml:space="preserve">! » Elles </w:t>
      </w:r>
      <w:r w:rsidR="002B18EE" w:rsidRPr="00645FD7">
        <w:rPr>
          <w:rFonts w:ascii="Century" w:hAnsi="Century"/>
          <w:sz w:val="22"/>
          <w:szCs w:val="22"/>
        </w:rPr>
        <w:t>apparaissent au loin annonça</w:t>
      </w:r>
      <w:r w:rsidRPr="00645FD7">
        <w:rPr>
          <w:rFonts w:ascii="Century" w:hAnsi="Century"/>
          <w:sz w:val="22"/>
          <w:szCs w:val="22"/>
        </w:rPr>
        <w:t>nt la ville de Haïfa</w:t>
      </w:r>
      <w:r w:rsidR="005311B4" w:rsidRPr="00645FD7">
        <w:rPr>
          <w:rFonts w:ascii="Century" w:hAnsi="Century"/>
          <w:sz w:val="22"/>
          <w:szCs w:val="22"/>
        </w:rPr>
        <w:t xml:space="preserve"> dont les formes se précisent dans les heures qui suivent</w:t>
      </w:r>
      <w:r w:rsidRPr="00645FD7">
        <w:rPr>
          <w:rFonts w:ascii="Century" w:hAnsi="Century"/>
          <w:sz w:val="22"/>
          <w:szCs w:val="22"/>
        </w:rPr>
        <w:t xml:space="preserve">. </w:t>
      </w:r>
      <w:r w:rsidR="005311B4" w:rsidRPr="00645FD7">
        <w:rPr>
          <w:rFonts w:ascii="Century" w:hAnsi="Century"/>
          <w:sz w:val="22"/>
          <w:szCs w:val="22"/>
        </w:rPr>
        <w:t>D</w:t>
      </w:r>
      <w:r w:rsidRPr="00645FD7">
        <w:rPr>
          <w:rFonts w:ascii="Century" w:hAnsi="Century"/>
          <w:sz w:val="22"/>
          <w:szCs w:val="22"/>
        </w:rPr>
        <w:t>es dizaines d’Israé</w:t>
      </w:r>
      <w:r w:rsidR="002B18EE" w:rsidRPr="00645FD7">
        <w:rPr>
          <w:rFonts w:ascii="Century" w:hAnsi="Century"/>
          <w:sz w:val="22"/>
          <w:szCs w:val="22"/>
        </w:rPr>
        <w:t xml:space="preserve">liens </w:t>
      </w:r>
      <w:r w:rsidR="005311B4" w:rsidRPr="00645FD7">
        <w:rPr>
          <w:rFonts w:ascii="Century" w:hAnsi="Century"/>
          <w:sz w:val="22"/>
          <w:szCs w:val="22"/>
        </w:rPr>
        <w:t>arrivent à la rencontre des voyageurs</w:t>
      </w:r>
      <w:r w:rsidRPr="00645FD7">
        <w:rPr>
          <w:rFonts w:ascii="Century" w:hAnsi="Century"/>
          <w:sz w:val="22"/>
          <w:szCs w:val="22"/>
        </w:rPr>
        <w:t xml:space="preserve">. Constitués en comité d’accueil, ils </w:t>
      </w:r>
      <w:r w:rsidR="002B18EE" w:rsidRPr="00645FD7">
        <w:rPr>
          <w:rFonts w:ascii="Century" w:hAnsi="Century"/>
          <w:sz w:val="22"/>
          <w:szCs w:val="22"/>
        </w:rPr>
        <w:t>accompagnent</w:t>
      </w:r>
      <w:r w:rsidRPr="00645FD7">
        <w:rPr>
          <w:rFonts w:ascii="Century" w:hAnsi="Century"/>
          <w:sz w:val="22"/>
          <w:szCs w:val="22"/>
        </w:rPr>
        <w:t xml:space="preserve"> le paquebot pendant ses derniers miles</w:t>
      </w:r>
      <w:r w:rsidR="002B18EE" w:rsidRPr="00645FD7">
        <w:rPr>
          <w:rFonts w:ascii="Century" w:hAnsi="Century"/>
          <w:sz w:val="22"/>
          <w:szCs w:val="22"/>
        </w:rPr>
        <w:t xml:space="preserve"> entassés dans de petites embarcations</w:t>
      </w:r>
      <w:r w:rsidRPr="00645FD7">
        <w:rPr>
          <w:rFonts w:ascii="Century" w:hAnsi="Century"/>
          <w:sz w:val="22"/>
          <w:szCs w:val="22"/>
        </w:rPr>
        <w:t xml:space="preserve">. Ils chantent </w:t>
      </w:r>
      <w:r w:rsidRPr="00645FD7">
        <w:rPr>
          <w:rFonts w:ascii="Century" w:hAnsi="Century"/>
          <w:i/>
          <w:sz w:val="22"/>
          <w:szCs w:val="22"/>
        </w:rPr>
        <w:t>Hatikva</w:t>
      </w:r>
      <w:r w:rsidR="00A806F4" w:rsidRPr="00645FD7">
        <w:rPr>
          <w:rFonts w:ascii="Century" w:hAnsi="Century"/>
          <w:sz w:val="22"/>
          <w:szCs w:val="22"/>
        </w:rPr>
        <w:t>. Sur certaines</w:t>
      </w:r>
      <w:r w:rsidRPr="00645FD7">
        <w:rPr>
          <w:rFonts w:ascii="Century" w:hAnsi="Century"/>
          <w:sz w:val="22"/>
          <w:szCs w:val="22"/>
        </w:rPr>
        <w:t xml:space="preserve"> on peut lire « Exodus 2 » ou encore « Exodus AFN », et sur une banderole « Bienvenue aux </w:t>
      </w:r>
      <w:r w:rsidRPr="00645FD7">
        <w:rPr>
          <w:rFonts w:ascii="Century" w:hAnsi="Century"/>
          <w:i/>
          <w:sz w:val="22"/>
          <w:szCs w:val="22"/>
        </w:rPr>
        <w:t>Ma’aariviim</w:t>
      </w:r>
      <w:r w:rsidRPr="00645FD7">
        <w:rPr>
          <w:rFonts w:ascii="Century" w:hAnsi="Century"/>
          <w:sz w:val="22"/>
          <w:szCs w:val="22"/>
        </w:rPr>
        <w:t> ». Les passagers les remercient en leur adressant de grands signes, certains agiten</w:t>
      </w:r>
      <w:r w:rsidR="00A806F4" w:rsidRPr="00645FD7">
        <w:rPr>
          <w:rFonts w:ascii="Century" w:hAnsi="Century"/>
          <w:sz w:val="22"/>
          <w:szCs w:val="22"/>
        </w:rPr>
        <w:t>t des mouchoirs, sur leur joue</w:t>
      </w:r>
      <w:r w:rsidRPr="00645FD7">
        <w:rPr>
          <w:rFonts w:ascii="Century" w:hAnsi="Century"/>
          <w:sz w:val="22"/>
          <w:szCs w:val="22"/>
        </w:rPr>
        <w:t xml:space="preserve"> il pleut les larmes d’un bonheur qu</w:t>
      </w:r>
      <w:r w:rsidR="00853E4E" w:rsidRPr="00645FD7">
        <w:rPr>
          <w:rFonts w:ascii="Century" w:hAnsi="Century"/>
          <w:sz w:val="22"/>
          <w:szCs w:val="22"/>
        </w:rPr>
        <w:t>e du plus profond de leur être</w:t>
      </w:r>
      <w:r w:rsidR="00363057" w:rsidRPr="00645FD7">
        <w:rPr>
          <w:rFonts w:ascii="Century" w:hAnsi="Century"/>
          <w:sz w:val="22"/>
          <w:szCs w:val="22"/>
        </w:rPr>
        <w:t>, de leur croyance,</w:t>
      </w:r>
      <w:r w:rsidR="00853E4E" w:rsidRPr="00645FD7">
        <w:rPr>
          <w:rFonts w:ascii="Century" w:hAnsi="Century"/>
          <w:sz w:val="22"/>
          <w:szCs w:val="22"/>
        </w:rPr>
        <w:t xml:space="preserve"> </w:t>
      </w:r>
      <w:r w:rsidRPr="00645FD7">
        <w:rPr>
          <w:rFonts w:ascii="Century" w:hAnsi="Century"/>
          <w:sz w:val="22"/>
          <w:szCs w:val="22"/>
        </w:rPr>
        <w:t>ils désirent définitif. De leur passé ils ont tous hâte d</w:t>
      </w:r>
      <w:r w:rsidR="005F1EF3" w:rsidRPr="00645FD7">
        <w:rPr>
          <w:rFonts w:ascii="Century" w:hAnsi="Century"/>
          <w:sz w:val="22"/>
          <w:szCs w:val="22"/>
        </w:rPr>
        <w:t>e</w:t>
      </w:r>
      <w:r w:rsidRPr="00645FD7">
        <w:rPr>
          <w:rFonts w:ascii="Century" w:hAnsi="Century"/>
          <w:sz w:val="22"/>
          <w:szCs w:val="22"/>
        </w:rPr>
        <w:t xml:space="preserve"> faire table rase.</w:t>
      </w:r>
      <w:r w:rsidR="005311B4" w:rsidRPr="00645FD7">
        <w:rPr>
          <w:rFonts w:ascii="Century" w:hAnsi="Century"/>
          <w:sz w:val="22"/>
          <w:szCs w:val="22"/>
        </w:rPr>
        <w:t xml:space="preserve"> </w:t>
      </w:r>
      <w:r w:rsidR="005F1EF3" w:rsidRPr="00645FD7">
        <w:rPr>
          <w:rFonts w:ascii="Century" w:hAnsi="Century"/>
          <w:sz w:val="22"/>
          <w:szCs w:val="22"/>
        </w:rPr>
        <w:t xml:space="preserve">Un navire à quai sur le point de larguer les amarres accueille le Phocée en actionnant en long signal sa corne de brume. </w:t>
      </w:r>
      <w:r w:rsidRPr="00645FD7">
        <w:rPr>
          <w:rFonts w:ascii="Century" w:hAnsi="Century"/>
          <w:sz w:val="22"/>
          <w:szCs w:val="22"/>
        </w:rPr>
        <w:t xml:space="preserve">Le débarquement se déroule dans un désordre indescriptible qui dure des heures entières. On peut enfin mettre un visage sur </w:t>
      </w:r>
      <w:r w:rsidR="00224BA0" w:rsidRPr="00645FD7">
        <w:rPr>
          <w:rFonts w:ascii="Century" w:hAnsi="Century"/>
          <w:sz w:val="22"/>
          <w:szCs w:val="22"/>
        </w:rPr>
        <w:t>chacun des</w:t>
      </w:r>
      <w:r w:rsidRPr="00645FD7">
        <w:rPr>
          <w:rFonts w:ascii="Century" w:hAnsi="Century"/>
          <w:sz w:val="22"/>
          <w:szCs w:val="22"/>
        </w:rPr>
        <w:t xml:space="preserve"> pa</w:t>
      </w:r>
      <w:r w:rsidR="00224BA0" w:rsidRPr="00645FD7">
        <w:rPr>
          <w:rFonts w:ascii="Century" w:hAnsi="Century"/>
          <w:sz w:val="22"/>
          <w:szCs w:val="22"/>
        </w:rPr>
        <w:t>ssagers</w:t>
      </w:r>
      <w:r w:rsidR="005F1EF3" w:rsidRPr="00645FD7">
        <w:rPr>
          <w:rFonts w:ascii="Century" w:hAnsi="Century"/>
          <w:sz w:val="22"/>
          <w:szCs w:val="22"/>
        </w:rPr>
        <w:t xml:space="preserve"> des cales auxquels on tend</w:t>
      </w:r>
      <w:r w:rsidR="00BE4334">
        <w:rPr>
          <w:rFonts w:ascii="Century" w:hAnsi="Century"/>
          <w:sz w:val="22"/>
          <w:szCs w:val="22"/>
        </w:rPr>
        <w:t xml:space="preserve"> une grande échelle. Les hommes grimpèrent les pr</w:t>
      </w:r>
      <w:r w:rsidR="003037B0">
        <w:rPr>
          <w:rFonts w:ascii="Century" w:hAnsi="Century"/>
          <w:sz w:val="22"/>
          <w:szCs w:val="22"/>
        </w:rPr>
        <w:t>e</w:t>
      </w:r>
      <w:r w:rsidR="00BE4334">
        <w:rPr>
          <w:rFonts w:ascii="Century" w:hAnsi="Century"/>
          <w:sz w:val="22"/>
          <w:szCs w:val="22"/>
        </w:rPr>
        <w:t>miers</w:t>
      </w:r>
      <w:r w:rsidRPr="00645FD7">
        <w:rPr>
          <w:rFonts w:ascii="Century" w:hAnsi="Century"/>
          <w:sz w:val="22"/>
          <w:szCs w:val="22"/>
        </w:rPr>
        <w:t xml:space="preserve">. Leurs yeux sont vides de toute expression, des billes creuses. Leurs </w:t>
      </w:r>
      <w:r w:rsidR="005F1EF3" w:rsidRPr="00645FD7">
        <w:rPr>
          <w:rFonts w:ascii="Century" w:hAnsi="Century"/>
          <w:sz w:val="22"/>
          <w:szCs w:val="22"/>
        </w:rPr>
        <w:t>bras se meuvent avec le peu de force qui leur reste</w:t>
      </w:r>
      <w:r w:rsidRPr="00645FD7">
        <w:rPr>
          <w:rFonts w:ascii="Century" w:hAnsi="Century"/>
          <w:sz w:val="22"/>
          <w:szCs w:val="22"/>
        </w:rPr>
        <w:t>. « </w:t>
      </w:r>
      <w:r w:rsidR="00827FB9" w:rsidRPr="00645FD7">
        <w:rPr>
          <w:rFonts w:ascii="Century" w:hAnsi="Century"/>
          <w:sz w:val="22"/>
          <w:szCs w:val="22"/>
        </w:rPr>
        <w:t>À</w:t>
      </w:r>
      <w:r w:rsidRPr="00645FD7">
        <w:rPr>
          <w:rFonts w:ascii="Century" w:hAnsi="Century"/>
          <w:sz w:val="22"/>
          <w:szCs w:val="22"/>
        </w:rPr>
        <w:t xml:space="preserve"> l’aide</w:t>
      </w:r>
      <w:r w:rsidR="00735952">
        <w:rPr>
          <w:rFonts w:ascii="Century" w:hAnsi="Century"/>
          <w:sz w:val="22"/>
          <w:szCs w:val="22"/>
        </w:rPr>
        <w:t> !</w:t>
      </w:r>
      <w:r w:rsidRPr="00645FD7">
        <w:rPr>
          <w:rFonts w:ascii="Century" w:hAnsi="Century"/>
          <w:sz w:val="22"/>
          <w:szCs w:val="22"/>
        </w:rPr>
        <w:t xml:space="preserve"> » </w:t>
      </w:r>
      <w:r w:rsidR="00AA5EA6">
        <w:rPr>
          <w:rFonts w:ascii="Century" w:hAnsi="Century"/>
          <w:sz w:val="22"/>
          <w:szCs w:val="22"/>
        </w:rPr>
        <w:t>ou « venez</w:t>
      </w:r>
      <w:r w:rsidR="00735952">
        <w:rPr>
          <w:rFonts w:ascii="Century" w:hAnsi="Century"/>
          <w:sz w:val="22"/>
          <w:szCs w:val="22"/>
        </w:rPr>
        <w:t> !</w:t>
      </w:r>
      <w:r w:rsidR="00AA5EA6">
        <w:rPr>
          <w:rFonts w:ascii="Century" w:hAnsi="Century"/>
          <w:sz w:val="22"/>
          <w:szCs w:val="22"/>
        </w:rPr>
        <w:t> » semblent-ils implor</w:t>
      </w:r>
      <w:r w:rsidRPr="00645FD7">
        <w:rPr>
          <w:rFonts w:ascii="Century" w:hAnsi="Century"/>
          <w:sz w:val="22"/>
          <w:szCs w:val="22"/>
        </w:rPr>
        <w:t>er, qu’on les approche, les touche</w:t>
      </w:r>
      <w:r w:rsidR="00735952">
        <w:rPr>
          <w:rFonts w:ascii="Century" w:hAnsi="Century"/>
          <w:sz w:val="22"/>
          <w:szCs w:val="22"/>
        </w:rPr>
        <w:t>, qu’ils ne se sentent plus seuls enfin</w:t>
      </w:r>
      <w:r w:rsidRPr="00645FD7">
        <w:rPr>
          <w:rFonts w:ascii="Century" w:hAnsi="Century"/>
          <w:sz w:val="22"/>
          <w:szCs w:val="22"/>
        </w:rPr>
        <w:t xml:space="preserve">. </w:t>
      </w:r>
    </w:p>
    <w:p w14:paraId="03EDD9D4" w14:textId="5A672502" w:rsidR="00190B78" w:rsidRPr="00645FD7" w:rsidRDefault="00D16023" w:rsidP="001E3042">
      <w:pPr>
        <w:jc w:val="both"/>
        <w:rPr>
          <w:rFonts w:ascii="Century" w:hAnsi="Century"/>
          <w:sz w:val="22"/>
          <w:szCs w:val="22"/>
        </w:rPr>
      </w:pPr>
      <w:r w:rsidRPr="00645FD7">
        <w:rPr>
          <w:rFonts w:ascii="Century" w:hAnsi="Century"/>
          <w:sz w:val="22"/>
          <w:szCs w:val="22"/>
        </w:rPr>
        <w:t>L</w:t>
      </w:r>
      <w:r w:rsidR="00190B78" w:rsidRPr="00645FD7">
        <w:rPr>
          <w:rFonts w:ascii="Century" w:hAnsi="Century"/>
          <w:sz w:val="22"/>
          <w:szCs w:val="22"/>
        </w:rPr>
        <w:t>es autocars en</w:t>
      </w:r>
      <w:r w:rsidR="002B18EE" w:rsidRPr="00645FD7">
        <w:rPr>
          <w:rFonts w:ascii="Century" w:hAnsi="Century"/>
          <w:sz w:val="22"/>
          <w:szCs w:val="22"/>
        </w:rPr>
        <w:t xml:space="preserve"> stationnement depuis la veille</w:t>
      </w:r>
      <w:r w:rsidR="00190B78" w:rsidRPr="00645FD7">
        <w:rPr>
          <w:rFonts w:ascii="Century" w:hAnsi="Century"/>
          <w:sz w:val="22"/>
          <w:szCs w:val="22"/>
        </w:rPr>
        <w:t xml:space="preserve"> </w:t>
      </w:r>
      <w:r w:rsidRPr="00645FD7">
        <w:rPr>
          <w:rFonts w:ascii="Century" w:hAnsi="Century"/>
          <w:sz w:val="22"/>
          <w:szCs w:val="22"/>
        </w:rPr>
        <w:t>englouti</w:t>
      </w:r>
      <w:r w:rsidR="00190B78" w:rsidRPr="00645FD7">
        <w:rPr>
          <w:rFonts w:ascii="Century" w:hAnsi="Century"/>
          <w:sz w:val="22"/>
          <w:szCs w:val="22"/>
        </w:rPr>
        <w:t>sse</w:t>
      </w:r>
      <w:r w:rsidRPr="00645FD7">
        <w:rPr>
          <w:rFonts w:ascii="Century" w:hAnsi="Century"/>
          <w:sz w:val="22"/>
          <w:szCs w:val="22"/>
        </w:rPr>
        <w:t>nt</w:t>
      </w:r>
      <w:r w:rsidR="00190B78" w:rsidRPr="00645FD7">
        <w:rPr>
          <w:rFonts w:ascii="Century" w:hAnsi="Century"/>
          <w:sz w:val="22"/>
          <w:szCs w:val="22"/>
        </w:rPr>
        <w:t xml:space="preserve"> les arrivants. Les véhicules sont blancs avec deux bandes rouges sur les côtés, de bout en bout. Sur leur fronton, sous trois ampoules rouges, </w:t>
      </w:r>
      <w:r w:rsidR="00B83A8D" w:rsidRPr="00645FD7">
        <w:rPr>
          <w:rFonts w:ascii="Century" w:hAnsi="Century"/>
          <w:sz w:val="22"/>
          <w:szCs w:val="22"/>
        </w:rPr>
        <w:t xml:space="preserve">dans un encadrement métallique, </w:t>
      </w:r>
      <w:r w:rsidR="00190B78" w:rsidRPr="00645FD7">
        <w:rPr>
          <w:rFonts w:ascii="Century" w:hAnsi="Century"/>
          <w:sz w:val="22"/>
          <w:szCs w:val="22"/>
        </w:rPr>
        <w:t>on peut lire le nom de la compagnie</w:t>
      </w:r>
      <w:r w:rsidR="00190B78" w:rsidRPr="00645FD7">
        <w:rPr>
          <w:rFonts w:ascii="Century" w:hAnsi="Century"/>
          <w:i/>
          <w:sz w:val="22"/>
          <w:szCs w:val="22"/>
        </w:rPr>
        <w:t xml:space="preserve"> </w:t>
      </w:r>
      <w:r w:rsidR="00190B78" w:rsidRPr="00645FD7">
        <w:rPr>
          <w:i/>
          <w:sz w:val="22"/>
          <w:szCs w:val="22"/>
        </w:rPr>
        <w:t>דגא</w:t>
      </w:r>
      <w:r w:rsidR="00190B78" w:rsidRPr="00645FD7">
        <w:rPr>
          <w:rFonts w:ascii="Century" w:hAnsi="Century"/>
          <w:i/>
          <w:sz w:val="22"/>
          <w:szCs w:val="22"/>
        </w:rPr>
        <w:t>, Egged</w:t>
      </w:r>
      <w:r w:rsidR="00190B78" w:rsidRPr="00645FD7">
        <w:rPr>
          <w:rFonts w:ascii="Century" w:hAnsi="Century"/>
          <w:sz w:val="22"/>
          <w:szCs w:val="22"/>
        </w:rPr>
        <w:t>, des lettres blanches sur fond noir. Les premiers autocars quittent le port vers midi</w:t>
      </w:r>
      <w:r w:rsidR="00827FB9" w:rsidRPr="00645FD7">
        <w:rPr>
          <w:rFonts w:ascii="Century" w:hAnsi="Century"/>
          <w:sz w:val="22"/>
          <w:szCs w:val="22"/>
        </w:rPr>
        <w:t xml:space="preserve"> </w:t>
      </w:r>
      <w:r w:rsidR="00190B78" w:rsidRPr="00645FD7">
        <w:rPr>
          <w:rFonts w:ascii="Century" w:hAnsi="Century"/>
          <w:sz w:val="22"/>
          <w:szCs w:val="22"/>
        </w:rPr>
        <w:t>trente. Certains passagers prennent la direction d’Ashkélon et de Beer</w:t>
      </w:r>
      <w:r w:rsidR="00827FB9" w:rsidRPr="00645FD7">
        <w:rPr>
          <w:rFonts w:ascii="Century" w:hAnsi="Century"/>
          <w:sz w:val="22"/>
          <w:szCs w:val="22"/>
        </w:rPr>
        <w:t>-</w:t>
      </w:r>
      <w:r w:rsidR="00190B78" w:rsidRPr="00645FD7">
        <w:rPr>
          <w:rFonts w:ascii="Century" w:hAnsi="Century"/>
          <w:sz w:val="22"/>
          <w:szCs w:val="22"/>
        </w:rPr>
        <w:t>Sheva. L</w:t>
      </w:r>
      <w:r w:rsidR="00B83A8D" w:rsidRPr="00645FD7">
        <w:rPr>
          <w:rFonts w:ascii="Century" w:hAnsi="Century"/>
          <w:sz w:val="22"/>
          <w:szCs w:val="22"/>
        </w:rPr>
        <w:t xml:space="preserve">a famille de Mimoun </w:t>
      </w:r>
      <w:r w:rsidR="002907A5" w:rsidRPr="00645FD7">
        <w:rPr>
          <w:rFonts w:ascii="Century" w:hAnsi="Century"/>
          <w:sz w:val="22"/>
          <w:szCs w:val="22"/>
        </w:rPr>
        <w:t>s’installe</w:t>
      </w:r>
      <w:r w:rsidR="00190B78" w:rsidRPr="00645FD7">
        <w:rPr>
          <w:rFonts w:ascii="Century" w:hAnsi="Century"/>
          <w:sz w:val="22"/>
          <w:szCs w:val="22"/>
        </w:rPr>
        <w:t xml:space="preserve"> dans l’autocar</w:t>
      </w:r>
      <w:r w:rsidR="008B4562" w:rsidRPr="00645FD7">
        <w:rPr>
          <w:rFonts w:ascii="Century" w:hAnsi="Century"/>
          <w:sz w:val="22"/>
          <w:szCs w:val="22"/>
        </w:rPr>
        <w:t> </w:t>
      </w:r>
      <w:r w:rsidR="00B83A8D" w:rsidRPr="00645FD7">
        <w:rPr>
          <w:rFonts w:ascii="Century" w:hAnsi="Century"/>
          <w:sz w:val="22"/>
          <w:szCs w:val="22"/>
        </w:rPr>
        <w:t>158-835 qui l’</w:t>
      </w:r>
      <w:r w:rsidR="00190B78" w:rsidRPr="00645FD7">
        <w:rPr>
          <w:rFonts w:ascii="Century" w:hAnsi="Century"/>
          <w:sz w:val="22"/>
          <w:szCs w:val="22"/>
        </w:rPr>
        <w:t>emmène à Ashdod, dans le sud, o</w:t>
      </w:r>
      <w:r w:rsidR="006A2C18" w:rsidRPr="00645FD7">
        <w:rPr>
          <w:rFonts w:ascii="Century" w:hAnsi="Century"/>
          <w:sz w:val="22"/>
          <w:szCs w:val="22"/>
        </w:rPr>
        <w:t>ù elle arrive</w:t>
      </w:r>
      <w:r w:rsidR="00190B78" w:rsidRPr="00645FD7">
        <w:rPr>
          <w:rFonts w:ascii="Century" w:hAnsi="Century"/>
          <w:sz w:val="22"/>
          <w:szCs w:val="22"/>
        </w:rPr>
        <w:t xml:space="preserve"> un peu moins de deux heure</w:t>
      </w:r>
      <w:r w:rsidR="006A2C18" w:rsidRPr="00645FD7">
        <w:rPr>
          <w:rFonts w:ascii="Century" w:hAnsi="Century"/>
          <w:sz w:val="22"/>
          <w:szCs w:val="22"/>
        </w:rPr>
        <w:t>s plus tard complètement épuisée</w:t>
      </w:r>
      <w:r w:rsidR="00190B78" w:rsidRPr="00645FD7">
        <w:rPr>
          <w:rFonts w:ascii="Century" w:hAnsi="Century"/>
          <w:sz w:val="22"/>
          <w:szCs w:val="22"/>
        </w:rPr>
        <w:t xml:space="preserve">. Les </w:t>
      </w:r>
      <w:r w:rsidR="00190B78" w:rsidRPr="00645FD7">
        <w:rPr>
          <w:rFonts w:ascii="Century" w:hAnsi="Century"/>
          <w:i/>
          <w:sz w:val="22"/>
          <w:szCs w:val="22"/>
        </w:rPr>
        <w:t>agorot</w:t>
      </w:r>
      <w:r w:rsidR="00190B78" w:rsidRPr="00645FD7">
        <w:rPr>
          <w:rFonts w:ascii="Century" w:hAnsi="Century"/>
          <w:sz w:val="22"/>
          <w:szCs w:val="22"/>
        </w:rPr>
        <w:t xml:space="preserve"> nécessaires à l’achat des tickets </w:t>
      </w:r>
      <w:r w:rsidR="00054828" w:rsidRPr="00645FD7">
        <w:rPr>
          <w:rFonts w:ascii="Century" w:hAnsi="Century"/>
          <w:sz w:val="22"/>
          <w:szCs w:val="22"/>
        </w:rPr>
        <w:t>furent offerts</w:t>
      </w:r>
      <w:r w:rsidR="00190B78" w:rsidRPr="00645FD7">
        <w:rPr>
          <w:rFonts w:ascii="Century" w:hAnsi="Century"/>
          <w:sz w:val="22"/>
          <w:szCs w:val="22"/>
        </w:rPr>
        <w:t xml:space="preserve"> par </w:t>
      </w:r>
      <w:r w:rsidR="001E3042" w:rsidRPr="00645FD7">
        <w:rPr>
          <w:rFonts w:ascii="Century" w:hAnsi="Century"/>
          <w:sz w:val="22"/>
          <w:szCs w:val="22"/>
        </w:rPr>
        <w:t>des officiels locaux mobilisés pour</w:t>
      </w:r>
      <w:r w:rsidR="00190B78" w:rsidRPr="00645FD7">
        <w:rPr>
          <w:rFonts w:ascii="Century" w:hAnsi="Century"/>
          <w:sz w:val="22"/>
          <w:szCs w:val="22"/>
        </w:rPr>
        <w:t xml:space="preserve"> cette occasion. En sus de ces derniers, les familles sont reçues par des compatriotes, des </w:t>
      </w:r>
      <w:r w:rsidR="001672C5" w:rsidRPr="00645FD7">
        <w:rPr>
          <w:rFonts w:ascii="Century" w:hAnsi="Century"/>
          <w:sz w:val="22"/>
          <w:szCs w:val="22"/>
        </w:rPr>
        <w:t>« Algériens »</w:t>
      </w:r>
      <w:r w:rsidR="00190B78" w:rsidRPr="00645FD7">
        <w:rPr>
          <w:rFonts w:ascii="Century" w:hAnsi="Century"/>
          <w:sz w:val="22"/>
          <w:szCs w:val="22"/>
        </w:rPr>
        <w:t xml:space="preserve"> qui </w:t>
      </w:r>
      <w:r w:rsidR="00A806F4" w:rsidRPr="00645FD7">
        <w:rPr>
          <w:rFonts w:ascii="Century" w:hAnsi="Century"/>
          <w:sz w:val="22"/>
          <w:szCs w:val="22"/>
        </w:rPr>
        <w:t>habitent</w:t>
      </w:r>
      <w:r w:rsidR="00190B78" w:rsidRPr="00645FD7">
        <w:rPr>
          <w:rFonts w:ascii="Century" w:hAnsi="Century"/>
          <w:sz w:val="22"/>
          <w:szCs w:val="22"/>
        </w:rPr>
        <w:t xml:space="preserve"> </w:t>
      </w:r>
      <w:r w:rsidR="003A2870" w:rsidRPr="00645FD7">
        <w:rPr>
          <w:rFonts w:ascii="Century" w:hAnsi="Century"/>
          <w:sz w:val="22"/>
          <w:szCs w:val="22"/>
        </w:rPr>
        <w:t xml:space="preserve">là </w:t>
      </w:r>
      <w:r w:rsidR="00190B78" w:rsidRPr="00645FD7">
        <w:rPr>
          <w:rFonts w:ascii="Century" w:hAnsi="Century"/>
          <w:sz w:val="22"/>
          <w:szCs w:val="22"/>
        </w:rPr>
        <w:t xml:space="preserve">depuis deux ans ou </w:t>
      </w:r>
      <w:r w:rsidR="00C736F6" w:rsidRPr="00645FD7">
        <w:rPr>
          <w:rFonts w:ascii="Century" w:hAnsi="Century"/>
          <w:sz w:val="22"/>
          <w:szCs w:val="22"/>
        </w:rPr>
        <w:t>plu</w:t>
      </w:r>
      <w:r w:rsidR="00190B78" w:rsidRPr="00645FD7">
        <w:rPr>
          <w:rFonts w:ascii="Century" w:hAnsi="Century"/>
          <w:sz w:val="22"/>
          <w:szCs w:val="22"/>
        </w:rPr>
        <w:t xml:space="preserve">s. L’accueil aux sons de la </w:t>
      </w:r>
      <w:r w:rsidR="00190B78" w:rsidRPr="00645FD7">
        <w:rPr>
          <w:rFonts w:ascii="Century" w:hAnsi="Century"/>
          <w:i/>
          <w:sz w:val="22"/>
          <w:szCs w:val="22"/>
        </w:rPr>
        <w:t>ghaïta</w:t>
      </w:r>
      <w:r w:rsidR="00190B78" w:rsidRPr="00645FD7">
        <w:rPr>
          <w:rFonts w:ascii="Century" w:hAnsi="Century"/>
          <w:sz w:val="22"/>
          <w:szCs w:val="22"/>
        </w:rPr>
        <w:t xml:space="preserve">, du </w:t>
      </w:r>
      <w:r w:rsidR="00190B78" w:rsidRPr="00645FD7">
        <w:rPr>
          <w:rFonts w:ascii="Century" w:hAnsi="Century"/>
          <w:i/>
          <w:sz w:val="22"/>
          <w:szCs w:val="22"/>
        </w:rPr>
        <w:t>bendir</w:t>
      </w:r>
      <w:r w:rsidR="00190B78" w:rsidRPr="00645FD7">
        <w:rPr>
          <w:rFonts w:ascii="Century" w:hAnsi="Century"/>
          <w:sz w:val="22"/>
          <w:szCs w:val="22"/>
        </w:rPr>
        <w:t xml:space="preserve"> et des youyous est chaleureux, mais les Pinto ne disposent plus suffisamment d’énergie à dépenser aux festivité</w:t>
      </w:r>
      <w:r w:rsidR="00C65A57" w:rsidRPr="00645FD7">
        <w:rPr>
          <w:rFonts w:ascii="Century" w:hAnsi="Century"/>
          <w:sz w:val="22"/>
          <w:szCs w:val="22"/>
        </w:rPr>
        <w:t>s. Les h</w:t>
      </w:r>
      <w:r w:rsidR="005F1EF3" w:rsidRPr="00645FD7">
        <w:rPr>
          <w:rFonts w:ascii="Century" w:hAnsi="Century"/>
          <w:sz w:val="22"/>
          <w:szCs w:val="22"/>
        </w:rPr>
        <w:t>abitants d’Ashdod et d’</w:t>
      </w:r>
      <w:r w:rsidR="00190B78" w:rsidRPr="00645FD7">
        <w:rPr>
          <w:rFonts w:ascii="Century" w:hAnsi="Century"/>
          <w:sz w:val="22"/>
          <w:szCs w:val="22"/>
        </w:rPr>
        <w:t>autres localités ne se présentent pas comme Israéliens, mais comme Algériens, Marocains</w:t>
      </w:r>
      <w:r w:rsidR="0065135C" w:rsidRPr="00645FD7">
        <w:rPr>
          <w:rFonts w:ascii="Century" w:hAnsi="Century"/>
          <w:sz w:val="22"/>
          <w:szCs w:val="22"/>
        </w:rPr>
        <w:t xml:space="preserve">, </w:t>
      </w:r>
      <w:r w:rsidR="00190B78" w:rsidRPr="00645FD7">
        <w:rPr>
          <w:rFonts w:ascii="Century" w:hAnsi="Century"/>
          <w:sz w:val="22"/>
          <w:szCs w:val="22"/>
        </w:rPr>
        <w:t>et cet</w:t>
      </w:r>
      <w:r w:rsidR="00F60055" w:rsidRPr="00645FD7">
        <w:rPr>
          <w:rFonts w:ascii="Century" w:hAnsi="Century"/>
          <w:sz w:val="22"/>
          <w:szCs w:val="22"/>
        </w:rPr>
        <w:t>era. L</w:t>
      </w:r>
      <w:r w:rsidR="006A2C18" w:rsidRPr="00645FD7">
        <w:rPr>
          <w:rFonts w:ascii="Century" w:hAnsi="Century"/>
          <w:sz w:val="22"/>
          <w:szCs w:val="22"/>
        </w:rPr>
        <w:t>’un d’eux est</w:t>
      </w:r>
      <w:r w:rsidR="00190B78" w:rsidRPr="00645FD7">
        <w:rPr>
          <w:rFonts w:ascii="Century" w:hAnsi="Century"/>
          <w:sz w:val="22"/>
          <w:szCs w:val="22"/>
        </w:rPr>
        <w:t xml:space="preserve"> le r</w:t>
      </w:r>
      <w:r w:rsidR="006A2C18" w:rsidRPr="00645FD7">
        <w:rPr>
          <w:rFonts w:ascii="Century" w:hAnsi="Century"/>
          <w:sz w:val="22"/>
          <w:szCs w:val="22"/>
        </w:rPr>
        <w:t>esponsable des services sociaux. Il</w:t>
      </w:r>
      <w:r w:rsidR="00190B78" w:rsidRPr="00645FD7">
        <w:rPr>
          <w:rFonts w:ascii="Century" w:hAnsi="Century"/>
          <w:sz w:val="22"/>
          <w:szCs w:val="22"/>
        </w:rPr>
        <w:t xml:space="preserve"> fait un beau discours de bienvenue, dans un mélange de </w:t>
      </w:r>
      <w:r w:rsidR="00190B78" w:rsidRPr="00645FD7">
        <w:rPr>
          <w:rFonts w:ascii="Century" w:hAnsi="Century"/>
          <w:i/>
          <w:sz w:val="22"/>
          <w:szCs w:val="22"/>
        </w:rPr>
        <w:t>derja</w:t>
      </w:r>
      <w:r w:rsidR="00190B78" w:rsidRPr="00645FD7">
        <w:rPr>
          <w:rFonts w:ascii="Century" w:hAnsi="Century"/>
          <w:sz w:val="22"/>
          <w:szCs w:val="22"/>
        </w:rPr>
        <w:t xml:space="preserve">, de français et d’hébreu, </w:t>
      </w:r>
      <w:r w:rsidR="00F60055" w:rsidRPr="00645FD7">
        <w:rPr>
          <w:rFonts w:ascii="Century" w:hAnsi="Century"/>
          <w:sz w:val="22"/>
          <w:szCs w:val="22"/>
        </w:rPr>
        <w:t xml:space="preserve">au cœur d’un buffet disposé en U </w:t>
      </w:r>
      <w:r w:rsidR="00190B78" w:rsidRPr="00645FD7">
        <w:rPr>
          <w:rFonts w:ascii="Century" w:hAnsi="Century"/>
          <w:sz w:val="22"/>
          <w:szCs w:val="22"/>
        </w:rPr>
        <w:t xml:space="preserve">dans une salle aménagée pour l’occasion, où se pressent aussi </w:t>
      </w:r>
      <w:r w:rsidR="00A806F4" w:rsidRPr="00645FD7">
        <w:rPr>
          <w:rFonts w:ascii="Century" w:hAnsi="Century"/>
          <w:sz w:val="22"/>
          <w:szCs w:val="22"/>
        </w:rPr>
        <w:t>les enfants. À tous ces</w:t>
      </w:r>
      <w:r w:rsidR="00190B78" w:rsidRPr="00645FD7">
        <w:rPr>
          <w:rFonts w:ascii="Century" w:hAnsi="Century"/>
          <w:sz w:val="22"/>
          <w:szCs w:val="22"/>
        </w:rPr>
        <w:t xml:space="preserve"> </w:t>
      </w:r>
      <w:r w:rsidR="0043414C" w:rsidRPr="00645FD7">
        <w:rPr>
          <w:rFonts w:ascii="Century" w:hAnsi="Century"/>
          <w:i/>
          <w:sz w:val="22"/>
          <w:szCs w:val="22"/>
        </w:rPr>
        <w:t>o</w:t>
      </w:r>
      <w:r w:rsidR="00190B78" w:rsidRPr="00645FD7">
        <w:rPr>
          <w:rFonts w:ascii="Century" w:hAnsi="Century"/>
          <w:i/>
          <w:sz w:val="22"/>
          <w:szCs w:val="22"/>
        </w:rPr>
        <w:t>lims,</w:t>
      </w:r>
      <w:r w:rsidR="00C65A57" w:rsidRPr="00645FD7">
        <w:rPr>
          <w:rFonts w:ascii="Century" w:hAnsi="Century"/>
          <w:sz w:val="22"/>
          <w:szCs w:val="22"/>
        </w:rPr>
        <w:t xml:space="preserve"> nouveaux</w:t>
      </w:r>
      <w:r w:rsidR="00190B78" w:rsidRPr="00645FD7">
        <w:rPr>
          <w:rFonts w:ascii="Century" w:hAnsi="Century"/>
          <w:sz w:val="22"/>
          <w:szCs w:val="22"/>
        </w:rPr>
        <w:t xml:space="preserve"> immi</w:t>
      </w:r>
      <w:r w:rsidR="00C65A57" w:rsidRPr="00645FD7">
        <w:rPr>
          <w:rFonts w:ascii="Century" w:hAnsi="Century"/>
          <w:sz w:val="22"/>
          <w:szCs w:val="22"/>
        </w:rPr>
        <w:t>grants juifs en terre d’Israël,</w:t>
      </w:r>
      <w:r w:rsidR="00190B78" w:rsidRPr="00645FD7">
        <w:rPr>
          <w:rFonts w:ascii="Century" w:hAnsi="Century"/>
          <w:sz w:val="22"/>
          <w:szCs w:val="22"/>
        </w:rPr>
        <w:t xml:space="preserve"> il leur dit tout le bien </w:t>
      </w:r>
      <w:r w:rsidR="00735952" w:rsidRPr="00645FD7">
        <w:rPr>
          <w:rFonts w:ascii="Century" w:hAnsi="Century"/>
          <w:sz w:val="22"/>
          <w:szCs w:val="22"/>
        </w:rPr>
        <w:t>que la C</w:t>
      </w:r>
      <w:r w:rsidR="00735952">
        <w:rPr>
          <w:rFonts w:ascii="Century" w:hAnsi="Century"/>
          <w:sz w:val="22"/>
          <w:szCs w:val="22"/>
        </w:rPr>
        <w:t>ommunauté</w:t>
      </w:r>
      <w:r w:rsidR="00735952" w:rsidRPr="00645FD7">
        <w:rPr>
          <w:rFonts w:ascii="Century" w:hAnsi="Century"/>
          <w:sz w:val="22"/>
          <w:szCs w:val="22"/>
        </w:rPr>
        <w:t xml:space="preserve"> les bras tendus</w:t>
      </w:r>
      <w:r w:rsidR="00190B78" w:rsidRPr="00645FD7">
        <w:rPr>
          <w:rFonts w:ascii="Century" w:hAnsi="Century"/>
          <w:sz w:val="22"/>
          <w:szCs w:val="22"/>
        </w:rPr>
        <w:t xml:space="preserve"> leur réserve et tout l’espoir </w:t>
      </w:r>
      <w:r w:rsidR="00735952">
        <w:rPr>
          <w:rFonts w:ascii="Century" w:hAnsi="Century"/>
          <w:sz w:val="22"/>
          <w:szCs w:val="22"/>
        </w:rPr>
        <w:t xml:space="preserve">qu’elle place en </w:t>
      </w:r>
      <w:r w:rsidR="00190B78" w:rsidRPr="00645FD7">
        <w:rPr>
          <w:rFonts w:ascii="Century" w:hAnsi="Century"/>
          <w:sz w:val="22"/>
          <w:szCs w:val="22"/>
        </w:rPr>
        <w:t>eux. Après la collation on se dirige tous ensemble, à pied, dans une sorte de proces</w:t>
      </w:r>
      <w:r w:rsidR="00F60055" w:rsidRPr="00645FD7">
        <w:rPr>
          <w:rFonts w:ascii="Century" w:hAnsi="Century"/>
          <w:sz w:val="22"/>
          <w:szCs w:val="22"/>
        </w:rPr>
        <w:t xml:space="preserve">sion </w:t>
      </w:r>
      <w:r w:rsidR="00190B78" w:rsidRPr="00645FD7">
        <w:rPr>
          <w:rFonts w:ascii="Century" w:hAnsi="Century"/>
          <w:sz w:val="22"/>
          <w:szCs w:val="22"/>
        </w:rPr>
        <w:t>à la tête de laquelle on reconnaît le responsable des services sociaux discutant avec</w:t>
      </w:r>
      <w:r w:rsidR="00812662" w:rsidRPr="00645FD7">
        <w:rPr>
          <w:rFonts w:ascii="Century" w:hAnsi="Century"/>
          <w:sz w:val="22"/>
          <w:szCs w:val="22"/>
        </w:rPr>
        <w:t xml:space="preserve"> les plus âgés</w:t>
      </w:r>
      <w:r w:rsidR="00190B78" w:rsidRPr="00645FD7">
        <w:rPr>
          <w:rFonts w:ascii="Century" w:hAnsi="Century"/>
          <w:sz w:val="22"/>
          <w:szCs w:val="22"/>
        </w:rPr>
        <w:t xml:space="preserve"> des </w:t>
      </w:r>
      <w:r w:rsidR="0043414C" w:rsidRPr="00645FD7">
        <w:rPr>
          <w:rFonts w:ascii="Century" w:hAnsi="Century"/>
          <w:i/>
          <w:sz w:val="22"/>
          <w:szCs w:val="22"/>
        </w:rPr>
        <w:t>o</w:t>
      </w:r>
      <w:r w:rsidR="00190B78" w:rsidRPr="00645FD7">
        <w:rPr>
          <w:rFonts w:ascii="Century" w:hAnsi="Century"/>
          <w:i/>
          <w:sz w:val="22"/>
          <w:szCs w:val="22"/>
        </w:rPr>
        <w:t>lims</w:t>
      </w:r>
      <w:r w:rsidR="00F60055" w:rsidRPr="00645FD7">
        <w:rPr>
          <w:rFonts w:ascii="Century" w:hAnsi="Century"/>
          <w:sz w:val="22"/>
          <w:szCs w:val="22"/>
        </w:rPr>
        <w:t xml:space="preserve"> et derrière </w:t>
      </w:r>
      <w:r w:rsidR="00190B78" w:rsidRPr="00645FD7">
        <w:rPr>
          <w:rFonts w:ascii="Century" w:hAnsi="Century"/>
          <w:sz w:val="22"/>
          <w:szCs w:val="22"/>
        </w:rPr>
        <w:t>des dizaines d’</w:t>
      </w:r>
      <w:r w:rsidR="00812662" w:rsidRPr="00645FD7">
        <w:rPr>
          <w:rFonts w:ascii="Century" w:hAnsi="Century"/>
          <w:sz w:val="22"/>
          <w:szCs w:val="22"/>
        </w:rPr>
        <w:t xml:space="preserve">autres </w:t>
      </w:r>
      <w:r w:rsidR="00190B78" w:rsidRPr="00645FD7">
        <w:rPr>
          <w:rFonts w:ascii="Century" w:hAnsi="Century"/>
          <w:sz w:val="22"/>
          <w:szCs w:val="22"/>
        </w:rPr>
        <w:t>hommes</w:t>
      </w:r>
      <w:r w:rsidR="00C65A57" w:rsidRPr="00645FD7">
        <w:rPr>
          <w:rFonts w:ascii="Century" w:hAnsi="Century"/>
          <w:sz w:val="22"/>
          <w:szCs w:val="22"/>
        </w:rPr>
        <w:t>,</w:t>
      </w:r>
      <w:r w:rsidR="00190B78" w:rsidRPr="00645FD7">
        <w:rPr>
          <w:rFonts w:ascii="Century" w:hAnsi="Century"/>
          <w:sz w:val="22"/>
          <w:szCs w:val="22"/>
        </w:rPr>
        <w:t xml:space="preserve"> suivis eux-mêmes par leurs femmes et enfants jusqu’aux nouveaux bâtiments, construits pou</w:t>
      </w:r>
      <w:r w:rsidR="006A2C18" w:rsidRPr="00645FD7">
        <w:rPr>
          <w:rFonts w:ascii="Century" w:hAnsi="Century"/>
          <w:sz w:val="22"/>
          <w:szCs w:val="22"/>
        </w:rPr>
        <w:t>r eux, pas totalement achevés. D</w:t>
      </w:r>
      <w:r w:rsidR="00190B78" w:rsidRPr="00645FD7">
        <w:rPr>
          <w:rFonts w:ascii="Century" w:hAnsi="Century"/>
          <w:sz w:val="22"/>
          <w:szCs w:val="22"/>
        </w:rPr>
        <w:t xml:space="preserve">es commerces en tous genres s’étalent le long des immeubles, à même le sable pour la plupart. Tout le village, que les plus anciens appellent « La petite Algérie », est ainsi ensablé, et jusqu’aux </w:t>
      </w:r>
      <w:r w:rsidR="00190B78" w:rsidRPr="00645FD7">
        <w:rPr>
          <w:rFonts w:ascii="Century" w:hAnsi="Century"/>
          <w:i/>
          <w:sz w:val="22"/>
          <w:szCs w:val="22"/>
        </w:rPr>
        <w:t>maabarot</w:t>
      </w:r>
      <w:r w:rsidR="00190B78" w:rsidRPr="00645FD7">
        <w:rPr>
          <w:rFonts w:ascii="Century" w:hAnsi="Century"/>
          <w:sz w:val="22"/>
          <w:szCs w:val="22"/>
        </w:rPr>
        <w:t>, des baraquements étranges faits de bric et de broc, comme ceux d’un bidonville de Casa, d’Alger ou de Marseille. Les familles s</w:t>
      </w:r>
      <w:r w:rsidR="00F60055" w:rsidRPr="00645FD7">
        <w:rPr>
          <w:rFonts w:ascii="Century" w:hAnsi="Century"/>
          <w:sz w:val="22"/>
          <w:szCs w:val="22"/>
        </w:rPr>
        <w:t xml:space="preserve">ont </w:t>
      </w:r>
      <w:r w:rsidR="004D32D1" w:rsidRPr="00645FD7">
        <w:rPr>
          <w:rFonts w:ascii="Century" w:hAnsi="Century"/>
          <w:sz w:val="22"/>
          <w:szCs w:val="22"/>
        </w:rPr>
        <w:t>portées par la fierté de s’assimiler à</w:t>
      </w:r>
      <w:r w:rsidR="00F60055" w:rsidRPr="00645FD7">
        <w:rPr>
          <w:rFonts w:ascii="Century" w:hAnsi="Century"/>
          <w:sz w:val="22"/>
          <w:szCs w:val="22"/>
        </w:rPr>
        <w:t xml:space="preserve"> la Communauté </w:t>
      </w:r>
      <w:r w:rsidR="00190B78" w:rsidRPr="00645FD7">
        <w:rPr>
          <w:rFonts w:ascii="Century" w:hAnsi="Century"/>
          <w:sz w:val="22"/>
          <w:szCs w:val="22"/>
        </w:rPr>
        <w:t>comm</w:t>
      </w:r>
      <w:r w:rsidR="006A2C18" w:rsidRPr="00645FD7">
        <w:rPr>
          <w:rFonts w:ascii="Century" w:hAnsi="Century"/>
          <w:sz w:val="22"/>
          <w:szCs w:val="22"/>
        </w:rPr>
        <w:t>e tous les autres juifs d’</w:t>
      </w:r>
      <w:r w:rsidR="00190B78" w:rsidRPr="00645FD7">
        <w:rPr>
          <w:rFonts w:ascii="Century" w:hAnsi="Century"/>
          <w:sz w:val="22"/>
          <w:szCs w:val="22"/>
        </w:rPr>
        <w:t xml:space="preserve">Israël. </w:t>
      </w:r>
    </w:p>
    <w:p w14:paraId="56CA5103" w14:textId="2A0A4897" w:rsidR="00190B78" w:rsidRPr="00645FD7" w:rsidRDefault="00A3739F" w:rsidP="00531612">
      <w:pPr>
        <w:jc w:val="both"/>
        <w:rPr>
          <w:rFonts w:ascii="Century" w:hAnsi="Century"/>
          <w:sz w:val="22"/>
          <w:szCs w:val="22"/>
        </w:rPr>
      </w:pPr>
      <w:r w:rsidRPr="00645FD7">
        <w:rPr>
          <w:rFonts w:ascii="Century" w:hAnsi="Century"/>
          <w:sz w:val="22"/>
          <w:szCs w:val="22"/>
        </w:rPr>
        <w:t>Dans la semaine de leur arrivée</w:t>
      </w:r>
      <w:r w:rsidR="006A2C18" w:rsidRPr="00645FD7">
        <w:rPr>
          <w:rFonts w:ascii="Century" w:hAnsi="Century"/>
          <w:sz w:val="22"/>
          <w:szCs w:val="22"/>
        </w:rPr>
        <w:t>,</w:t>
      </w:r>
      <w:r w:rsidRPr="00645FD7">
        <w:rPr>
          <w:rFonts w:ascii="Century" w:hAnsi="Century"/>
          <w:sz w:val="22"/>
          <w:szCs w:val="22"/>
        </w:rPr>
        <w:t xml:space="preserve"> </w:t>
      </w:r>
      <w:r w:rsidR="006A2C18" w:rsidRPr="00645FD7">
        <w:rPr>
          <w:rFonts w:ascii="Century" w:hAnsi="Century"/>
          <w:sz w:val="22"/>
          <w:szCs w:val="22"/>
        </w:rPr>
        <w:t>Gaston embauche comme j</w:t>
      </w:r>
      <w:r w:rsidR="00812662" w:rsidRPr="00645FD7">
        <w:rPr>
          <w:rFonts w:ascii="Century" w:hAnsi="Century"/>
          <w:sz w:val="22"/>
          <w:szCs w:val="22"/>
        </w:rPr>
        <w:t>ournalier</w:t>
      </w:r>
      <w:r w:rsidR="00190B78" w:rsidRPr="00645FD7">
        <w:rPr>
          <w:rFonts w:ascii="Century" w:hAnsi="Century"/>
          <w:sz w:val="22"/>
          <w:szCs w:val="22"/>
        </w:rPr>
        <w:t xml:space="preserve"> dans ces mêmes constructions. Il travaille quand on a besoin de main-d’œuvre. Il lui arrive parfois d’exercer comme conducteur de camion. Les pr</w:t>
      </w:r>
      <w:r w:rsidR="006A2C18" w:rsidRPr="00645FD7">
        <w:rPr>
          <w:rFonts w:ascii="Century" w:hAnsi="Century"/>
          <w:sz w:val="22"/>
          <w:szCs w:val="22"/>
        </w:rPr>
        <w:t>emiers mois il s’y rend quatre à cinq</w:t>
      </w:r>
      <w:r w:rsidR="00190B78" w:rsidRPr="00645FD7">
        <w:rPr>
          <w:rFonts w:ascii="Century" w:hAnsi="Century"/>
          <w:sz w:val="22"/>
          <w:szCs w:val="22"/>
        </w:rPr>
        <w:t xml:space="preserve"> jours</w:t>
      </w:r>
      <w:r w:rsidR="006A2C18" w:rsidRPr="00645FD7">
        <w:rPr>
          <w:rFonts w:ascii="Century" w:hAnsi="Century"/>
          <w:sz w:val="22"/>
          <w:szCs w:val="22"/>
        </w:rPr>
        <w:t xml:space="preserve"> par semaine</w:t>
      </w:r>
      <w:r w:rsidR="00190B78" w:rsidRPr="00645FD7">
        <w:rPr>
          <w:rFonts w:ascii="Century" w:hAnsi="Century"/>
          <w:sz w:val="22"/>
          <w:szCs w:val="22"/>
        </w:rPr>
        <w:t>. Le</w:t>
      </w:r>
      <w:r w:rsidR="00F60055" w:rsidRPr="00645FD7">
        <w:rPr>
          <w:rFonts w:ascii="Century" w:hAnsi="Century"/>
          <w:sz w:val="22"/>
          <w:szCs w:val="22"/>
        </w:rPr>
        <w:t xml:space="preserve"> ministère de l’intégration</w:t>
      </w:r>
      <w:r w:rsidR="00190B78" w:rsidRPr="00645FD7">
        <w:rPr>
          <w:rFonts w:ascii="Century" w:hAnsi="Century"/>
          <w:sz w:val="22"/>
          <w:szCs w:val="22"/>
        </w:rPr>
        <w:t xml:space="preserve"> alloue </w:t>
      </w:r>
      <w:r w:rsidR="00F60055" w:rsidRPr="00645FD7">
        <w:rPr>
          <w:rFonts w:ascii="Century" w:hAnsi="Century"/>
          <w:sz w:val="22"/>
          <w:szCs w:val="22"/>
        </w:rPr>
        <w:t xml:space="preserve">aux nouvelles familles </w:t>
      </w:r>
      <w:r w:rsidR="00190B78" w:rsidRPr="00645FD7">
        <w:rPr>
          <w:rFonts w:ascii="Century" w:hAnsi="Century"/>
          <w:sz w:val="22"/>
          <w:szCs w:val="22"/>
        </w:rPr>
        <w:t>des aides de subsistance qui</w:t>
      </w:r>
      <w:r w:rsidR="00C65A57" w:rsidRPr="00645FD7">
        <w:rPr>
          <w:rFonts w:ascii="Century" w:hAnsi="Century"/>
          <w:sz w:val="22"/>
          <w:szCs w:val="22"/>
        </w:rPr>
        <w:t xml:space="preserve"> ne dureront que le temps d’une </w:t>
      </w:r>
      <w:r w:rsidR="000A2A2C" w:rsidRPr="00645FD7">
        <w:rPr>
          <w:rFonts w:ascii="Century" w:hAnsi="Century"/>
          <w:sz w:val="22"/>
          <w:szCs w:val="22"/>
        </w:rPr>
        <w:t>ou</w:t>
      </w:r>
      <w:r w:rsidR="00C65A57" w:rsidRPr="00645FD7">
        <w:rPr>
          <w:rFonts w:ascii="Century" w:hAnsi="Century"/>
          <w:sz w:val="22"/>
          <w:szCs w:val="22"/>
        </w:rPr>
        <w:t xml:space="preserve"> </w:t>
      </w:r>
      <w:r w:rsidR="00461565" w:rsidRPr="00645FD7">
        <w:rPr>
          <w:rFonts w:ascii="Century" w:hAnsi="Century"/>
          <w:sz w:val="22"/>
          <w:szCs w:val="22"/>
        </w:rPr>
        <w:t>deux</w:t>
      </w:r>
      <w:r w:rsidR="00C65A57" w:rsidRPr="00645FD7">
        <w:rPr>
          <w:rFonts w:ascii="Century" w:hAnsi="Century"/>
          <w:sz w:val="22"/>
          <w:szCs w:val="22"/>
        </w:rPr>
        <w:t xml:space="preserve"> saisons. </w:t>
      </w:r>
      <w:r w:rsidR="00190B78" w:rsidRPr="00645FD7">
        <w:rPr>
          <w:rFonts w:ascii="Century" w:hAnsi="Century"/>
          <w:sz w:val="22"/>
          <w:szCs w:val="22"/>
        </w:rPr>
        <w:t xml:space="preserve">Dihia s’occupe de </w:t>
      </w:r>
      <w:r w:rsidR="006A2C18" w:rsidRPr="00645FD7">
        <w:rPr>
          <w:rFonts w:ascii="Century" w:hAnsi="Century"/>
          <w:sz w:val="22"/>
          <w:szCs w:val="22"/>
        </w:rPr>
        <w:t xml:space="preserve">l’intérieur de </w:t>
      </w:r>
      <w:r w:rsidR="00190B78" w:rsidRPr="00645FD7">
        <w:rPr>
          <w:rFonts w:ascii="Century" w:hAnsi="Century"/>
          <w:sz w:val="22"/>
          <w:szCs w:val="22"/>
        </w:rPr>
        <w:t>l’appartement, secondée parfois par sa belle-mère lorsqu’elle n’est pas prise par une autre occupation qu’elle juge plus importante ou lorsqu’elle n’est pas de mauvaise humeur, c</w:t>
      </w:r>
      <w:r w:rsidR="00812662" w:rsidRPr="00645FD7">
        <w:rPr>
          <w:rFonts w:ascii="Century" w:hAnsi="Century"/>
          <w:sz w:val="22"/>
          <w:szCs w:val="22"/>
        </w:rPr>
        <w:t>e qui lui arrive</w:t>
      </w:r>
      <w:r w:rsidR="00190B78" w:rsidRPr="00645FD7">
        <w:rPr>
          <w:rFonts w:ascii="Century" w:hAnsi="Century"/>
          <w:sz w:val="22"/>
          <w:szCs w:val="22"/>
        </w:rPr>
        <w:t xml:space="preserve">. Vivre des semaines et même des mois sans électricité, sans gaz, sans eau courante, ne perturbe que peu toutes ces familles dont la foi en Israël est </w:t>
      </w:r>
      <w:r w:rsidR="00461565" w:rsidRPr="00645FD7">
        <w:rPr>
          <w:rFonts w:ascii="Century" w:hAnsi="Century"/>
          <w:sz w:val="22"/>
          <w:szCs w:val="22"/>
        </w:rPr>
        <w:t>abyssal</w:t>
      </w:r>
      <w:r w:rsidR="00812662" w:rsidRPr="00645FD7">
        <w:rPr>
          <w:rFonts w:ascii="Century" w:hAnsi="Century"/>
          <w:sz w:val="22"/>
          <w:szCs w:val="22"/>
        </w:rPr>
        <w:t xml:space="preserve">e. </w:t>
      </w:r>
      <w:r w:rsidR="00190B78" w:rsidRPr="00645FD7">
        <w:rPr>
          <w:rFonts w:ascii="Century" w:hAnsi="Century"/>
          <w:sz w:val="22"/>
          <w:szCs w:val="22"/>
        </w:rPr>
        <w:t xml:space="preserve">Mimoun intègre une école spéciale </w:t>
      </w:r>
      <w:r w:rsidR="00324CB3" w:rsidRPr="00645FD7">
        <w:rPr>
          <w:rFonts w:ascii="Century" w:hAnsi="Century"/>
          <w:sz w:val="22"/>
          <w:szCs w:val="22"/>
        </w:rPr>
        <w:t xml:space="preserve">pour garçons </w:t>
      </w:r>
      <w:r w:rsidR="00190B78" w:rsidRPr="00645FD7">
        <w:rPr>
          <w:rFonts w:ascii="Century" w:hAnsi="Century"/>
          <w:sz w:val="22"/>
          <w:szCs w:val="22"/>
        </w:rPr>
        <w:t xml:space="preserve">où tous les élèves sont des </w:t>
      </w:r>
      <w:r w:rsidR="0043414C" w:rsidRPr="00645FD7">
        <w:rPr>
          <w:rFonts w:ascii="Century" w:hAnsi="Century"/>
          <w:i/>
          <w:sz w:val="22"/>
          <w:szCs w:val="22"/>
        </w:rPr>
        <w:t>o</w:t>
      </w:r>
      <w:r w:rsidR="00190B78" w:rsidRPr="00645FD7">
        <w:rPr>
          <w:rFonts w:ascii="Century" w:hAnsi="Century"/>
          <w:i/>
          <w:sz w:val="22"/>
          <w:szCs w:val="22"/>
        </w:rPr>
        <w:t>lims</w:t>
      </w:r>
      <w:r w:rsidR="00190B78" w:rsidRPr="00645FD7">
        <w:rPr>
          <w:rFonts w:ascii="Century" w:hAnsi="Century"/>
          <w:sz w:val="22"/>
          <w:szCs w:val="22"/>
        </w:rPr>
        <w:t>. Il y a des Américains, des Polonais, des Africains du Nord. La plupart de s</w:t>
      </w:r>
      <w:r w:rsidR="00812662" w:rsidRPr="00645FD7">
        <w:rPr>
          <w:rFonts w:ascii="Century" w:hAnsi="Century"/>
          <w:sz w:val="22"/>
          <w:szCs w:val="22"/>
        </w:rPr>
        <w:t>es camarades sont Français, m</w:t>
      </w:r>
      <w:r w:rsidR="00190B78" w:rsidRPr="00645FD7">
        <w:rPr>
          <w:rFonts w:ascii="Century" w:hAnsi="Century"/>
          <w:sz w:val="22"/>
          <w:szCs w:val="22"/>
        </w:rPr>
        <w:t xml:space="preserve">ais son meilleur ami est un Polonais au nom de </w:t>
      </w:r>
      <w:r w:rsidR="00461565" w:rsidRPr="00645FD7">
        <w:rPr>
          <w:rFonts w:ascii="Century" w:hAnsi="Century"/>
          <w:sz w:val="22"/>
          <w:szCs w:val="22"/>
        </w:rPr>
        <w:t>Zeev Friedman. Zeev est grand, s</w:t>
      </w:r>
      <w:r w:rsidR="00190B78" w:rsidRPr="00645FD7">
        <w:rPr>
          <w:rFonts w:ascii="Century" w:hAnsi="Century"/>
          <w:sz w:val="22"/>
          <w:szCs w:val="22"/>
        </w:rPr>
        <w:t xml:space="preserve">es épaules </w:t>
      </w:r>
      <w:r w:rsidR="00461565" w:rsidRPr="00645FD7">
        <w:rPr>
          <w:rFonts w:ascii="Century" w:hAnsi="Century"/>
          <w:sz w:val="22"/>
          <w:szCs w:val="22"/>
        </w:rPr>
        <w:t xml:space="preserve">sont </w:t>
      </w:r>
      <w:r w:rsidR="00190B78" w:rsidRPr="00645FD7">
        <w:rPr>
          <w:rFonts w:ascii="Century" w:hAnsi="Century"/>
          <w:sz w:val="22"/>
          <w:szCs w:val="22"/>
        </w:rPr>
        <w:t>larges et</w:t>
      </w:r>
      <w:r w:rsidR="00461565" w:rsidRPr="00645FD7">
        <w:rPr>
          <w:rFonts w:ascii="Century" w:hAnsi="Century"/>
          <w:sz w:val="22"/>
          <w:szCs w:val="22"/>
        </w:rPr>
        <w:t xml:space="preserve"> il est</w:t>
      </w:r>
      <w:r w:rsidR="00190B78" w:rsidRPr="00645FD7">
        <w:rPr>
          <w:rFonts w:ascii="Century" w:hAnsi="Century"/>
          <w:sz w:val="22"/>
          <w:szCs w:val="22"/>
        </w:rPr>
        <w:t xml:space="preserve"> bien portant. </w:t>
      </w:r>
      <w:r w:rsidR="00461565" w:rsidRPr="00645FD7">
        <w:rPr>
          <w:rFonts w:ascii="Century" w:hAnsi="Century"/>
          <w:sz w:val="22"/>
          <w:szCs w:val="22"/>
        </w:rPr>
        <w:t>C’est un garçon</w:t>
      </w:r>
      <w:r w:rsidR="00190B78" w:rsidRPr="00645FD7">
        <w:rPr>
          <w:rFonts w:ascii="Century" w:hAnsi="Century"/>
          <w:sz w:val="22"/>
          <w:szCs w:val="22"/>
        </w:rPr>
        <w:t xml:space="preserve"> très gentil. Il est surtout ce grand frère qui parfois manqu</w:t>
      </w:r>
      <w:r w:rsidR="00812662" w:rsidRPr="00645FD7">
        <w:rPr>
          <w:rFonts w:ascii="Century" w:hAnsi="Century"/>
          <w:sz w:val="22"/>
          <w:szCs w:val="22"/>
        </w:rPr>
        <w:t>e</w:t>
      </w:r>
      <w:r w:rsidR="00054828" w:rsidRPr="00645FD7">
        <w:rPr>
          <w:rFonts w:ascii="Century" w:hAnsi="Century"/>
          <w:sz w:val="22"/>
          <w:szCs w:val="22"/>
        </w:rPr>
        <w:t xml:space="preserve"> </w:t>
      </w:r>
      <w:r w:rsidR="00190B78" w:rsidRPr="00645FD7">
        <w:rPr>
          <w:rFonts w:ascii="Century" w:hAnsi="Century"/>
          <w:sz w:val="22"/>
          <w:szCs w:val="22"/>
        </w:rPr>
        <w:t>à Mimoun. Il ressemble à Joselito avec ses sourcils fournis, ses longue</w:t>
      </w:r>
      <w:r w:rsidR="000A2A2C" w:rsidRPr="00645FD7">
        <w:rPr>
          <w:rFonts w:ascii="Century" w:hAnsi="Century"/>
          <w:sz w:val="22"/>
          <w:szCs w:val="22"/>
        </w:rPr>
        <w:t>s pattes de cheveux et surtout s</w:t>
      </w:r>
      <w:r w:rsidR="00190B78" w:rsidRPr="00645FD7">
        <w:rPr>
          <w:rFonts w:ascii="Century" w:hAnsi="Century"/>
          <w:sz w:val="22"/>
          <w:szCs w:val="22"/>
        </w:rPr>
        <w:t xml:space="preserve">es gilets en V qu’il met presque tout le temps. Mimoun et ses camarades passent deux ans </w:t>
      </w:r>
      <w:r w:rsidR="00461565" w:rsidRPr="00645FD7">
        <w:rPr>
          <w:rFonts w:ascii="Century" w:hAnsi="Century"/>
          <w:sz w:val="22"/>
          <w:szCs w:val="22"/>
        </w:rPr>
        <w:t xml:space="preserve">dans cet établissement </w:t>
      </w:r>
      <w:r w:rsidR="00190B78" w:rsidRPr="00645FD7">
        <w:rPr>
          <w:rFonts w:ascii="Century" w:hAnsi="Century"/>
          <w:sz w:val="22"/>
          <w:szCs w:val="22"/>
        </w:rPr>
        <w:t>à apprendre l’hébreu. Les élèves sont ensuite orientés vers des centres spécialisés</w:t>
      </w:r>
      <w:r w:rsidR="00F60055" w:rsidRPr="00645FD7">
        <w:rPr>
          <w:rFonts w:ascii="Century" w:hAnsi="Century"/>
          <w:sz w:val="22"/>
          <w:szCs w:val="22"/>
        </w:rPr>
        <w:t xml:space="preserve"> pour une formation de deux</w:t>
      </w:r>
      <w:r w:rsidR="00812662" w:rsidRPr="00645FD7">
        <w:rPr>
          <w:rFonts w:ascii="Century" w:hAnsi="Century"/>
          <w:sz w:val="22"/>
          <w:szCs w:val="22"/>
        </w:rPr>
        <w:t xml:space="preserve"> autres</w:t>
      </w:r>
      <w:r w:rsidR="00F60055" w:rsidRPr="00645FD7">
        <w:rPr>
          <w:rFonts w:ascii="Century" w:hAnsi="Century"/>
          <w:sz w:val="22"/>
          <w:szCs w:val="22"/>
        </w:rPr>
        <w:t xml:space="preserve"> années</w:t>
      </w:r>
      <w:r w:rsidR="00190B78" w:rsidRPr="00645FD7">
        <w:rPr>
          <w:rFonts w:ascii="Century" w:hAnsi="Century"/>
          <w:sz w:val="22"/>
          <w:szCs w:val="22"/>
        </w:rPr>
        <w:t>. Mimoun et son ami Zeev qui rêve de devenir e</w:t>
      </w:r>
      <w:r w:rsidR="00F60055" w:rsidRPr="00645FD7">
        <w:rPr>
          <w:rFonts w:ascii="Century" w:hAnsi="Century"/>
          <w:sz w:val="22"/>
          <w:szCs w:val="22"/>
        </w:rPr>
        <w:t>ntraîneur de foot se retrouvent dans le</w:t>
      </w:r>
      <w:r w:rsidR="00190B78" w:rsidRPr="00645FD7">
        <w:rPr>
          <w:rFonts w:ascii="Century" w:hAnsi="Century"/>
          <w:sz w:val="22"/>
          <w:szCs w:val="22"/>
        </w:rPr>
        <w:t xml:space="preserve"> centre de form</w:t>
      </w:r>
      <w:r w:rsidR="00F60055" w:rsidRPr="00645FD7">
        <w:rPr>
          <w:rFonts w:ascii="Century" w:hAnsi="Century"/>
          <w:sz w:val="22"/>
          <w:szCs w:val="22"/>
        </w:rPr>
        <w:t>ation</w:t>
      </w:r>
      <w:r w:rsidR="00190B78" w:rsidRPr="00645FD7">
        <w:rPr>
          <w:rFonts w:ascii="Century" w:hAnsi="Century"/>
          <w:sz w:val="22"/>
          <w:szCs w:val="22"/>
        </w:rPr>
        <w:t xml:space="preserve">. Au terme des deux premiers mois dédiés à la découverte </w:t>
      </w:r>
      <w:r w:rsidR="00F60055" w:rsidRPr="00645FD7">
        <w:rPr>
          <w:rFonts w:ascii="Century" w:hAnsi="Century"/>
          <w:sz w:val="22"/>
          <w:szCs w:val="22"/>
        </w:rPr>
        <w:t xml:space="preserve">de la géographie et de l’histoire du pays ainsi que </w:t>
      </w:r>
      <w:r w:rsidR="00190B78" w:rsidRPr="00645FD7">
        <w:rPr>
          <w:rFonts w:ascii="Century" w:hAnsi="Century"/>
          <w:sz w:val="22"/>
          <w:szCs w:val="22"/>
        </w:rPr>
        <w:t xml:space="preserve">des </w:t>
      </w:r>
      <w:r w:rsidR="00F60055" w:rsidRPr="00645FD7">
        <w:rPr>
          <w:rFonts w:ascii="Century" w:hAnsi="Century"/>
          <w:sz w:val="22"/>
          <w:szCs w:val="22"/>
        </w:rPr>
        <w:t xml:space="preserve">treize </w:t>
      </w:r>
      <w:r w:rsidR="00190B78" w:rsidRPr="00645FD7">
        <w:rPr>
          <w:rFonts w:ascii="Century" w:hAnsi="Century"/>
          <w:sz w:val="22"/>
          <w:szCs w:val="22"/>
        </w:rPr>
        <w:t>métiers</w:t>
      </w:r>
      <w:r w:rsidR="00F60055" w:rsidRPr="00645FD7">
        <w:rPr>
          <w:rFonts w:ascii="Century" w:hAnsi="Century"/>
          <w:sz w:val="22"/>
          <w:szCs w:val="22"/>
        </w:rPr>
        <w:t xml:space="preserve"> enseignés</w:t>
      </w:r>
      <w:r w:rsidR="00190B78" w:rsidRPr="00645FD7">
        <w:rPr>
          <w:rFonts w:ascii="Century" w:hAnsi="Century"/>
          <w:sz w:val="22"/>
          <w:szCs w:val="22"/>
        </w:rPr>
        <w:t xml:space="preserve">, lorsque le responsable pédagogique demande à Mimoun quel est son choix, </w:t>
      </w:r>
      <w:r w:rsidR="006A2C18" w:rsidRPr="00645FD7">
        <w:rPr>
          <w:rFonts w:ascii="Century" w:hAnsi="Century"/>
          <w:sz w:val="22"/>
          <w:szCs w:val="22"/>
        </w:rPr>
        <w:t>il répond spontanément</w:t>
      </w:r>
      <w:r w:rsidR="00735952">
        <w:rPr>
          <w:rFonts w:ascii="Century" w:hAnsi="Century"/>
          <w:sz w:val="22"/>
          <w:szCs w:val="22"/>
        </w:rPr>
        <w:t xml:space="preserve"> « </w:t>
      </w:r>
      <w:r w:rsidR="00190B78" w:rsidRPr="00645FD7">
        <w:rPr>
          <w:rFonts w:ascii="Century" w:hAnsi="Century"/>
          <w:sz w:val="22"/>
          <w:szCs w:val="22"/>
        </w:rPr>
        <w:t>photographe</w:t>
      </w:r>
      <w:r w:rsidR="00982537" w:rsidRPr="00645FD7">
        <w:rPr>
          <w:rFonts w:ascii="Century" w:hAnsi="Century"/>
          <w:sz w:val="22"/>
          <w:szCs w:val="22"/>
        </w:rPr>
        <w:t> ! » </w:t>
      </w:r>
      <w:r w:rsidR="00190B78" w:rsidRPr="00645FD7">
        <w:rPr>
          <w:rFonts w:ascii="Century" w:hAnsi="Century"/>
          <w:sz w:val="22"/>
          <w:szCs w:val="22"/>
        </w:rPr>
        <w:t xml:space="preserve">Zeev fait le même choix. </w:t>
      </w:r>
      <w:r w:rsidR="00F60055" w:rsidRPr="00645FD7">
        <w:rPr>
          <w:rFonts w:ascii="Century" w:hAnsi="Century"/>
          <w:sz w:val="22"/>
          <w:szCs w:val="22"/>
        </w:rPr>
        <w:t>Au retour de la première semaine de vacan</w:t>
      </w:r>
      <w:r w:rsidR="00324CB3" w:rsidRPr="00645FD7">
        <w:rPr>
          <w:rFonts w:ascii="Century" w:hAnsi="Century"/>
          <w:sz w:val="22"/>
          <w:szCs w:val="22"/>
        </w:rPr>
        <w:t>ces, il</w:t>
      </w:r>
      <w:r w:rsidR="00190B78" w:rsidRPr="00645FD7">
        <w:rPr>
          <w:rFonts w:ascii="Century" w:hAnsi="Century"/>
          <w:sz w:val="22"/>
          <w:szCs w:val="22"/>
        </w:rPr>
        <w:t xml:space="preserve">s commencent par apprendre l’histoire de la photographie depuis la caméra de de Vinci à la conservation des images créées par les frères Niepce et jusqu’aux </w:t>
      </w:r>
      <w:r w:rsidR="00812662" w:rsidRPr="00645FD7">
        <w:rPr>
          <w:rFonts w:ascii="Century" w:hAnsi="Century"/>
          <w:sz w:val="22"/>
          <w:szCs w:val="22"/>
        </w:rPr>
        <w:t>inventions des frères Lumière… p</w:t>
      </w:r>
      <w:r w:rsidR="00190B78" w:rsidRPr="00645FD7">
        <w:rPr>
          <w:rFonts w:ascii="Century" w:hAnsi="Century"/>
          <w:sz w:val="22"/>
          <w:szCs w:val="22"/>
        </w:rPr>
        <w:t>uis le développement des photos : comment utiliser le révélateur, respect</w:t>
      </w:r>
      <w:r w:rsidR="00812662" w:rsidRPr="00645FD7">
        <w:rPr>
          <w:rFonts w:ascii="Century" w:hAnsi="Century"/>
          <w:sz w:val="22"/>
          <w:szCs w:val="22"/>
        </w:rPr>
        <w:t>er la température et le temps, c</w:t>
      </w:r>
      <w:r w:rsidR="00190B78" w:rsidRPr="00645FD7">
        <w:rPr>
          <w:rFonts w:ascii="Century" w:hAnsi="Century"/>
          <w:sz w:val="22"/>
          <w:szCs w:val="22"/>
        </w:rPr>
        <w:t>omment stopper l’action du révélateur avec de l’acide acétique, et comment stabiliser le négatif. Surtout éviter durant l’opération tout conta</w:t>
      </w:r>
      <w:r w:rsidR="00812662" w:rsidRPr="00645FD7">
        <w:rPr>
          <w:rFonts w:ascii="Century" w:hAnsi="Century"/>
          <w:sz w:val="22"/>
          <w:szCs w:val="22"/>
        </w:rPr>
        <w:t>ct du film avec la lumière. L’apprentissage</w:t>
      </w:r>
      <w:r w:rsidR="00190B78" w:rsidRPr="00645FD7">
        <w:rPr>
          <w:rFonts w:ascii="Century" w:hAnsi="Century"/>
          <w:sz w:val="22"/>
          <w:szCs w:val="22"/>
        </w:rPr>
        <w:t xml:space="preserve"> dure des semaines. Il y a des cours théoriques en studio et des séances de prise de photos, le plus souvent en extérieur, suivi</w:t>
      </w:r>
      <w:r w:rsidR="006A2C18" w:rsidRPr="00645FD7">
        <w:rPr>
          <w:rFonts w:ascii="Century" w:hAnsi="Century"/>
          <w:sz w:val="22"/>
          <w:szCs w:val="22"/>
        </w:rPr>
        <w:t>e</w:t>
      </w:r>
      <w:r w:rsidR="00190B78" w:rsidRPr="00645FD7">
        <w:rPr>
          <w:rFonts w:ascii="Century" w:hAnsi="Century"/>
          <w:sz w:val="22"/>
          <w:szCs w:val="22"/>
        </w:rPr>
        <w:t>s par des ateliers de développement. Mimoun aime beaucoup cette école bien qu’aucun de ses trois enseignants ne maîtrise le français et malgré son</w:t>
      </w:r>
      <w:r w:rsidR="00812662" w:rsidRPr="00645FD7">
        <w:rPr>
          <w:rFonts w:ascii="Century" w:hAnsi="Century"/>
          <w:sz w:val="22"/>
          <w:szCs w:val="22"/>
        </w:rPr>
        <w:t xml:space="preserve"> hébreu</w:t>
      </w:r>
      <w:r w:rsidR="00190B78" w:rsidRPr="00645FD7">
        <w:rPr>
          <w:rFonts w:ascii="Century" w:hAnsi="Century"/>
          <w:sz w:val="22"/>
          <w:szCs w:val="22"/>
        </w:rPr>
        <w:t xml:space="preserve"> </w:t>
      </w:r>
      <w:r w:rsidR="00812662" w:rsidRPr="00645FD7">
        <w:rPr>
          <w:rFonts w:ascii="Century" w:hAnsi="Century"/>
          <w:sz w:val="22"/>
          <w:szCs w:val="22"/>
        </w:rPr>
        <w:t>approximatif</w:t>
      </w:r>
      <w:r w:rsidR="00190B78" w:rsidRPr="00645FD7">
        <w:rPr>
          <w:rFonts w:ascii="Century" w:hAnsi="Century"/>
          <w:sz w:val="22"/>
          <w:szCs w:val="22"/>
        </w:rPr>
        <w:t xml:space="preserve"> qu’il parle, certes, mais comme on parle une langue</w:t>
      </w:r>
      <w:r w:rsidR="00812662" w:rsidRPr="00645FD7">
        <w:rPr>
          <w:rFonts w:ascii="Century" w:hAnsi="Century"/>
          <w:sz w:val="22"/>
          <w:szCs w:val="22"/>
        </w:rPr>
        <w:t xml:space="preserve"> étrangère</w:t>
      </w:r>
      <w:r w:rsidR="00190B78" w:rsidRPr="00645FD7">
        <w:rPr>
          <w:rFonts w:ascii="Century" w:hAnsi="Century"/>
          <w:sz w:val="22"/>
          <w:szCs w:val="22"/>
        </w:rPr>
        <w:t>, avec des approximations et des incertitudes</w:t>
      </w:r>
      <w:r w:rsidR="00B97E3A" w:rsidRPr="00645FD7">
        <w:rPr>
          <w:rFonts w:ascii="Century" w:hAnsi="Century"/>
          <w:sz w:val="22"/>
          <w:szCs w:val="22"/>
        </w:rPr>
        <w:t xml:space="preserve"> aussi lourdes que contrariantes</w:t>
      </w:r>
      <w:r w:rsidR="00190B78" w:rsidRPr="00645FD7">
        <w:rPr>
          <w:rFonts w:ascii="Century" w:hAnsi="Century"/>
          <w:sz w:val="22"/>
          <w:szCs w:val="22"/>
        </w:rPr>
        <w:t xml:space="preserve">. Dans l’atelier du centre, il développe les photos qu’il </w:t>
      </w:r>
      <w:r w:rsidR="00F04B4C" w:rsidRPr="00645FD7">
        <w:rPr>
          <w:rFonts w:ascii="Century" w:hAnsi="Century"/>
          <w:sz w:val="22"/>
          <w:szCs w:val="22"/>
        </w:rPr>
        <w:t>avait prises</w:t>
      </w:r>
      <w:r w:rsidR="00054828" w:rsidRPr="00645FD7">
        <w:rPr>
          <w:rFonts w:ascii="Century" w:hAnsi="Century"/>
          <w:sz w:val="22"/>
          <w:szCs w:val="22"/>
        </w:rPr>
        <w:t xml:space="preserve"> </w:t>
      </w:r>
      <w:r w:rsidR="00190B78" w:rsidRPr="00645FD7">
        <w:rPr>
          <w:rFonts w:ascii="Century" w:hAnsi="Century"/>
          <w:sz w:val="22"/>
          <w:szCs w:val="22"/>
        </w:rPr>
        <w:t>avec son Brownie. Les responsables acceptent que les élèves utilisent leur propre appareil photo</w:t>
      </w:r>
      <w:r w:rsidR="00F05326" w:rsidRPr="00645FD7">
        <w:rPr>
          <w:rFonts w:ascii="Century" w:hAnsi="Century"/>
          <w:sz w:val="22"/>
          <w:szCs w:val="22"/>
        </w:rPr>
        <w:t xml:space="preserve"> lorsqu’ils en possèdent un</w:t>
      </w:r>
      <w:r w:rsidR="00190B78" w:rsidRPr="00645FD7">
        <w:rPr>
          <w:rFonts w:ascii="Century" w:hAnsi="Century"/>
          <w:sz w:val="22"/>
          <w:szCs w:val="22"/>
        </w:rPr>
        <w:t xml:space="preserve">. </w:t>
      </w:r>
      <w:r w:rsidR="00812662" w:rsidRPr="00645FD7">
        <w:rPr>
          <w:rFonts w:ascii="Century" w:hAnsi="Century"/>
          <w:sz w:val="22"/>
          <w:szCs w:val="22"/>
        </w:rPr>
        <w:t>Mimoun et Zeev sont ensemble</w:t>
      </w:r>
      <w:r w:rsidR="00190B78" w:rsidRPr="00645FD7">
        <w:rPr>
          <w:rFonts w:ascii="Century" w:hAnsi="Century"/>
          <w:sz w:val="22"/>
          <w:szCs w:val="22"/>
        </w:rPr>
        <w:t xml:space="preserve"> en semaine, et plus encore les week</w:t>
      </w:r>
      <w:r w:rsidR="00A301C0" w:rsidRPr="00645FD7">
        <w:rPr>
          <w:rFonts w:ascii="Century" w:hAnsi="Century"/>
          <w:sz w:val="22"/>
          <w:szCs w:val="22"/>
        </w:rPr>
        <w:t>-ends</w:t>
      </w:r>
      <w:r w:rsidR="00190B78" w:rsidRPr="00645FD7">
        <w:rPr>
          <w:rFonts w:ascii="Century" w:hAnsi="Century"/>
          <w:sz w:val="22"/>
          <w:szCs w:val="22"/>
        </w:rPr>
        <w:t>. Ils s’arrang</w:t>
      </w:r>
      <w:r w:rsidR="00812662" w:rsidRPr="00645FD7">
        <w:rPr>
          <w:rFonts w:ascii="Century" w:hAnsi="Century"/>
          <w:sz w:val="22"/>
          <w:szCs w:val="22"/>
        </w:rPr>
        <w:t xml:space="preserve">ent toujours pour être </w:t>
      </w:r>
      <w:r w:rsidR="00190B78" w:rsidRPr="00645FD7">
        <w:rPr>
          <w:rFonts w:ascii="Century" w:hAnsi="Century"/>
          <w:sz w:val="22"/>
          <w:szCs w:val="22"/>
        </w:rPr>
        <w:t>dans la même équipe de football.</w:t>
      </w:r>
    </w:p>
    <w:p w14:paraId="7EA0E4B3" w14:textId="32093858" w:rsidR="00855BF6" w:rsidRPr="00645FD7" w:rsidRDefault="00190B78" w:rsidP="00531612">
      <w:pPr>
        <w:jc w:val="both"/>
        <w:rPr>
          <w:rFonts w:ascii="Century" w:hAnsi="Century"/>
          <w:sz w:val="22"/>
          <w:szCs w:val="22"/>
        </w:rPr>
      </w:pPr>
      <w:r w:rsidRPr="00645FD7">
        <w:rPr>
          <w:rFonts w:ascii="Century" w:hAnsi="Century"/>
          <w:sz w:val="22"/>
          <w:szCs w:val="22"/>
        </w:rPr>
        <w:t>Au début de la deuxième année de formatio</w:t>
      </w:r>
      <w:r w:rsidR="00B97E3A" w:rsidRPr="00645FD7">
        <w:rPr>
          <w:rFonts w:ascii="Century" w:hAnsi="Century"/>
          <w:sz w:val="22"/>
          <w:szCs w:val="22"/>
        </w:rPr>
        <w:t>n, en novembre, à l’occasion de</w:t>
      </w:r>
      <w:r w:rsidRPr="00645FD7">
        <w:rPr>
          <w:rFonts w:ascii="Century" w:hAnsi="Century"/>
          <w:sz w:val="22"/>
          <w:szCs w:val="22"/>
        </w:rPr>
        <w:t xml:space="preserve"> reportages </w:t>
      </w:r>
      <w:r w:rsidR="00B97E3A" w:rsidRPr="00645FD7">
        <w:rPr>
          <w:rFonts w:ascii="Century" w:hAnsi="Century"/>
          <w:sz w:val="22"/>
          <w:szCs w:val="22"/>
        </w:rPr>
        <w:t>qu’effectuent d</w:t>
      </w:r>
      <w:r w:rsidRPr="00645FD7">
        <w:rPr>
          <w:rFonts w:ascii="Century" w:hAnsi="Century"/>
          <w:sz w:val="22"/>
          <w:szCs w:val="22"/>
        </w:rPr>
        <w:t xml:space="preserve">es journalistes français sur la vie des nouveaux Israéliens, Mimoun et d’autres élèves du centre sont interviewés à la sortie de l’école. Pour nombre de journalistes occidentaux chargés d’une mémoire troublée, Israël est une curiosité. </w:t>
      </w:r>
      <w:r w:rsidR="00303E86" w:rsidRPr="00645FD7">
        <w:rPr>
          <w:rFonts w:ascii="Century" w:hAnsi="Century"/>
          <w:sz w:val="22"/>
          <w:szCs w:val="22"/>
        </w:rPr>
        <w:t>Comment ce jeune É</w:t>
      </w:r>
      <w:r w:rsidR="00855BF6" w:rsidRPr="00645FD7">
        <w:rPr>
          <w:rFonts w:ascii="Century" w:hAnsi="Century"/>
          <w:sz w:val="22"/>
          <w:szCs w:val="22"/>
        </w:rPr>
        <w:t>tat d’à peine une</w:t>
      </w:r>
      <w:r w:rsidR="00812662" w:rsidRPr="00645FD7">
        <w:rPr>
          <w:rFonts w:ascii="Century" w:hAnsi="Century"/>
          <w:sz w:val="22"/>
          <w:szCs w:val="22"/>
        </w:rPr>
        <w:t xml:space="preserve"> quinzaine d’années d’existence et aux dimensions </w:t>
      </w:r>
      <w:r w:rsidR="0080044A" w:rsidRPr="00645FD7">
        <w:rPr>
          <w:rFonts w:ascii="Century" w:hAnsi="Century"/>
          <w:sz w:val="22"/>
          <w:szCs w:val="22"/>
        </w:rPr>
        <w:t>ridicul</w:t>
      </w:r>
      <w:r w:rsidR="00812662" w:rsidRPr="00645FD7">
        <w:rPr>
          <w:rFonts w:ascii="Century" w:hAnsi="Century"/>
          <w:sz w:val="22"/>
          <w:szCs w:val="22"/>
        </w:rPr>
        <w:t>es,</w:t>
      </w:r>
      <w:r w:rsidR="00855BF6" w:rsidRPr="00645FD7">
        <w:rPr>
          <w:rFonts w:ascii="Century" w:hAnsi="Century"/>
          <w:sz w:val="22"/>
          <w:szCs w:val="22"/>
        </w:rPr>
        <w:t xml:space="preserve"> né d’une monstruosité européenne plus que d’une catastrophe qu’aucune région au monde depuis que le monde est monde n’</w:t>
      </w:r>
      <w:r w:rsidR="00054828" w:rsidRPr="00645FD7">
        <w:rPr>
          <w:rFonts w:ascii="Century" w:hAnsi="Century"/>
          <w:sz w:val="22"/>
          <w:szCs w:val="22"/>
        </w:rPr>
        <w:t>égala</w:t>
      </w:r>
      <w:r w:rsidR="00855BF6" w:rsidRPr="00645FD7">
        <w:rPr>
          <w:rFonts w:ascii="Century" w:hAnsi="Century"/>
          <w:sz w:val="22"/>
          <w:szCs w:val="22"/>
        </w:rPr>
        <w:t>, s’y prend-il pour intégrer toutes ces populations venues en masse des nouveaux territoires indépendants d’Afrique du Nord dont elles n</w:t>
      </w:r>
      <w:r w:rsidR="00597EB6" w:rsidRPr="00645FD7">
        <w:rPr>
          <w:rFonts w:ascii="Century" w:hAnsi="Century"/>
          <w:sz w:val="22"/>
          <w:szCs w:val="22"/>
        </w:rPr>
        <w:t>e voulurent pas,</w:t>
      </w:r>
      <w:r w:rsidR="00855BF6" w:rsidRPr="00645FD7">
        <w:rPr>
          <w:rFonts w:ascii="Century" w:hAnsi="Century"/>
          <w:sz w:val="22"/>
          <w:szCs w:val="22"/>
        </w:rPr>
        <w:t xml:space="preserve"> après qu’il eut assimilé des centaines de milliers d’Européens</w:t>
      </w:r>
      <w:r w:rsidR="00E00BF7" w:rsidRPr="00645FD7">
        <w:rPr>
          <w:sz w:val="22"/>
          <w:szCs w:val="22"/>
        </w:rPr>
        <w:t> </w:t>
      </w:r>
      <w:r w:rsidR="00855BF6" w:rsidRPr="00645FD7">
        <w:rPr>
          <w:rFonts w:ascii="Century" w:hAnsi="Century"/>
          <w:sz w:val="22"/>
          <w:szCs w:val="22"/>
        </w:rPr>
        <w:t xml:space="preserve">? </w:t>
      </w:r>
    </w:p>
    <w:p w14:paraId="2A92C65E" w14:textId="337594C1" w:rsidR="00190B78" w:rsidRPr="00645FD7" w:rsidRDefault="00190B78" w:rsidP="00531612">
      <w:pPr>
        <w:jc w:val="both"/>
        <w:rPr>
          <w:rFonts w:ascii="Century" w:hAnsi="Century"/>
          <w:sz w:val="22"/>
          <w:szCs w:val="22"/>
        </w:rPr>
      </w:pPr>
      <w:r w:rsidRPr="00645FD7">
        <w:rPr>
          <w:rFonts w:ascii="Century" w:hAnsi="Century"/>
          <w:sz w:val="22"/>
          <w:szCs w:val="22"/>
        </w:rPr>
        <w:t>Les élèves sont questionnés</w:t>
      </w:r>
      <w:r w:rsidR="004D32D1" w:rsidRPr="00645FD7">
        <w:rPr>
          <w:rFonts w:ascii="Century" w:hAnsi="Century"/>
          <w:sz w:val="22"/>
          <w:szCs w:val="22"/>
        </w:rPr>
        <w:t xml:space="preserve"> aussi bien par des reporters</w:t>
      </w:r>
      <w:r w:rsidRPr="00645FD7">
        <w:rPr>
          <w:rFonts w:ascii="Century" w:hAnsi="Century"/>
          <w:sz w:val="22"/>
          <w:szCs w:val="22"/>
        </w:rPr>
        <w:t xml:space="preserve"> de la première chaîne de l’ORTF que par ceux de radio Luxembourg et d’Europe</w:t>
      </w:r>
      <w:r w:rsidR="008B4562" w:rsidRPr="00645FD7">
        <w:rPr>
          <w:rFonts w:ascii="Century" w:hAnsi="Century"/>
          <w:sz w:val="22"/>
          <w:szCs w:val="22"/>
        </w:rPr>
        <w:t> </w:t>
      </w:r>
      <w:r w:rsidRPr="00645FD7">
        <w:rPr>
          <w:rFonts w:ascii="Century" w:hAnsi="Century"/>
          <w:sz w:val="22"/>
          <w:szCs w:val="22"/>
        </w:rPr>
        <w:t>numéro1. Zeev est</w:t>
      </w:r>
      <w:r w:rsidR="00AA5EA6">
        <w:rPr>
          <w:rFonts w:ascii="Century" w:hAnsi="Century"/>
          <w:sz w:val="22"/>
          <w:szCs w:val="22"/>
        </w:rPr>
        <w:t xml:space="preserve"> présent, mais il ne parle que le</w:t>
      </w:r>
      <w:r w:rsidRPr="00645FD7">
        <w:rPr>
          <w:rFonts w:ascii="Century" w:hAnsi="Century"/>
          <w:sz w:val="22"/>
          <w:szCs w:val="22"/>
        </w:rPr>
        <w:t xml:space="preserve"> polonais, alors Mimoun répond pour lui-même et pour son ami</w:t>
      </w:r>
      <w:r w:rsidR="0043414C" w:rsidRPr="00645FD7">
        <w:rPr>
          <w:rFonts w:ascii="Century" w:hAnsi="Century"/>
          <w:sz w:val="22"/>
          <w:szCs w:val="22"/>
        </w:rPr>
        <w:t xml:space="preserve"> autant qu’il peut</w:t>
      </w:r>
      <w:r w:rsidRPr="00645FD7">
        <w:rPr>
          <w:rFonts w:ascii="Century" w:hAnsi="Century"/>
          <w:sz w:val="22"/>
          <w:szCs w:val="22"/>
        </w:rPr>
        <w:t>. Les journalistes commencent par leur demander</w:t>
      </w:r>
      <w:r w:rsidR="006A2C18" w:rsidRPr="00645FD7">
        <w:rPr>
          <w:rFonts w:ascii="Century" w:hAnsi="Century"/>
          <w:sz w:val="22"/>
          <w:szCs w:val="22"/>
        </w:rPr>
        <w:t xml:space="preserve"> leur nom,</w:t>
      </w:r>
      <w:r w:rsidRPr="00645FD7">
        <w:rPr>
          <w:rFonts w:ascii="Century" w:hAnsi="Century"/>
          <w:sz w:val="22"/>
          <w:szCs w:val="22"/>
        </w:rPr>
        <w:t xml:space="preserve"> leur âge, leur ville d</w:t>
      </w:r>
      <w:r w:rsidR="008C3CC0" w:rsidRPr="00645FD7">
        <w:rPr>
          <w:rFonts w:ascii="Century" w:hAnsi="Century"/>
          <w:sz w:val="22"/>
          <w:szCs w:val="22"/>
        </w:rPr>
        <w:t>e naissance</w:t>
      </w:r>
      <w:r w:rsidRPr="00645FD7">
        <w:rPr>
          <w:rFonts w:ascii="Century" w:hAnsi="Century"/>
          <w:sz w:val="22"/>
          <w:szCs w:val="22"/>
        </w:rPr>
        <w:t xml:space="preserve">, depuis </w:t>
      </w:r>
      <w:r w:rsidR="00F05326" w:rsidRPr="00645FD7">
        <w:rPr>
          <w:rFonts w:ascii="Century" w:hAnsi="Century"/>
          <w:sz w:val="22"/>
          <w:szCs w:val="22"/>
        </w:rPr>
        <w:t>quand sont-ils à Ashdod… Ils leur posent</w:t>
      </w:r>
      <w:r w:rsidRPr="00645FD7">
        <w:rPr>
          <w:rFonts w:ascii="Century" w:hAnsi="Century"/>
          <w:sz w:val="22"/>
          <w:szCs w:val="22"/>
        </w:rPr>
        <w:t xml:space="preserve"> d’autres questions dont certaines demeurent sans réponse, car trop compliquées pour des enfants qui n’ont qu’un désir, </w:t>
      </w:r>
      <w:r w:rsidR="008C3CC0" w:rsidRPr="00645FD7">
        <w:rPr>
          <w:rFonts w:ascii="Century" w:hAnsi="Century"/>
          <w:sz w:val="22"/>
          <w:szCs w:val="22"/>
        </w:rPr>
        <w:t xml:space="preserve">celui de </w:t>
      </w:r>
      <w:r w:rsidRPr="00645FD7">
        <w:rPr>
          <w:rFonts w:ascii="Century" w:hAnsi="Century"/>
          <w:sz w:val="22"/>
          <w:szCs w:val="22"/>
        </w:rPr>
        <w:t>retrouver leur terrain vague. Les journalistes insistent,</w:t>
      </w:r>
      <w:r w:rsidR="00F05326" w:rsidRPr="00645FD7">
        <w:rPr>
          <w:rFonts w:ascii="Century" w:hAnsi="Century"/>
          <w:sz w:val="22"/>
          <w:szCs w:val="22"/>
        </w:rPr>
        <w:t xml:space="preserve"> ils veulent les questionner plus longuement, questionner leurs parents également</w:t>
      </w:r>
      <w:r w:rsidRPr="00645FD7">
        <w:rPr>
          <w:rFonts w:ascii="Century" w:hAnsi="Century"/>
          <w:sz w:val="22"/>
          <w:szCs w:val="22"/>
        </w:rPr>
        <w:t xml:space="preserve"> promettant aux gamins quelques billets</w:t>
      </w:r>
      <w:r w:rsidR="00F05326" w:rsidRPr="00645FD7">
        <w:rPr>
          <w:rFonts w:ascii="Century" w:hAnsi="Century"/>
          <w:sz w:val="22"/>
          <w:szCs w:val="22"/>
        </w:rPr>
        <w:t>.</w:t>
      </w:r>
      <w:r w:rsidRPr="00645FD7">
        <w:rPr>
          <w:rFonts w:ascii="Century" w:hAnsi="Century"/>
          <w:sz w:val="22"/>
          <w:szCs w:val="22"/>
        </w:rPr>
        <w:t xml:space="preserve"> Les adolescents acceptent le marché</w:t>
      </w:r>
      <w:r w:rsidR="00F05326" w:rsidRPr="00645FD7">
        <w:rPr>
          <w:rFonts w:ascii="Century" w:hAnsi="Century"/>
          <w:sz w:val="22"/>
          <w:szCs w:val="22"/>
        </w:rPr>
        <w:t xml:space="preserve"> et </w:t>
      </w:r>
      <w:r w:rsidR="008C3CC0" w:rsidRPr="00645FD7">
        <w:rPr>
          <w:rFonts w:ascii="Century" w:hAnsi="Century"/>
          <w:sz w:val="22"/>
          <w:szCs w:val="22"/>
        </w:rPr>
        <w:t xml:space="preserve">s’engagent à </w:t>
      </w:r>
      <w:r w:rsidR="00F05326" w:rsidRPr="00645FD7">
        <w:rPr>
          <w:rFonts w:ascii="Century" w:hAnsi="Century"/>
          <w:sz w:val="22"/>
          <w:szCs w:val="22"/>
        </w:rPr>
        <w:t>en parler à leurs familles</w:t>
      </w:r>
      <w:r w:rsidRPr="00645FD7">
        <w:rPr>
          <w:rFonts w:ascii="Century" w:hAnsi="Century"/>
          <w:sz w:val="22"/>
          <w:szCs w:val="22"/>
        </w:rPr>
        <w:t xml:space="preserve">. </w:t>
      </w:r>
      <w:r w:rsidR="0043414C" w:rsidRPr="00645FD7">
        <w:rPr>
          <w:rFonts w:ascii="Century" w:hAnsi="Century"/>
          <w:sz w:val="22"/>
          <w:szCs w:val="22"/>
        </w:rPr>
        <w:t>Les rendez-vous avec elles</w:t>
      </w:r>
      <w:r w:rsidRPr="00645FD7">
        <w:rPr>
          <w:rFonts w:ascii="Century" w:hAnsi="Century"/>
          <w:sz w:val="22"/>
          <w:szCs w:val="22"/>
        </w:rPr>
        <w:t xml:space="preserve"> sont ar</w:t>
      </w:r>
      <w:r w:rsidR="006A2C18" w:rsidRPr="00645FD7">
        <w:rPr>
          <w:rFonts w:ascii="Century" w:hAnsi="Century"/>
          <w:sz w:val="22"/>
          <w:szCs w:val="22"/>
        </w:rPr>
        <w:t>rangés. Ils ont lieu à domicile</w:t>
      </w:r>
      <w:r w:rsidR="0043414C" w:rsidRPr="00645FD7">
        <w:rPr>
          <w:rFonts w:ascii="Century" w:hAnsi="Century"/>
          <w:sz w:val="22"/>
          <w:szCs w:val="22"/>
        </w:rPr>
        <w:t xml:space="preserve"> sur deux journées à raison de deux heures en moyenne</w:t>
      </w:r>
      <w:r w:rsidRPr="00645FD7">
        <w:rPr>
          <w:rFonts w:ascii="Century" w:hAnsi="Century"/>
          <w:sz w:val="22"/>
          <w:szCs w:val="22"/>
        </w:rPr>
        <w:t xml:space="preserve"> par famille. </w:t>
      </w:r>
      <w:r w:rsidR="0043414C" w:rsidRPr="00645FD7">
        <w:rPr>
          <w:rFonts w:ascii="Century" w:hAnsi="Century"/>
          <w:sz w:val="22"/>
          <w:szCs w:val="22"/>
        </w:rPr>
        <w:t>Le pari est tenu. Les entretiens se déroulent plus ou moins laborieusement, mais tout le monde est content, les journalistes d’avoir bouclé leur travail</w:t>
      </w:r>
      <w:r w:rsidR="00C030BD" w:rsidRPr="00645FD7">
        <w:rPr>
          <w:rFonts w:ascii="Century" w:hAnsi="Century"/>
          <w:sz w:val="22"/>
          <w:szCs w:val="22"/>
        </w:rPr>
        <w:t xml:space="preserve"> et d’avoir goûté aux </w:t>
      </w:r>
      <w:r w:rsidR="00C030BD" w:rsidRPr="00645FD7">
        <w:rPr>
          <w:rFonts w:ascii="Century" w:hAnsi="Century"/>
          <w:i/>
          <w:sz w:val="22"/>
          <w:szCs w:val="22"/>
        </w:rPr>
        <w:t>matsot</w:t>
      </w:r>
      <w:r w:rsidR="00C030BD" w:rsidRPr="00645FD7">
        <w:rPr>
          <w:rFonts w:ascii="Century" w:hAnsi="Century"/>
          <w:sz w:val="22"/>
          <w:szCs w:val="22"/>
        </w:rPr>
        <w:t xml:space="preserve"> et à la Mouna</w:t>
      </w:r>
      <w:r w:rsidR="0043414C" w:rsidRPr="00645FD7">
        <w:rPr>
          <w:rFonts w:ascii="Century" w:hAnsi="Century"/>
          <w:sz w:val="22"/>
          <w:szCs w:val="22"/>
        </w:rPr>
        <w:t xml:space="preserve">, les </w:t>
      </w:r>
      <w:r w:rsidR="0043414C" w:rsidRPr="00645FD7">
        <w:rPr>
          <w:rFonts w:ascii="Century" w:hAnsi="Century"/>
          <w:i/>
          <w:sz w:val="22"/>
          <w:szCs w:val="22"/>
        </w:rPr>
        <w:t>olims</w:t>
      </w:r>
      <w:r w:rsidR="0043414C" w:rsidRPr="00645FD7">
        <w:rPr>
          <w:rFonts w:ascii="Century" w:hAnsi="Century"/>
          <w:sz w:val="22"/>
          <w:szCs w:val="22"/>
        </w:rPr>
        <w:t xml:space="preserve"> </w:t>
      </w:r>
      <w:r w:rsidR="00735952">
        <w:rPr>
          <w:rFonts w:ascii="Century" w:hAnsi="Century"/>
          <w:sz w:val="22"/>
          <w:szCs w:val="22"/>
        </w:rPr>
        <w:t xml:space="preserve">adultes </w:t>
      </w:r>
      <w:r w:rsidR="0043414C" w:rsidRPr="00645FD7">
        <w:rPr>
          <w:rFonts w:ascii="Century" w:hAnsi="Century"/>
          <w:sz w:val="22"/>
          <w:szCs w:val="22"/>
        </w:rPr>
        <w:t>d’avoir dit tout le bien qu’ils pensent de leur nouvelle patrie</w:t>
      </w:r>
      <w:r w:rsidR="00735952">
        <w:rPr>
          <w:rFonts w:ascii="Century" w:hAnsi="Century"/>
          <w:sz w:val="22"/>
          <w:szCs w:val="22"/>
        </w:rPr>
        <w:t xml:space="preserve"> et les jeunes d’avoir reçu quelques sous</w:t>
      </w:r>
      <w:r w:rsidR="0043414C" w:rsidRPr="00645FD7">
        <w:rPr>
          <w:rFonts w:ascii="Century" w:hAnsi="Century"/>
          <w:sz w:val="22"/>
          <w:szCs w:val="22"/>
        </w:rPr>
        <w:t xml:space="preserve">. </w:t>
      </w:r>
      <w:r w:rsidR="00F05326" w:rsidRPr="00645FD7">
        <w:rPr>
          <w:rFonts w:ascii="Century" w:hAnsi="Century"/>
          <w:sz w:val="22"/>
          <w:szCs w:val="22"/>
        </w:rPr>
        <w:t xml:space="preserve">Le dimanche après-midi les journalistes et les adolescents s’affrontent lors d’un match de foot « six contre six » </w:t>
      </w:r>
      <w:r w:rsidR="00855BF6" w:rsidRPr="00645FD7">
        <w:rPr>
          <w:rFonts w:ascii="Century" w:hAnsi="Century"/>
          <w:sz w:val="22"/>
          <w:szCs w:val="22"/>
        </w:rPr>
        <w:t>sur</w:t>
      </w:r>
      <w:r w:rsidRPr="00645FD7">
        <w:rPr>
          <w:rFonts w:ascii="Century" w:hAnsi="Century"/>
          <w:sz w:val="22"/>
          <w:szCs w:val="22"/>
        </w:rPr>
        <w:t xml:space="preserve"> un terrain vague, derrièr</w:t>
      </w:r>
      <w:r w:rsidR="006A2C18" w:rsidRPr="00645FD7">
        <w:rPr>
          <w:rFonts w:ascii="Century" w:hAnsi="Century"/>
          <w:sz w:val="22"/>
          <w:szCs w:val="22"/>
        </w:rPr>
        <w:t>e les immeubles. Après le match</w:t>
      </w:r>
      <w:r w:rsidR="00F05326" w:rsidRPr="00645FD7">
        <w:rPr>
          <w:rFonts w:ascii="Century" w:hAnsi="Century"/>
          <w:sz w:val="22"/>
          <w:szCs w:val="22"/>
        </w:rPr>
        <w:t xml:space="preserve"> gagné par eux sur un score</w:t>
      </w:r>
      <w:r w:rsidR="00F74FB2" w:rsidRPr="00645FD7">
        <w:rPr>
          <w:rFonts w:ascii="Century" w:hAnsi="Century"/>
          <w:sz w:val="22"/>
          <w:szCs w:val="22"/>
        </w:rPr>
        <w:t xml:space="preserve"> </w:t>
      </w:r>
      <w:r w:rsidR="00D75B7A" w:rsidRPr="00645FD7">
        <w:rPr>
          <w:rFonts w:ascii="Century" w:hAnsi="Century"/>
          <w:sz w:val="22"/>
          <w:szCs w:val="22"/>
        </w:rPr>
        <w:t>f</w:t>
      </w:r>
      <w:r w:rsidR="0043414C" w:rsidRPr="00645FD7">
        <w:rPr>
          <w:rFonts w:ascii="Century" w:hAnsi="Century"/>
          <w:sz w:val="22"/>
          <w:szCs w:val="22"/>
        </w:rPr>
        <w:t>leuve (</w:t>
      </w:r>
      <w:r w:rsidR="00F05326" w:rsidRPr="00645FD7">
        <w:rPr>
          <w:rFonts w:ascii="Century" w:hAnsi="Century"/>
          <w:sz w:val="22"/>
          <w:szCs w:val="22"/>
        </w:rPr>
        <w:t>deux buts de Zeev)</w:t>
      </w:r>
      <w:r w:rsidRPr="00645FD7">
        <w:rPr>
          <w:rFonts w:ascii="Century" w:hAnsi="Century"/>
          <w:sz w:val="22"/>
          <w:szCs w:val="22"/>
        </w:rPr>
        <w:t xml:space="preserve"> les jeunes se dirigent vers leur coin favori du port d’Ashdod où ils se retrouvent souvent. Ils plongent pour se rafraîchir, se débarrasser de la sueur et engager des batailles d’eau dont eux seuls con</w:t>
      </w:r>
      <w:r w:rsidR="0043414C" w:rsidRPr="00645FD7">
        <w:rPr>
          <w:rFonts w:ascii="Century" w:hAnsi="Century"/>
          <w:sz w:val="22"/>
          <w:szCs w:val="22"/>
        </w:rPr>
        <w:t xml:space="preserve">naissent les règles. La plupart des journalistes rejoignent leur hôtel alors que trois d’entre eux préfèrent rester avec les adolescents. </w:t>
      </w:r>
      <w:r w:rsidRPr="00645FD7">
        <w:rPr>
          <w:rFonts w:ascii="Century" w:hAnsi="Century"/>
          <w:sz w:val="22"/>
          <w:szCs w:val="22"/>
        </w:rPr>
        <w:t>Eux aussi goûtent aux joie</w:t>
      </w:r>
      <w:r w:rsidR="00F74FB2" w:rsidRPr="00645FD7">
        <w:rPr>
          <w:rFonts w:ascii="Century" w:hAnsi="Century"/>
          <w:sz w:val="22"/>
          <w:szCs w:val="22"/>
        </w:rPr>
        <w:t>s</w:t>
      </w:r>
      <w:r w:rsidRPr="00645FD7">
        <w:rPr>
          <w:rFonts w:ascii="Century" w:hAnsi="Century"/>
          <w:sz w:val="22"/>
          <w:szCs w:val="22"/>
        </w:rPr>
        <w:t xml:space="preserve"> de la mer. Durant tous ces jours</w:t>
      </w:r>
      <w:r w:rsidR="00F74FB2" w:rsidRPr="00645FD7">
        <w:rPr>
          <w:rFonts w:ascii="Century" w:hAnsi="Century"/>
          <w:sz w:val="22"/>
          <w:szCs w:val="22"/>
        </w:rPr>
        <w:t>,</w:t>
      </w:r>
      <w:r w:rsidRPr="00645FD7">
        <w:rPr>
          <w:rFonts w:ascii="Century" w:hAnsi="Century"/>
          <w:sz w:val="22"/>
          <w:szCs w:val="22"/>
        </w:rPr>
        <w:t xml:space="preserve"> il fait très chaud. Des jours d’été égarés à l’orée de l’hiver. Mimoun affectionne ce port qui, avec ses imposants rochers et la végétation autour de vieilles baraques en bois </w:t>
      </w:r>
      <w:r w:rsidR="000A58B9" w:rsidRPr="00645FD7">
        <w:rPr>
          <w:rFonts w:ascii="Century" w:hAnsi="Century"/>
          <w:sz w:val="22"/>
          <w:szCs w:val="22"/>
        </w:rPr>
        <w:t>—</w:t>
      </w:r>
      <w:r w:rsidRPr="00645FD7">
        <w:rPr>
          <w:rFonts w:ascii="Century" w:hAnsi="Century"/>
          <w:sz w:val="22"/>
          <w:szCs w:val="22"/>
        </w:rPr>
        <w:t xml:space="preserve"> quoique sans falaises ni majestueux front de mer </w:t>
      </w:r>
      <w:r w:rsidR="000A58B9" w:rsidRPr="00645FD7">
        <w:rPr>
          <w:rFonts w:ascii="Century" w:hAnsi="Century"/>
          <w:sz w:val="22"/>
          <w:szCs w:val="22"/>
        </w:rPr>
        <w:t>—</w:t>
      </w:r>
      <w:r w:rsidRPr="00645FD7">
        <w:rPr>
          <w:rFonts w:ascii="Century" w:hAnsi="Century"/>
          <w:sz w:val="22"/>
          <w:szCs w:val="22"/>
        </w:rPr>
        <w:t xml:space="preserve"> lui rappelle Cueva del Agua à Oran.</w:t>
      </w:r>
      <w:r w:rsidR="00E00BF7" w:rsidRPr="00645FD7">
        <w:rPr>
          <w:rFonts w:ascii="Century" w:hAnsi="Century"/>
          <w:sz w:val="22"/>
          <w:szCs w:val="22"/>
        </w:rPr>
        <w:t xml:space="preserve"> </w:t>
      </w:r>
      <w:r w:rsidRPr="00645FD7">
        <w:rPr>
          <w:rFonts w:ascii="Century" w:hAnsi="Century"/>
          <w:sz w:val="22"/>
          <w:szCs w:val="22"/>
        </w:rPr>
        <w:t xml:space="preserve">Lorsque les jours étalaient leurs parures estivales ou même printanières, Mimoun dévalait avec ses amis les tortueux escaliers </w:t>
      </w:r>
      <w:r w:rsidR="00293E70" w:rsidRPr="00645FD7">
        <w:rPr>
          <w:rFonts w:ascii="Century" w:hAnsi="Century"/>
          <w:sz w:val="22"/>
          <w:szCs w:val="22"/>
        </w:rPr>
        <w:t>taillés à même la roche de</w:t>
      </w:r>
      <w:r w:rsidRPr="00645FD7">
        <w:rPr>
          <w:rFonts w:ascii="Century" w:hAnsi="Century"/>
          <w:sz w:val="22"/>
          <w:szCs w:val="22"/>
        </w:rPr>
        <w:t xml:space="preserve"> la falaise de Gambetta, avec sous le bras des chambres à air de camions ou de tracteurs qui faisaient office de bouée, jusqu’à la source</w:t>
      </w:r>
      <w:r w:rsidR="00F05326" w:rsidRPr="00645FD7">
        <w:rPr>
          <w:rFonts w:ascii="Century" w:hAnsi="Century"/>
          <w:sz w:val="22"/>
          <w:szCs w:val="22"/>
        </w:rPr>
        <w:t xml:space="preserve"> d’eau douce</w:t>
      </w:r>
      <w:r w:rsidRPr="00645FD7">
        <w:rPr>
          <w:rFonts w:ascii="Century" w:hAnsi="Century"/>
          <w:sz w:val="22"/>
          <w:szCs w:val="22"/>
        </w:rPr>
        <w:t xml:space="preserve">, défiant les </w:t>
      </w:r>
      <w:r w:rsidRPr="00645FD7">
        <w:rPr>
          <w:rFonts w:ascii="Century" w:hAnsi="Century"/>
          <w:i/>
          <w:sz w:val="22"/>
          <w:szCs w:val="22"/>
        </w:rPr>
        <w:t>zarzas</w:t>
      </w:r>
      <w:r w:rsidRPr="00645FD7">
        <w:rPr>
          <w:rFonts w:ascii="Century" w:hAnsi="Century"/>
          <w:sz w:val="22"/>
          <w:szCs w:val="22"/>
        </w:rPr>
        <w:t xml:space="preserve">, orties et autres plantes peu amènes, </w:t>
      </w:r>
      <w:r w:rsidR="00735952">
        <w:rPr>
          <w:rFonts w:ascii="Century" w:hAnsi="Century"/>
          <w:sz w:val="22"/>
          <w:szCs w:val="22"/>
        </w:rPr>
        <w:t>jusqu’aux cabanons des fêtards Mamia et Dakiya, au</w:t>
      </w:r>
      <w:r w:rsidR="00520302">
        <w:rPr>
          <w:rFonts w:ascii="Century" w:hAnsi="Century"/>
          <w:sz w:val="22"/>
          <w:szCs w:val="22"/>
        </w:rPr>
        <w:t xml:space="preserve"> seuil</w:t>
      </w:r>
      <w:r w:rsidR="00735952">
        <w:rPr>
          <w:rFonts w:ascii="Century" w:hAnsi="Century"/>
          <w:sz w:val="22"/>
          <w:szCs w:val="22"/>
        </w:rPr>
        <w:t xml:space="preserve"> desquels gisaient </w:t>
      </w:r>
      <w:r w:rsidR="0047232D">
        <w:rPr>
          <w:rFonts w:ascii="Century" w:hAnsi="Century"/>
          <w:sz w:val="22"/>
          <w:szCs w:val="22"/>
        </w:rPr>
        <w:t xml:space="preserve">à même la terre </w:t>
      </w:r>
      <w:r w:rsidR="00735952">
        <w:rPr>
          <w:rFonts w:ascii="Century" w:hAnsi="Century"/>
          <w:sz w:val="22"/>
          <w:szCs w:val="22"/>
        </w:rPr>
        <w:t>des dizaines de bouteilles de bière et de vin</w:t>
      </w:r>
      <w:r w:rsidR="0047232D" w:rsidRPr="0047232D">
        <w:rPr>
          <w:rFonts w:ascii="Century" w:hAnsi="Century"/>
          <w:sz w:val="22"/>
          <w:szCs w:val="22"/>
        </w:rPr>
        <w:t xml:space="preserve"> </w:t>
      </w:r>
      <w:r w:rsidR="0047232D">
        <w:rPr>
          <w:rFonts w:ascii="Century" w:hAnsi="Century"/>
          <w:sz w:val="22"/>
          <w:szCs w:val="22"/>
        </w:rPr>
        <w:t>vides</w:t>
      </w:r>
      <w:r w:rsidR="00735952">
        <w:rPr>
          <w:rFonts w:ascii="Century" w:hAnsi="Century"/>
          <w:sz w:val="22"/>
          <w:szCs w:val="22"/>
        </w:rPr>
        <w:t xml:space="preserve">, </w:t>
      </w:r>
      <w:r w:rsidRPr="00645FD7">
        <w:rPr>
          <w:rFonts w:ascii="Century" w:hAnsi="Century"/>
          <w:sz w:val="22"/>
          <w:szCs w:val="22"/>
        </w:rPr>
        <w:t>avant d’atteindre la jetée</w:t>
      </w:r>
      <w:r w:rsidR="00F05326" w:rsidRPr="00645FD7">
        <w:rPr>
          <w:rFonts w:ascii="Century" w:hAnsi="Century"/>
          <w:sz w:val="22"/>
          <w:szCs w:val="22"/>
        </w:rPr>
        <w:t xml:space="preserve"> cent mètres plus bas</w:t>
      </w:r>
      <w:r w:rsidRPr="00645FD7">
        <w:rPr>
          <w:rFonts w:ascii="Century" w:hAnsi="Century"/>
          <w:sz w:val="22"/>
          <w:szCs w:val="22"/>
        </w:rPr>
        <w:t xml:space="preserve">. Ils lançaient alors </w:t>
      </w:r>
      <w:r w:rsidR="0001357F" w:rsidRPr="00645FD7">
        <w:rPr>
          <w:rFonts w:ascii="Century" w:hAnsi="Century"/>
          <w:sz w:val="22"/>
          <w:szCs w:val="22"/>
        </w:rPr>
        <w:t>les chambres à air</w:t>
      </w:r>
      <w:r w:rsidR="00E651D0" w:rsidRPr="00645FD7">
        <w:rPr>
          <w:rFonts w:ascii="Century" w:hAnsi="Century"/>
          <w:sz w:val="22"/>
          <w:szCs w:val="22"/>
        </w:rPr>
        <w:t xml:space="preserve"> à l’eau</w:t>
      </w:r>
      <w:r w:rsidRPr="00645FD7">
        <w:rPr>
          <w:rFonts w:ascii="Century" w:hAnsi="Century"/>
          <w:sz w:val="22"/>
          <w:szCs w:val="22"/>
        </w:rPr>
        <w:t xml:space="preserve">, puis ils se laissaient ondoyer jusqu’au « premier canon », </w:t>
      </w:r>
      <w:r w:rsidR="0001357F" w:rsidRPr="00645FD7">
        <w:rPr>
          <w:rFonts w:ascii="Century" w:hAnsi="Century"/>
          <w:sz w:val="22"/>
          <w:szCs w:val="22"/>
        </w:rPr>
        <w:t>certains poussaient jusqu’</w:t>
      </w:r>
      <w:r w:rsidRPr="00645FD7">
        <w:rPr>
          <w:rFonts w:ascii="Century" w:hAnsi="Century"/>
          <w:sz w:val="22"/>
          <w:szCs w:val="22"/>
        </w:rPr>
        <w:t xml:space="preserve">au deuxième, à quelques mètres </w:t>
      </w:r>
      <w:r w:rsidR="00E651D0" w:rsidRPr="00645FD7">
        <w:rPr>
          <w:rFonts w:ascii="Century" w:hAnsi="Century"/>
          <w:sz w:val="22"/>
          <w:szCs w:val="22"/>
        </w:rPr>
        <w:t>de l’entrée du port que franchiss</w:t>
      </w:r>
      <w:r w:rsidRPr="00645FD7">
        <w:rPr>
          <w:rFonts w:ascii="Century" w:hAnsi="Century"/>
          <w:sz w:val="22"/>
          <w:szCs w:val="22"/>
        </w:rPr>
        <w:t>aient Le Ville d’Oran, Le Kairouan, Le Napolé</w:t>
      </w:r>
      <w:r w:rsidR="0029666A" w:rsidRPr="00645FD7">
        <w:rPr>
          <w:rFonts w:ascii="Century" w:hAnsi="Century"/>
          <w:sz w:val="22"/>
          <w:szCs w:val="22"/>
        </w:rPr>
        <w:t xml:space="preserve">on ou </w:t>
      </w:r>
      <w:r w:rsidR="00D75B7A" w:rsidRPr="00645FD7">
        <w:rPr>
          <w:rFonts w:ascii="Century" w:hAnsi="Century"/>
          <w:sz w:val="22"/>
          <w:szCs w:val="22"/>
        </w:rPr>
        <w:t>Le</w:t>
      </w:r>
      <w:r w:rsidR="0001357F" w:rsidRPr="00645FD7">
        <w:rPr>
          <w:rFonts w:ascii="Century" w:hAnsi="Century"/>
          <w:sz w:val="22"/>
          <w:szCs w:val="22"/>
        </w:rPr>
        <w:t xml:space="preserve"> Ville de Tunis. Des pêcheurs à la ligne</w:t>
      </w:r>
      <w:r w:rsidR="0029666A" w:rsidRPr="00645FD7">
        <w:rPr>
          <w:rFonts w:ascii="Century" w:hAnsi="Century"/>
          <w:sz w:val="22"/>
          <w:szCs w:val="22"/>
        </w:rPr>
        <w:t xml:space="preserve"> </w:t>
      </w:r>
      <w:r w:rsidR="0001357F" w:rsidRPr="00645FD7">
        <w:rPr>
          <w:rFonts w:ascii="Century" w:hAnsi="Century"/>
          <w:sz w:val="22"/>
          <w:szCs w:val="22"/>
        </w:rPr>
        <w:t xml:space="preserve">expérimentés </w:t>
      </w:r>
      <w:r w:rsidR="0029666A" w:rsidRPr="00645FD7">
        <w:rPr>
          <w:rFonts w:ascii="Century" w:hAnsi="Century"/>
          <w:sz w:val="22"/>
          <w:szCs w:val="22"/>
        </w:rPr>
        <w:t>les tançaient, car ils trouvaient ces jeux « idiots et</w:t>
      </w:r>
      <w:r w:rsidRPr="00645FD7">
        <w:rPr>
          <w:rFonts w:ascii="Century" w:hAnsi="Century"/>
          <w:sz w:val="22"/>
          <w:szCs w:val="22"/>
        </w:rPr>
        <w:t xml:space="preserve"> dangereux</w:t>
      </w:r>
      <w:r w:rsidR="0029666A" w:rsidRPr="00645FD7">
        <w:rPr>
          <w:rFonts w:ascii="Century" w:hAnsi="Century"/>
          <w:sz w:val="22"/>
          <w:szCs w:val="22"/>
        </w:rPr>
        <w:t> », mais les enfants</w:t>
      </w:r>
      <w:r w:rsidRPr="00645FD7">
        <w:rPr>
          <w:rFonts w:ascii="Century" w:hAnsi="Century"/>
          <w:sz w:val="22"/>
          <w:szCs w:val="22"/>
        </w:rPr>
        <w:t xml:space="preserve"> étaient heureux. Là, dans le port d’Ashdod on se jette à deux ou à trois en criant, imitant l’appel de Tarzan. Les journalistes prennent des photos pour le souvenir ou pour </w:t>
      </w:r>
      <w:r w:rsidR="00CB7759" w:rsidRPr="00645FD7">
        <w:rPr>
          <w:rFonts w:ascii="Century" w:hAnsi="Century"/>
          <w:sz w:val="22"/>
          <w:szCs w:val="22"/>
        </w:rPr>
        <w:t xml:space="preserve">agrémenter </w:t>
      </w:r>
      <w:r w:rsidRPr="00645FD7">
        <w:rPr>
          <w:rFonts w:ascii="Century" w:hAnsi="Century"/>
          <w:sz w:val="22"/>
          <w:szCs w:val="22"/>
        </w:rPr>
        <w:t xml:space="preserve">leurs articles. </w:t>
      </w:r>
    </w:p>
    <w:p w14:paraId="7FBC1824" w14:textId="2BA1C280" w:rsidR="00B45A2D" w:rsidRPr="00B47461" w:rsidRDefault="00B45A2D" w:rsidP="00B317BB">
      <w:pPr>
        <w:ind w:firstLine="1134"/>
        <w:rPr>
          <w:sz w:val="22"/>
          <w:szCs w:val="22"/>
          <w:highlight w:val="lightGray"/>
        </w:rPr>
      </w:pPr>
      <w:r w:rsidRPr="00B47461">
        <w:rPr>
          <w:sz w:val="22"/>
          <w:szCs w:val="22"/>
          <w:highlight w:val="lightGray"/>
        </w:rPr>
        <w:br w:type="page"/>
      </w:r>
    </w:p>
    <w:p w14:paraId="77AF730D" w14:textId="77777777" w:rsidR="00190B78" w:rsidRPr="00B47461" w:rsidRDefault="00190B78" w:rsidP="00B317BB">
      <w:pPr>
        <w:ind w:firstLine="1134"/>
        <w:jc w:val="both"/>
        <w:rPr>
          <w:sz w:val="22"/>
          <w:szCs w:val="22"/>
        </w:rPr>
      </w:pPr>
    </w:p>
    <w:p w14:paraId="66D1291F" w14:textId="77777777" w:rsidR="00E406F2" w:rsidRDefault="00E406F2" w:rsidP="00B317BB">
      <w:pPr>
        <w:ind w:firstLine="1134"/>
        <w:jc w:val="both"/>
        <w:rPr>
          <w:rFonts w:ascii="Garamond" w:hAnsi="Garamond"/>
          <w:noProof w:val="0"/>
        </w:rPr>
      </w:pPr>
    </w:p>
    <w:p w14:paraId="0123751D" w14:textId="77777777" w:rsidR="00E406F2" w:rsidRDefault="00E406F2" w:rsidP="00B317BB">
      <w:pPr>
        <w:ind w:firstLine="1134"/>
        <w:jc w:val="both"/>
        <w:rPr>
          <w:rFonts w:ascii="Garamond" w:hAnsi="Garamond"/>
          <w:noProof w:val="0"/>
        </w:rPr>
      </w:pPr>
    </w:p>
    <w:p w14:paraId="544A6991" w14:textId="77777777" w:rsidR="00E406F2" w:rsidRDefault="00E406F2" w:rsidP="00CE0B19">
      <w:pPr>
        <w:jc w:val="both"/>
        <w:rPr>
          <w:rFonts w:ascii="Garamond" w:hAnsi="Garamond"/>
          <w:noProof w:val="0"/>
        </w:rPr>
      </w:pPr>
    </w:p>
    <w:p w14:paraId="72E3D65C" w14:textId="4AAA8FEC" w:rsidR="009C2963" w:rsidRPr="00285D0D" w:rsidRDefault="009C2963" w:rsidP="0021170A">
      <w:pPr>
        <w:ind w:firstLine="1134"/>
        <w:jc w:val="both"/>
        <w:rPr>
          <w:rFonts w:ascii="Garamond" w:hAnsi="Garamond"/>
          <w:sz w:val="25"/>
          <w:szCs w:val="25"/>
        </w:rPr>
      </w:pPr>
      <w:r w:rsidRPr="00C34636">
        <w:rPr>
          <w:rFonts w:ascii="Garamond" w:hAnsi="Garamond"/>
          <w:b/>
          <w:noProof w:val="0"/>
          <w:sz w:val="38"/>
          <w:szCs w:val="38"/>
        </w:rPr>
        <w:t>D</w:t>
      </w:r>
      <w:r w:rsidRPr="00285D0D">
        <w:rPr>
          <w:rFonts w:ascii="Garamond" w:hAnsi="Garamond"/>
          <w:noProof w:val="0"/>
          <w:sz w:val="25"/>
          <w:szCs w:val="25"/>
        </w:rPr>
        <w:t>ans l’espace « Mère</w:t>
      </w:r>
      <w:r w:rsidR="00520302">
        <w:rPr>
          <w:rFonts w:ascii="Garamond" w:hAnsi="Garamond"/>
          <w:noProof w:val="0"/>
          <w:sz w:val="25"/>
          <w:szCs w:val="25"/>
        </w:rPr>
        <w:t>-</w:t>
      </w:r>
      <w:r w:rsidRPr="00285D0D">
        <w:rPr>
          <w:rFonts w:ascii="Garamond" w:hAnsi="Garamond"/>
          <w:noProof w:val="0"/>
          <w:sz w:val="25"/>
          <w:szCs w:val="25"/>
        </w:rPr>
        <w:t>enfant » de la maternité de</w:t>
      </w:r>
      <w:r w:rsidRPr="00285D0D">
        <w:rPr>
          <w:rFonts w:ascii="Garamond" w:hAnsi="Garamond"/>
          <w:sz w:val="25"/>
          <w:szCs w:val="25"/>
        </w:rPr>
        <w:t xml:space="preserve"> Baudelocque, à</w:t>
      </w:r>
      <w:r w:rsidRPr="00285D0D">
        <w:rPr>
          <w:rFonts w:ascii="Garamond" w:hAnsi="Garamond"/>
          <w:noProof w:val="0"/>
          <w:sz w:val="25"/>
          <w:szCs w:val="25"/>
        </w:rPr>
        <w:t xml:space="preserve"> Port-Royal, </w:t>
      </w:r>
      <w:r w:rsidR="00994328" w:rsidRPr="00285D0D">
        <w:rPr>
          <w:rFonts w:ascii="Garamond" w:hAnsi="Garamond"/>
          <w:noProof w:val="0"/>
          <w:sz w:val="25"/>
          <w:szCs w:val="25"/>
        </w:rPr>
        <w:t xml:space="preserve">règne une </w:t>
      </w:r>
      <w:r w:rsidRPr="00285D0D">
        <w:rPr>
          <w:rFonts w:ascii="Garamond" w:hAnsi="Garamond"/>
          <w:noProof w:val="0"/>
          <w:sz w:val="25"/>
          <w:szCs w:val="25"/>
        </w:rPr>
        <w:t>effervescence</w:t>
      </w:r>
      <w:r w:rsidR="00994328" w:rsidRPr="00285D0D">
        <w:rPr>
          <w:rFonts w:ascii="Garamond" w:hAnsi="Garamond"/>
          <w:noProof w:val="0"/>
          <w:sz w:val="25"/>
          <w:szCs w:val="25"/>
        </w:rPr>
        <w:t xml:space="preserve"> semblable à celle d’un marché de quartier populaire en pleine activité</w:t>
      </w:r>
      <w:r w:rsidRPr="00285D0D">
        <w:rPr>
          <w:rFonts w:ascii="Garamond" w:hAnsi="Garamond"/>
          <w:noProof w:val="0"/>
          <w:sz w:val="25"/>
          <w:szCs w:val="25"/>
        </w:rPr>
        <w:t>. Le personnel</w:t>
      </w:r>
      <w:r w:rsidR="00994328" w:rsidRPr="00285D0D">
        <w:rPr>
          <w:rFonts w:ascii="Garamond" w:hAnsi="Garamond"/>
          <w:noProof w:val="0"/>
          <w:sz w:val="25"/>
          <w:szCs w:val="25"/>
        </w:rPr>
        <w:t xml:space="preserve"> est </w:t>
      </w:r>
      <w:r w:rsidRPr="00285D0D">
        <w:rPr>
          <w:rFonts w:ascii="Garamond" w:hAnsi="Garamond"/>
          <w:noProof w:val="0"/>
          <w:sz w:val="25"/>
          <w:szCs w:val="25"/>
        </w:rPr>
        <w:t>surchargé d</w:t>
      </w:r>
      <w:r w:rsidR="00FF2FE7" w:rsidRPr="00285D0D">
        <w:rPr>
          <w:rFonts w:ascii="Garamond" w:hAnsi="Garamond"/>
          <w:noProof w:val="0"/>
          <w:sz w:val="25"/>
          <w:szCs w:val="25"/>
        </w:rPr>
        <w:t>e travail</w:t>
      </w:r>
      <w:r w:rsidR="00994328" w:rsidRPr="00285D0D">
        <w:rPr>
          <w:rFonts w:ascii="Garamond" w:hAnsi="Garamond"/>
          <w:noProof w:val="0"/>
          <w:sz w:val="25"/>
          <w:szCs w:val="25"/>
        </w:rPr>
        <w:t>.</w:t>
      </w:r>
      <w:r w:rsidRPr="00285D0D">
        <w:rPr>
          <w:rFonts w:ascii="Garamond" w:hAnsi="Garamond"/>
          <w:noProof w:val="0"/>
          <w:sz w:val="25"/>
          <w:szCs w:val="25"/>
        </w:rPr>
        <w:t xml:space="preserve"> </w:t>
      </w:r>
      <w:r w:rsidR="007617A2" w:rsidRPr="00285D0D">
        <w:rPr>
          <w:rFonts w:ascii="Garamond" w:hAnsi="Garamond"/>
          <w:noProof w:val="0"/>
          <w:sz w:val="25"/>
          <w:szCs w:val="25"/>
        </w:rPr>
        <w:t>Les infirmières, les gynécologues, les sages-femmes, les ASH, agents des services hospitaliers, s’affairent sans discontinuer. Ils vont, vienne</w:t>
      </w:r>
      <w:r w:rsidR="00554746" w:rsidRPr="00285D0D">
        <w:rPr>
          <w:rFonts w:ascii="Garamond" w:hAnsi="Garamond"/>
          <w:noProof w:val="0"/>
          <w:sz w:val="25"/>
          <w:szCs w:val="25"/>
        </w:rPr>
        <w:t xml:space="preserve">nt, renseignent, questionnent, </w:t>
      </w:r>
      <w:r w:rsidR="00BA40B4" w:rsidRPr="00285D0D">
        <w:rPr>
          <w:rFonts w:ascii="Garamond" w:hAnsi="Garamond"/>
          <w:noProof w:val="0"/>
          <w:sz w:val="25"/>
          <w:szCs w:val="25"/>
        </w:rPr>
        <w:t xml:space="preserve">rassurent, </w:t>
      </w:r>
      <w:r w:rsidR="00554746" w:rsidRPr="00285D0D">
        <w:rPr>
          <w:rFonts w:ascii="Garamond" w:hAnsi="Garamond"/>
          <w:noProof w:val="0"/>
          <w:sz w:val="25"/>
          <w:szCs w:val="25"/>
        </w:rPr>
        <w:t>sourient, ouvr</w:t>
      </w:r>
      <w:r w:rsidR="007617A2" w:rsidRPr="00285D0D">
        <w:rPr>
          <w:rFonts w:ascii="Garamond" w:hAnsi="Garamond"/>
          <w:noProof w:val="0"/>
          <w:sz w:val="25"/>
          <w:szCs w:val="25"/>
        </w:rPr>
        <w:t xml:space="preserve">ent </w:t>
      </w:r>
      <w:r w:rsidR="00FF2FE7" w:rsidRPr="00285D0D">
        <w:rPr>
          <w:rFonts w:ascii="Garamond" w:hAnsi="Garamond"/>
          <w:noProof w:val="0"/>
          <w:sz w:val="25"/>
          <w:szCs w:val="25"/>
        </w:rPr>
        <w:t xml:space="preserve">ou ferment </w:t>
      </w:r>
      <w:r w:rsidR="007617A2" w:rsidRPr="00285D0D">
        <w:rPr>
          <w:rFonts w:ascii="Garamond" w:hAnsi="Garamond"/>
          <w:noProof w:val="0"/>
          <w:sz w:val="25"/>
          <w:szCs w:val="25"/>
        </w:rPr>
        <w:t>des porte</w:t>
      </w:r>
      <w:r w:rsidR="00A301C0" w:rsidRPr="00285D0D">
        <w:rPr>
          <w:rFonts w:ascii="Garamond" w:hAnsi="Garamond"/>
          <w:noProof w:val="0"/>
          <w:sz w:val="25"/>
          <w:szCs w:val="25"/>
        </w:rPr>
        <w:t>s</w:t>
      </w:r>
      <w:r w:rsidR="00554746" w:rsidRPr="00285D0D">
        <w:rPr>
          <w:rFonts w:ascii="Garamond" w:hAnsi="Garamond"/>
          <w:noProof w:val="0"/>
          <w:sz w:val="25"/>
          <w:szCs w:val="25"/>
        </w:rPr>
        <w:t>.</w:t>
      </w:r>
      <w:r w:rsidR="007617A2" w:rsidRPr="00285D0D">
        <w:rPr>
          <w:rFonts w:ascii="Garamond" w:hAnsi="Garamond"/>
          <w:noProof w:val="0"/>
          <w:sz w:val="25"/>
          <w:szCs w:val="25"/>
        </w:rPr>
        <w:t xml:space="preserve"> </w:t>
      </w:r>
      <w:r w:rsidR="007A7398" w:rsidRPr="00285D0D">
        <w:rPr>
          <w:rFonts w:ascii="Garamond" w:hAnsi="Garamond"/>
          <w:noProof w:val="0"/>
          <w:sz w:val="25"/>
          <w:szCs w:val="25"/>
        </w:rPr>
        <w:t>Chez cer</w:t>
      </w:r>
      <w:r w:rsidR="00BC69B0" w:rsidRPr="00285D0D">
        <w:rPr>
          <w:rFonts w:ascii="Garamond" w:hAnsi="Garamond"/>
          <w:noProof w:val="0"/>
          <w:sz w:val="25"/>
          <w:szCs w:val="25"/>
        </w:rPr>
        <w:t>tains patients et leur famille on devine une inquiétude mal dissimulée, sur le visage d’autres on perçoit une discrète joie.</w:t>
      </w:r>
      <w:r w:rsidR="007A7398" w:rsidRPr="00285D0D">
        <w:rPr>
          <w:rFonts w:ascii="Garamond" w:hAnsi="Garamond"/>
          <w:noProof w:val="0"/>
          <w:sz w:val="25"/>
          <w:szCs w:val="25"/>
        </w:rPr>
        <w:t xml:space="preserve"> </w:t>
      </w:r>
      <w:r w:rsidRPr="00285D0D">
        <w:rPr>
          <w:rFonts w:ascii="Garamond" w:hAnsi="Garamond"/>
          <w:noProof w:val="0"/>
          <w:sz w:val="25"/>
          <w:szCs w:val="25"/>
        </w:rPr>
        <w:t>Dans</w:t>
      </w:r>
      <w:r w:rsidR="00994328" w:rsidRPr="00285D0D">
        <w:rPr>
          <w:rFonts w:ascii="Garamond" w:hAnsi="Garamond"/>
          <w:noProof w:val="0"/>
          <w:sz w:val="25"/>
          <w:szCs w:val="25"/>
        </w:rPr>
        <w:t xml:space="preserve"> </w:t>
      </w:r>
      <w:r w:rsidRPr="00285D0D">
        <w:rPr>
          <w:rFonts w:ascii="Garamond" w:hAnsi="Garamond"/>
          <w:noProof w:val="0"/>
          <w:sz w:val="25"/>
          <w:szCs w:val="25"/>
        </w:rPr>
        <w:t>u</w:t>
      </w:r>
      <w:r w:rsidR="00554746" w:rsidRPr="00285D0D">
        <w:rPr>
          <w:rFonts w:ascii="Garamond" w:hAnsi="Garamond"/>
          <w:noProof w:val="0"/>
          <w:sz w:val="25"/>
          <w:szCs w:val="25"/>
        </w:rPr>
        <w:t>n des lits, Denise est allongée</w:t>
      </w:r>
      <w:r w:rsidR="00BA40B4" w:rsidRPr="00285D0D">
        <w:rPr>
          <w:rFonts w:ascii="Garamond" w:hAnsi="Garamond"/>
          <w:noProof w:val="0"/>
          <w:sz w:val="25"/>
          <w:szCs w:val="25"/>
        </w:rPr>
        <w:t>, les yeux fermés</w:t>
      </w:r>
      <w:r w:rsidR="00554746" w:rsidRPr="00285D0D">
        <w:rPr>
          <w:rFonts w:ascii="Garamond" w:hAnsi="Garamond"/>
          <w:noProof w:val="0"/>
          <w:sz w:val="25"/>
          <w:szCs w:val="25"/>
        </w:rPr>
        <w:t>.</w:t>
      </w:r>
      <w:r w:rsidRPr="00285D0D">
        <w:rPr>
          <w:rFonts w:ascii="Garamond" w:hAnsi="Garamond"/>
          <w:noProof w:val="0"/>
          <w:sz w:val="25"/>
          <w:szCs w:val="25"/>
        </w:rPr>
        <w:t xml:space="preserve"> </w:t>
      </w:r>
      <w:r w:rsidR="00554746" w:rsidRPr="00285D0D">
        <w:rPr>
          <w:rFonts w:ascii="Garamond" w:hAnsi="Garamond"/>
          <w:noProof w:val="0"/>
          <w:sz w:val="25"/>
          <w:szCs w:val="25"/>
        </w:rPr>
        <w:t>L</w:t>
      </w:r>
      <w:r w:rsidR="00925099" w:rsidRPr="00285D0D">
        <w:rPr>
          <w:rFonts w:ascii="Garamond" w:hAnsi="Garamond"/>
          <w:noProof w:val="0"/>
          <w:sz w:val="25"/>
          <w:szCs w:val="25"/>
        </w:rPr>
        <w:t xml:space="preserve">es cheveux </w:t>
      </w:r>
      <w:r w:rsidR="00514271" w:rsidRPr="00285D0D">
        <w:rPr>
          <w:rFonts w:ascii="Garamond" w:hAnsi="Garamond"/>
          <w:noProof w:val="0"/>
          <w:sz w:val="25"/>
          <w:szCs w:val="25"/>
        </w:rPr>
        <w:t>noués, auburn sous le reflet de la lumière</w:t>
      </w:r>
      <w:r w:rsidR="00F74FB2" w:rsidRPr="00285D0D">
        <w:rPr>
          <w:rFonts w:ascii="Garamond" w:hAnsi="Garamond"/>
          <w:noProof w:val="0"/>
          <w:sz w:val="25"/>
          <w:szCs w:val="25"/>
        </w:rPr>
        <w:t>,</w:t>
      </w:r>
      <w:r w:rsidR="00514271" w:rsidRPr="00285D0D">
        <w:rPr>
          <w:rFonts w:ascii="Garamond" w:hAnsi="Garamond"/>
          <w:noProof w:val="0"/>
          <w:sz w:val="25"/>
          <w:szCs w:val="25"/>
        </w:rPr>
        <w:t xml:space="preserve"> </w:t>
      </w:r>
      <w:r w:rsidR="00925099" w:rsidRPr="00285D0D">
        <w:rPr>
          <w:rFonts w:ascii="Garamond" w:hAnsi="Garamond"/>
          <w:noProof w:val="0"/>
          <w:sz w:val="25"/>
          <w:szCs w:val="25"/>
        </w:rPr>
        <w:t>laissent apparaître</w:t>
      </w:r>
      <w:r w:rsidR="00BA40B4" w:rsidRPr="00285D0D">
        <w:rPr>
          <w:rFonts w:ascii="Garamond" w:hAnsi="Garamond"/>
          <w:noProof w:val="0"/>
          <w:sz w:val="25"/>
          <w:szCs w:val="25"/>
        </w:rPr>
        <w:t xml:space="preserve"> </w:t>
      </w:r>
      <w:r w:rsidR="000A58B9" w:rsidRPr="00645FD7">
        <w:rPr>
          <w:rFonts w:ascii="Century" w:hAnsi="Century"/>
          <w:sz w:val="22"/>
          <w:szCs w:val="22"/>
        </w:rPr>
        <w:t>—</w:t>
      </w:r>
      <w:r w:rsidR="00BA40B4" w:rsidRPr="00285D0D">
        <w:rPr>
          <w:rFonts w:ascii="Garamond" w:hAnsi="Garamond"/>
          <w:noProof w:val="0"/>
          <w:sz w:val="25"/>
          <w:szCs w:val="25"/>
        </w:rPr>
        <w:t xml:space="preserve"> </w:t>
      </w:r>
      <w:r w:rsidR="00B217F6" w:rsidRPr="00285D0D">
        <w:rPr>
          <w:rFonts w:ascii="Garamond" w:hAnsi="Garamond"/>
          <w:noProof w:val="0"/>
          <w:sz w:val="25"/>
          <w:szCs w:val="25"/>
        </w:rPr>
        <w:t xml:space="preserve">il </w:t>
      </w:r>
      <w:r w:rsidR="00BA0DB2" w:rsidRPr="00285D0D">
        <w:rPr>
          <w:rFonts w:ascii="Garamond" w:hAnsi="Garamond"/>
          <w:noProof w:val="0"/>
          <w:sz w:val="25"/>
          <w:szCs w:val="25"/>
        </w:rPr>
        <w:t>glissa</w:t>
      </w:r>
      <w:r w:rsidR="00B217F6" w:rsidRPr="00285D0D">
        <w:rPr>
          <w:rFonts w:ascii="Garamond" w:hAnsi="Garamond"/>
          <w:noProof w:val="0"/>
          <w:sz w:val="25"/>
          <w:szCs w:val="25"/>
        </w:rPr>
        <w:t xml:space="preserve"> légèrement</w:t>
      </w:r>
      <w:r w:rsidR="00BA40B4" w:rsidRPr="00285D0D">
        <w:rPr>
          <w:rFonts w:ascii="Garamond" w:hAnsi="Garamond"/>
          <w:noProof w:val="0"/>
          <w:sz w:val="25"/>
          <w:szCs w:val="25"/>
        </w:rPr>
        <w:t xml:space="preserve"> </w:t>
      </w:r>
      <w:r w:rsidR="000A58B9" w:rsidRPr="00645FD7">
        <w:rPr>
          <w:rFonts w:ascii="Century" w:hAnsi="Century"/>
          <w:sz w:val="22"/>
          <w:szCs w:val="22"/>
        </w:rPr>
        <w:t>—</w:t>
      </w:r>
      <w:r w:rsidR="00BA40B4" w:rsidRPr="00285D0D">
        <w:rPr>
          <w:rFonts w:ascii="Garamond" w:hAnsi="Garamond"/>
          <w:noProof w:val="0"/>
          <w:sz w:val="25"/>
          <w:szCs w:val="25"/>
        </w:rPr>
        <w:t xml:space="preserve"> </w:t>
      </w:r>
      <w:r w:rsidR="00925099" w:rsidRPr="00285D0D">
        <w:rPr>
          <w:rFonts w:ascii="Garamond" w:hAnsi="Garamond"/>
          <w:noProof w:val="0"/>
          <w:sz w:val="25"/>
          <w:szCs w:val="25"/>
        </w:rPr>
        <w:t xml:space="preserve">le pendentif </w:t>
      </w:r>
      <w:r w:rsidR="00B217F6" w:rsidRPr="00285D0D">
        <w:rPr>
          <w:rFonts w:ascii="Garamond" w:hAnsi="Garamond"/>
          <w:noProof w:val="0"/>
          <w:sz w:val="25"/>
          <w:szCs w:val="25"/>
        </w:rPr>
        <w:t xml:space="preserve">berbère </w:t>
      </w:r>
      <w:r w:rsidR="00925099" w:rsidRPr="00285D0D">
        <w:rPr>
          <w:rFonts w:ascii="Garamond" w:hAnsi="Garamond"/>
          <w:noProof w:val="0"/>
          <w:sz w:val="25"/>
          <w:szCs w:val="25"/>
        </w:rPr>
        <w:t>que lui avait offert Messaoud</w:t>
      </w:r>
      <w:r w:rsidR="00B217F6" w:rsidRPr="00285D0D">
        <w:rPr>
          <w:rFonts w:ascii="Garamond" w:hAnsi="Garamond"/>
          <w:noProof w:val="0"/>
          <w:sz w:val="25"/>
          <w:szCs w:val="25"/>
        </w:rPr>
        <w:t xml:space="preserve"> pour lui dire son attachement</w:t>
      </w:r>
      <w:r w:rsidR="00925099" w:rsidRPr="00285D0D">
        <w:rPr>
          <w:rFonts w:ascii="Garamond" w:hAnsi="Garamond"/>
          <w:noProof w:val="0"/>
          <w:sz w:val="25"/>
          <w:szCs w:val="25"/>
        </w:rPr>
        <w:t>.</w:t>
      </w:r>
      <w:r w:rsidR="00B217F6" w:rsidRPr="00285D0D">
        <w:rPr>
          <w:rFonts w:ascii="Garamond" w:hAnsi="Garamond"/>
          <w:noProof w:val="0"/>
          <w:sz w:val="25"/>
          <w:szCs w:val="25"/>
        </w:rPr>
        <w:t xml:space="preserve"> En forme </w:t>
      </w:r>
      <w:r w:rsidR="00AA5EA6" w:rsidRPr="00285D0D">
        <w:rPr>
          <w:rFonts w:ascii="Garamond" w:hAnsi="Garamond"/>
          <w:noProof w:val="0"/>
          <w:sz w:val="25"/>
          <w:szCs w:val="25"/>
        </w:rPr>
        <w:t>de cercle, le bijou représente</w:t>
      </w:r>
      <w:r w:rsidR="00B217F6" w:rsidRPr="00285D0D">
        <w:rPr>
          <w:rFonts w:ascii="Garamond" w:hAnsi="Garamond"/>
          <w:noProof w:val="0"/>
          <w:sz w:val="25"/>
          <w:szCs w:val="25"/>
        </w:rPr>
        <w:t xml:space="preserve"> en son centre la lettre </w:t>
      </w:r>
      <w:r w:rsidR="00BC69B0" w:rsidRPr="00285D0D">
        <w:rPr>
          <w:rFonts w:ascii="Garamond" w:hAnsi="Garamond"/>
          <w:noProof w:val="0"/>
          <w:sz w:val="25"/>
          <w:szCs w:val="25"/>
        </w:rPr>
        <w:t xml:space="preserve">Aza </w:t>
      </w:r>
      <w:r w:rsidR="0021170A" w:rsidRPr="00285D0D">
        <w:rPr>
          <w:rFonts w:ascii="Garamond" w:hAnsi="Garamond"/>
          <w:sz w:val="25"/>
          <w:szCs w:val="25"/>
        </w:rPr>
        <w:drawing>
          <wp:inline distT="0" distB="0" distL="0" distR="0" wp14:anchorId="2DA9C30D" wp14:editId="567F8C79">
            <wp:extent cx="119380" cy="130810"/>
            <wp:effectExtent l="0" t="0" r="7620" b="0"/>
            <wp:docPr id="4" name="Image 4" descr="Macintosh HD:Users:HANIFI:Desktop:Capture d’écran 2017-06-25 à 11.36.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ANIFI:Desktop:Capture d’écran 2017-06-25 à 11.36.2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532" cy="130977"/>
                    </a:xfrm>
                    <a:prstGeom prst="rect">
                      <a:avLst/>
                    </a:prstGeom>
                    <a:noFill/>
                    <a:ln>
                      <a:noFill/>
                    </a:ln>
                  </pic:spPr>
                </pic:pic>
              </a:graphicData>
            </a:graphic>
          </wp:inline>
        </w:drawing>
      </w:r>
      <w:r w:rsidR="00FF4052" w:rsidRPr="00285D0D">
        <w:rPr>
          <w:rFonts w:ascii="Garamond" w:hAnsi="Garamond"/>
          <w:noProof w:val="0"/>
          <w:sz w:val="25"/>
          <w:szCs w:val="25"/>
        </w:rPr>
        <w:t>plantée sur ses quatre membres, fière comme</w:t>
      </w:r>
      <w:r w:rsidR="0021170A" w:rsidRPr="00285D0D">
        <w:rPr>
          <w:rFonts w:ascii="Garamond" w:hAnsi="Garamond"/>
          <w:noProof w:val="0"/>
          <w:sz w:val="25"/>
          <w:szCs w:val="25"/>
        </w:rPr>
        <w:t xml:space="preserve"> l’Amazigh, l’homme libre, tout en argent.</w:t>
      </w:r>
      <w:r w:rsidR="00925099" w:rsidRPr="00285D0D">
        <w:rPr>
          <w:rFonts w:ascii="Garamond" w:hAnsi="Garamond"/>
          <w:noProof w:val="0"/>
          <w:sz w:val="25"/>
          <w:szCs w:val="25"/>
        </w:rPr>
        <w:t xml:space="preserve"> </w:t>
      </w:r>
      <w:r w:rsidR="00FF4052" w:rsidRPr="00285D0D">
        <w:rPr>
          <w:rFonts w:ascii="Garamond" w:hAnsi="Garamond"/>
          <w:noProof w:val="0"/>
          <w:sz w:val="25"/>
          <w:szCs w:val="25"/>
        </w:rPr>
        <w:t>Denis</w:t>
      </w:r>
      <w:r w:rsidR="00925099" w:rsidRPr="00285D0D">
        <w:rPr>
          <w:rFonts w:ascii="Garamond" w:hAnsi="Garamond"/>
          <w:noProof w:val="0"/>
          <w:sz w:val="25"/>
          <w:szCs w:val="25"/>
        </w:rPr>
        <w:t xml:space="preserve">e est visiblement exténuée, mais </w:t>
      </w:r>
      <w:r w:rsidRPr="00285D0D">
        <w:rPr>
          <w:rFonts w:ascii="Garamond" w:hAnsi="Garamond"/>
          <w:noProof w:val="0"/>
          <w:sz w:val="25"/>
          <w:szCs w:val="25"/>
        </w:rPr>
        <w:t>sourit</w:t>
      </w:r>
      <w:r w:rsidR="00BA40B4" w:rsidRPr="00285D0D">
        <w:rPr>
          <w:rFonts w:ascii="Garamond" w:hAnsi="Garamond"/>
          <w:noProof w:val="0"/>
          <w:sz w:val="25"/>
          <w:szCs w:val="25"/>
        </w:rPr>
        <w:t>, les yeux mi-clos maintenant</w:t>
      </w:r>
      <w:r w:rsidRPr="00285D0D">
        <w:rPr>
          <w:rFonts w:ascii="Garamond" w:hAnsi="Garamond"/>
          <w:noProof w:val="0"/>
          <w:sz w:val="25"/>
          <w:szCs w:val="25"/>
        </w:rPr>
        <w:t xml:space="preserve">. </w:t>
      </w:r>
      <w:r w:rsidR="003A53FD" w:rsidRPr="00285D0D">
        <w:rPr>
          <w:rFonts w:ascii="Garamond" w:hAnsi="Garamond"/>
          <w:sz w:val="25"/>
          <w:szCs w:val="25"/>
        </w:rPr>
        <w:t>Lui</w:t>
      </w:r>
      <w:r w:rsidRPr="00285D0D">
        <w:rPr>
          <w:rFonts w:ascii="Garamond" w:hAnsi="Garamond"/>
          <w:sz w:val="25"/>
          <w:szCs w:val="25"/>
        </w:rPr>
        <w:t xml:space="preserve"> est assis à ses côté</w:t>
      </w:r>
      <w:r w:rsidR="00A301C0" w:rsidRPr="00285D0D">
        <w:rPr>
          <w:rFonts w:ascii="Garamond" w:hAnsi="Garamond"/>
          <w:sz w:val="25"/>
          <w:szCs w:val="25"/>
        </w:rPr>
        <w:t>s,</w:t>
      </w:r>
      <w:r w:rsidRPr="00285D0D">
        <w:rPr>
          <w:rFonts w:ascii="Garamond" w:hAnsi="Garamond"/>
          <w:sz w:val="25"/>
          <w:szCs w:val="25"/>
        </w:rPr>
        <w:t xml:space="preserve"> il </w:t>
      </w:r>
      <w:r w:rsidR="007B53A0" w:rsidRPr="00285D0D">
        <w:rPr>
          <w:rFonts w:ascii="Garamond" w:hAnsi="Garamond"/>
          <w:sz w:val="25"/>
          <w:szCs w:val="25"/>
        </w:rPr>
        <w:t xml:space="preserve">observe songeur son bijou, </w:t>
      </w:r>
      <w:r w:rsidRPr="00285D0D">
        <w:rPr>
          <w:rFonts w:ascii="Garamond" w:hAnsi="Garamond"/>
          <w:sz w:val="25"/>
          <w:szCs w:val="25"/>
        </w:rPr>
        <w:t xml:space="preserve">frôle son bras, ne sachant ni quoi faire ni comment, silencieux, engoncé dans une blouse blanche, coiffé d’une charlotte sauvage, il a </w:t>
      </w:r>
      <w:r w:rsidR="00BC69B0" w:rsidRPr="00285D0D">
        <w:rPr>
          <w:rFonts w:ascii="Garamond" w:hAnsi="Garamond"/>
          <w:sz w:val="25"/>
          <w:szCs w:val="25"/>
        </w:rPr>
        <w:t>« </w:t>
      </w:r>
      <w:r w:rsidRPr="00285D0D">
        <w:rPr>
          <w:rFonts w:ascii="Garamond" w:hAnsi="Garamond"/>
          <w:sz w:val="25"/>
          <w:szCs w:val="25"/>
        </w:rPr>
        <w:t>l’air fin</w:t>
      </w:r>
      <w:r w:rsidR="00BC69B0" w:rsidRPr="00285D0D">
        <w:rPr>
          <w:rFonts w:ascii="Garamond" w:hAnsi="Garamond"/>
          <w:sz w:val="25"/>
          <w:szCs w:val="25"/>
        </w:rPr>
        <w:t> »</w:t>
      </w:r>
      <w:r w:rsidRPr="00285D0D">
        <w:rPr>
          <w:rFonts w:ascii="Garamond" w:hAnsi="Garamond"/>
          <w:sz w:val="25"/>
          <w:szCs w:val="25"/>
        </w:rPr>
        <w:t>, inutile et heureux. Sur une table chauffante, leur bébé</w:t>
      </w:r>
      <w:r w:rsidR="003A53FD" w:rsidRPr="00285D0D">
        <w:rPr>
          <w:rFonts w:ascii="Garamond" w:hAnsi="Garamond"/>
          <w:sz w:val="25"/>
          <w:szCs w:val="25"/>
        </w:rPr>
        <w:t xml:space="preserve"> est </w:t>
      </w:r>
      <w:r w:rsidR="00905B9D" w:rsidRPr="00285D0D">
        <w:rPr>
          <w:rFonts w:ascii="Garamond" w:hAnsi="Garamond"/>
          <w:sz w:val="25"/>
          <w:szCs w:val="25"/>
        </w:rPr>
        <w:t xml:space="preserve">pris de secousses, il </w:t>
      </w:r>
      <w:r w:rsidRPr="00285D0D">
        <w:rPr>
          <w:rFonts w:ascii="Garamond" w:hAnsi="Garamond"/>
          <w:sz w:val="25"/>
          <w:szCs w:val="25"/>
        </w:rPr>
        <w:t>braille, emmailloté dans une grenouillère bleue sur laquelle on lit « </w:t>
      </w:r>
      <w:r w:rsidR="00554746" w:rsidRPr="00285D0D">
        <w:rPr>
          <w:rFonts w:ascii="Garamond" w:hAnsi="Garamond"/>
          <w:sz w:val="25"/>
          <w:szCs w:val="25"/>
        </w:rPr>
        <w:t>Happy Day</w:t>
      </w:r>
      <w:r w:rsidRPr="00285D0D">
        <w:rPr>
          <w:rFonts w:ascii="Garamond" w:hAnsi="Garamond"/>
          <w:sz w:val="25"/>
          <w:szCs w:val="25"/>
        </w:rPr>
        <w:t xml:space="preserve"> ! », la tête recouverte d’un bonnet, bleu aussi, marionnette désarticulée. </w:t>
      </w:r>
      <w:r w:rsidR="00BA40B4" w:rsidRPr="00285D0D">
        <w:rPr>
          <w:rFonts w:ascii="Garamond" w:hAnsi="Garamond"/>
          <w:sz w:val="25"/>
          <w:szCs w:val="25"/>
        </w:rPr>
        <w:t xml:space="preserve">Denise tente de se redresser. </w:t>
      </w:r>
      <w:r w:rsidRPr="00285D0D">
        <w:rPr>
          <w:rFonts w:ascii="Garamond" w:hAnsi="Garamond"/>
          <w:sz w:val="25"/>
          <w:szCs w:val="25"/>
        </w:rPr>
        <w:t xml:space="preserve">Une sage-femme </w:t>
      </w:r>
      <w:r w:rsidR="00BA40B4" w:rsidRPr="00285D0D">
        <w:rPr>
          <w:rFonts w:ascii="Garamond" w:hAnsi="Garamond"/>
          <w:sz w:val="25"/>
          <w:szCs w:val="25"/>
        </w:rPr>
        <w:t>arrive pour lui prendre</w:t>
      </w:r>
      <w:r w:rsidR="004B6082" w:rsidRPr="00285D0D">
        <w:rPr>
          <w:rFonts w:ascii="Garamond" w:hAnsi="Garamond"/>
          <w:sz w:val="25"/>
          <w:szCs w:val="25"/>
        </w:rPr>
        <w:t xml:space="preserve"> </w:t>
      </w:r>
      <w:r w:rsidRPr="00285D0D">
        <w:rPr>
          <w:rFonts w:ascii="Garamond" w:hAnsi="Garamond"/>
          <w:sz w:val="25"/>
          <w:szCs w:val="25"/>
        </w:rPr>
        <w:t xml:space="preserve">la température et la tension. L’enfant </w:t>
      </w:r>
      <w:r w:rsidR="00597EB6" w:rsidRPr="00285D0D">
        <w:rPr>
          <w:rFonts w:ascii="Garamond" w:hAnsi="Garamond"/>
          <w:sz w:val="25"/>
          <w:szCs w:val="25"/>
        </w:rPr>
        <w:t>naquit</w:t>
      </w:r>
      <w:r w:rsidRPr="00285D0D">
        <w:rPr>
          <w:rFonts w:ascii="Garamond" w:hAnsi="Garamond"/>
          <w:sz w:val="25"/>
          <w:szCs w:val="25"/>
        </w:rPr>
        <w:t xml:space="preserve"> ce matin. L’infirmière, elle </w:t>
      </w:r>
      <w:r w:rsidR="0029666A" w:rsidRPr="00285D0D">
        <w:rPr>
          <w:rFonts w:ascii="Garamond" w:hAnsi="Garamond"/>
          <w:sz w:val="25"/>
          <w:szCs w:val="25"/>
        </w:rPr>
        <w:t xml:space="preserve">doit avoir la quarantaine, peut-être </w:t>
      </w:r>
      <w:r w:rsidR="00BA40B4" w:rsidRPr="00285D0D">
        <w:rPr>
          <w:rFonts w:ascii="Garamond" w:hAnsi="Garamond"/>
          <w:sz w:val="25"/>
          <w:szCs w:val="25"/>
        </w:rPr>
        <w:t xml:space="preserve">est-elle </w:t>
      </w:r>
      <w:r w:rsidR="0029666A" w:rsidRPr="00285D0D">
        <w:rPr>
          <w:rFonts w:ascii="Garamond" w:hAnsi="Garamond"/>
          <w:sz w:val="25"/>
          <w:szCs w:val="25"/>
        </w:rPr>
        <w:t>martiniquaise ou g</w:t>
      </w:r>
      <w:r w:rsidRPr="00285D0D">
        <w:rPr>
          <w:rFonts w:ascii="Garamond" w:hAnsi="Garamond"/>
          <w:sz w:val="25"/>
          <w:szCs w:val="25"/>
        </w:rPr>
        <w:t>uadeloupéenne</w:t>
      </w:r>
      <w:r w:rsidR="0029666A" w:rsidRPr="00285D0D">
        <w:rPr>
          <w:rFonts w:ascii="Garamond" w:hAnsi="Garamond"/>
          <w:sz w:val="25"/>
          <w:szCs w:val="25"/>
        </w:rPr>
        <w:t>, avait griffonné au stylo bleu</w:t>
      </w:r>
      <w:r w:rsidRPr="00285D0D">
        <w:rPr>
          <w:rFonts w:ascii="Garamond" w:hAnsi="Garamond"/>
          <w:sz w:val="25"/>
          <w:szCs w:val="25"/>
        </w:rPr>
        <w:t xml:space="preserve"> </w:t>
      </w:r>
      <w:r w:rsidR="009378A0" w:rsidRPr="00285D0D">
        <w:rPr>
          <w:rFonts w:ascii="Garamond" w:hAnsi="Garamond"/>
          <w:sz w:val="25"/>
          <w:szCs w:val="25"/>
        </w:rPr>
        <w:t>sur la page datée « samedi 20 décembre 1980 » du classeur de la maternité, </w:t>
      </w:r>
      <w:r w:rsidRPr="00285D0D">
        <w:rPr>
          <w:rFonts w:ascii="Garamond" w:hAnsi="Garamond"/>
          <w:sz w:val="25"/>
          <w:szCs w:val="25"/>
        </w:rPr>
        <w:t>entre la ligne « 7</w:t>
      </w:r>
      <w:r w:rsidR="008B4562" w:rsidRPr="00285D0D">
        <w:rPr>
          <w:rFonts w:ascii="Garamond" w:hAnsi="Garamond"/>
          <w:sz w:val="25"/>
          <w:szCs w:val="25"/>
        </w:rPr>
        <w:t> h</w:t>
      </w:r>
      <w:r w:rsidRPr="00285D0D">
        <w:rPr>
          <w:rFonts w:ascii="Garamond" w:hAnsi="Garamond"/>
          <w:sz w:val="25"/>
          <w:szCs w:val="25"/>
        </w:rPr>
        <w:t> » et la ligne « 8</w:t>
      </w:r>
      <w:r w:rsidR="008B4562" w:rsidRPr="00285D0D">
        <w:rPr>
          <w:rFonts w:ascii="Garamond" w:hAnsi="Garamond"/>
          <w:sz w:val="25"/>
          <w:szCs w:val="25"/>
        </w:rPr>
        <w:t> h</w:t>
      </w:r>
      <w:r w:rsidRPr="00285D0D">
        <w:rPr>
          <w:rFonts w:ascii="Garamond" w:hAnsi="Garamond"/>
          <w:sz w:val="25"/>
          <w:szCs w:val="25"/>
        </w:rPr>
        <w:t> »</w:t>
      </w:r>
      <w:r w:rsidR="009378A0" w:rsidRPr="00285D0D">
        <w:rPr>
          <w:rFonts w:ascii="Garamond" w:hAnsi="Garamond"/>
          <w:sz w:val="25"/>
          <w:szCs w:val="25"/>
        </w:rPr>
        <w:t> :</w:t>
      </w:r>
      <w:r w:rsidRPr="00285D0D">
        <w:rPr>
          <w:rFonts w:ascii="Garamond" w:hAnsi="Garamond"/>
          <w:sz w:val="25"/>
          <w:szCs w:val="25"/>
        </w:rPr>
        <w:t xml:space="preserve"> « Yanis El-Bethioui, à 7</w:t>
      </w:r>
      <w:r w:rsidR="008B4562" w:rsidRPr="00285D0D">
        <w:rPr>
          <w:rFonts w:ascii="Garamond" w:hAnsi="Garamond"/>
          <w:sz w:val="25"/>
          <w:szCs w:val="25"/>
        </w:rPr>
        <w:t> h </w:t>
      </w:r>
      <w:r w:rsidRPr="00285D0D">
        <w:rPr>
          <w:rFonts w:ascii="Garamond" w:hAnsi="Garamond"/>
          <w:sz w:val="25"/>
          <w:szCs w:val="25"/>
        </w:rPr>
        <w:t>15, RAS » et «</w:t>
      </w:r>
      <w:r w:rsidR="008B4562" w:rsidRPr="00285D0D">
        <w:rPr>
          <w:rFonts w:ascii="Garamond" w:hAnsi="Garamond"/>
          <w:sz w:val="25"/>
          <w:szCs w:val="25"/>
        </w:rPr>
        <w:t> </w:t>
      </w:r>
      <w:r w:rsidRPr="00285D0D">
        <w:rPr>
          <w:rFonts w:ascii="Garamond" w:hAnsi="Garamond"/>
          <w:sz w:val="25"/>
          <w:szCs w:val="25"/>
        </w:rPr>
        <w:t>49</w:t>
      </w:r>
      <w:r w:rsidR="008B4562" w:rsidRPr="00285D0D">
        <w:rPr>
          <w:rFonts w:ascii="Garamond" w:hAnsi="Garamond"/>
          <w:sz w:val="25"/>
          <w:szCs w:val="25"/>
        </w:rPr>
        <w:t> </w:t>
      </w:r>
      <w:r w:rsidRPr="00285D0D">
        <w:rPr>
          <w:rFonts w:ascii="Garamond" w:hAnsi="Garamond"/>
          <w:sz w:val="25"/>
          <w:szCs w:val="25"/>
        </w:rPr>
        <w:t xml:space="preserve">cm, 3kg100 ».  </w:t>
      </w:r>
    </w:p>
    <w:p w14:paraId="3D724709" w14:textId="77777777" w:rsidR="007B53A0" w:rsidRPr="00285D0D" w:rsidRDefault="007B53A0" w:rsidP="007B53A0">
      <w:pPr>
        <w:jc w:val="both"/>
        <w:rPr>
          <w:rFonts w:ascii="Garamond" w:hAnsi="Garamond"/>
          <w:noProof w:val="0"/>
          <w:sz w:val="25"/>
          <w:szCs w:val="25"/>
        </w:rPr>
      </w:pPr>
    </w:p>
    <w:p w14:paraId="281C1423" w14:textId="2530F3C6" w:rsidR="00E124A0" w:rsidRPr="00285D0D" w:rsidRDefault="009C2963" w:rsidP="00531612">
      <w:pPr>
        <w:jc w:val="both"/>
        <w:rPr>
          <w:rFonts w:ascii="Garamond" w:hAnsi="Garamond"/>
          <w:noProof w:val="0"/>
          <w:sz w:val="25"/>
          <w:szCs w:val="25"/>
        </w:rPr>
      </w:pPr>
      <w:r w:rsidRPr="00285D0D">
        <w:rPr>
          <w:rFonts w:ascii="Garamond" w:hAnsi="Garamond"/>
          <w:noProof w:val="0"/>
          <w:sz w:val="25"/>
          <w:szCs w:val="25"/>
        </w:rPr>
        <w:t xml:space="preserve">Denise </w:t>
      </w:r>
      <w:r w:rsidR="00597EB6" w:rsidRPr="00285D0D">
        <w:rPr>
          <w:rFonts w:ascii="Garamond" w:hAnsi="Garamond"/>
          <w:noProof w:val="0"/>
          <w:sz w:val="25"/>
          <w:szCs w:val="25"/>
        </w:rPr>
        <w:t>parla</w:t>
      </w:r>
      <w:r w:rsidRPr="00285D0D">
        <w:rPr>
          <w:rFonts w:ascii="Garamond" w:hAnsi="Garamond"/>
          <w:noProof w:val="0"/>
          <w:sz w:val="25"/>
          <w:szCs w:val="25"/>
        </w:rPr>
        <w:t xml:space="preserve"> à sa mèr</w:t>
      </w:r>
      <w:r w:rsidR="00905B9D" w:rsidRPr="00285D0D">
        <w:rPr>
          <w:rFonts w:ascii="Garamond" w:hAnsi="Garamond"/>
          <w:noProof w:val="0"/>
          <w:sz w:val="25"/>
          <w:szCs w:val="25"/>
        </w:rPr>
        <w:t>e</w:t>
      </w:r>
      <w:r w:rsidR="00E36F5A" w:rsidRPr="00285D0D">
        <w:rPr>
          <w:rFonts w:ascii="Garamond" w:hAnsi="Garamond"/>
          <w:noProof w:val="0"/>
          <w:sz w:val="25"/>
          <w:szCs w:val="25"/>
        </w:rPr>
        <w:t xml:space="preserve"> qui s’inquiétait</w:t>
      </w:r>
      <w:r w:rsidR="00C35C79" w:rsidRPr="00285D0D">
        <w:rPr>
          <w:rFonts w:ascii="Garamond" w:hAnsi="Garamond"/>
          <w:noProof w:val="0"/>
          <w:sz w:val="25"/>
          <w:szCs w:val="25"/>
        </w:rPr>
        <w:t xml:space="preserve"> « t</w:t>
      </w:r>
      <w:r w:rsidR="00905B9D" w:rsidRPr="00285D0D">
        <w:rPr>
          <w:rFonts w:ascii="Garamond" w:hAnsi="Garamond"/>
          <w:noProof w:val="0"/>
          <w:sz w:val="25"/>
          <w:szCs w:val="25"/>
        </w:rPr>
        <w:t>u l’as appelé comment</w:t>
      </w:r>
      <w:r w:rsidR="00E00BF7" w:rsidRPr="00285D0D">
        <w:rPr>
          <w:noProof w:val="0"/>
          <w:sz w:val="25"/>
          <w:szCs w:val="25"/>
        </w:rPr>
        <w:t> </w:t>
      </w:r>
      <w:r w:rsidR="00905B9D" w:rsidRPr="00285D0D">
        <w:rPr>
          <w:rFonts w:ascii="Garamond" w:hAnsi="Garamond"/>
          <w:noProof w:val="0"/>
          <w:sz w:val="25"/>
          <w:szCs w:val="25"/>
        </w:rPr>
        <w:t>? »</w:t>
      </w:r>
      <w:r w:rsidR="0029666A" w:rsidRPr="00285D0D">
        <w:rPr>
          <w:rFonts w:ascii="Garamond" w:hAnsi="Garamond"/>
          <w:noProof w:val="0"/>
          <w:sz w:val="25"/>
          <w:szCs w:val="25"/>
        </w:rPr>
        <w:t xml:space="preserve"> </w:t>
      </w:r>
      <w:r w:rsidR="00905B9D" w:rsidRPr="00285D0D">
        <w:rPr>
          <w:rFonts w:ascii="Garamond" w:hAnsi="Garamond"/>
          <w:noProof w:val="0"/>
          <w:sz w:val="25"/>
          <w:szCs w:val="25"/>
        </w:rPr>
        <w:t>Puis e</w:t>
      </w:r>
      <w:r w:rsidR="00560B57" w:rsidRPr="00285D0D">
        <w:rPr>
          <w:rFonts w:ascii="Garamond" w:hAnsi="Garamond"/>
          <w:noProof w:val="0"/>
          <w:sz w:val="25"/>
          <w:szCs w:val="25"/>
        </w:rPr>
        <w:t>l</w:t>
      </w:r>
      <w:r w:rsidR="00905B9D" w:rsidRPr="00285D0D">
        <w:rPr>
          <w:rFonts w:ascii="Garamond" w:hAnsi="Garamond"/>
          <w:noProof w:val="0"/>
          <w:sz w:val="25"/>
          <w:szCs w:val="25"/>
        </w:rPr>
        <w:t>le</w:t>
      </w:r>
      <w:r w:rsidR="00560B57" w:rsidRPr="00285D0D">
        <w:rPr>
          <w:rFonts w:ascii="Garamond" w:hAnsi="Garamond"/>
          <w:noProof w:val="0"/>
          <w:sz w:val="25"/>
          <w:szCs w:val="25"/>
        </w:rPr>
        <w:t xml:space="preserve"> fit</w:t>
      </w:r>
      <w:r w:rsidRPr="00285D0D">
        <w:rPr>
          <w:rFonts w:ascii="Garamond" w:hAnsi="Garamond"/>
          <w:noProof w:val="0"/>
          <w:sz w:val="25"/>
          <w:szCs w:val="25"/>
        </w:rPr>
        <w:t xml:space="preserve"> « ah</w:t>
      </w:r>
      <w:r w:rsidR="008B4562" w:rsidRPr="00285D0D">
        <w:rPr>
          <w:noProof w:val="0"/>
          <w:sz w:val="25"/>
          <w:szCs w:val="25"/>
        </w:rPr>
        <w:t> </w:t>
      </w:r>
      <w:r w:rsidRPr="00285D0D">
        <w:rPr>
          <w:rFonts w:ascii="Garamond" w:hAnsi="Garamond"/>
          <w:noProof w:val="0"/>
          <w:sz w:val="25"/>
          <w:szCs w:val="25"/>
        </w:rPr>
        <w:t>!</w:t>
      </w:r>
      <w:r w:rsidR="0029666A" w:rsidRPr="00285D0D">
        <w:rPr>
          <w:rFonts w:ascii="Garamond" w:hAnsi="Garamond"/>
          <w:noProof w:val="0"/>
          <w:sz w:val="25"/>
          <w:szCs w:val="25"/>
        </w:rPr>
        <w:t xml:space="preserve"> » </w:t>
      </w:r>
      <w:r w:rsidR="00BC69B0" w:rsidRPr="00285D0D">
        <w:rPr>
          <w:rFonts w:ascii="Garamond" w:hAnsi="Garamond"/>
          <w:noProof w:val="0"/>
          <w:sz w:val="25"/>
          <w:szCs w:val="25"/>
        </w:rPr>
        <w:t xml:space="preserve">et </w:t>
      </w:r>
      <w:r w:rsidR="00C35C79" w:rsidRPr="00285D0D">
        <w:rPr>
          <w:rFonts w:ascii="Garamond" w:hAnsi="Garamond"/>
          <w:noProof w:val="0"/>
          <w:sz w:val="25"/>
          <w:szCs w:val="25"/>
        </w:rPr>
        <w:t xml:space="preserve">après un silence elle ajouta « bon », </w:t>
      </w:r>
      <w:r w:rsidR="0029666A" w:rsidRPr="00285D0D">
        <w:rPr>
          <w:rFonts w:ascii="Garamond" w:hAnsi="Garamond"/>
          <w:noProof w:val="0"/>
          <w:sz w:val="25"/>
          <w:szCs w:val="25"/>
        </w:rPr>
        <w:t>comme un reproche</w:t>
      </w:r>
      <w:r w:rsidR="00D56ED0" w:rsidRPr="00285D0D">
        <w:rPr>
          <w:rFonts w:ascii="Garamond" w:hAnsi="Garamond"/>
          <w:noProof w:val="0"/>
          <w:sz w:val="25"/>
          <w:szCs w:val="25"/>
        </w:rPr>
        <w:t>,</w:t>
      </w:r>
      <w:r w:rsidR="00AA5EA6" w:rsidRPr="00285D0D">
        <w:rPr>
          <w:rFonts w:ascii="Garamond" w:hAnsi="Garamond"/>
          <w:noProof w:val="0"/>
          <w:sz w:val="25"/>
          <w:szCs w:val="25"/>
        </w:rPr>
        <w:t xml:space="preserve"> ou comme une boule de pétanque tombée de sa main.</w:t>
      </w:r>
      <w:r w:rsidR="00D56ED0" w:rsidRPr="00285D0D">
        <w:rPr>
          <w:rFonts w:ascii="Garamond" w:hAnsi="Garamond"/>
          <w:noProof w:val="0"/>
          <w:sz w:val="25"/>
          <w:szCs w:val="25"/>
        </w:rPr>
        <w:t xml:space="preserve"> </w:t>
      </w:r>
      <w:r w:rsidR="00C35C79" w:rsidRPr="00285D0D">
        <w:rPr>
          <w:rFonts w:ascii="Garamond" w:hAnsi="Garamond"/>
          <w:noProof w:val="0"/>
          <w:sz w:val="25"/>
          <w:szCs w:val="25"/>
        </w:rPr>
        <w:t>« </w:t>
      </w:r>
      <w:r w:rsidR="00AA5EA6" w:rsidRPr="00285D0D">
        <w:rPr>
          <w:rFonts w:ascii="Garamond" w:hAnsi="Garamond"/>
          <w:noProof w:val="0"/>
          <w:sz w:val="25"/>
          <w:szCs w:val="25"/>
        </w:rPr>
        <w:t>A</w:t>
      </w:r>
      <w:r w:rsidR="00C35C79" w:rsidRPr="00285D0D">
        <w:rPr>
          <w:rFonts w:ascii="Garamond" w:hAnsi="Garamond"/>
          <w:noProof w:val="0"/>
          <w:sz w:val="25"/>
          <w:szCs w:val="25"/>
        </w:rPr>
        <w:t>h !… bon »</w:t>
      </w:r>
      <w:r w:rsidR="00AA5EA6" w:rsidRPr="00285D0D">
        <w:rPr>
          <w:rFonts w:ascii="Garamond" w:hAnsi="Garamond"/>
          <w:noProof w:val="0"/>
          <w:sz w:val="25"/>
          <w:szCs w:val="25"/>
        </w:rPr>
        <w:t>.</w:t>
      </w:r>
      <w:r w:rsidR="00C35C79" w:rsidRPr="00285D0D">
        <w:rPr>
          <w:rFonts w:ascii="Garamond" w:hAnsi="Garamond"/>
          <w:noProof w:val="0"/>
          <w:sz w:val="25"/>
          <w:szCs w:val="25"/>
        </w:rPr>
        <w:t xml:space="preserve"> </w:t>
      </w:r>
      <w:r w:rsidR="00AA5EA6" w:rsidRPr="00285D0D">
        <w:rPr>
          <w:rFonts w:ascii="Garamond" w:hAnsi="Garamond"/>
          <w:noProof w:val="0"/>
          <w:sz w:val="25"/>
          <w:szCs w:val="25"/>
        </w:rPr>
        <w:t>L</w:t>
      </w:r>
      <w:r w:rsidR="0029666A" w:rsidRPr="00285D0D">
        <w:rPr>
          <w:rFonts w:ascii="Garamond" w:hAnsi="Garamond"/>
          <w:noProof w:val="0"/>
          <w:sz w:val="25"/>
          <w:szCs w:val="25"/>
        </w:rPr>
        <w:t>e</w:t>
      </w:r>
      <w:r w:rsidR="003A2881" w:rsidRPr="00285D0D">
        <w:rPr>
          <w:rFonts w:ascii="Garamond" w:hAnsi="Garamond"/>
          <w:noProof w:val="0"/>
          <w:sz w:val="25"/>
          <w:szCs w:val="25"/>
        </w:rPr>
        <w:t xml:space="preserve"> ton</w:t>
      </w:r>
      <w:r w:rsidR="0029666A" w:rsidRPr="00285D0D">
        <w:rPr>
          <w:rFonts w:ascii="Garamond" w:hAnsi="Garamond"/>
          <w:noProof w:val="0"/>
          <w:sz w:val="25"/>
          <w:szCs w:val="25"/>
        </w:rPr>
        <w:t xml:space="preserve"> était</w:t>
      </w:r>
      <w:r w:rsidR="003A2881" w:rsidRPr="00285D0D">
        <w:rPr>
          <w:rFonts w:ascii="Garamond" w:hAnsi="Garamond"/>
          <w:noProof w:val="0"/>
          <w:sz w:val="25"/>
          <w:szCs w:val="25"/>
        </w:rPr>
        <w:t xml:space="preserve"> inamical, sérieusement inamical. « Ah</w:t>
      </w:r>
      <w:r w:rsidR="008B4562" w:rsidRPr="00285D0D">
        <w:rPr>
          <w:noProof w:val="0"/>
          <w:sz w:val="25"/>
          <w:szCs w:val="25"/>
        </w:rPr>
        <w:t> </w:t>
      </w:r>
      <w:r w:rsidR="003A2881" w:rsidRPr="00285D0D">
        <w:rPr>
          <w:rFonts w:ascii="Garamond" w:hAnsi="Garamond"/>
          <w:noProof w:val="0"/>
          <w:sz w:val="25"/>
          <w:szCs w:val="25"/>
        </w:rPr>
        <w:t xml:space="preserve">! » en ouvrant </w:t>
      </w:r>
      <w:r w:rsidR="00E36F5A" w:rsidRPr="00285D0D">
        <w:rPr>
          <w:rFonts w:ascii="Garamond" w:hAnsi="Garamond"/>
          <w:noProof w:val="0"/>
          <w:sz w:val="25"/>
          <w:szCs w:val="25"/>
        </w:rPr>
        <w:t xml:space="preserve">certainement </w:t>
      </w:r>
      <w:r w:rsidR="003A2881" w:rsidRPr="00285D0D">
        <w:rPr>
          <w:rFonts w:ascii="Garamond" w:hAnsi="Garamond"/>
          <w:noProof w:val="0"/>
          <w:sz w:val="25"/>
          <w:szCs w:val="25"/>
        </w:rPr>
        <w:t>bien la bouche. On imagine son arrondi et celui de ses yeux</w:t>
      </w:r>
      <w:r w:rsidRPr="00285D0D">
        <w:rPr>
          <w:rFonts w:ascii="Garamond" w:hAnsi="Garamond"/>
          <w:noProof w:val="0"/>
          <w:sz w:val="25"/>
          <w:szCs w:val="25"/>
        </w:rPr>
        <w:t>, puis encore « ton père n’e</w:t>
      </w:r>
      <w:r w:rsidR="00EE14D0" w:rsidRPr="00285D0D">
        <w:rPr>
          <w:rFonts w:ascii="Garamond" w:hAnsi="Garamond"/>
          <w:noProof w:val="0"/>
          <w:sz w:val="25"/>
          <w:szCs w:val="25"/>
        </w:rPr>
        <w:t>st pas bien… on te rappellera » avec entre les deux groupes de mots un suspens, un grand intervalle. On la devine ajouter « comme c’est mal… ça » avec le même suspens, le même intervalle dont certains usen</w:t>
      </w:r>
      <w:r w:rsidR="00BC69B0" w:rsidRPr="00285D0D">
        <w:rPr>
          <w:rFonts w:ascii="Garamond" w:hAnsi="Garamond"/>
          <w:noProof w:val="0"/>
          <w:sz w:val="25"/>
          <w:szCs w:val="25"/>
        </w:rPr>
        <w:t xml:space="preserve">t pour un oui ou pour un non. </w:t>
      </w:r>
      <w:r w:rsidR="00E36F5A" w:rsidRPr="00285D0D">
        <w:rPr>
          <w:rFonts w:ascii="Garamond" w:hAnsi="Garamond"/>
          <w:noProof w:val="0"/>
          <w:sz w:val="25"/>
          <w:szCs w:val="25"/>
        </w:rPr>
        <w:t>Puis elle raccrocha.</w:t>
      </w:r>
      <w:r w:rsidRPr="00285D0D">
        <w:rPr>
          <w:rFonts w:ascii="Garamond" w:hAnsi="Garamond"/>
          <w:noProof w:val="0"/>
          <w:sz w:val="25"/>
          <w:szCs w:val="25"/>
        </w:rPr>
        <w:t xml:space="preserve"> </w:t>
      </w:r>
      <w:r w:rsidRPr="00285D0D">
        <w:rPr>
          <w:rFonts w:ascii="Garamond" w:hAnsi="Garamond"/>
          <w:sz w:val="25"/>
          <w:szCs w:val="25"/>
        </w:rPr>
        <w:t xml:space="preserve">Les scènes que Ginette fait périodiquement à sa fille sont aussi nombreuses que futiles. Messaoud n’est pas vraiment </w:t>
      </w:r>
      <w:r w:rsidR="00273ECA" w:rsidRPr="00285D0D">
        <w:rPr>
          <w:rFonts w:ascii="Garamond" w:hAnsi="Garamond"/>
          <w:sz w:val="25"/>
          <w:szCs w:val="25"/>
        </w:rPr>
        <w:t xml:space="preserve">le </w:t>
      </w:r>
      <w:r w:rsidRPr="00285D0D">
        <w:rPr>
          <w:rFonts w:ascii="Garamond" w:hAnsi="Garamond"/>
          <w:sz w:val="25"/>
          <w:szCs w:val="25"/>
        </w:rPr>
        <w:t>bienvenu dans la famille. Il le sait et s’en moque. I</w:t>
      </w:r>
      <w:r w:rsidR="00273ECA" w:rsidRPr="00285D0D">
        <w:rPr>
          <w:rFonts w:ascii="Garamond" w:hAnsi="Garamond"/>
          <w:sz w:val="25"/>
          <w:szCs w:val="25"/>
        </w:rPr>
        <w:t>l a juste de la peine pour sa compagn</w:t>
      </w:r>
      <w:r w:rsidRPr="00285D0D">
        <w:rPr>
          <w:rFonts w:ascii="Garamond" w:hAnsi="Garamond"/>
          <w:sz w:val="25"/>
          <w:szCs w:val="25"/>
        </w:rPr>
        <w:t xml:space="preserve">e. Depuis qu’ils </w:t>
      </w:r>
      <w:r w:rsidR="00992788" w:rsidRPr="00285D0D">
        <w:rPr>
          <w:rFonts w:ascii="Garamond" w:hAnsi="Garamond"/>
          <w:sz w:val="25"/>
          <w:szCs w:val="25"/>
        </w:rPr>
        <w:t xml:space="preserve">apprirent que </w:t>
      </w:r>
      <w:r w:rsidR="00EE14D0" w:rsidRPr="00285D0D">
        <w:rPr>
          <w:rFonts w:ascii="Garamond" w:hAnsi="Garamond"/>
          <w:sz w:val="25"/>
          <w:szCs w:val="25"/>
        </w:rPr>
        <w:t xml:space="preserve">leur fille </w:t>
      </w:r>
      <w:r w:rsidR="00992788" w:rsidRPr="00285D0D">
        <w:rPr>
          <w:rFonts w:ascii="Garamond" w:hAnsi="Garamond"/>
          <w:sz w:val="25"/>
          <w:szCs w:val="25"/>
        </w:rPr>
        <w:t>« s’est acoquinée à un Arabe »</w:t>
      </w:r>
      <w:r w:rsidR="0071706A" w:rsidRPr="00285D0D">
        <w:rPr>
          <w:rFonts w:ascii="Garamond" w:hAnsi="Garamond"/>
          <w:sz w:val="25"/>
          <w:szCs w:val="25"/>
        </w:rPr>
        <w:t>, s</w:t>
      </w:r>
      <w:r w:rsidRPr="00285D0D">
        <w:rPr>
          <w:rFonts w:ascii="Garamond" w:hAnsi="Garamond"/>
          <w:sz w:val="25"/>
          <w:szCs w:val="25"/>
        </w:rPr>
        <w:t>es parents n</w:t>
      </w:r>
      <w:r w:rsidR="00EE14D0" w:rsidRPr="00285D0D">
        <w:rPr>
          <w:rFonts w:ascii="Garamond" w:hAnsi="Garamond"/>
          <w:sz w:val="25"/>
          <w:szCs w:val="25"/>
        </w:rPr>
        <w:t>e l</w:t>
      </w:r>
      <w:r w:rsidR="0029666A" w:rsidRPr="00285D0D">
        <w:rPr>
          <w:rFonts w:ascii="Garamond" w:hAnsi="Garamond"/>
          <w:sz w:val="25"/>
          <w:szCs w:val="25"/>
        </w:rPr>
        <w:t>’</w:t>
      </w:r>
      <w:r w:rsidR="0047232D">
        <w:rPr>
          <w:rFonts w:ascii="Garamond" w:hAnsi="Garamond"/>
          <w:sz w:val="25"/>
          <w:szCs w:val="25"/>
        </w:rPr>
        <w:t>invitai</w:t>
      </w:r>
      <w:r w:rsidR="00EE14D0" w:rsidRPr="00285D0D">
        <w:rPr>
          <w:rFonts w:ascii="Garamond" w:hAnsi="Garamond"/>
          <w:sz w:val="25"/>
          <w:szCs w:val="25"/>
        </w:rPr>
        <w:t>ent plus à la maison.</w:t>
      </w:r>
    </w:p>
    <w:p w14:paraId="4C757A1F" w14:textId="77777777" w:rsidR="00761C49" w:rsidRPr="00285D0D" w:rsidRDefault="00761C49" w:rsidP="00B317BB">
      <w:pPr>
        <w:ind w:firstLine="1134"/>
        <w:jc w:val="both"/>
        <w:rPr>
          <w:rFonts w:ascii="Garamond" w:hAnsi="Garamond"/>
          <w:sz w:val="25"/>
          <w:szCs w:val="25"/>
        </w:rPr>
      </w:pPr>
    </w:p>
    <w:p w14:paraId="0BDABB49" w14:textId="68680EE6" w:rsidR="009C2963" w:rsidRPr="00285D0D" w:rsidRDefault="009C2963" w:rsidP="00531612">
      <w:pPr>
        <w:jc w:val="both"/>
        <w:rPr>
          <w:rFonts w:ascii="Garamond" w:hAnsi="Garamond"/>
          <w:sz w:val="25"/>
          <w:szCs w:val="25"/>
        </w:rPr>
      </w:pPr>
      <w:r w:rsidRPr="00285D0D">
        <w:rPr>
          <w:rFonts w:ascii="Garamond" w:hAnsi="Garamond"/>
          <w:sz w:val="25"/>
          <w:szCs w:val="25"/>
        </w:rPr>
        <w:t>Six mois auparavant, en juillet, de nombreux collègues et amis d</w:t>
      </w:r>
      <w:r w:rsidR="00273ECA" w:rsidRPr="00285D0D">
        <w:rPr>
          <w:rFonts w:ascii="Garamond" w:hAnsi="Garamond"/>
          <w:sz w:val="25"/>
          <w:szCs w:val="25"/>
        </w:rPr>
        <w:t>u jeune couple</w:t>
      </w:r>
      <w:r w:rsidRPr="00285D0D">
        <w:rPr>
          <w:rFonts w:ascii="Garamond" w:hAnsi="Garamond"/>
          <w:sz w:val="25"/>
          <w:szCs w:val="25"/>
        </w:rPr>
        <w:t xml:space="preserve"> assistèrent </w:t>
      </w:r>
      <w:r w:rsidR="005B381D" w:rsidRPr="00285D0D">
        <w:rPr>
          <w:rFonts w:ascii="Garamond" w:hAnsi="Garamond"/>
          <w:sz w:val="25"/>
          <w:szCs w:val="25"/>
        </w:rPr>
        <w:t>au</w:t>
      </w:r>
      <w:r w:rsidRPr="00285D0D">
        <w:rPr>
          <w:rFonts w:ascii="Garamond" w:hAnsi="Garamond"/>
          <w:sz w:val="25"/>
          <w:szCs w:val="25"/>
        </w:rPr>
        <w:t xml:space="preserve"> mariage à Montfermeil. Ni Messaoud ni Denise ne furent surpris par l’absence de la famille France à la mairie. Hadj </w:t>
      </w:r>
      <w:r w:rsidR="00BC69B0" w:rsidRPr="00285D0D">
        <w:rPr>
          <w:rFonts w:ascii="Garamond" w:hAnsi="Garamond"/>
          <w:sz w:val="25"/>
          <w:szCs w:val="25"/>
        </w:rPr>
        <w:t>était là, digne représentan</w:t>
      </w:r>
      <w:r w:rsidRPr="00285D0D">
        <w:rPr>
          <w:rFonts w:ascii="Garamond" w:hAnsi="Garamond"/>
          <w:sz w:val="25"/>
          <w:szCs w:val="25"/>
        </w:rPr>
        <w:t xml:space="preserve">t </w:t>
      </w:r>
      <w:r w:rsidR="00BC69B0" w:rsidRPr="00285D0D">
        <w:rPr>
          <w:rFonts w:ascii="Garamond" w:hAnsi="Garamond"/>
          <w:sz w:val="25"/>
          <w:szCs w:val="25"/>
        </w:rPr>
        <w:t xml:space="preserve">de </w:t>
      </w:r>
      <w:r w:rsidRPr="00285D0D">
        <w:rPr>
          <w:rFonts w:ascii="Garamond" w:hAnsi="Garamond"/>
          <w:sz w:val="25"/>
          <w:szCs w:val="25"/>
        </w:rPr>
        <w:t xml:space="preserve">la famille </w:t>
      </w:r>
      <w:r w:rsidRPr="00285D0D">
        <w:rPr>
          <w:rFonts w:ascii="Garamond" w:hAnsi="Garamond"/>
          <w:noProof w:val="0"/>
          <w:sz w:val="25"/>
          <w:szCs w:val="25"/>
        </w:rPr>
        <w:t>El-Bethioui</w:t>
      </w:r>
      <w:r w:rsidRPr="00285D0D">
        <w:rPr>
          <w:rFonts w:ascii="Garamond" w:hAnsi="Garamond"/>
          <w:sz w:val="25"/>
          <w:szCs w:val="25"/>
        </w:rPr>
        <w:t>. Kada appela son fils</w:t>
      </w:r>
      <w:r w:rsidR="0029666A" w:rsidRPr="00285D0D">
        <w:rPr>
          <w:rFonts w:ascii="Garamond" w:hAnsi="Garamond"/>
          <w:sz w:val="25"/>
          <w:szCs w:val="25"/>
        </w:rPr>
        <w:t xml:space="preserve"> le soir</w:t>
      </w:r>
      <w:r w:rsidR="0065135C" w:rsidRPr="00285D0D">
        <w:rPr>
          <w:rFonts w:ascii="Garamond" w:hAnsi="Garamond"/>
          <w:sz w:val="25"/>
          <w:szCs w:val="25"/>
        </w:rPr>
        <w:t xml:space="preserve"> </w:t>
      </w:r>
      <w:r w:rsidR="0029666A" w:rsidRPr="00285D0D">
        <w:rPr>
          <w:rFonts w:ascii="Garamond" w:hAnsi="Garamond"/>
          <w:sz w:val="25"/>
          <w:szCs w:val="25"/>
        </w:rPr>
        <w:t>même</w:t>
      </w:r>
      <w:r w:rsidRPr="00285D0D">
        <w:rPr>
          <w:rFonts w:ascii="Garamond" w:hAnsi="Garamond"/>
          <w:sz w:val="25"/>
          <w:szCs w:val="25"/>
        </w:rPr>
        <w:t xml:space="preserve"> pour le féliciter. </w:t>
      </w:r>
      <w:r w:rsidR="0029666A" w:rsidRPr="00285D0D">
        <w:rPr>
          <w:rFonts w:ascii="Garamond" w:hAnsi="Garamond"/>
          <w:sz w:val="25"/>
          <w:szCs w:val="25"/>
        </w:rPr>
        <w:t xml:space="preserve">On l’entendait </w:t>
      </w:r>
      <w:r w:rsidR="00401D11" w:rsidRPr="00285D0D">
        <w:rPr>
          <w:rFonts w:ascii="Garamond" w:hAnsi="Garamond"/>
          <w:sz w:val="25"/>
          <w:szCs w:val="25"/>
        </w:rPr>
        <w:t>comme s’il était présent avec eux dans l</w:t>
      </w:r>
      <w:r w:rsidR="000C1D27" w:rsidRPr="00285D0D">
        <w:rPr>
          <w:rFonts w:ascii="Garamond" w:hAnsi="Garamond"/>
          <w:sz w:val="25"/>
          <w:szCs w:val="25"/>
        </w:rPr>
        <w:t>a pièce</w:t>
      </w:r>
      <w:r w:rsidR="0029666A" w:rsidRPr="00285D0D">
        <w:rPr>
          <w:rFonts w:ascii="Garamond" w:hAnsi="Garamond"/>
          <w:sz w:val="25"/>
          <w:szCs w:val="25"/>
        </w:rPr>
        <w:t xml:space="preserve">. </w:t>
      </w:r>
      <w:r w:rsidRPr="00285D0D">
        <w:rPr>
          <w:rFonts w:ascii="Garamond" w:hAnsi="Garamond"/>
          <w:sz w:val="25"/>
          <w:szCs w:val="25"/>
        </w:rPr>
        <w:t>Il aurait bien voulu assister au mariage de son aîné, mai</w:t>
      </w:r>
      <w:r w:rsidR="00045724" w:rsidRPr="00285D0D">
        <w:rPr>
          <w:rFonts w:ascii="Garamond" w:hAnsi="Garamond"/>
          <w:sz w:val="25"/>
          <w:szCs w:val="25"/>
        </w:rPr>
        <w:t xml:space="preserve">s la raison </w:t>
      </w:r>
      <w:r w:rsidR="00597EB6" w:rsidRPr="00285D0D">
        <w:rPr>
          <w:rFonts w:ascii="Garamond" w:hAnsi="Garamond"/>
          <w:sz w:val="25"/>
          <w:szCs w:val="25"/>
        </w:rPr>
        <w:t>vainquit</w:t>
      </w:r>
      <w:r w:rsidR="00BC69B0" w:rsidRPr="00285D0D">
        <w:rPr>
          <w:rFonts w:ascii="Garamond" w:hAnsi="Garamond"/>
          <w:sz w:val="25"/>
          <w:szCs w:val="25"/>
        </w:rPr>
        <w:t xml:space="preserve"> son cœur. Kada aurait pu venir en France plus facilement</w:t>
      </w:r>
      <w:r w:rsidR="00F74FB2" w:rsidRPr="00285D0D">
        <w:rPr>
          <w:rFonts w:ascii="Garamond" w:hAnsi="Garamond"/>
          <w:sz w:val="25"/>
          <w:szCs w:val="25"/>
        </w:rPr>
        <w:t>,</w:t>
      </w:r>
      <w:r w:rsidR="00AF6CB7" w:rsidRPr="00285D0D">
        <w:rPr>
          <w:rFonts w:ascii="Garamond" w:hAnsi="Garamond"/>
          <w:sz w:val="25"/>
          <w:szCs w:val="25"/>
        </w:rPr>
        <w:t xml:space="preserve"> </w:t>
      </w:r>
      <w:r w:rsidRPr="00285D0D">
        <w:rPr>
          <w:rFonts w:ascii="Garamond" w:hAnsi="Garamond"/>
          <w:sz w:val="25"/>
          <w:szCs w:val="25"/>
        </w:rPr>
        <w:t>car Chadli, le nouveau pr</w:t>
      </w:r>
      <w:r w:rsidR="002240B9" w:rsidRPr="00285D0D">
        <w:rPr>
          <w:rFonts w:ascii="Garamond" w:hAnsi="Garamond"/>
          <w:sz w:val="25"/>
          <w:szCs w:val="25"/>
        </w:rPr>
        <w:t>ésident</w:t>
      </w:r>
      <w:r w:rsidR="00992788" w:rsidRPr="00285D0D">
        <w:rPr>
          <w:rFonts w:ascii="Garamond" w:hAnsi="Garamond"/>
          <w:sz w:val="25"/>
          <w:szCs w:val="25"/>
        </w:rPr>
        <w:t>,</w:t>
      </w:r>
      <w:r w:rsidR="002240B9" w:rsidRPr="00285D0D">
        <w:rPr>
          <w:rFonts w:ascii="Garamond" w:hAnsi="Garamond"/>
          <w:sz w:val="25"/>
          <w:szCs w:val="25"/>
        </w:rPr>
        <w:t xml:space="preserve"> </w:t>
      </w:r>
      <w:r w:rsidR="00992788" w:rsidRPr="00285D0D">
        <w:rPr>
          <w:rFonts w:ascii="Garamond" w:hAnsi="Garamond"/>
          <w:sz w:val="25"/>
          <w:szCs w:val="25"/>
        </w:rPr>
        <w:t>supprima</w:t>
      </w:r>
      <w:r w:rsidRPr="00285D0D">
        <w:rPr>
          <w:rFonts w:ascii="Garamond" w:hAnsi="Garamond"/>
          <w:sz w:val="25"/>
          <w:szCs w:val="25"/>
        </w:rPr>
        <w:t xml:space="preserve"> </w:t>
      </w:r>
      <w:r w:rsidR="002240B9" w:rsidRPr="00285D0D">
        <w:rPr>
          <w:rFonts w:ascii="Garamond" w:hAnsi="Garamond"/>
          <w:sz w:val="25"/>
          <w:szCs w:val="25"/>
        </w:rPr>
        <w:t>l’</w:t>
      </w:r>
      <w:r w:rsidR="00992788" w:rsidRPr="00285D0D">
        <w:rPr>
          <w:rFonts w:ascii="Garamond" w:hAnsi="Garamond"/>
          <w:sz w:val="25"/>
          <w:szCs w:val="25"/>
        </w:rPr>
        <w:t>ASTN</w:t>
      </w:r>
      <w:r w:rsidRPr="00285D0D">
        <w:rPr>
          <w:rFonts w:ascii="Garamond" w:hAnsi="Garamond"/>
          <w:sz w:val="25"/>
          <w:szCs w:val="25"/>
        </w:rPr>
        <w:t xml:space="preserve"> l’autorisation d</w:t>
      </w:r>
      <w:r w:rsidR="00992788" w:rsidRPr="00285D0D">
        <w:rPr>
          <w:rFonts w:ascii="Garamond" w:hAnsi="Garamond"/>
          <w:sz w:val="25"/>
          <w:szCs w:val="25"/>
        </w:rPr>
        <w:t>e sortie du territoire national</w:t>
      </w:r>
      <w:r w:rsidRPr="00285D0D">
        <w:rPr>
          <w:rFonts w:ascii="Garamond" w:hAnsi="Garamond"/>
          <w:sz w:val="25"/>
          <w:szCs w:val="25"/>
        </w:rPr>
        <w:t xml:space="preserve"> et maint</w:t>
      </w:r>
      <w:r w:rsidR="0071706A" w:rsidRPr="00285D0D">
        <w:rPr>
          <w:rFonts w:ascii="Garamond" w:hAnsi="Garamond"/>
          <w:sz w:val="25"/>
          <w:szCs w:val="25"/>
        </w:rPr>
        <w:t>int</w:t>
      </w:r>
      <w:r w:rsidRPr="00285D0D">
        <w:rPr>
          <w:rFonts w:ascii="Garamond" w:hAnsi="Garamond"/>
          <w:sz w:val="25"/>
          <w:szCs w:val="25"/>
        </w:rPr>
        <w:t xml:space="preserve"> les trois cents dinars d’allocation touristique</w:t>
      </w:r>
      <w:r w:rsidR="00350569" w:rsidRPr="00285D0D">
        <w:rPr>
          <w:rFonts w:ascii="Garamond" w:hAnsi="Garamond"/>
          <w:sz w:val="25"/>
          <w:szCs w:val="25"/>
        </w:rPr>
        <w:t xml:space="preserve"> auxquels a droit tout Algérien partant à l’étranger</w:t>
      </w:r>
      <w:r w:rsidRPr="00285D0D">
        <w:rPr>
          <w:rFonts w:ascii="Garamond" w:hAnsi="Garamond"/>
          <w:sz w:val="25"/>
          <w:szCs w:val="25"/>
        </w:rPr>
        <w:t xml:space="preserve"> </w:t>
      </w:r>
      <w:r w:rsidR="00EF6686" w:rsidRPr="00645FD7">
        <w:rPr>
          <w:rFonts w:ascii="Century" w:hAnsi="Century"/>
          <w:sz w:val="22"/>
          <w:szCs w:val="22"/>
        </w:rPr>
        <w:t>—</w:t>
      </w:r>
      <w:r w:rsidRPr="00285D0D">
        <w:rPr>
          <w:rFonts w:ascii="Garamond" w:hAnsi="Garamond"/>
          <w:sz w:val="25"/>
          <w:szCs w:val="25"/>
        </w:rPr>
        <w:t xml:space="preserve"> juste de</w:t>
      </w:r>
      <w:r w:rsidR="00EE14D0" w:rsidRPr="00285D0D">
        <w:rPr>
          <w:rFonts w:ascii="Garamond" w:hAnsi="Garamond"/>
          <w:sz w:val="25"/>
          <w:szCs w:val="25"/>
        </w:rPr>
        <w:t xml:space="preserve"> quoi prendre un billet de train</w:t>
      </w:r>
      <w:r w:rsidR="0047232D">
        <w:rPr>
          <w:rFonts w:ascii="Garamond" w:hAnsi="Garamond"/>
          <w:sz w:val="25"/>
          <w:szCs w:val="25"/>
        </w:rPr>
        <w:t xml:space="preserve"> de banlieue</w:t>
      </w:r>
      <w:r w:rsidR="00045724" w:rsidRPr="00285D0D">
        <w:rPr>
          <w:rFonts w:ascii="Garamond" w:hAnsi="Garamond"/>
          <w:sz w:val="25"/>
          <w:szCs w:val="25"/>
        </w:rPr>
        <w:t xml:space="preserve"> </w:t>
      </w:r>
      <w:r w:rsidR="00EF6686" w:rsidRPr="00645FD7">
        <w:rPr>
          <w:rFonts w:ascii="Century" w:hAnsi="Century"/>
          <w:sz w:val="22"/>
          <w:szCs w:val="22"/>
        </w:rPr>
        <w:t>—</w:t>
      </w:r>
      <w:r w:rsidR="00045724" w:rsidRPr="00285D0D">
        <w:rPr>
          <w:rFonts w:ascii="Garamond" w:hAnsi="Garamond"/>
          <w:sz w:val="25"/>
          <w:szCs w:val="25"/>
        </w:rPr>
        <w:t xml:space="preserve"> certes, m</w:t>
      </w:r>
      <w:r w:rsidR="00BC69B0" w:rsidRPr="00285D0D">
        <w:rPr>
          <w:rFonts w:ascii="Garamond" w:hAnsi="Garamond"/>
          <w:sz w:val="25"/>
          <w:szCs w:val="25"/>
        </w:rPr>
        <w:t>ais il</w:t>
      </w:r>
      <w:r w:rsidRPr="00285D0D">
        <w:rPr>
          <w:rFonts w:ascii="Garamond" w:hAnsi="Garamond"/>
          <w:sz w:val="25"/>
          <w:szCs w:val="25"/>
        </w:rPr>
        <w:t xml:space="preserve"> </w:t>
      </w:r>
      <w:r w:rsidR="0071706A" w:rsidRPr="00285D0D">
        <w:rPr>
          <w:rFonts w:ascii="Garamond" w:hAnsi="Garamond"/>
          <w:sz w:val="25"/>
          <w:szCs w:val="25"/>
        </w:rPr>
        <w:t>es</w:t>
      </w:r>
      <w:r w:rsidRPr="00285D0D">
        <w:rPr>
          <w:rFonts w:ascii="Garamond" w:hAnsi="Garamond"/>
          <w:sz w:val="25"/>
          <w:szCs w:val="25"/>
        </w:rPr>
        <w:t xml:space="preserve">t encore </w:t>
      </w:r>
      <w:r w:rsidR="003F398B" w:rsidRPr="00285D0D">
        <w:rPr>
          <w:rFonts w:ascii="Garamond" w:hAnsi="Garamond"/>
          <w:sz w:val="25"/>
          <w:szCs w:val="25"/>
        </w:rPr>
        <w:t>marqué par le</w:t>
      </w:r>
      <w:r w:rsidRPr="00285D0D">
        <w:rPr>
          <w:rFonts w:ascii="Garamond" w:hAnsi="Garamond"/>
          <w:sz w:val="25"/>
          <w:szCs w:val="25"/>
        </w:rPr>
        <w:t xml:space="preserve"> climat très tendu</w:t>
      </w:r>
      <w:r w:rsidR="00FF2FE7" w:rsidRPr="00285D0D">
        <w:rPr>
          <w:rFonts w:ascii="Garamond" w:hAnsi="Garamond"/>
          <w:sz w:val="25"/>
          <w:szCs w:val="25"/>
        </w:rPr>
        <w:t xml:space="preserve"> en France</w:t>
      </w:r>
      <w:r w:rsidR="003F398B" w:rsidRPr="00285D0D">
        <w:rPr>
          <w:rFonts w:ascii="Garamond" w:hAnsi="Garamond"/>
          <w:sz w:val="25"/>
          <w:szCs w:val="25"/>
        </w:rPr>
        <w:t xml:space="preserve">, </w:t>
      </w:r>
      <w:r w:rsidR="0047232D">
        <w:rPr>
          <w:rFonts w:ascii="Garamond" w:hAnsi="Garamond"/>
          <w:sz w:val="25"/>
          <w:szCs w:val="25"/>
        </w:rPr>
        <w:t xml:space="preserve">par </w:t>
      </w:r>
      <w:r w:rsidR="003F398B" w:rsidRPr="00285D0D">
        <w:rPr>
          <w:rFonts w:ascii="Garamond" w:hAnsi="Garamond"/>
          <w:sz w:val="25"/>
          <w:szCs w:val="25"/>
        </w:rPr>
        <w:t>cette</w:t>
      </w:r>
      <w:r w:rsidRPr="00285D0D">
        <w:rPr>
          <w:rFonts w:ascii="Garamond" w:hAnsi="Garamond"/>
          <w:sz w:val="25"/>
          <w:szCs w:val="25"/>
        </w:rPr>
        <w:t xml:space="preserve"> atmosphère qui plomb</w:t>
      </w:r>
      <w:r w:rsidR="0071706A" w:rsidRPr="00285D0D">
        <w:rPr>
          <w:rFonts w:ascii="Garamond" w:hAnsi="Garamond"/>
          <w:sz w:val="25"/>
          <w:szCs w:val="25"/>
        </w:rPr>
        <w:t>e</w:t>
      </w:r>
      <w:r w:rsidRPr="00285D0D">
        <w:rPr>
          <w:rFonts w:ascii="Garamond" w:hAnsi="Garamond"/>
          <w:sz w:val="25"/>
          <w:szCs w:val="25"/>
        </w:rPr>
        <w:t xml:space="preserve"> les humanités. L’indépendance de l’Algérie est </w:t>
      </w:r>
      <w:r w:rsidR="0071706A" w:rsidRPr="00285D0D">
        <w:rPr>
          <w:rFonts w:ascii="Garamond" w:hAnsi="Garamond"/>
          <w:sz w:val="25"/>
          <w:szCs w:val="25"/>
        </w:rPr>
        <w:t xml:space="preserve">toujours </w:t>
      </w:r>
      <w:r w:rsidRPr="00285D0D">
        <w:rPr>
          <w:rFonts w:ascii="Garamond" w:hAnsi="Garamond"/>
          <w:sz w:val="25"/>
          <w:szCs w:val="25"/>
        </w:rPr>
        <w:t>très mal vécue par les nostalgiques de</w:t>
      </w:r>
      <w:r w:rsidR="00350569" w:rsidRPr="00285D0D">
        <w:rPr>
          <w:rFonts w:ascii="Garamond" w:hAnsi="Garamond"/>
          <w:sz w:val="25"/>
          <w:szCs w:val="25"/>
        </w:rPr>
        <w:t>s colonies</w:t>
      </w:r>
      <w:r w:rsidR="00810C52" w:rsidRPr="00285D0D">
        <w:rPr>
          <w:rFonts w:ascii="Garamond" w:hAnsi="Garamond"/>
          <w:sz w:val="25"/>
          <w:szCs w:val="25"/>
        </w:rPr>
        <w:t xml:space="preserve"> qui n</w:t>
      </w:r>
      <w:r w:rsidR="00597EB6" w:rsidRPr="00285D0D">
        <w:rPr>
          <w:rFonts w:ascii="Garamond" w:hAnsi="Garamond"/>
          <w:sz w:val="25"/>
          <w:szCs w:val="25"/>
        </w:rPr>
        <w:t>e v</w:t>
      </w:r>
      <w:r w:rsidR="0071706A" w:rsidRPr="00285D0D">
        <w:rPr>
          <w:rFonts w:ascii="Garamond" w:hAnsi="Garamond"/>
          <w:sz w:val="25"/>
          <w:szCs w:val="25"/>
        </w:rPr>
        <w:t>eulent pas</w:t>
      </w:r>
      <w:r w:rsidR="00597EB6" w:rsidRPr="00285D0D">
        <w:rPr>
          <w:rFonts w:ascii="Garamond" w:hAnsi="Garamond"/>
          <w:sz w:val="25"/>
          <w:szCs w:val="25"/>
        </w:rPr>
        <w:t xml:space="preserve"> o</w:t>
      </w:r>
      <w:r w:rsidR="00810C52" w:rsidRPr="00285D0D">
        <w:rPr>
          <w:rFonts w:ascii="Garamond" w:hAnsi="Garamond"/>
          <w:sz w:val="25"/>
          <w:szCs w:val="25"/>
        </w:rPr>
        <w:t>uvr</w:t>
      </w:r>
      <w:r w:rsidR="00F02DBB" w:rsidRPr="00285D0D">
        <w:rPr>
          <w:rFonts w:ascii="Garamond" w:hAnsi="Garamond"/>
          <w:sz w:val="25"/>
          <w:szCs w:val="25"/>
        </w:rPr>
        <w:t xml:space="preserve">ir leur cœur. </w:t>
      </w:r>
      <w:r w:rsidR="00A45638" w:rsidRPr="00285D0D">
        <w:rPr>
          <w:rFonts w:ascii="Garamond" w:hAnsi="Garamond"/>
          <w:sz w:val="25"/>
          <w:szCs w:val="25"/>
        </w:rPr>
        <w:t xml:space="preserve">S’ils </w:t>
      </w:r>
      <w:r w:rsidR="00597EB6" w:rsidRPr="00285D0D">
        <w:rPr>
          <w:rFonts w:ascii="Garamond" w:hAnsi="Garamond"/>
          <w:sz w:val="25"/>
          <w:szCs w:val="25"/>
        </w:rPr>
        <w:t>ouv</w:t>
      </w:r>
      <w:r w:rsidR="0071706A" w:rsidRPr="00285D0D">
        <w:rPr>
          <w:rFonts w:ascii="Garamond" w:hAnsi="Garamond"/>
          <w:sz w:val="25"/>
          <w:szCs w:val="25"/>
        </w:rPr>
        <w:t>r</w:t>
      </w:r>
      <w:r w:rsidR="00597EB6" w:rsidRPr="00285D0D">
        <w:rPr>
          <w:rFonts w:ascii="Garamond" w:hAnsi="Garamond"/>
          <w:sz w:val="25"/>
          <w:szCs w:val="25"/>
        </w:rPr>
        <w:t>ent</w:t>
      </w:r>
      <w:r w:rsidR="00810C52" w:rsidRPr="00285D0D">
        <w:rPr>
          <w:rFonts w:ascii="Garamond" w:hAnsi="Garamond"/>
          <w:sz w:val="25"/>
          <w:szCs w:val="25"/>
        </w:rPr>
        <w:t xml:space="preserve"> leurs yeux et leur bouche</w:t>
      </w:r>
      <w:r w:rsidR="00F74FB2" w:rsidRPr="00285D0D">
        <w:rPr>
          <w:rFonts w:ascii="Garamond" w:hAnsi="Garamond"/>
          <w:sz w:val="25"/>
          <w:szCs w:val="25"/>
        </w:rPr>
        <w:t>,</w:t>
      </w:r>
      <w:r w:rsidR="00810C52" w:rsidRPr="00285D0D">
        <w:rPr>
          <w:rFonts w:ascii="Garamond" w:hAnsi="Garamond"/>
          <w:sz w:val="25"/>
          <w:szCs w:val="25"/>
        </w:rPr>
        <w:t xml:space="preserve"> c’</w:t>
      </w:r>
      <w:r w:rsidR="0071706A" w:rsidRPr="00285D0D">
        <w:rPr>
          <w:rFonts w:ascii="Garamond" w:hAnsi="Garamond"/>
          <w:sz w:val="25"/>
          <w:szCs w:val="25"/>
        </w:rPr>
        <w:t>es</w:t>
      </w:r>
      <w:r w:rsidR="00810C52" w:rsidRPr="00285D0D">
        <w:rPr>
          <w:rFonts w:ascii="Garamond" w:hAnsi="Garamond"/>
          <w:sz w:val="25"/>
          <w:szCs w:val="25"/>
        </w:rPr>
        <w:t>t</w:t>
      </w:r>
      <w:r w:rsidRPr="00285D0D">
        <w:rPr>
          <w:rFonts w:ascii="Garamond" w:hAnsi="Garamond"/>
          <w:sz w:val="25"/>
          <w:szCs w:val="25"/>
        </w:rPr>
        <w:t xml:space="preserve"> </w:t>
      </w:r>
      <w:r w:rsidR="00810C52" w:rsidRPr="00285D0D">
        <w:rPr>
          <w:rFonts w:ascii="Garamond" w:hAnsi="Garamond"/>
          <w:sz w:val="25"/>
          <w:szCs w:val="25"/>
        </w:rPr>
        <w:t>pour faire</w:t>
      </w:r>
      <w:r w:rsidRPr="00285D0D">
        <w:rPr>
          <w:rFonts w:ascii="Garamond" w:hAnsi="Garamond"/>
          <w:sz w:val="25"/>
          <w:szCs w:val="25"/>
        </w:rPr>
        <w:t xml:space="preserve"> payer cher aux « sales bicots »</w:t>
      </w:r>
      <w:r w:rsidR="00F028C4" w:rsidRPr="00285D0D">
        <w:rPr>
          <w:rFonts w:ascii="Garamond" w:hAnsi="Garamond"/>
          <w:sz w:val="25"/>
          <w:szCs w:val="25"/>
        </w:rPr>
        <w:t xml:space="preserve"> la perte du pays</w:t>
      </w:r>
      <w:r w:rsidRPr="00285D0D">
        <w:rPr>
          <w:rFonts w:ascii="Garamond" w:hAnsi="Garamond"/>
          <w:sz w:val="25"/>
          <w:szCs w:val="25"/>
        </w:rPr>
        <w:t>. Et la nouvelle loi Barre</w:t>
      </w:r>
      <w:r w:rsidR="00810C52" w:rsidRPr="00285D0D">
        <w:rPr>
          <w:rFonts w:ascii="Garamond" w:hAnsi="Garamond"/>
          <w:sz w:val="25"/>
          <w:szCs w:val="25"/>
        </w:rPr>
        <w:t>-Bonnet n’augure rien de bon. Kada</w:t>
      </w:r>
      <w:r w:rsidRPr="00285D0D">
        <w:rPr>
          <w:rFonts w:ascii="Garamond" w:hAnsi="Garamond"/>
          <w:sz w:val="25"/>
          <w:szCs w:val="25"/>
        </w:rPr>
        <w:t xml:space="preserve"> </w:t>
      </w:r>
      <w:r w:rsidR="00597EB6" w:rsidRPr="00285D0D">
        <w:rPr>
          <w:rFonts w:ascii="Garamond" w:hAnsi="Garamond"/>
          <w:sz w:val="25"/>
          <w:szCs w:val="25"/>
        </w:rPr>
        <w:t>fit donc</w:t>
      </w:r>
      <w:r w:rsidR="0047232D">
        <w:rPr>
          <w:rFonts w:ascii="Garamond" w:hAnsi="Garamond"/>
          <w:sz w:val="25"/>
          <w:szCs w:val="25"/>
        </w:rPr>
        <w:t>, le cœur meurtri,</w:t>
      </w:r>
      <w:r w:rsidRPr="00285D0D">
        <w:rPr>
          <w:rFonts w:ascii="Garamond" w:hAnsi="Garamond"/>
          <w:sz w:val="25"/>
          <w:szCs w:val="25"/>
        </w:rPr>
        <w:t xml:space="preserve"> le choix de ne pas se déplacer.</w:t>
      </w:r>
      <w:r w:rsidR="00350569" w:rsidRPr="00285D0D">
        <w:rPr>
          <w:rFonts w:ascii="Garamond" w:hAnsi="Garamond"/>
          <w:sz w:val="25"/>
          <w:szCs w:val="25"/>
        </w:rPr>
        <w:t xml:space="preserve"> </w:t>
      </w:r>
      <w:r w:rsidR="00091092" w:rsidRPr="00285D0D">
        <w:rPr>
          <w:rFonts w:ascii="Garamond" w:hAnsi="Garamond"/>
          <w:sz w:val="25"/>
          <w:szCs w:val="25"/>
        </w:rPr>
        <w:t>A</w:t>
      </w:r>
      <w:r w:rsidR="0071706A" w:rsidRPr="00285D0D">
        <w:rPr>
          <w:rFonts w:ascii="Garamond" w:hAnsi="Garamond"/>
          <w:sz w:val="25"/>
          <w:szCs w:val="25"/>
        </w:rPr>
        <w:t>u téléphone</w:t>
      </w:r>
      <w:r w:rsidR="00091092" w:rsidRPr="00285D0D">
        <w:rPr>
          <w:rFonts w:ascii="Garamond" w:hAnsi="Garamond"/>
          <w:sz w:val="25"/>
          <w:szCs w:val="25"/>
        </w:rPr>
        <w:t>,</w:t>
      </w:r>
      <w:r w:rsidR="0071706A" w:rsidRPr="00285D0D">
        <w:rPr>
          <w:rFonts w:ascii="Garamond" w:hAnsi="Garamond"/>
          <w:sz w:val="25"/>
          <w:szCs w:val="25"/>
        </w:rPr>
        <w:t xml:space="preserve"> il resta pendu </w:t>
      </w:r>
      <w:r w:rsidR="00091092" w:rsidRPr="00285D0D">
        <w:rPr>
          <w:rFonts w:ascii="Garamond" w:hAnsi="Garamond"/>
          <w:sz w:val="25"/>
          <w:szCs w:val="25"/>
        </w:rPr>
        <w:t xml:space="preserve">pendant </w:t>
      </w:r>
      <w:r w:rsidR="0071706A" w:rsidRPr="00285D0D">
        <w:rPr>
          <w:rFonts w:ascii="Garamond" w:hAnsi="Garamond"/>
          <w:sz w:val="25"/>
          <w:szCs w:val="25"/>
        </w:rPr>
        <w:t>plus de</w:t>
      </w:r>
      <w:r w:rsidR="00350569" w:rsidRPr="00285D0D">
        <w:rPr>
          <w:rFonts w:ascii="Garamond" w:hAnsi="Garamond"/>
          <w:sz w:val="25"/>
          <w:szCs w:val="25"/>
        </w:rPr>
        <w:t xml:space="preserve"> dix minutes. Denise voulait bien lui parler, mais Messaoud ne lui </w:t>
      </w:r>
      <w:r w:rsidR="00597EB6" w:rsidRPr="00285D0D">
        <w:rPr>
          <w:rFonts w:ascii="Garamond" w:hAnsi="Garamond"/>
          <w:sz w:val="25"/>
          <w:szCs w:val="25"/>
        </w:rPr>
        <w:t xml:space="preserve">tendit pas </w:t>
      </w:r>
      <w:r w:rsidR="00350569" w:rsidRPr="00285D0D">
        <w:rPr>
          <w:rFonts w:ascii="Garamond" w:hAnsi="Garamond"/>
          <w:sz w:val="25"/>
          <w:szCs w:val="25"/>
        </w:rPr>
        <w:t>le combiné</w:t>
      </w:r>
      <w:r w:rsidR="00365BC7" w:rsidRPr="00285D0D">
        <w:rPr>
          <w:rFonts w:ascii="Garamond" w:hAnsi="Garamond"/>
          <w:sz w:val="25"/>
          <w:szCs w:val="25"/>
        </w:rPr>
        <w:t xml:space="preserve"> de crainte q</w:t>
      </w:r>
      <w:r w:rsidR="00091092" w:rsidRPr="00285D0D">
        <w:rPr>
          <w:rFonts w:ascii="Garamond" w:hAnsi="Garamond"/>
          <w:sz w:val="25"/>
          <w:szCs w:val="25"/>
        </w:rPr>
        <w:t xml:space="preserve">u’elle n’utilise des mots que son </w:t>
      </w:r>
      <w:r w:rsidR="00365BC7" w:rsidRPr="00285D0D">
        <w:rPr>
          <w:rFonts w:ascii="Garamond" w:hAnsi="Garamond"/>
          <w:sz w:val="25"/>
          <w:szCs w:val="25"/>
        </w:rPr>
        <w:t>père ne peut entendre de sa bru</w:t>
      </w:r>
      <w:r w:rsidR="00350569" w:rsidRPr="00285D0D">
        <w:rPr>
          <w:rFonts w:ascii="Garamond" w:hAnsi="Garamond"/>
          <w:sz w:val="25"/>
          <w:szCs w:val="25"/>
        </w:rPr>
        <w:t>. Plus tard elle apprendra que la pudeur dans la famille algérienne « c’est quelque chose je vous le dis</w:t>
      </w:r>
      <w:r w:rsidR="008B4562" w:rsidRPr="00285D0D">
        <w:rPr>
          <w:sz w:val="25"/>
          <w:szCs w:val="25"/>
        </w:rPr>
        <w:t> </w:t>
      </w:r>
      <w:r w:rsidR="00350569" w:rsidRPr="00285D0D">
        <w:rPr>
          <w:rFonts w:ascii="Garamond" w:hAnsi="Garamond"/>
          <w:sz w:val="25"/>
          <w:szCs w:val="25"/>
        </w:rPr>
        <w:t>! »</w:t>
      </w:r>
    </w:p>
    <w:p w14:paraId="20CDEC80" w14:textId="3FFC581F" w:rsidR="009C2963" w:rsidRPr="00285D0D" w:rsidRDefault="007E35DF" w:rsidP="00F028C4">
      <w:pPr>
        <w:tabs>
          <w:tab w:val="left" w:pos="1276"/>
        </w:tabs>
        <w:jc w:val="both"/>
        <w:rPr>
          <w:rFonts w:ascii="Garamond" w:hAnsi="Garamond"/>
          <w:sz w:val="25"/>
          <w:szCs w:val="25"/>
        </w:rPr>
      </w:pPr>
      <w:r w:rsidRPr="00285D0D">
        <w:rPr>
          <w:rFonts w:ascii="Garamond" w:hAnsi="Garamond"/>
          <w:noProof w:val="0"/>
          <w:sz w:val="25"/>
          <w:szCs w:val="25"/>
        </w:rPr>
        <w:t>D</w:t>
      </w:r>
      <w:r w:rsidR="00421115" w:rsidRPr="00285D0D">
        <w:rPr>
          <w:rFonts w:ascii="Garamond" w:hAnsi="Garamond"/>
          <w:noProof w:val="0"/>
          <w:sz w:val="25"/>
          <w:szCs w:val="25"/>
        </w:rPr>
        <w:t xml:space="preserve">enise </w:t>
      </w:r>
      <w:r w:rsidR="009C2963" w:rsidRPr="00285D0D">
        <w:rPr>
          <w:rFonts w:ascii="Garamond" w:hAnsi="Garamond"/>
          <w:noProof w:val="0"/>
          <w:sz w:val="25"/>
          <w:szCs w:val="25"/>
        </w:rPr>
        <w:t xml:space="preserve">et Messaoud se </w:t>
      </w:r>
      <w:r w:rsidR="00742CD1" w:rsidRPr="00285D0D">
        <w:rPr>
          <w:rFonts w:ascii="Garamond" w:hAnsi="Garamond"/>
          <w:noProof w:val="0"/>
          <w:sz w:val="25"/>
          <w:szCs w:val="25"/>
        </w:rPr>
        <w:t>fréquentent depuis novembre de l’année dernière</w:t>
      </w:r>
      <w:r w:rsidR="009C2963" w:rsidRPr="00285D0D">
        <w:rPr>
          <w:rFonts w:ascii="Garamond" w:hAnsi="Garamond"/>
          <w:noProof w:val="0"/>
          <w:sz w:val="25"/>
          <w:szCs w:val="25"/>
        </w:rPr>
        <w:t>, le mois des</w:t>
      </w:r>
      <w:r w:rsidR="00F02DBB" w:rsidRPr="00285D0D">
        <w:rPr>
          <w:rFonts w:ascii="Garamond" w:hAnsi="Garamond"/>
          <w:noProof w:val="0"/>
          <w:sz w:val="25"/>
          <w:szCs w:val="25"/>
        </w:rPr>
        <w:t xml:space="preserve"> vingt</w:t>
      </w:r>
      <w:r w:rsidR="00A301C0" w:rsidRPr="00285D0D">
        <w:rPr>
          <w:rFonts w:ascii="Garamond" w:hAnsi="Garamond"/>
          <w:noProof w:val="0"/>
          <w:sz w:val="25"/>
          <w:szCs w:val="25"/>
        </w:rPr>
        <w:t xml:space="preserve"> et </w:t>
      </w:r>
      <w:r w:rsidR="00F02DBB" w:rsidRPr="00285D0D">
        <w:rPr>
          <w:rFonts w:ascii="Garamond" w:hAnsi="Garamond"/>
          <w:noProof w:val="0"/>
          <w:sz w:val="25"/>
          <w:szCs w:val="25"/>
        </w:rPr>
        <w:t>un ans de Denise et celui de</w:t>
      </w:r>
      <w:r w:rsidR="009C2963" w:rsidRPr="00285D0D">
        <w:rPr>
          <w:rFonts w:ascii="Garamond" w:hAnsi="Garamond"/>
          <w:noProof w:val="0"/>
          <w:sz w:val="25"/>
          <w:szCs w:val="25"/>
        </w:rPr>
        <w:t xml:space="preserve"> sa titularisation chez </w:t>
      </w:r>
      <w:r w:rsidR="00045724" w:rsidRPr="00285D0D">
        <w:rPr>
          <w:rFonts w:ascii="Garamond" w:hAnsi="Garamond"/>
          <w:noProof w:val="0"/>
          <w:sz w:val="25"/>
          <w:szCs w:val="25"/>
        </w:rPr>
        <w:t xml:space="preserve">Darty. </w:t>
      </w:r>
      <w:r w:rsidR="00341CCA" w:rsidRPr="00285D0D">
        <w:rPr>
          <w:rFonts w:ascii="Garamond" w:hAnsi="Garamond"/>
          <w:noProof w:val="0"/>
          <w:sz w:val="25"/>
          <w:szCs w:val="25"/>
        </w:rPr>
        <w:t>Messaoud</w:t>
      </w:r>
      <w:r w:rsidR="00045724" w:rsidRPr="00285D0D">
        <w:rPr>
          <w:rFonts w:ascii="Garamond" w:hAnsi="Garamond"/>
          <w:noProof w:val="0"/>
          <w:sz w:val="25"/>
          <w:szCs w:val="25"/>
        </w:rPr>
        <w:t xml:space="preserve"> venait d’atteindre le quart de siècle</w:t>
      </w:r>
      <w:r w:rsidR="000A588B" w:rsidRPr="00285D0D">
        <w:rPr>
          <w:rFonts w:ascii="Garamond" w:hAnsi="Garamond"/>
          <w:noProof w:val="0"/>
          <w:sz w:val="25"/>
          <w:szCs w:val="25"/>
        </w:rPr>
        <w:t xml:space="preserve">, </w:t>
      </w:r>
      <w:r w:rsidR="009C2963" w:rsidRPr="00285D0D">
        <w:rPr>
          <w:rFonts w:ascii="Garamond" w:hAnsi="Garamond"/>
          <w:noProof w:val="0"/>
          <w:sz w:val="25"/>
          <w:szCs w:val="25"/>
        </w:rPr>
        <w:t xml:space="preserve">comme il aimait dire. </w:t>
      </w:r>
      <w:r w:rsidR="00091092" w:rsidRPr="00285D0D">
        <w:rPr>
          <w:rFonts w:ascii="Garamond" w:hAnsi="Garamond"/>
          <w:noProof w:val="0"/>
          <w:sz w:val="25"/>
          <w:szCs w:val="25"/>
        </w:rPr>
        <w:t>Sa compagne</w:t>
      </w:r>
      <w:r w:rsidR="009C2963" w:rsidRPr="00285D0D">
        <w:rPr>
          <w:rFonts w:ascii="Garamond" w:hAnsi="Garamond"/>
          <w:sz w:val="25"/>
          <w:szCs w:val="25"/>
        </w:rPr>
        <w:t xml:space="preserve"> avait quitté ses parents et le sud</w:t>
      </w:r>
      <w:r w:rsidR="00B02DE5" w:rsidRPr="00285D0D">
        <w:rPr>
          <w:rFonts w:ascii="Garamond" w:hAnsi="Garamond"/>
          <w:sz w:val="25"/>
          <w:szCs w:val="25"/>
        </w:rPr>
        <w:t xml:space="preserve"> peu après la mort de sa grand-mère</w:t>
      </w:r>
      <w:r w:rsidR="00A05324" w:rsidRPr="00285D0D">
        <w:rPr>
          <w:rFonts w:ascii="Garamond" w:hAnsi="Garamond"/>
          <w:sz w:val="25"/>
          <w:szCs w:val="25"/>
        </w:rPr>
        <w:t>, l</w:t>
      </w:r>
      <w:r w:rsidR="00883812" w:rsidRPr="00285D0D">
        <w:rPr>
          <w:rFonts w:ascii="Garamond" w:hAnsi="Garamond"/>
          <w:sz w:val="25"/>
          <w:szCs w:val="25"/>
        </w:rPr>
        <w:t>a semaine de son anniversaire</w:t>
      </w:r>
      <w:r w:rsidR="009C2963" w:rsidRPr="00285D0D">
        <w:rPr>
          <w:rFonts w:ascii="Garamond" w:hAnsi="Garamond"/>
          <w:sz w:val="25"/>
          <w:szCs w:val="25"/>
        </w:rPr>
        <w:t>.</w:t>
      </w:r>
      <w:r w:rsidR="00883812" w:rsidRPr="00285D0D">
        <w:rPr>
          <w:rFonts w:ascii="Garamond" w:hAnsi="Garamond"/>
          <w:sz w:val="25"/>
          <w:szCs w:val="25"/>
        </w:rPr>
        <w:t xml:space="preserve"> </w:t>
      </w:r>
      <w:r w:rsidR="00F028C4" w:rsidRPr="00285D0D">
        <w:rPr>
          <w:rFonts w:ascii="Garamond" w:hAnsi="Garamond"/>
          <w:sz w:val="25"/>
          <w:szCs w:val="25"/>
        </w:rPr>
        <w:t>Ell</w:t>
      </w:r>
      <w:r w:rsidR="00A05324" w:rsidRPr="00285D0D">
        <w:rPr>
          <w:rFonts w:ascii="Garamond" w:hAnsi="Garamond"/>
          <w:sz w:val="25"/>
          <w:szCs w:val="25"/>
        </w:rPr>
        <w:t xml:space="preserve">e avait attendu longtemps </w:t>
      </w:r>
      <w:r w:rsidR="00091092" w:rsidRPr="00285D0D">
        <w:rPr>
          <w:rFonts w:ascii="Garamond" w:hAnsi="Garamond"/>
          <w:sz w:val="25"/>
          <w:szCs w:val="25"/>
        </w:rPr>
        <w:t>ce jour qui allait l’extraire de son statut de mineure et</w:t>
      </w:r>
      <w:r w:rsidR="00A05324" w:rsidRPr="00285D0D">
        <w:rPr>
          <w:rFonts w:ascii="Garamond" w:hAnsi="Garamond"/>
          <w:sz w:val="25"/>
          <w:szCs w:val="25"/>
        </w:rPr>
        <w:t xml:space="preserve"> la libérer de ses trop rigides parents. </w:t>
      </w:r>
      <w:r w:rsidR="00883812" w:rsidRPr="00285D0D">
        <w:rPr>
          <w:rFonts w:ascii="Garamond" w:hAnsi="Garamond"/>
          <w:sz w:val="25"/>
          <w:szCs w:val="25"/>
        </w:rPr>
        <w:t>L</w:t>
      </w:r>
      <w:r w:rsidR="004512C8" w:rsidRPr="00285D0D">
        <w:rPr>
          <w:rFonts w:ascii="Garamond" w:hAnsi="Garamond"/>
          <w:sz w:val="25"/>
          <w:szCs w:val="25"/>
        </w:rPr>
        <w:t>e l</w:t>
      </w:r>
      <w:r w:rsidR="00883812" w:rsidRPr="00285D0D">
        <w:rPr>
          <w:rFonts w:ascii="Garamond" w:hAnsi="Garamond"/>
          <w:sz w:val="25"/>
          <w:szCs w:val="25"/>
        </w:rPr>
        <w:t>undi</w:t>
      </w:r>
      <w:r w:rsidR="00A05324" w:rsidRPr="00285D0D">
        <w:rPr>
          <w:rFonts w:ascii="Garamond" w:hAnsi="Garamond"/>
          <w:sz w:val="25"/>
          <w:szCs w:val="25"/>
        </w:rPr>
        <w:t xml:space="preserve"> 22</w:t>
      </w:r>
      <w:r w:rsidR="00883812" w:rsidRPr="00285D0D">
        <w:rPr>
          <w:rFonts w:ascii="Garamond" w:hAnsi="Garamond"/>
          <w:sz w:val="25"/>
          <w:szCs w:val="25"/>
        </w:rPr>
        <w:t xml:space="preserve"> </w:t>
      </w:r>
      <w:r w:rsidR="00A05324" w:rsidRPr="00285D0D">
        <w:rPr>
          <w:rFonts w:ascii="Garamond" w:hAnsi="Garamond"/>
          <w:sz w:val="25"/>
          <w:szCs w:val="25"/>
        </w:rPr>
        <w:t>novembre</w:t>
      </w:r>
      <w:r w:rsidR="00F74FB2" w:rsidRPr="00285D0D">
        <w:rPr>
          <w:rFonts w:ascii="Garamond" w:hAnsi="Garamond"/>
          <w:sz w:val="25"/>
          <w:szCs w:val="25"/>
        </w:rPr>
        <w:t>,</w:t>
      </w:r>
      <w:r w:rsidR="00A05324" w:rsidRPr="00285D0D">
        <w:rPr>
          <w:rFonts w:ascii="Garamond" w:hAnsi="Garamond"/>
          <w:sz w:val="25"/>
          <w:szCs w:val="25"/>
        </w:rPr>
        <w:t xml:space="preserve"> ell</w:t>
      </w:r>
      <w:r w:rsidR="00883812" w:rsidRPr="00285D0D">
        <w:rPr>
          <w:rFonts w:ascii="Garamond" w:hAnsi="Garamond"/>
          <w:sz w:val="25"/>
          <w:szCs w:val="25"/>
        </w:rPr>
        <w:t xml:space="preserve">e soufflait sur ses dix-huit bougies, </w:t>
      </w:r>
      <w:r w:rsidR="004512C8" w:rsidRPr="00285D0D">
        <w:rPr>
          <w:rFonts w:ascii="Garamond" w:hAnsi="Garamond"/>
          <w:sz w:val="25"/>
          <w:szCs w:val="25"/>
        </w:rPr>
        <w:t xml:space="preserve">et le mercredi </w:t>
      </w:r>
      <w:r w:rsidR="00883812" w:rsidRPr="00285D0D">
        <w:rPr>
          <w:rFonts w:ascii="Garamond" w:hAnsi="Garamond"/>
          <w:sz w:val="25"/>
          <w:szCs w:val="25"/>
        </w:rPr>
        <w:t xml:space="preserve">Albertine </w:t>
      </w:r>
      <w:r w:rsidR="00597EB6" w:rsidRPr="00285D0D">
        <w:rPr>
          <w:rFonts w:ascii="Garamond" w:hAnsi="Garamond"/>
          <w:sz w:val="25"/>
          <w:szCs w:val="25"/>
        </w:rPr>
        <w:t>mourut</w:t>
      </w:r>
      <w:r w:rsidR="004512C8" w:rsidRPr="00285D0D">
        <w:rPr>
          <w:rFonts w:ascii="Garamond" w:hAnsi="Garamond"/>
          <w:sz w:val="25"/>
          <w:szCs w:val="25"/>
        </w:rPr>
        <w:t>. El</w:t>
      </w:r>
      <w:r w:rsidR="00F5330C" w:rsidRPr="00285D0D">
        <w:rPr>
          <w:rFonts w:ascii="Garamond" w:hAnsi="Garamond"/>
          <w:sz w:val="25"/>
          <w:szCs w:val="25"/>
        </w:rPr>
        <w:t>l</w:t>
      </w:r>
      <w:r w:rsidR="004512C8" w:rsidRPr="00285D0D">
        <w:rPr>
          <w:rFonts w:ascii="Garamond" w:hAnsi="Garamond"/>
          <w:sz w:val="25"/>
          <w:szCs w:val="25"/>
        </w:rPr>
        <w:t>e avait</w:t>
      </w:r>
      <w:r w:rsidR="00FD2381" w:rsidRPr="00285D0D">
        <w:rPr>
          <w:rFonts w:ascii="Garamond" w:hAnsi="Garamond"/>
          <w:sz w:val="25"/>
          <w:szCs w:val="25"/>
        </w:rPr>
        <w:t xml:space="preserve"> soixante-dix ans et demi</w:t>
      </w:r>
      <w:r w:rsidR="00883812" w:rsidRPr="00285D0D">
        <w:rPr>
          <w:rFonts w:ascii="Garamond" w:hAnsi="Garamond"/>
          <w:sz w:val="25"/>
          <w:szCs w:val="25"/>
        </w:rPr>
        <w:t>. Le der</w:t>
      </w:r>
      <w:r w:rsidR="004512C8" w:rsidRPr="00285D0D">
        <w:rPr>
          <w:rFonts w:ascii="Garamond" w:hAnsi="Garamond"/>
          <w:sz w:val="25"/>
          <w:szCs w:val="25"/>
        </w:rPr>
        <w:t>nier jour d</w:t>
      </w:r>
      <w:r w:rsidR="00A05324" w:rsidRPr="00285D0D">
        <w:rPr>
          <w:rFonts w:ascii="Garamond" w:hAnsi="Garamond"/>
          <w:sz w:val="25"/>
          <w:szCs w:val="25"/>
        </w:rPr>
        <w:t>u mois</w:t>
      </w:r>
      <w:r w:rsidR="004512C8" w:rsidRPr="00285D0D">
        <w:rPr>
          <w:rFonts w:ascii="Garamond" w:hAnsi="Garamond"/>
          <w:sz w:val="25"/>
          <w:szCs w:val="25"/>
        </w:rPr>
        <w:t xml:space="preserve">, </w:t>
      </w:r>
      <w:r w:rsidR="00A05324" w:rsidRPr="00285D0D">
        <w:rPr>
          <w:rFonts w:ascii="Garamond" w:hAnsi="Garamond"/>
          <w:sz w:val="25"/>
          <w:szCs w:val="25"/>
        </w:rPr>
        <w:t>Denise</w:t>
      </w:r>
      <w:r w:rsidR="00FD2381" w:rsidRPr="00285D0D">
        <w:rPr>
          <w:rFonts w:ascii="Garamond" w:hAnsi="Garamond"/>
          <w:sz w:val="25"/>
          <w:szCs w:val="25"/>
        </w:rPr>
        <w:t xml:space="preserve"> prit</w:t>
      </w:r>
      <w:r w:rsidR="004512C8" w:rsidRPr="00285D0D">
        <w:rPr>
          <w:rFonts w:ascii="Garamond" w:hAnsi="Garamond"/>
          <w:sz w:val="25"/>
          <w:szCs w:val="25"/>
        </w:rPr>
        <w:t xml:space="preserve"> un train</w:t>
      </w:r>
      <w:r w:rsidR="00FD2381" w:rsidRPr="00285D0D">
        <w:rPr>
          <w:rFonts w:ascii="Garamond" w:hAnsi="Garamond"/>
          <w:sz w:val="25"/>
          <w:szCs w:val="25"/>
        </w:rPr>
        <w:t xml:space="preserve"> </w:t>
      </w:r>
      <w:r w:rsidR="009C2963" w:rsidRPr="00285D0D">
        <w:rPr>
          <w:rFonts w:ascii="Garamond" w:hAnsi="Garamond"/>
          <w:sz w:val="25"/>
          <w:szCs w:val="25"/>
        </w:rPr>
        <w:t>de Toulon</w:t>
      </w:r>
      <w:r w:rsidR="004512C8" w:rsidRPr="00285D0D">
        <w:rPr>
          <w:rFonts w:ascii="Garamond" w:hAnsi="Garamond"/>
          <w:sz w:val="25"/>
          <w:szCs w:val="25"/>
        </w:rPr>
        <w:t xml:space="preserve"> à Marseille puis un autre de</w:t>
      </w:r>
      <w:r w:rsidR="00F028C4" w:rsidRPr="00285D0D">
        <w:rPr>
          <w:rFonts w:ascii="Garamond" w:hAnsi="Garamond"/>
          <w:sz w:val="25"/>
          <w:szCs w:val="25"/>
        </w:rPr>
        <w:t xml:space="preserve"> Marseille à Paris</w:t>
      </w:r>
      <w:r w:rsidR="004512C8" w:rsidRPr="00285D0D">
        <w:rPr>
          <w:rFonts w:ascii="Garamond" w:hAnsi="Garamond"/>
          <w:sz w:val="25"/>
          <w:szCs w:val="25"/>
        </w:rPr>
        <w:t xml:space="preserve">. Depuis des mois elle </w:t>
      </w:r>
      <w:r w:rsidR="00FD2381" w:rsidRPr="00285D0D">
        <w:rPr>
          <w:rFonts w:ascii="Garamond" w:hAnsi="Garamond"/>
          <w:sz w:val="25"/>
          <w:szCs w:val="25"/>
        </w:rPr>
        <w:t>répétait</w:t>
      </w:r>
      <w:r w:rsidR="009C2963" w:rsidRPr="00285D0D">
        <w:rPr>
          <w:rFonts w:ascii="Garamond" w:hAnsi="Garamond"/>
          <w:sz w:val="25"/>
          <w:szCs w:val="25"/>
        </w:rPr>
        <w:t xml:space="preserve"> </w:t>
      </w:r>
      <w:r w:rsidR="00FD2381" w:rsidRPr="00285D0D">
        <w:rPr>
          <w:rFonts w:ascii="Garamond" w:hAnsi="Garamond"/>
          <w:sz w:val="25"/>
          <w:szCs w:val="25"/>
        </w:rPr>
        <w:t xml:space="preserve">à ses parents </w:t>
      </w:r>
      <w:r w:rsidR="009C2963" w:rsidRPr="00285D0D">
        <w:rPr>
          <w:rFonts w:ascii="Garamond" w:hAnsi="Garamond"/>
          <w:sz w:val="25"/>
          <w:szCs w:val="25"/>
        </w:rPr>
        <w:t xml:space="preserve">vouloir « découvrir le monde ». Les études ne l’intéressaient plus. </w:t>
      </w:r>
      <w:r w:rsidR="00FD2381" w:rsidRPr="00285D0D">
        <w:rPr>
          <w:rFonts w:ascii="Garamond" w:hAnsi="Garamond"/>
          <w:sz w:val="25"/>
          <w:szCs w:val="25"/>
        </w:rPr>
        <w:t>Tout le mois de décembre</w:t>
      </w:r>
      <w:r w:rsidR="00F74FB2" w:rsidRPr="00285D0D">
        <w:rPr>
          <w:rFonts w:ascii="Garamond" w:hAnsi="Garamond"/>
          <w:sz w:val="25"/>
          <w:szCs w:val="25"/>
        </w:rPr>
        <w:t>,</w:t>
      </w:r>
      <w:r w:rsidR="0083176C" w:rsidRPr="00285D0D">
        <w:rPr>
          <w:rFonts w:ascii="Garamond" w:hAnsi="Garamond"/>
          <w:sz w:val="25"/>
          <w:szCs w:val="25"/>
        </w:rPr>
        <w:t xml:space="preserve"> </w:t>
      </w:r>
      <w:r w:rsidR="00FD2381" w:rsidRPr="00285D0D">
        <w:rPr>
          <w:rFonts w:ascii="Garamond" w:hAnsi="Garamond"/>
          <w:sz w:val="25"/>
          <w:szCs w:val="25"/>
        </w:rPr>
        <w:t>elle fut</w:t>
      </w:r>
      <w:r w:rsidR="009C2963" w:rsidRPr="00285D0D">
        <w:rPr>
          <w:rFonts w:ascii="Garamond" w:hAnsi="Garamond"/>
          <w:sz w:val="25"/>
          <w:szCs w:val="25"/>
        </w:rPr>
        <w:t xml:space="preserve"> hébergée chez une ancienne camarade de classe dont la mère</w:t>
      </w:r>
      <w:r w:rsidR="004512C8" w:rsidRPr="00285D0D">
        <w:rPr>
          <w:rFonts w:ascii="Garamond" w:hAnsi="Garamond"/>
          <w:sz w:val="25"/>
          <w:szCs w:val="25"/>
        </w:rPr>
        <w:t xml:space="preserve"> </w:t>
      </w:r>
      <w:r w:rsidR="00EF6686" w:rsidRPr="00645FD7">
        <w:rPr>
          <w:rFonts w:ascii="Century" w:hAnsi="Century"/>
          <w:sz w:val="22"/>
          <w:szCs w:val="22"/>
        </w:rPr>
        <w:t>—</w:t>
      </w:r>
      <w:r w:rsidR="004512C8" w:rsidRPr="00285D0D">
        <w:rPr>
          <w:rFonts w:ascii="Garamond" w:hAnsi="Garamond"/>
          <w:sz w:val="25"/>
          <w:szCs w:val="25"/>
        </w:rPr>
        <w:t xml:space="preserve"> qui réussit à</w:t>
      </w:r>
      <w:r w:rsidR="00F02DBB" w:rsidRPr="00285D0D">
        <w:rPr>
          <w:rFonts w:ascii="Garamond" w:hAnsi="Garamond"/>
          <w:sz w:val="25"/>
          <w:szCs w:val="25"/>
        </w:rPr>
        <w:t xml:space="preserve"> </w:t>
      </w:r>
      <w:r w:rsidR="00763DFE" w:rsidRPr="00285D0D">
        <w:rPr>
          <w:rFonts w:ascii="Garamond" w:hAnsi="Garamond"/>
          <w:sz w:val="25"/>
          <w:szCs w:val="25"/>
        </w:rPr>
        <w:t>fui</w:t>
      </w:r>
      <w:r w:rsidR="004512C8" w:rsidRPr="00285D0D">
        <w:rPr>
          <w:rFonts w:ascii="Garamond" w:hAnsi="Garamond"/>
          <w:sz w:val="25"/>
          <w:szCs w:val="25"/>
        </w:rPr>
        <w:t>r</w:t>
      </w:r>
      <w:r w:rsidR="00F02DBB" w:rsidRPr="00285D0D">
        <w:rPr>
          <w:rFonts w:ascii="Garamond" w:hAnsi="Garamond"/>
          <w:sz w:val="25"/>
          <w:szCs w:val="25"/>
        </w:rPr>
        <w:t xml:space="preserve"> la chal</w:t>
      </w:r>
      <w:r w:rsidR="00763DFE" w:rsidRPr="00285D0D">
        <w:rPr>
          <w:rFonts w:ascii="Garamond" w:hAnsi="Garamond"/>
          <w:sz w:val="25"/>
          <w:szCs w:val="25"/>
        </w:rPr>
        <w:t>eur du sud et</w:t>
      </w:r>
      <w:r w:rsidR="00F02DBB" w:rsidRPr="00285D0D">
        <w:rPr>
          <w:rFonts w:ascii="Garamond" w:hAnsi="Garamond"/>
          <w:sz w:val="25"/>
          <w:szCs w:val="25"/>
        </w:rPr>
        <w:t xml:space="preserve"> ses gens trop jacasseurs à son goût </w:t>
      </w:r>
      <w:r w:rsidR="00EF6686" w:rsidRPr="00645FD7">
        <w:rPr>
          <w:rFonts w:ascii="Century" w:hAnsi="Century"/>
          <w:sz w:val="22"/>
          <w:szCs w:val="22"/>
        </w:rPr>
        <w:t>—</w:t>
      </w:r>
      <w:r w:rsidR="00F02DBB" w:rsidRPr="00285D0D">
        <w:rPr>
          <w:rFonts w:ascii="Garamond" w:hAnsi="Garamond"/>
          <w:sz w:val="25"/>
          <w:szCs w:val="25"/>
        </w:rPr>
        <w:t xml:space="preserve"> </w:t>
      </w:r>
      <w:r w:rsidR="009C2963" w:rsidRPr="00285D0D">
        <w:rPr>
          <w:rFonts w:ascii="Garamond" w:hAnsi="Garamond"/>
          <w:sz w:val="25"/>
          <w:szCs w:val="25"/>
        </w:rPr>
        <w:t xml:space="preserve">avait </w:t>
      </w:r>
      <w:r w:rsidR="003C0A66" w:rsidRPr="00285D0D">
        <w:rPr>
          <w:rFonts w:ascii="Garamond" w:hAnsi="Garamond"/>
          <w:sz w:val="25"/>
          <w:szCs w:val="25"/>
        </w:rPr>
        <w:t xml:space="preserve">naturellement </w:t>
      </w:r>
      <w:r w:rsidR="009C2963" w:rsidRPr="00285D0D">
        <w:rPr>
          <w:rFonts w:ascii="Garamond" w:hAnsi="Garamond"/>
          <w:sz w:val="25"/>
          <w:szCs w:val="25"/>
        </w:rPr>
        <w:t xml:space="preserve">accepté de la recevoir. Denise </w:t>
      </w:r>
      <w:r w:rsidR="00597EB6" w:rsidRPr="00285D0D">
        <w:rPr>
          <w:rFonts w:ascii="Garamond" w:hAnsi="Garamond"/>
          <w:sz w:val="25"/>
          <w:szCs w:val="25"/>
        </w:rPr>
        <w:t>travailla</w:t>
      </w:r>
      <w:r w:rsidR="009C2963" w:rsidRPr="00285D0D">
        <w:rPr>
          <w:rFonts w:ascii="Garamond" w:hAnsi="Garamond"/>
          <w:sz w:val="25"/>
          <w:szCs w:val="25"/>
        </w:rPr>
        <w:t xml:space="preserve"> les derniers week-ends de l’année</w:t>
      </w:r>
      <w:r w:rsidR="008B4562" w:rsidRPr="00285D0D">
        <w:rPr>
          <w:rFonts w:ascii="Garamond" w:hAnsi="Garamond"/>
          <w:sz w:val="25"/>
          <w:szCs w:val="25"/>
        </w:rPr>
        <w:t> </w:t>
      </w:r>
      <w:r w:rsidR="009C2963" w:rsidRPr="00285D0D">
        <w:rPr>
          <w:rFonts w:ascii="Garamond" w:hAnsi="Garamond"/>
          <w:sz w:val="25"/>
          <w:szCs w:val="25"/>
        </w:rPr>
        <w:t xml:space="preserve">1976 et les deux premiers de la nouvelle année </w:t>
      </w:r>
      <w:r w:rsidR="00EE3A40" w:rsidRPr="00285D0D">
        <w:rPr>
          <w:rFonts w:ascii="Garamond" w:hAnsi="Garamond"/>
          <w:sz w:val="25"/>
          <w:szCs w:val="25"/>
        </w:rPr>
        <w:t>dans une boutique</w:t>
      </w:r>
      <w:r w:rsidR="00341CCA" w:rsidRPr="00285D0D">
        <w:rPr>
          <w:rFonts w:ascii="Garamond" w:hAnsi="Garamond"/>
          <w:sz w:val="25"/>
          <w:szCs w:val="25"/>
        </w:rPr>
        <w:t xml:space="preserve"> de jeans et de vestes en cuir</w:t>
      </w:r>
      <w:r w:rsidR="009C2963" w:rsidRPr="00285D0D">
        <w:rPr>
          <w:rFonts w:ascii="Garamond" w:hAnsi="Garamond"/>
          <w:sz w:val="25"/>
          <w:szCs w:val="25"/>
        </w:rPr>
        <w:t xml:space="preserve"> </w:t>
      </w:r>
      <w:r w:rsidR="00EE3A40" w:rsidRPr="00285D0D">
        <w:rPr>
          <w:rFonts w:ascii="Garamond" w:hAnsi="Garamond"/>
          <w:sz w:val="25"/>
          <w:szCs w:val="25"/>
        </w:rPr>
        <w:t xml:space="preserve">du marché Malik de Saint-Ouen, </w:t>
      </w:r>
      <w:r w:rsidR="009C2963" w:rsidRPr="00285D0D">
        <w:rPr>
          <w:rFonts w:ascii="Garamond" w:hAnsi="Garamond"/>
          <w:sz w:val="25"/>
          <w:szCs w:val="25"/>
        </w:rPr>
        <w:t xml:space="preserve">avant de </w:t>
      </w:r>
      <w:r w:rsidR="00FD2381" w:rsidRPr="00285D0D">
        <w:rPr>
          <w:rFonts w:ascii="Garamond" w:hAnsi="Garamond"/>
          <w:sz w:val="25"/>
          <w:szCs w:val="25"/>
        </w:rPr>
        <w:t>se rendre</w:t>
      </w:r>
      <w:r w:rsidR="009C2963" w:rsidRPr="00285D0D">
        <w:rPr>
          <w:rFonts w:ascii="Garamond" w:hAnsi="Garamond"/>
          <w:sz w:val="25"/>
          <w:szCs w:val="25"/>
        </w:rPr>
        <w:t xml:space="preserve"> à Amsterdam</w:t>
      </w:r>
      <w:r w:rsidR="004512C8" w:rsidRPr="00285D0D">
        <w:rPr>
          <w:rFonts w:ascii="Garamond" w:hAnsi="Garamond"/>
          <w:sz w:val="25"/>
          <w:szCs w:val="25"/>
        </w:rPr>
        <w:t>, le port de tous ses fantasmes</w:t>
      </w:r>
      <w:r w:rsidR="00341CCA" w:rsidRPr="00285D0D">
        <w:rPr>
          <w:rFonts w:ascii="Garamond" w:hAnsi="Garamond"/>
          <w:sz w:val="25"/>
          <w:szCs w:val="25"/>
        </w:rPr>
        <w:t xml:space="preserve">. Elle pensait s’y installer </w:t>
      </w:r>
      <w:r w:rsidR="009C2963" w:rsidRPr="00285D0D">
        <w:rPr>
          <w:rFonts w:ascii="Garamond" w:hAnsi="Garamond"/>
          <w:sz w:val="25"/>
          <w:szCs w:val="25"/>
        </w:rPr>
        <w:t xml:space="preserve">quelques années, mais le Quartier rouge et Vondelpark ne lui réussirent pas. </w:t>
      </w:r>
      <w:r w:rsidR="00365BC7" w:rsidRPr="00285D0D">
        <w:rPr>
          <w:rFonts w:ascii="Garamond" w:hAnsi="Garamond"/>
          <w:sz w:val="25"/>
          <w:szCs w:val="25"/>
        </w:rPr>
        <w:t xml:space="preserve">C’est </w:t>
      </w:r>
      <w:r w:rsidR="00091092" w:rsidRPr="00285D0D">
        <w:rPr>
          <w:rFonts w:ascii="Garamond" w:hAnsi="Garamond"/>
          <w:sz w:val="25"/>
          <w:szCs w:val="25"/>
        </w:rPr>
        <w:t>dans cette ville</w:t>
      </w:r>
      <w:r w:rsidR="00365BC7" w:rsidRPr="00285D0D">
        <w:rPr>
          <w:rFonts w:ascii="Garamond" w:hAnsi="Garamond"/>
          <w:sz w:val="25"/>
          <w:szCs w:val="25"/>
        </w:rPr>
        <w:t xml:space="preserve"> qu’elle apprit le décès en j</w:t>
      </w:r>
      <w:r w:rsidR="00F028C4" w:rsidRPr="00285D0D">
        <w:rPr>
          <w:rFonts w:ascii="Garamond" w:hAnsi="Garamond"/>
          <w:sz w:val="25"/>
          <w:szCs w:val="25"/>
        </w:rPr>
        <w:t>anvier de son grand-père</w:t>
      </w:r>
      <w:r w:rsidR="00365BC7" w:rsidRPr="00285D0D">
        <w:rPr>
          <w:rFonts w:ascii="Garamond" w:hAnsi="Garamond"/>
          <w:sz w:val="25"/>
          <w:szCs w:val="25"/>
        </w:rPr>
        <w:t>. La perte de son épouse devenait chaque jour qui passait encore plus insupportable</w:t>
      </w:r>
      <w:r w:rsidR="00F028C4" w:rsidRPr="00285D0D">
        <w:rPr>
          <w:rFonts w:ascii="Garamond" w:hAnsi="Garamond"/>
          <w:sz w:val="25"/>
          <w:szCs w:val="25"/>
        </w:rPr>
        <w:t xml:space="preserve"> à Robert</w:t>
      </w:r>
      <w:r w:rsidR="00365BC7" w:rsidRPr="00285D0D">
        <w:rPr>
          <w:rFonts w:ascii="Garamond" w:hAnsi="Garamond"/>
          <w:sz w:val="25"/>
          <w:szCs w:val="25"/>
        </w:rPr>
        <w:t xml:space="preserve">. « Pépé est mort de chagrin », lui dirent ses parents. </w:t>
      </w:r>
      <w:r w:rsidR="009C2963" w:rsidRPr="00285D0D">
        <w:rPr>
          <w:rFonts w:ascii="Garamond" w:hAnsi="Garamond"/>
          <w:sz w:val="25"/>
          <w:szCs w:val="25"/>
        </w:rPr>
        <w:t>Le froid et le m</w:t>
      </w:r>
      <w:r w:rsidR="00365BC7" w:rsidRPr="00285D0D">
        <w:rPr>
          <w:rFonts w:ascii="Garamond" w:hAnsi="Garamond"/>
          <w:sz w:val="25"/>
          <w:szCs w:val="25"/>
        </w:rPr>
        <w:t>anque d’argent, ajouté au chagrin, précipitèrent son retour</w:t>
      </w:r>
      <w:r w:rsidR="009C2963" w:rsidRPr="00285D0D">
        <w:rPr>
          <w:rFonts w:ascii="Garamond" w:hAnsi="Garamond"/>
          <w:sz w:val="25"/>
          <w:szCs w:val="25"/>
        </w:rPr>
        <w:t xml:space="preserve"> en France deux mois plus tar</w:t>
      </w:r>
      <w:r w:rsidR="00365BC7" w:rsidRPr="00285D0D">
        <w:rPr>
          <w:rFonts w:ascii="Garamond" w:hAnsi="Garamond"/>
          <w:sz w:val="25"/>
          <w:szCs w:val="25"/>
        </w:rPr>
        <w:t xml:space="preserve">d, au début </w:t>
      </w:r>
      <w:r w:rsidR="00341CCA" w:rsidRPr="00285D0D">
        <w:rPr>
          <w:rFonts w:ascii="Garamond" w:hAnsi="Garamond"/>
          <w:sz w:val="25"/>
          <w:szCs w:val="25"/>
        </w:rPr>
        <w:t>de mars</w:t>
      </w:r>
      <w:r w:rsidR="009C2963" w:rsidRPr="00285D0D">
        <w:rPr>
          <w:rFonts w:ascii="Garamond" w:hAnsi="Garamond"/>
          <w:sz w:val="25"/>
          <w:szCs w:val="25"/>
        </w:rPr>
        <w:t xml:space="preserve">. </w:t>
      </w:r>
      <w:r w:rsidR="00F028C4" w:rsidRPr="00285D0D">
        <w:rPr>
          <w:rFonts w:ascii="Garamond" w:hAnsi="Garamond"/>
          <w:sz w:val="25"/>
          <w:szCs w:val="25"/>
        </w:rPr>
        <w:t>Elle</w:t>
      </w:r>
      <w:r w:rsidR="00FD2381" w:rsidRPr="00285D0D">
        <w:rPr>
          <w:rFonts w:ascii="Garamond" w:hAnsi="Garamond"/>
          <w:sz w:val="25"/>
          <w:szCs w:val="25"/>
        </w:rPr>
        <w:t xml:space="preserve"> effectua</w:t>
      </w:r>
      <w:r w:rsidR="009C2963" w:rsidRPr="00285D0D">
        <w:rPr>
          <w:rFonts w:ascii="Garamond" w:hAnsi="Garamond"/>
          <w:sz w:val="25"/>
          <w:szCs w:val="25"/>
        </w:rPr>
        <w:t xml:space="preserve"> plusieurs courtes missions d’intérim jusqu’à la f</w:t>
      </w:r>
      <w:r w:rsidR="00F028C4" w:rsidRPr="00285D0D">
        <w:rPr>
          <w:rFonts w:ascii="Garamond" w:hAnsi="Garamond"/>
          <w:sz w:val="25"/>
          <w:szCs w:val="25"/>
        </w:rPr>
        <w:t xml:space="preserve">in juin </w:t>
      </w:r>
      <w:r w:rsidR="00EF6686" w:rsidRPr="00645FD7">
        <w:rPr>
          <w:rFonts w:ascii="Century" w:hAnsi="Century"/>
          <w:sz w:val="22"/>
          <w:szCs w:val="22"/>
        </w:rPr>
        <w:t>—</w:t>
      </w:r>
      <w:r w:rsidR="00F028C4" w:rsidRPr="00285D0D">
        <w:rPr>
          <w:rFonts w:ascii="Garamond" w:hAnsi="Garamond"/>
          <w:noProof w:val="0"/>
          <w:sz w:val="25"/>
          <w:szCs w:val="25"/>
        </w:rPr>
        <w:t xml:space="preserve"> </w:t>
      </w:r>
      <w:r w:rsidR="009C2963" w:rsidRPr="00285D0D">
        <w:rPr>
          <w:rFonts w:ascii="Garamond" w:hAnsi="Garamond"/>
          <w:sz w:val="25"/>
          <w:szCs w:val="25"/>
        </w:rPr>
        <w:t>la dernière chez Darty</w:t>
      </w:r>
      <w:r w:rsidR="00F028C4" w:rsidRPr="00285D0D">
        <w:rPr>
          <w:rFonts w:ascii="Garamond" w:hAnsi="Garamond"/>
          <w:sz w:val="25"/>
          <w:szCs w:val="25"/>
        </w:rPr>
        <w:t xml:space="preserve"> </w:t>
      </w:r>
      <w:r w:rsidR="00EF6686" w:rsidRPr="00645FD7">
        <w:rPr>
          <w:rFonts w:ascii="Century" w:hAnsi="Century"/>
          <w:sz w:val="22"/>
          <w:szCs w:val="22"/>
        </w:rPr>
        <w:t>—</w:t>
      </w:r>
      <w:r w:rsidR="00F028C4" w:rsidRPr="00285D0D">
        <w:rPr>
          <w:rFonts w:ascii="Garamond" w:hAnsi="Garamond"/>
          <w:noProof w:val="0"/>
          <w:sz w:val="25"/>
          <w:szCs w:val="25"/>
        </w:rPr>
        <w:t xml:space="preserve"> </w:t>
      </w:r>
      <w:r w:rsidR="009C2963" w:rsidRPr="00285D0D">
        <w:rPr>
          <w:rFonts w:ascii="Garamond" w:hAnsi="Garamond"/>
          <w:sz w:val="25"/>
          <w:szCs w:val="25"/>
        </w:rPr>
        <w:t>avant de reto</w:t>
      </w:r>
      <w:r w:rsidR="008C10A7" w:rsidRPr="00285D0D">
        <w:rPr>
          <w:rFonts w:ascii="Garamond" w:hAnsi="Garamond"/>
          <w:sz w:val="25"/>
          <w:szCs w:val="25"/>
        </w:rPr>
        <w:t>urner chez ses parents à Toulon qui étaient</w:t>
      </w:r>
      <w:r w:rsidR="009C2963" w:rsidRPr="00285D0D">
        <w:rPr>
          <w:rFonts w:ascii="Garamond" w:hAnsi="Garamond"/>
          <w:sz w:val="25"/>
          <w:szCs w:val="25"/>
        </w:rPr>
        <w:t xml:space="preserve"> sur le point de </w:t>
      </w:r>
      <w:r w:rsidR="00FD2381" w:rsidRPr="00285D0D">
        <w:rPr>
          <w:rFonts w:ascii="Garamond" w:hAnsi="Garamond"/>
          <w:sz w:val="25"/>
          <w:szCs w:val="25"/>
        </w:rPr>
        <w:t>déménager à Fréjus. Elle y resta</w:t>
      </w:r>
      <w:r w:rsidR="009C2963" w:rsidRPr="00285D0D">
        <w:rPr>
          <w:rFonts w:ascii="Garamond" w:hAnsi="Garamond"/>
          <w:sz w:val="25"/>
          <w:szCs w:val="25"/>
        </w:rPr>
        <w:t xml:space="preserve"> les deux mois d’été, jusqu’au coup de fil du res</w:t>
      </w:r>
      <w:r w:rsidR="00426EEF" w:rsidRPr="00285D0D">
        <w:rPr>
          <w:rFonts w:ascii="Garamond" w:hAnsi="Garamond"/>
          <w:sz w:val="25"/>
          <w:szCs w:val="25"/>
        </w:rPr>
        <w:t>ponsable du personnel</w:t>
      </w:r>
      <w:r w:rsidR="009C2963" w:rsidRPr="00285D0D">
        <w:rPr>
          <w:rFonts w:ascii="Garamond" w:hAnsi="Garamond"/>
          <w:sz w:val="25"/>
          <w:szCs w:val="25"/>
        </w:rPr>
        <w:t xml:space="preserve"> de Darty qui lui propo</w:t>
      </w:r>
      <w:r w:rsidR="00091092" w:rsidRPr="00285D0D">
        <w:rPr>
          <w:rFonts w:ascii="Garamond" w:hAnsi="Garamond"/>
          <w:sz w:val="25"/>
          <w:szCs w:val="25"/>
        </w:rPr>
        <w:t>sait un CDD de deux mois qui</w:t>
      </w:r>
      <w:r w:rsidR="009C2963" w:rsidRPr="00285D0D">
        <w:rPr>
          <w:rFonts w:ascii="Garamond" w:hAnsi="Garamond"/>
          <w:sz w:val="25"/>
          <w:szCs w:val="25"/>
        </w:rPr>
        <w:t xml:space="preserve"> sera re</w:t>
      </w:r>
      <w:r w:rsidR="0047232D">
        <w:rPr>
          <w:rFonts w:ascii="Garamond" w:hAnsi="Garamond"/>
          <w:sz w:val="25"/>
          <w:szCs w:val="25"/>
        </w:rPr>
        <w:t>nouvelé pour une période de douze mois</w:t>
      </w:r>
      <w:r w:rsidR="009C2963" w:rsidRPr="00285D0D">
        <w:rPr>
          <w:rFonts w:ascii="Garamond" w:hAnsi="Garamond"/>
          <w:sz w:val="25"/>
          <w:szCs w:val="25"/>
        </w:rPr>
        <w:t xml:space="preserve">, puis une autre, jusqu’à sa titularisation </w:t>
      </w:r>
      <w:r w:rsidR="0000469C" w:rsidRPr="00285D0D">
        <w:rPr>
          <w:rFonts w:ascii="Garamond" w:hAnsi="Garamond"/>
          <w:sz w:val="25"/>
          <w:szCs w:val="25"/>
        </w:rPr>
        <w:t>il y a un an</w:t>
      </w:r>
      <w:r w:rsidR="009C2963" w:rsidRPr="00285D0D">
        <w:rPr>
          <w:rFonts w:ascii="Garamond" w:hAnsi="Garamond"/>
          <w:sz w:val="25"/>
          <w:szCs w:val="25"/>
        </w:rPr>
        <w:t>.</w:t>
      </w:r>
    </w:p>
    <w:p w14:paraId="105077E4" w14:textId="39194A94" w:rsidR="009C2963" w:rsidRPr="00285D0D" w:rsidRDefault="00264F4A" w:rsidP="003811D4">
      <w:pPr>
        <w:jc w:val="both"/>
        <w:rPr>
          <w:rFonts w:ascii="Garamond" w:hAnsi="Garamond"/>
          <w:noProof w:val="0"/>
          <w:sz w:val="25"/>
          <w:szCs w:val="25"/>
        </w:rPr>
      </w:pPr>
      <w:r w:rsidRPr="00285D0D">
        <w:rPr>
          <w:rFonts w:ascii="Garamond" w:hAnsi="Garamond"/>
          <w:noProof w:val="0"/>
          <w:sz w:val="25"/>
          <w:szCs w:val="25"/>
        </w:rPr>
        <w:t>D</w:t>
      </w:r>
      <w:r w:rsidR="009C2963" w:rsidRPr="00285D0D">
        <w:rPr>
          <w:rFonts w:ascii="Garamond" w:hAnsi="Garamond"/>
          <w:noProof w:val="0"/>
          <w:sz w:val="25"/>
          <w:szCs w:val="25"/>
        </w:rPr>
        <w:t xml:space="preserve">ès son premier mois de travail, Messaoud avait </w:t>
      </w:r>
      <w:r w:rsidR="00365BC7" w:rsidRPr="00285D0D">
        <w:rPr>
          <w:rFonts w:ascii="Garamond" w:hAnsi="Garamond"/>
          <w:noProof w:val="0"/>
          <w:sz w:val="25"/>
          <w:szCs w:val="25"/>
        </w:rPr>
        <w:t>été troublé</w:t>
      </w:r>
      <w:r w:rsidR="005C3430" w:rsidRPr="00285D0D">
        <w:rPr>
          <w:rFonts w:ascii="Garamond" w:hAnsi="Garamond"/>
          <w:noProof w:val="0"/>
          <w:sz w:val="25"/>
          <w:szCs w:val="25"/>
        </w:rPr>
        <w:t xml:space="preserve"> par</w:t>
      </w:r>
      <w:r w:rsidR="009C2963" w:rsidRPr="00285D0D">
        <w:rPr>
          <w:rFonts w:ascii="Garamond" w:hAnsi="Garamond"/>
          <w:noProof w:val="0"/>
          <w:sz w:val="25"/>
          <w:szCs w:val="25"/>
        </w:rPr>
        <w:t xml:space="preserve"> Denise. </w:t>
      </w:r>
      <w:r w:rsidR="008C10A7" w:rsidRPr="00285D0D">
        <w:rPr>
          <w:rFonts w:ascii="Garamond" w:hAnsi="Garamond"/>
          <w:noProof w:val="0"/>
          <w:sz w:val="25"/>
          <w:szCs w:val="25"/>
        </w:rPr>
        <w:t xml:space="preserve">Ses cheveux, une coupe au carré, </w:t>
      </w:r>
      <w:r w:rsidR="009C2963" w:rsidRPr="00285D0D">
        <w:rPr>
          <w:rFonts w:ascii="Garamond" w:hAnsi="Garamond"/>
          <w:noProof w:val="0"/>
          <w:sz w:val="25"/>
          <w:szCs w:val="25"/>
        </w:rPr>
        <w:t xml:space="preserve">étaient coiffés à la Sylvie Vartan, la plus belle pour aller danser, avec des franges </w:t>
      </w:r>
      <w:r w:rsidR="00514271" w:rsidRPr="00285D0D">
        <w:rPr>
          <w:rFonts w:ascii="Garamond" w:hAnsi="Garamond"/>
          <w:noProof w:val="0"/>
          <w:sz w:val="25"/>
          <w:szCs w:val="25"/>
        </w:rPr>
        <w:t xml:space="preserve">ni blondes, ni brunes </w:t>
      </w:r>
      <w:r w:rsidR="009C2963" w:rsidRPr="00285D0D">
        <w:rPr>
          <w:rFonts w:ascii="Garamond" w:hAnsi="Garamond"/>
          <w:noProof w:val="0"/>
          <w:sz w:val="25"/>
          <w:szCs w:val="25"/>
        </w:rPr>
        <w:t>qui tombaient sur ses yeux verts.</w:t>
      </w:r>
      <w:r w:rsidR="00045724" w:rsidRPr="00285D0D">
        <w:rPr>
          <w:rFonts w:ascii="Garamond" w:hAnsi="Garamond"/>
          <w:noProof w:val="0"/>
          <w:sz w:val="25"/>
          <w:szCs w:val="25"/>
        </w:rPr>
        <w:t xml:space="preserve"> Ce sont ses yeux qui </w:t>
      </w:r>
      <w:r w:rsidR="00597EB6" w:rsidRPr="00285D0D">
        <w:rPr>
          <w:rFonts w:ascii="Garamond" w:hAnsi="Garamond"/>
          <w:noProof w:val="0"/>
          <w:sz w:val="25"/>
          <w:szCs w:val="25"/>
        </w:rPr>
        <w:t>charmèrent le plus</w:t>
      </w:r>
      <w:r w:rsidR="00045724" w:rsidRPr="00285D0D">
        <w:rPr>
          <w:rFonts w:ascii="Garamond" w:hAnsi="Garamond"/>
          <w:noProof w:val="0"/>
          <w:sz w:val="25"/>
          <w:szCs w:val="25"/>
        </w:rPr>
        <w:t xml:space="preserve"> Messaoud, et sa gentillesse.</w:t>
      </w:r>
      <w:r w:rsidR="009C2963" w:rsidRPr="00285D0D">
        <w:rPr>
          <w:rFonts w:ascii="Garamond" w:hAnsi="Garamond"/>
          <w:noProof w:val="0"/>
          <w:sz w:val="25"/>
          <w:szCs w:val="25"/>
        </w:rPr>
        <w:t xml:space="preserve"> </w:t>
      </w:r>
      <w:r w:rsidR="005C3430" w:rsidRPr="00285D0D">
        <w:rPr>
          <w:rFonts w:ascii="Garamond" w:hAnsi="Garamond"/>
          <w:noProof w:val="0"/>
          <w:sz w:val="25"/>
          <w:szCs w:val="25"/>
        </w:rPr>
        <w:t xml:space="preserve">Denise ne parlait pas beaucoup. </w:t>
      </w:r>
      <w:r w:rsidR="004512C8" w:rsidRPr="00285D0D">
        <w:rPr>
          <w:rFonts w:ascii="Garamond" w:hAnsi="Garamond"/>
          <w:noProof w:val="0"/>
          <w:sz w:val="25"/>
          <w:szCs w:val="25"/>
        </w:rPr>
        <w:t xml:space="preserve">Elle </w:t>
      </w:r>
      <w:r w:rsidR="004D733C" w:rsidRPr="00285D0D">
        <w:rPr>
          <w:rFonts w:ascii="Garamond" w:hAnsi="Garamond"/>
          <w:noProof w:val="0"/>
          <w:sz w:val="25"/>
          <w:szCs w:val="25"/>
        </w:rPr>
        <w:t>en était à son troisième mois de travail chez D</w:t>
      </w:r>
      <w:r w:rsidRPr="00285D0D">
        <w:rPr>
          <w:rFonts w:ascii="Garamond" w:hAnsi="Garamond"/>
          <w:noProof w:val="0"/>
          <w:sz w:val="25"/>
          <w:szCs w:val="25"/>
        </w:rPr>
        <w:t>arty, quatre avec</w:t>
      </w:r>
      <w:r w:rsidR="00122901" w:rsidRPr="00285D0D">
        <w:rPr>
          <w:rFonts w:ascii="Garamond" w:hAnsi="Garamond"/>
          <w:noProof w:val="0"/>
          <w:sz w:val="25"/>
          <w:szCs w:val="25"/>
        </w:rPr>
        <w:t xml:space="preserve"> le mois de juin. </w:t>
      </w:r>
      <w:r w:rsidR="009C2963" w:rsidRPr="00285D0D">
        <w:rPr>
          <w:rFonts w:ascii="Garamond" w:hAnsi="Garamond"/>
          <w:noProof w:val="0"/>
          <w:sz w:val="25"/>
          <w:szCs w:val="25"/>
        </w:rPr>
        <w:t>Messaoud pensait</w:t>
      </w:r>
      <w:r w:rsidR="005C3430" w:rsidRPr="00285D0D">
        <w:rPr>
          <w:rFonts w:ascii="Garamond" w:hAnsi="Garamond"/>
          <w:noProof w:val="0"/>
          <w:sz w:val="25"/>
          <w:szCs w:val="25"/>
        </w:rPr>
        <w:t xml:space="preserve"> tantôt</w:t>
      </w:r>
      <w:r w:rsidR="00122901" w:rsidRPr="00285D0D">
        <w:rPr>
          <w:rFonts w:ascii="Garamond" w:hAnsi="Garamond"/>
          <w:noProof w:val="0"/>
          <w:sz w:val="25"/>
          <w:szCs w:val="25"/>
        </w:rPr>
        <w:t xml:space="preserve"> qu’elle était</w:t>
      </w:r>
      <w:r w:rsidR="004512C8" w:rsidRPr="00285D0D">
        <w:rPr>
          <w:rFonts w:ascii="Garamond" w:hAnsi="Garamond"/>
          <w:noProof w:val="0"/>
          <w:sz w:val="25"/>
          <w:szCs w:val="25"/>
        </w:rPr>
        <w:t xml:space="preserve"> </w:t>
      </w:r>
      <w:r w:rsidR="001672C5" w:rsidRPr="00285D0D">
        <w:rPr>
          <w:rFonts w:ascii="Garamond" w:hAnsi="Garamond"/>
          <w:noProof w:val="0"/>
          <w:sz w:val="25"/>
          <w:szCs w:val="25"/>
        </w:rPr>
        <w:t>« la protégée »</w:t>
      </w:r>
      <w:r w:rsidR="004512C8" w:rsidRPr="00285D0D">
        <w:rPr>
          <w:rFonts w:ascii="Garamond" w:hAnsi="Garamond"/>
          <w:noProof w:val="0"/>
          <w:sz w:val="25"/>
          <w:szCs w:val="25"/>
        </w:rPr>
        <w:t>, tantôt</w:t>
      </w:r>
      <w:r w:rsidR="001672C5" w:rsidRPr="00285D0D">
        <w:rPr>
          <w:rFonts w:ascii="Garamond" w:hAnsi="Garamond"/>
          <w:noProof w:val="0"/>
          <w:sz w:val="25"/>
          <w:szCs w:val="25"/>
        </w:rPr>
        <w:t xml:space="preserve"> « la petite amie »</w:t>
      </w:r>
      <w:r w:rsidR="009C2963" w:rsidRPr="00285D0D">
        <w:rPr>
          <w:rFonts w:ascii="Garamond" w:hAnsi="Garamond"/>
          <w:noProof w:val="0"/>
          <w:sz w:val="25"/>
          <w:szCs w:val="25"/>
        </w:rPr>
        <w:t xml:space="preserve"> </w:t>
      </w:r>
      <w:r w:rsidR="00EF6686" w:rsidRPr="00645FD7">
        <w:rPr>
          <w:rFonts w:ascii="Century" w:hAnsi="Century"/>
          <w:sz w:val="22"/>
          <w:szCs w:val="22"/>
        </w:rPr>
        <w:t>—</w:t>
      </w:r>
      <w:r w:rsidR="009C2963" w:rsidRPr="00285D0D">
        <w:rPr>
          <w:rFonts w:ascii="Garamond" w:hAnsi="Garamond"/>
          <w:noProof w:val="0"/>
          <w:sz w:val="25"/>
          <w:szCs w:val="25"/>
        </w:rPr>
        <w:t xml:space="preserve"> </w:t>
      </w:r>
      <w:r w:rsidR="00122901" w:rsidRPr="00285D0D">
        <w:rPr>
          <w:rFonts w:ascii="Garamond" w:hAnsi="Garamond"/>
          <w:noProof w:val="0"/>
          <w:sz w:val="25"/>
          <w:szCs w:val="25"/>
        </w:rPr>
        <w:t>selon la fluctuation des</w:t>
      </w:r>
      <w:r w:rsidR="009C2963" w:rsidRPr="00285D0D">
        <w:rPr>
          <w:rFonts w:ascii="Garamond" w:hAnsi="Garamond"/>
          <w:noProof w:val="0"/>
          <w:sz w:val="25"/>
          <w:szCs w:val="25"/>
        </w:rPr>
        <w:t xml:space="preserve"> bruits de couloirs </w:t>
      </w:r>
      <w:r w:rsidR="00EF6686" w:rsidRPr="00645FD7">
        <w:rPr>
          <w:rFonts w:ascii="Century" w:hAnsi="Century"/>
          <w:sz w:val="22"/>
          <w:szCs w:val="22"/>
        </w:rPr>
        <w:t>—</w:t>
      </w:r>
      <w:r w:rsidR="004512C8" w:rsidRPr="00285D0D">
        <w:rPr>
          <w:rFonts w:ascii="Garamond" w:hAnsi="Garamond"/>
          <w:noProof w:val="0"/>
          <w:sz w:val="25"/>
          <w:szCs w:val="25"/>
        </w:rPr>
        <w:t xml:space="preserve"> </w:t>
      </w:r>
      <w:r w:rsidR="00122901" w:rsidRPr="00285D0D">
        <w:rPr>
          <w:rFonts w:ascii="Garamond" w:hAnsi="Garamond"/>
          <w:noProof w:val="0"/>
          <w:sz w:val="25"/>
          <w:szCs w:val="25"/>
        </w:rPr>
        <w:t xml:space="preserve">d’un certain Razi, </w:t>
      </w:r>
      <w:r w:rsidR="00365BC7" w:rsidRPr="00285D0D">
        <w:rPr>
          <w:rFonts w:ascii="Garamond" w:hAnsi="Garamond"/>
          <w:noProof w:val="0"/>
          <w:sz w:val="25"/>
          <w:szCs w:val="25"/>
        </w:rPr>
        <w:t>un vendeur</w:t>
      </w:r>
      <w:r w:rsidR="00747F7E" w:rsidRPr="00285D0D">
        <w:rPr>
          <w:rFonts w:ascii="Garamond" w:hAnsi="Garamond"/>
          <w:noProof w:val="0"/>
          <w:sz w:val="25"/>
          <w:szCs w:val="25"/>
        </w:rPr>
        <w:t xml:space="preserve"> </w:t>
      </w:r>
      <w:r w:rsidR="00EA2EFA" w:rsidRPr="00285D0D">
        <w:rPr>
          <w:rFonts w:ascii="Garamond" w:hAnsi="Garamond"/>
          <w:noProof w:val="0"/>
          <w:sz w:val="25"/>
          <w:szCs w:val="25"/>
        </w:rPr>
        <w:t>au rayon électroménager</w:t>
      </w:r>
      <w:r w:rsidR="00365BC7" w:rsidRPr="00285D0D">
        <w:rPr>
          <w:rFonts w:ascii="Garamond" w:hAnsi="Garamond"/>
          <w:noProof w:val="0"/>
          <w:sz w:val="25"/>
          <w:szCs w:val="25"/>
        </w:rPr>
        <w:t xml:space="preserve"> </w:t>
      </w:r>
      <w:r w:rsidR="00FC6EF6" w:rsidRPr="00285D0D">
        <w:rPr>
          <w:rFonts w:ascii="Garamond" w:hAnsi="Garamond"/>
          <w:noProof w:val="0"/>
          <w:sz w:val="25"/>
          <w:szCs w:val="25"/>
        </w:rPr>
        <w:t>dont Messaoud</w:t>
      </w:r>
      <w:r w:rsidR="009C2963" w:rsidRPr="00285D0D">
        <w:rPr>
          <w:rFonts w:ascii="Garamond" w:hAnsi="Garamond"/>
          <w:noProof w:val="0"/>
          <w:sz w:val="25"/>
          <w:szCs w:val="25"/>
        </w:rPr>
        <w:t xml:space="preserve"> avait la certitude qu’il le prenait de haut. Peu à peu, au fur et à mesure qu’ils se découvraient, qu’</w:t>
      </w:r>
      <w:r w:rsidR="00951536" w:rsidRPr="00285D0D">
        <w:rPr>
          <w:rFonts w:ascii="Garamond" w:hAnsi="Garamond"/>
          <w:noProof w:val="0"/>
          <w:sz w:val="25"/>
          <w:szCs w:val="25"/>
        </w:rPr>
        <w:t>ils soupesaient leurs paroles, leurs</w:t>
      </w:r>
      <w:r w:rsidR="009C2963" w:rsidRPr="00285D0D">
        <w:rPr>
          <w:rFonts w:ascii="Garamond" w:hAnsi="Garamond"/>
          <w:noProof w:val="0"/>
          <w:sz w:val="25"/>
          <w:szCs w:val="25"/>
        </w:rPr>
        <w:t xml:space="preserve"> gestes, leurs attitudes,</w:t>
      </w:r>
      <w:r w:rsidR="008C10A7" w:rsidRPr="00285D0D">
        <w:rPr>
          <w:rFonts w:ascii="Garamond" w:hAnsi="Garamond"/>
          <w:noProof w:val="0"/>
          <w:sz w:val="25"/>
          <w:szCs w:val="25"/>
        </w:rPr>
        <w:t xml:space="preserve"> Messaoud</w:t>
      </w:r>
      <w:r w:rsidR="009C2963" w:rsidRPr="00285D0D">
        <w:rPr>
          <w:rFonts w:ascii="Garamond" w:hAnsi="Garamond"/>
          <w:noProof w:val="0"/>
          <w:sz w:val="25"/>
          <w:szCs w:val="25"/>
        </w:rPr>
        <w:t xml:space="preserve"> se rendait compte qu’il n’en était rien, c’est-à-dire que </w:t>
      </w:r>
      <w:r w:rsidR="00951536" w:rsidRPr="00285D0D">
        <w:rPr>
          <w:rFonts w:ascii="Garamond" w:hAnsi="Garamond"/>
          <w:noProof w:val="0"/>
          <w:sz w:val="25"/>
          <w:szCs w:val="25"/>
        </w:rPr>
        <w:t>les</w:t>
      </w:r>
      <w:r w:rsidR="009C2963" w:rsidRPr="00285D0D">
        <w:rPr>
          <w:rFonts w:ascii="Garamond" w:hAnsi="Garamond"/>
          <w:noProof w:val="0"/>
          <w:sz w:val="25"/>
          <w:szCs w:val="25"/>
        </w:rPr>
        <w:t xml:space="preserve"> relations </w:t>
      </w:r>
      <w:r w:rsidR="00951536" w:rsidRPr="00285D0D">
        <w:rPr>
          <w:rFonts w:ascii="Garamond" w:hAnsi="Garamond"/>
          <w:noProof w:val="0"/>
          <w:sz w:val="25"/>
          <w:szCs w:val="25"/>
        </w:rPr>
        <w:t xml:space="preserve">entre Razi et Denise n’étaient que </w:t>
      </w:r>
      <w:r w:rsidR="009C2963" w:rsidRPr="00285D0D">
        <w:rPr>
          <w:rFonts w:ascii="Garamond" w:hAnsi="Garamond"/>
          <w:noProof w:val="0"/>
          <w:sz w:val="25"/>
          <w:szCs w:val="25"/>
        </w:rPr>
        <w:t>professionne</w:t>
      </w:r>
      <w:r w:rsidR="00FC6EF6" w:rsidRPr="00285D0D">
        <w:rPr>
          <w:rFonts w:ascii="Garamond" w:hAnsi="Garamond"/>
          <w:noProof w:val="0"/>
          <w:sz w:val="25"/>
          <w:szCs w:val="25"/>
        </w:rPr>
        <w:t xml:space="preserve">lles et amicales, que Razi n’était </w:t>
      </w:r>
      <w:r w:rsidR="004D32D1" w:rsidRPr="00285D0D">
        <w:rPr>
          <w:rFonts w:ascii="Garamond" w:hAnsi="Garamond"/>
          <w:noProof w:val="0"/>
          <w:sz w:val="25"/>
          <w:szCs w:val="25"/>
        </w:rPr>
        <w:t>ni</w:t>
      </w:r>
      <w:r w:rsidR="00FC6EF6" w:rsidRPr="00285D0D">
        <w:rPr>
          <w:rFonts w:ascii="Garamond" w:hAnsi="Garamond"/>
          <w:noProof w:val="0"/>
          <w:sz w:val="25"/>
          <w:szCs w:val="25"/>
        </w:rPr>
        <w:t xml:space="preserve"> méprisant </w:t>
      </w:r>
      <w:r w:rsidR="00091092" w:rsidRPr="00285D0D">
        <w:rPr>
          <w:rFonts w:ascii="Garamond" w:hAnsi="Garamond"/>
          <w:noProof w:val="0"/>
          <w:sz w:val="25"/>
          <w:szCs w:val="25"/>
        </w:rPr>
        <w:t xml:space="preserve">ni </w:t>
      </w:r>
      <w:r w:rsidR="004D32D1" w:rsidRPr="00285D0D">
        <w:rPr>
          <w:rFonts w:ascii="Garamond" w:hAnsi="Garamond"/>
          <w:noProof w:val="0"/>
          <w:sz w:val="25"/>
          <w:szCs w:val="25"/>
        </w:rPr>
        <w:t>condescendant</w:t>
      </w:r>
      <w:r w:rsidR="00FC6EF6" w:rsidRPr="00285D0D">
        <w:rPr>
          <w:rFonts w:ascii="Garamond" w:hAnsi="Garamond"/>
          <w:noProof w:val="0"/>
          <w:sz w:val="25"/>
          <w:szCs w:val="25"/>
        </w:rPr>
        <w:t>, par contre c’était</w:t>
      </w:r>
      <w:r w:rsidR="009C2963" w:rsidRPr="00285D0D">
        <w:rPr>
          <w:rFonts w:ascii="Garamond" w:hAnsi="Garamond"/>
          <w:noProof w:val="0"/>
          <w:sz w:val="25"/>
          <w:szCs w:val="25"/>
        </w:rPr>
        <w:t xml:space="preserve"> un homme pl</w:t>
      </w:r>
      <w:r w:rsidR="00FC6EF6" w:rsidRPr="00285D0D">
        <w:rPr>
          <w:rFonts w:ascii="Garamond" w:hAnsi="Garamond"/>
          <w:noProof w:val="0"/>
          <w:sz w:val="25"/>
          <w:szCs w:val="25"/>
        </w:rPr>
        <w:t>utôt réservé</w:t>
      </w:r>
      <w:r w:rsidR="009C2963" w:rsidRPr="00285D0D">
        <w:rPr>
          <w:rFonts w:ascii="Garamond" w:hAnsi="Garamond"/>
          <w:noProof w:val="0"/>
          <w:sz w:val="25"/>
          <w:szCs w:val="25"/>
        </w:rPr>
        <w:t xml:space="preserve">. Ils deviendront amis avant la fin de la nouvelle année. Razi </w:t>
      </w:r>
      <w:r w:rsidR="00EF6686" w:rsidRPr="00645FD7">
        <w:rPr>
          <w:rFonts w:ascii="Century" w:hAnsi="Century"/>
          <w:sz w:val="22"/>
          <w:szCs w:val="22"/>
        </w:rPr>
        <w:t>—</w:t>
      </w:r>
      <w:r w:rsidR="002274BC" w:rsidRPr="00285D0D">
        <w:rPr>
          <w:rFonts w:ascii="Garamond" w:hAnsi="Garamond"/>
          <w:noProof w:val="0"/>
          <w:sz w:val="25"/>
          <w:szCs w:val="25"/>
        </w:rPr>
        <w:t xml:space="preserve"> </w:t>
      </w:r>
      <w:r w:rsidR="00F545FE" w:rsidRPr="00285D0D">
        <w:rPr>
          <w:rFonts w:ascii="Garamond" w:hAnsi="Garamond"/>
          <w:noProof w:val="0"/>
          <w:sz w:val="25"/>
          <w:szCs w:val="25"/>
        </w:rPr>
        <w:t xml:space="preserve">il tient à ce que l’on prononce correctement, </w:t>
      </w:r>
      <w:r w:rsidR="002274BC" w:rsidRPr="00285D0D">
        <w:rPr>
          <w:rFonts w:ascii="Garamond" w:hAnsi="Garamond"/>
          <w:noProof w:val="0"/>
          <w:sz w:val="25"/>
          <w:szCs w:val="25"/>
        </w:rPr>
        <w:t>prononcer le r non comme dans « ridic</w:t>
      </w:r>
      <w:r w:rsidR="00553898" w:rsidRPr="00285D0D">
        <w:rPr>
          <w:rFonts w:ascii="Garamond" w:hAnsi="Garamond"/>
          <w:noProof w:val="0"/>
          <w:sz w:val="25"/>
          <w:szCs w:val="25"/>
        </w:rPr>
        <w:t>ule » ou dans « riquiqui</w:t>
      </w:r>
      <w:r w:rsidR="00CF634B" w:rsidRPr="00285D0D">
        <w:rPr>
          <w:rFonts w:ascii="Garamond" w:hAnsi="Garamond"/>
          <w:noProof w:val="0"/>
          <w:sz w:val="25"/>
          <w:szCs w:val="25"/>
        </w:rPr>
        <w:t xml:space="preserve"> », mais </w:t>
      </w:r>
      <w:r w:rsidR="0047232D" w:rsidRPr="00285D0D">
        <w:rPr>
          <w:rFonts w:ascii="Garamond" w:hAnsi="Garamond"/>
          <w:noProof w:val="0"/>
          <w:sz w:val="25"/>
          <w:szCs w:val="25"/>
        </w:rPr>
        <w:t>rouler le r comme savent si bien rocailler les gens du Sud-ouest français</w:t>
      </w:r>
      <w:r w:rsidR="0047232D">
        <w:rPr>
          <w:rFonts w:ascii="Garamond" w:hAnsi="Garamond"/>
          <w:noProof w:val="0"/>
          <w:sz w:val="25"/>
          <w:szCs w:val="25"/>
        </w:rPr>
        <w:t xml:space="preserve"> ou </w:t>
      </w:r>
      <w:r w:rsidR="00CF634B" w:rsidRPr="00285D0D">
        <w:rPr>
          <w:rFonts w:ascii="Garamond" w:hAnsi="Garamond"/>
          <w:noProof w:val="0"/>
          <w:sz w:val="25"/>
          <w:szCs w:val="25"/>
        </w:rPr>
        <w:t>comme en arabe</w:t>
      </w:r>
      <w:r w:rsidR="006B21D0" w:rsidRPr="00285D0D">
        <w:rPr>
          <w:rFonts w:ascii="Garamond" w:hAnsi="Garamond"/>
          <w:sz w:val="25"/>
          <w:szCs w:val="25"/>
        </w:rPr>
        <w:drawing>
          <wp:inline distT="0" distB="0" distL="0" distR="0" wp14:anchorId="2AA85A0D" wp14:editId="17935CB2">
            <wp:extent cx="570230" cy="128169"/>
            <wp:effectExtent l="0" t="0" r="0" b="0"/>
            <wp:docPr id="14" name="Image 14" descr="Macintosh HD:Users:HANIFI:Desktop:Capture d’écran 2017-07-03 à 15.37.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ANIFI:Desktop:Capture d’écran 2017-07-03 à 15.37.3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9686" cy="134790"/>
                    </a:xfrm>
                    <a:prstGeom prst="rect">
                      <a:avLst/>
                    </a:prstGeom>
                    <a:noFill/>
                    <a:ln>
                      <a:noFill/>
                    </a:ln>
                  </pic:spPr>
                </pic:pic>
              </a:graphicData>
            </a:graphic>
          </wp:inline>
        </w:drawing>
      </w:r>
      <w:r w:rsidR="00553898" w:rsidRPr="00285D0D">
        <w:rPr>
          <w:rFonts w:ascii="Garamond" w:hAnsi="Garamond"/>
          <w:noProof w:val="0"/>
          <w:sz w:val="25"/>
          <w:szCs w:val="25"/>
        </w:rPr>
        <w:t>ou</w:t>
      </w:r>
      <w:r w:rsidR="006B21D0" w:rsidRPr="00285D0D">
        <w:rPr>
          <w:rFonts w:ascii="Garamond" w:hAnsi="Garamond"/>
          <w:sz w:val="25"/>
          <w:szCs w:val="25"/>
        </w:rPr>
        <w:drawing>
          <wp:inline distT="0" distB="0" distL="0" distR="0" wp14:anchorId="003C1E7F" wp14:editId="6063A87D">
            <wp:extent cx="699407" cy="135890"/>
            <wp:effectExtent l="0" t="0" r="12065" b="0"/>
            <wp:docPr id="15" name="Image 15" descr="Macintosh HD:Users:HANIFI:Desktop:Capture d’écran 2017-07-03 à 15.24.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ANIFI:Desktop:Capture d’écran 2017-07-03 à 15.24.0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92733" cy="154023"/>
                    </a:xfrm>
                    <a:prstGeom prst="rect">
                      <a:avLst/>
                    </a:prstGeom>
                    <a:noFill/>
                    <a:ln>
                      <a:noFill/>
                    </a:ln>
                  </pic:spPr>
                </pic:pic>
              </a:graphicData>
            </a:graphic>
          </wp:inline>
        </w:drawing>
      </w:r>
      <w:r w:rsidR="00EF6686" w:rsidRPr="00645FD7">
        <w:rPr>
          <w:rFonts w:ascii="Century" w:hAnsi="Century"/>
          <w:sz w:val="22"/>
          <w:szCs w:val="22"/>
        </w:rPr>
        <w:t>—</w:t>
      </w:r>
      <w:r w:rsidR="00CF634B" w:rsidRPr="00285D0D">
        <w:rPr>
          <w:rFonts w:ascii="Garamond" w:hAnsi="Garamond"/>
          <w:noProof w:val="0"/>
          <w:sz w:val="25"/>
          <w:szCs w:val="25"/>
        </w:rPr>
        <w:t xml:space="preserve"> </w:t>
      </w:r>
      <w:r w:rsidR="002274BC" w:rsidRPr="00285D0D">
        <w:rPr>
          <w:rFonts w:ascii="Garamond" w:hAnsi="Garamond"/>
          <w:noProof w:val="0"/>
          <w:sz w:val="25"/>
          <w:szCs w:val="25"/>
        </w:rPr>
        <w:t xml:space="preserve">Razi donc, </w:t>
      </w:r>
      <w:r w:rsidR="009C2963" w:rsidRPr="00285D0D">
        <w:rPr>
          <w:rFonts w:ascii="Garamond" w:hAnsi="Garamond"/>
          <w:noProof w:val="0"/>
          <w:sz w:val="25"/>
          <w:szCs w:val="25"/>
        </w:rPr>
        <w:t>est un Oranais venu en France poursuivre ses</w:t>
      </w:r>
      <w:r w:rsidR="00A42081" w:rsidRPr="00285D0D">
        <w:rPr>
          <w:rFonts w:ascii="Garamond" w:hAnsi="Garamond"/>
          <w:noProof w:val="0"/>
          <w:sz w:val="25"/>
          <w:szCs w:val="25"/>
        </w:rPr>
        <w:t xml:space="preserve"> études. Le matin il travaille</w:t>
      </w:r>
      <w:r w:rsidR="009C2963" w:rsidRPr="00285D0D">
        <w:rPr>
          <w:rFonts w:ascii="Garamond" w:hAnsi="Garamond"/>
          <w:noProof w:val="0"/>
          <w:sz w:val="25"/>
          <w:szCs w:val="25"/>
        </w:rPr>
        <w:t xml:space="preserve"> chez</w:t>
      </w:r>
      <w:r w:rsidR="00A42081" w:rsidRPr="00285D0D">
        <w:rPr>
          <w:rFonts w:ascii="Garamond" w:hAnsi="Garamond"/>
          <w:noProof w:val="0"/>
          <w:sz w:val="25"/>
          <w:szCs w:val="25"/>
        </w:rPr>
        <w:t xml:space="preserve"> Darty, l’après-midi il étudie</w:t>
      </w:r>
      <w:r w:rsidR="009C2963" w:rsidRPr="00285D0D">
        <w:rPr>
          <w:rFonts w:ascii="Garamond" w:hAnsi="Garamond"/>
          <w:noProof w:val="0"/>
          <w:sz w:val="25"/>
          <w:szCs w:val="25"/>
        </w:rPr>
        <w:t xml:space="preserve"> à l’université de Vincennes où il s’était inscrit en novembre. Il avait quitté le bled au début du printemps de l’année précédente, en avril 1976, écœuré par les agissements de la Sécurité militaire</w:t>
      </w:r>
      <w:r w:rsidR="00A42081" w:rsidRPr="00285D0D">
        <w:rPr>
          <w:rFonts w:ascii="Garamond" w:hAnsi="Garamond"/>
          <w:noProof w:val="0"/>
          <w:sz w:val="25"/>
          <w:szCs w:val="25"/>
        </w:rPr>
        <w:t xml:space="preserve"> qui surveille, enquête, puni</w:t>
      </w:r>
      <w:r w:rsidR="00553898" w:rsidRPr="00285D0D">
        <w:rPr>
          <w:rFonts w:ascii="Garamond" w:hAnsi="Garamond"/>
          <w:noProof w:val="0"/>
          <w:sz w:val="25"/>
          <w:szCs w:val="25"/>
        </w:rPr>
        <w:t xml:space="preserve">t </w:t>
      </w:r>
      <w:r w:rsidR="00F53526" w:rsidRPr="00285D0D">
        <w:rPr>
          <w:rFonts w:ascii="Garamond" w:hAnsi="Garamond"/>
          <w:noProof w:val="0"/>
          <w:sz w:val="25"/>
          <w:szCs w:val="25"/>
        </w:rPr>
        <w:t>les civils comme</w:t>
      </w:r>
      <w:r w:rsidR="00553898" w:rsidRPr="00285D0D">
        <w:rPr>
          <w:rFonts w:ascii="Garamond" w:hAnsi="Garamond"/>
          <w:noProof w:val="0"/>
          <w:sz w:val="25"/>
          <w:szCs w:val="25"/>
        </w:rPr>
        <w:t xml:space="preserve"> les militaires</w:t>
      </w:r>
      <w:r w:rsidR="009C2963" w:rsidRPr="00285D0D">
        <w:rPr>
          <w:rFonts w:ascii="Garamond" w:hAnsi="Garamond"/>
          <w:noProof w:val="0"/>
          <w:sz w:val="25"/>
          <w:szCs w:val="25"/>
        </w:rPr>
        <w:t xml:space="preserve">. Un jour, en réponse à Messaoud qui l’interrogeait sur les raisons qui lui </w:t>
      </w:r>
      <w:r w:rsidR="00597EB6" w:rsidRPr="00285D0D">
        <w:rPr>
          <w:rFonts w:ascii="Garamond" w:hAnsi="Garamond"/>
          <w:noProof w:val="0"/>
          <w:sz w:val="25"/>
          <w:szCs w:val="25"/>
        </w:rPr>
        <w:t>firent</w:t>
      </w:r>
      <w:r w:rsidR="009C2963" w:rsidRPr="00285D0D">
        <w:rPr>
          <w:rFonts w:ascii="Garamond" w:hAnsi="Garamond"/>
          <w:noProof w:val="0"/>
          <w:sz w:val="25"/>
          <w:szCs w:val="25"/>
        </w:rPr>
        <w:t xml:space="preserve"> quitter l’Algérie</w:t>
      </w:r>
      <w:r w:rsidR="00F53526" w:rsidRPr="00285D0D">
        <w:rPr>
          <w:rFonts w:ascii="Garamond" w:hAnsi="Garamond"/>
          <w:noProof w:val="0"/>
          <w:sz w:val="25"/>
          <w:szCs w:val="25"/>
        </w:rPr>
        <w:t>,</w:t>
      </w:r>
      <w:r w:rsidR="009C2963" w:rsidRPr="00285D0D">
        <w:rPr>
          <w:rFonts w:ascii="Garamond" w:hAnsi="Garamond"/>
          <w:noProof w:val="0"/>
          <w:sz w:val="25"/>
          <w:szCs w:val="25"/>
        </w:rPr>
        <w:t xml:space="preserve"> Razi lui dit</w:t>
      </w:r>
      <w:r w:rsidR="00F0588F" w:rsidRPr="00285D0D">
        <w:rPr>
          <w:rFonts w:ascii="Garamond" w:hAnsi="Garamond"/>
          <w:noProof w:val="0"/>
          <w:sz w:val="25"/>
          <w:szCs w:val="25"/>
        </w:rPr>
        <w:t xml:space="preserve"> tout de go</w:t>
      </w:r>
      <w:r w:rsidR="009C2963" w:rsidRPr="00285D0D">
        <w:rPr>
          <w:rFonts w:ascii="Garamond" w:hAnsi="Garamond"/>
          <w:noProof w:val="0"/>
          <w:sz w:val="25"/>
          <w:szCs w:val="25"/>
        </w:rPr>
        <w:t> : « </w:t>
      </w:r>
      <w:r w:rsidR="009C2963" w:rsidRPr="00285D0D">
        <w:rPr>
          <w:rFonts w:ascii="Garamond" w:hAnsi="Garamond"/>
          <w:sz w:val="25"/>
          <w:szCs w:val="25"/>
        </w:rPr>
        <w:t>J’ai fui la bêtise et l’obscurité humaines, j’ai fui le silence et l</w:t>
      </w:r>
      <w:r w:rsidR="00F53526" w:rsidRPr="00285D0D">
        <w:rPr>
          <w:rFonts w:ascii="Garamond" w:hAnsi="Garamond"/>
          <w:sz w:val="25"/>
          <w:szCs w:val="25"/>
        </w:rPr>
        <w:t>a crasse</w:t>
      </w:r>
      <w:r w:rsidR="009C2963" w:rsidRPr="00285D0D">
        <w:rPr>
          <w:rFonts w:ascii="Garamond" w:hAnsi="Garamond"/>
          <w:sz w:val="25"/>
          <w:szCs w:val="25"/>
        </w:rPr>
        <w:t xml:space="preserve"> de la cellule du Palais de justice d’Oran où des agents enthousiastes et vicieux m’avaient jeté pour cause ‘‘d’outrage à magistrat dans ses fonctions’’, sans autre forme de procès. »</w:t>
      </w:r>
      <w:r w:rsidR="009C2963" w:rsidRPr="00285D0D">
        <w:rPr>
          <w:rFonts w:ascii="Garamond" w:hAnsi="Garamond"/>
          <w:noProof w:val="0"/>
          <w:sz w:val="25"/>
          <w:szCs w:val="25"/>
        </w:rPr>
        <w:t xml:space="preserve"> </w:t>
      </w:r>
      <w:r w:rsidR="00CE4F59" w:rsidRPr="00285D0D">
        <w:rPr>
          <w:rFonts w:ascii="Garamond" w:hAnsi="Garamond"/>
          <w:noProof w:val="0"/>
          <w:sz w:val="25"/>
          <w:szCs w:val="25"/>
        </w:rPr>
        <w:t>Un</w:t>
      </w:r>
      <w:r w:rsidR="00F0588F" w:rsidRPr="00285D0D">
        <w:rPr>
          <w:rFonts w:ascii="Garamond" w:hAnsi="Garamond"/>
          <w:noProof w:val="0"/>
          <w:sz w:val="25"/>
          <w:szCs w:val="25"/>
        </w:rPr>
        <w:t xml:space="preserve">e réponse que Razi débita de </w:t>
      </w:r>
      <w:r w:rsidR="00307C55" w:rsidRPr="00285D0D">
        <w:rPr>
          <w:rFonts w:ascii="Garamond" w:hAnsi="Garamond"/>
          <w:noProof w:val="0"/>
          <w:sz w:val="25"/>
          <w:szCs w:val="25"/>
        </w:rPr>
        <w:t>telle façon</w:t>
      </w:r>
      <w:r w:rsidR="00CE4F59" w:rsidRPr="00285D0D">
        <w:rPr>
          <w:rFonts w:ascii="Garamond" w:hAnsi="Garamond"/>
          <w:noProof w:val="0"/>
          <w:sz w:val="25"/>
          <w:szCs w:val="25"/>
        </w:rPr>
        <w:t xml:space="preserve"> que </w:t>
      </w:r>
      <w:r w:rsidR="00307C55" w:rsidRPr="00285D0D">
        <w:rPr>
          <w:rFonts w:ascii="Garamond" w:hAnsi="Garamond"/>
          <w:noProof w:val="0"/>
          <w:sz w:val="25"/>
          <w:szCs w:val="25"/>
        </w:rPr>
        <w:t>Messaoud</w:t>
      </w:r>
      <w:r w:rsidR="00CE4F59" w:rsidRPr="00285D0D">
        <w:rPr>
          <w:rFonts w:ascii="Garamond" w:hAnsi="Garamond"/>
          <w:noProof w:val="0"/>
          <w:sz w:val="25"/>
          <w:szCs w:val="25"/>
        </w:rPr>
        <w:t xml:space="preserve"> </w:t>
      </w:r>
      <w:r w:rsidR="00010B89">
        <w:rPr>
          <w:rFonts w:ascii="Garamond" w:hAnsi="Garamond"/>
          <w:noProof w:val="0"/>
          <w:sz w:val="25"/>
          <w:szCs w:val="25"/>
        </w:rPr>
        <w:t>compr</w:t>
      </w:r>
      <w:r w:rsidR="00CE4F59" w:rsidRPr="00285D0D">
        <w:rPr>
          <w:rFonts w:ascii="Garamond" w:hAnsi="Garamond"/>
          <w:noProof w:val="0"/>
          <w:sz w:val="25"/>
          <w:szCs w:val="25"/>
        </w:rPr>
        <w:t>it qu</w:t>
      </w:r>
      <w:r w:rsidR="00F0588F" w:rsidRPr="00285D0D">
        <w:rPr>
          <w:rFonts w:ascii="Garamond" w:hAnsi="Garamond"/>
          <w:noProof w:val="0"/>
          <w:sz w:val="25"/>
          <w:szCs w:val="25"/>
        </w:rPr>
        <w:t>’il</w:t>
      </w:r>
      <w:r w:rsidR="00CE4F59" w:rsidRPr="00285D0D">
        <w:rPr>
          <w:rFonts w:ascii="Garamond" w:hAnsi="Garamond"/>
          <w:noProof w:val="0"/>
          <w:sz w:val="25"/>
          <w:szCs w:val="25"/>
        </w:rPr>
        <w:t xml:space="preserve"> l’avait </w:t>
      </w:r>
      <w:r w:rsidR="00F0588F" w:rsidRPr="00285D0D">
        <w:rPr>
          <w:rFonts w:ascii="Garamond" w:hAnsi="Garamond"/>
          <w:noProof w:val="0"/>
          <w:sz w:val="25"/>
          <w:szCs w:val="25"/>
        </w:rPr>
        <w:t>prononcée plus d’une fois. Le débit, l</w:t>
      </w:r>
      <w:r w:rsidR="00CE4F59" w:rsidRPr="00285D0D">
        <w:rPr>
          <w:rFonts w:ascii="Garamond" w:hAnsi="Garamond"/>
          <w:noProof w:val="0"/>
          <w:sz w:val="25"/>
          <w:szCs w:val="25"/>
        </w:rPr>
        <w:t>es mots, la poésie qui s’en dégage</w:t>
      </w:r>
      <w:r w:rsidR="00A753B2" w:rsidRPr="00285D0D">
        <w:rPr>
          <w:rFonts w:ascii="Garamond" w:hAnsi="Garamond"/>
          <w:noProof w:val="0"/>
          <w:sz w:val="25"/>
          <w:szCs w:val="25"/>
        </w:rPr>
        <w:t xml:space="preserve"> av</w:t>
      </w:r>
      <w:r w:rsidR="00F0588F" w:rsidRPr="00285D0D">
        <w:rPr>
          <w:rFonts w:ascii="Garamond" w:hAnsi="Garamond"/>
          <w:noProof w:val="0"/>
          <w:sz w:val="25"/>
          <w:szCs w:val="25"/>
        </w:rPr>
        <w:t xml:space="preserve">aient </w:t>
      </w:r>
      <w:r w:rsidR="00A753B2" w:rsidRPr="00285D0D">
        <w:rPr>
          <w:rFonts w:ascii="Garamond" w:hAnsi="Garamond"/>
          <w:noProof w:val="0"/>
          <w:sz w:val="25"/>
          <w:szCs w:val="25"/>
        </w:rPr>
        <w:t>été éprouvé</w:t>
      </w:r>
      <w:r w:rsidR="00F0588F" w:rsidRPr="00285D0D">
        <w:rPr>
          <w:rFonts w:ascii="Garamond" w:hAnsi="Garamond"/>
          <w:noProof w:val="0"/>
          <w:sz w:val="25"/>
          <w:szCs w:val="25"/>
        </w:rPr>
        <w:t>s</w:t>
      </w:r>
      <w:r w:rsidR="00CE4F59" w:rsidRPr="00285D0D">
        <w:rPr>
          <w:rFonts w:ascii="Garamond" w:hAnsi="Garamond"/>
          <w:noProof w:val="0"/>
          <w:sz w:val="25"/>
          <w:szCs w:val="25"/>
        </w:rPr>
        <w:t>.</w:t>
      </w:r>
      <w:r w:rsidR="007A327E" w:rsidRPr="00285D0D">
        <w:rPr>
          <w:rFonts w:ascii="Garamond" w:hAnsi="Garamond"/>
          <w:noProof w:val="0"/>
          <w:sz w:val="25"/>
          <w:szCs w:val="25"/>
        </w:rPr>
        <w:t xml:space="preserve"> </w:t>
      </w:r>
      <w:r w:rsidR="00010B89">
        <w:rPr>
          <w:rFonts w:ascii="Garamond" w:hAnsi="Garamond"/>
          <w:noProof w:val="0"/>
          <w:sz w:val="25"/>
          <w:szCs w:val="25"/>
        </w:rPr>
        <w:t xml:space="preserve">Razi respirait à pleins poumons l’air de Paris, mais dans certains quartiers, certains bars ou avenues, il le trouvait pollué. </w:t>
      </w:r>
      <w:r w:rsidR="009C2963" w:rsidRPr="00285D0D">
        <w:rPr>
          <w:rFonts w:ascii="Garamond" w:hAnsi="Garamond"/>
          <w:noProof w:val="0"/>
          <w:sz w:val="25"/>
          <w:szCs w:val="25"/>
        </w:rPr>
        <w:t>Une Suédoise qu’il avait rencontrée dans une auberge de jeunesse du côté de la Porte de Clignancourt lui proposa de l’accompagner jusqu’à Norrköpping, chez elle, dans l’Östergötland e</w:t>
      </w:r>
      <w:r w:rsidR="00045724" w:rsidRPr="00285D0D">
        <w:rPr>
          <w:rFonts w:ascii="Garamond" w:hAnsi="Garamond"/>
          <w:noProof w:val="0"/>
          <w:sz w:val="25"/>
          <w:szCs w:val="25"/>
        </w:rPr>
        <w:t>n Suède</w:t>
      </w:r>
      <w:r w:rsidR="009C2963" w:rsidRPr="00285D0D">
        <w:rPr>
          <w:rFonts w:ascii="Garamond" w:hAnsi="Garamond"/>
          <w:noProof w:val="0"/>
          <w:sz w:val="25"/>
          <w:szCs w:val="25"/>
        </w:rPr>
        <w:t xml:space="preserve">. </w:t>
      </w:r>
      <w:r w:rsidR="00010B89">
        <w:rPr>
          <w:rFonts w:ascii="Garamond" w:hAnsi="Garamond"/>
          <w:noProof w:val="0"/>
          <w:sz w:val="25"/>
          <w:szCs w:val="25"/>
        </w:rPr>
        <w:t xml:space="preserve">Cette invitation ne pouvait mieux tomber. </w:t>
      </w:r>
      <w:r w:rsidR="00827FB9" w:rsidRPr="00285D0D">
        <w:rPr>
          <w:rFonts w:ascii="Garamond" w:hAnsi="Garamond"/>
          <w:noProof w:val="0"/>
          <w:sz w:val="25"/>
          <w:szCs w:val="25"/>
        </w:rPr>
        <w:t>À</w:t>
      </w:r>
      <w:r w:rsidR="009C2963" w:rsidRPr="00285D0D">
        <w:rPr>
          <w:rFonts w:ascii="Garamond" w:hAnsi="Garamond"/>
          <w:noProof w:val="0"/>
          <w:sz w:val="25"/>
          <w:szCs w:val="25"/>
        </w:rPr>
        <w:t xml:space="preserve"> la fin du mois de juillet, Razi prit ainsi la </w:t>
      </w:r>
      <w:r w:rsidR="00091092" w:rsidRPr="00285D0D">
        <w:rPr>
          <w:rFonts w:ascii="Garamond" w:hAnsi="Garamond"/>
          <w:noProof w:val="0"/>
          <w:sz w:val="25"/>
          <w:szCs w:val="25"/>
        </w:rPr>
        <w:t>route du nord en compagnie de Éva Lamm, c’est son nom, le pouce levé</w:t>
      </w:r>
      <w:r w:rsidR="00D801E2" w:rsidRPr="00285D0D">
        <w:rPr>
          <w:rFonts w:ascii="Garamond" w:hAnsi="Garamond"/>
          <w:noProof w:val="0"/>
          <w:sz w:val="25"/>
          <w:szCs w:val="25"/>
        </w:rPr>
        <w:t xml:space="preserve"> et la tristesse</w:t>
      </w:r>
      <w:r w:rsidR="001837B2" w:rsidRPr="00285D0D">
        <w:rPr>
          <w:rFonts w:ascii="Garamond" w:hAnsi="Garamond"/>
          <w:noProof w:val="0"/>
          <w:sz w:val="25"/>
          <w:szCs w:val="25"/>
        </w:rPr>
        <w:t xml:space="preserve"> définitivement</w:t>
      </w:r>
      <w:r w:rsidR="00C33882" w:rsidRPr="00285D0D">
        <w:rPr>
          <w:rFonts w:ascii="Garamond" w:hAnsi="Garamond"/>
          <w:noProof w:val="0"/>
          <w:sz w:val="25"/>
          <w:szCs w:val="25"/>
        </w:rPr>
        <w:t xml:space="preserve"> en berne,</w:t>
      </w:r>
      <w:r w:rsidR="001837B2" w:rsidRPr="00285D0D">
        <w:rPr>
          <w:rFonts w:ascii="Garamond" w:hAnsi="Garamond"/>
          <w:noProof w:val="0"/>
          <w:sz w:val="25"/>
          <w:szCs w:val="25"/>
        </w:rPr>
        <w:t xml:space="preserve"> du moins l’espérait-il </w:t>
      </w:r>
      <w:r w:rsidR="004B447A" w:rsidRPr="00285D0D">
        <w:rPr>
          <w:rFonts w:ascii="Garamond" w:hAnsi="Garamond"/>
          <w:noProof w:val="0"/>
          <w:sz w:val="25"/>
          <w:szCs w:val="25"/>
        </w:rPr>
        <w:t>puisqu’il</w:t>
      </w:r>
      <w:r w:rsidR="001837B2" w:rsidRPr="00285D0D">
        <w:rPr>
          <w:rFonts w:ascii="Garamond" w:hAnsi="Garamond"/>
          <w:noProof w:val="0"/>
          <w:sz w:val="25"/>
          <w:szCs w:val="25"/>
        </w:rPr>
        <w:t xml:space="preserve"> avait à ses yeux </w:t>
      </w:r>
      <w:r w:rsidR="00C33882" w:rsidRPr="00285D0D">
        <w:rPr>
          <w:rFonts w:ascii="Garamond" w:hAnsi="Garamond"/>
          <w:noProof w:val="0"/>
          <w:sz w:val="25"/>
          <w:szCs w:val="25"/>
        </w:rPr>
        <w:t>quitté la bêtise et l’obscurité</w:t>
      </w:r>
      <w:r w:rsidR="00D801E2" w:rsidRPr="00285D0D">
        <w:rPr>
          <w:rFonts w:ascii="Garamond" w:hAnsi="Garamond"/>
          <w:noProof w:val="0"/>
          <w:sz w:val="25"/>
          <w:szCs w:val="25"/>
        </w:rPr>
        <w:t xml:space="preserve">. </w:t>
      </w:r>
      <w:r w:rsidR="003811D4" w:rsidRPr="00285D0D">
        <w:rPr>
          <w:rFonts w:ascii="Garamond" w:hAnsi="Garamond"/>
          <w:noProof w:val="0"/>
          <w:sz w:val="25"/>
          <w:szCs w:val="25"/>
        </w:rPr>
        <w:t>Razi se délectait de cette « douce légèreté de l’être » tant aspirée par les Tchèques</w:t>
      </w:r>
      <w:r w:rsidR="005A27B8" w:rsidRPr="00285D0D">
        <w:rPr>
          <w:rFonts w:ascii="Garamond" w:hAnsi="Garamond"/>
          <w:noProof w:val="0"/>
          <w:sz w:val="25"/>
          <w:szCs w:val="25"/>
        </w:rPr>
        <w:t>. C</w:t>
      </w:r>
      <w:r w:rsidR="003811D4" w:rsidRPr="00285D0D">
        <w:rPr>
          <w:rFonts w:ascii="Garamond" w:hAnsi="Garamond"/>
          <w:noProof w:val="0"/>
          <w:sz w:val="25"/>
          <w:szCs w:val="25"/>
        </w:rPr>
        <w:t xml:space="preserve">hez Éva il savoura l’hospitalité douillette et amoureuse. Il </w:t>
      </w:r>
      <w:r w:rsidR="00227B21" w:rsidRPr="00285D0D">
        <w:rPr>
          <w:rFonts w:ascii="Garamond" w:hAnsi="Garamond"/>
          <w:noProof w:val="0"/>
          <w:sz w:val="25"/>
          <w:szCs w:val="25"/>
        </w:rPr>
        <w:t xml:space="preserve">admira les autres beautés nordiques, </w:t>
      </w:r>
      <w:r w:rsidR="007F78D7" w:rsidRPr="00285D0D">
        <w:rPr>
          <w:rFonts w:ascii="Garamond" w:hAnsi="Garamond"/>
          <w:noProof w:val="0"/>
          <w:sz w:val="25"/>
          <w:szCs w:val="25"/>
        </w:rPr>
        <w:t xml:space="preserve">s’enthousiasma devant la majesté des </w:t>
      </w:r>
      <w:r w:rsidR="00227B21" w:rsidRPr="00285D0D">
        <w:rPr>
          <w:rFonts w:ascii="Garamond" w:hAnsi="Garamond"/>
          <w:noProof w:val="0"/>
          <w:sz w:val="25"/>
          <w:szCs w:val="25"/>
        </w:rPr>
        <w:t>îles</w:t>
      </w:r>
      <w:r w:rsidR="007F78D7" w:rsidRPr="00285D0D">
        <w:rPr>
          <w:rFonts w:ascii="Garamond" w:hAnsi="Garamond"/>
          <w:noProof w:val="0"/>
          <w:sz w:val="25"/>
          <w:szCs w:val="25"/>
        </w:rPr>
        <w:t xml:space="preserve">, des lacs et des forêts, </w:t>
      </w:r>
      <w:r w:rsidR="00776217" w:rsidRPr="00285D0D">
        <w:rPr>
          <w:rFonts w:ascii="Garamond" w:hAnsi="Garamond"/>
          <w:noProof w:val="0"/>
          <w:sz w:val="25"/>
          <w:szCs w:val="25"/>
        </w:rPr>
        <w:t>apprécia</w:t>
      </w:r>
      <w:r w:rsidR="009103DA" w:rsidRPr="00285D0D">
        <w:rPr>
          <w:rFonts w:ascii="Garamond" w:hAnsi="Garamond"/>
          <w:noProof w:val="0"/>
          <w:sz w:val="25"/>
          <w:szCs w:val="25"/>
        </w:rPr>
        <w:t xml:space="preserve"> et partagea</w:t>
      </w:r>
      <w:r w:rsidR="007F78D7" w:rsidRPr="00285D0D">
        <w:rPr>
          <w:rFonts w:ascii="Garamond" w:hAnsi="Garamond"/>
          <w:noProof w:val="0"/>
          <w:sz w:val="25"/>
          <w:szCs w:val="25"/>
        </w:rPr>
        <w:t xml:space="preserve"> </w:t>
      </w:r>
      <w:r w:rsidR="00726F9C" w:rsidRPr="00285D0D">
        <w:rPr>
          <w:rFonts w:ascii="Garamond" w:hAnsi="Garamond"/>
          <w:noProof w:val="0"/>
          <w:sz w:val="25"/>
          <w:szCs w:val="25"/>
        </w:rPr>
        <w:t>le respect et l’attachement</w:t>
      </w:r>
      <w:r w:rsidR="007F78D7" w:rsidRPr="00285D0D">
        <w:rPr>
          <w:rFonts w:ascii="Garamond" w:hAnsi="Garamond"/>
          <w:noProof w:val="0"/>
          <w:sz w:val="25"/>
          <w:szCs w:val="25"/>
        </w:rPr>
        <w:t xml:space="preserve"> que </w:t>
      </w:r>
      <w:r w:rsidR="00810C6B" w:rsidRPr="00285D0D">
        <w:rPr>
          <w:rFonts w:ascii="Garamond" w:hAnsi="Garamond"/>
          <w:noProof w:val="0"/>
          <w:sz w:val="25"/>
          <w:szCs w:val="25"/>
        </w:rPr>
        <w:t>v</w:t>
      </w:r>
      <w:r w:rsidR="005A27B8" w:rsidRPr="00285D0D">
        <w:rPr>
          <w:rFonts w:ascii="Garamond" w:hAnsi="Garamond"/>
          <w:noProof w:val="0"/>
          <w:sz w:val="25"/>
          <w:szCs w:val="25"/>
        </w:rPr>
        <w:t>ouent les gens du nord</w:t>
      </w:r>
      <w:r w:rsidR="00CF5DBC" w:rsidRPr="00285D0D">
        <w:rPr>
          <w:rFonts w:ascii="Garamond" w:hAnsi="Garamond"/>
          <w:noProof w:val="0"/>
          <w:sz w:val="25"/>
          <w:szCs w:val="25"/>
        </w:rPr>
        <w:t xml:space="preserve"> à la nature. </w:t>
      </w:r>
      <w:r w:rsidR="00A301C0" w:rsidRPr="00285D0D">
        <w:rPr>
          <w:rFonts w:ascii="Garamond" w:hAnsi="Garamond"/>
          <w:noProof w:val="0"/>
          <w:sz w:val="25"/>
          <w:szCs w:val="25"/>
        </w:rPr>
        <w:t>À</w:t>
      </w:r>
      <w:r w:rsidR="00CF5DBC" w:rsidRPr="00285D0D">
        <w:rPr>
          <w:rFonts w:ascii="Garamond" w:hAnsi="Garamond"/>
          <w:noProof w:val="0"/>
          <w:sz w:val="25"/>
          <w:szCs w:val="25"/>
        </w:rPr>
        <w:t xml:space="preserve"> la fois indulgent</w:t>
      </w:r>
      <w:r w:rsidR="00726F9C" w:rsidRPr="00285D0D">
        <w:rPr>
          <w:rFonts w:ascii="Garamond" w:hAnsi="Garamond"/>
          <w:noProof w:val="0"/>
          <w:sz w:val="25"/>
          <w:szCs w:val="25"/>
        </w:rPr>
        <w:t xml:space="preserve">e, harmonieuse </w:t>
      </w:r>
      <w:r w:rsidR="00CF5DBC" w:rsidRPr="006B21D0">
        <w:rPr>
          <w:rFonts w:ascii="Garamond" w:hAnsi="Garamond"/>
          <w:noProof w:val="0"/>
          <w:sz w:val="25"/>
          <w:szCs w:val="25"/>
        </w:rPr>
        <w:t>et implacable nature.</w:t>
      </w:r>
      <w:r w:rsidR="00810C6B" w:rsidRPr="006B21D0">
        <w:rPr>
          <w:rFonts w:ascii="Garamond" w:hAnsi="Garamond"/>
          <w:noProof w:val="0"/>
          <w:sz w:val="25"/>
          <w:szCs w:val="25"/>
        </w:rPr>
        <w:t xml:space="preserve"> </w:t>
      </w:r>
      <w:r w:rsidR="00D63A53">
        <w:rPr>
          <w:rFonts w:ascii="Garamond" w:hAnsi="Garamond"/>
          <w:noProof w:val="0"/>
          <w:sz w:val="25"/>
          <w:szCs w:val="25"/>
        </w:rPr>
        <w:t>Mais a</w:t>
      </w:r>
      <w:r w:rsidR="009C2963" w:rsidRPr="006B21D0">
        <w:rPr>
          <w:rFonts w:ascii="Garamond" w:hAnsi="Garamond"/>
          <w:noProof w:val="0"/>
          <w:sz w:val="25"/>
          <w:szCs w:val="25"/>
        </w:rPr>
        <w:t>u terme</w:t>
      </w:r>
      <w:r w:rsidR="00270D42" w:rsidRPr="006B21D0">
        <w:rPr>
          <w:rFonts w:ascii="Garamond" w:hAnsi="Garamond"/>
          <w:noProof w:val="0"/>
          <w:sz w:val="25"/>
          <w:szCs w:val="25"/>
        </w:rPr>
        <w:t xml:space="preserve"> du huitième</w:t>
      </w:r>
      <w:r w:rsidR="009C2963" w:rsidRPr="006B21D0">
        <w:rPr>
          <w:rFonts w:ascii="Garamond" w:hAnsi="Garamond"/>
          <w:noProof w:val="0"/>
          <w:sz w:val="25"/>
          <w:szCs w:val="25"/>
        </w:rPr>
        <w:t xml:space="preserve"> mois</w:t>
      </w:r>
      <w:r w:rsidR="000B0082" w:rsidRPr="006B21D0">
        <w:rPr>
          <w:rFonts w:ascii="Garamond" w:hAnsi="Garamond"/>
          <w:noProof w:val="0"/>
          <w:sz w:val="25"/>
          <w:szCs w:val="25"/>
        </w:rPr>
        <w:t>,</w:t>
      </w:r>
      <w:r w:rsidR="009C2963" w:rsidRPr="006B21D0">
        <w:rPr>
          <w:rFonts w:ascii="Garamond" w:hAnsi="Garamond"/>
          <w:noProof w:val="0"/>
          <w:sz w:val="25"/>
          <w:szCs w:val="25"/>
        </w:rPr>
        <w:t xml:space="preserve"> </w:t>
      </w:r>
      <w:r w:rsidR="00D63A53">
        <w:rPr>
          <w:rFonts w:ascii="Garamond" w:hAnsi="Garamond"/>
          <w:noProof w:val="0"/>
          <w:sz w:val="25"/>
          <w:szCs w:val="25"/>
        </w:rPr>
        <w:t>Razi</w:t>
      </w:r>
      <w:r w:rsidR="009C2963" w:rsidRPr="006B21D0">
        <w:rPr>
          <w:rFonts w:ascii="Garamond" w:hAnsi="Garamond"/>
          <w:noProof w:val="0"/>
          <w:sz w:val="25"/>
          <w:szCs w:val="25"/>
        </w:rPr>
        <w:t xml:space="preserve"> </w:t>
      </w:r>
      <w:r w:rsidR="009103DA" w:rsidRPr="006B21D0">
        <w:rPr>
          <w:rFonts w:ascii="Garamond" w:hAnsi="Garamond"/>
          <w:noProof w:val="0"/>
          <w:sz w:val="25"/>
          <w:szCs w:val="25"/>
        </w:rPr>
        <w:t xml:space="preserve">craqua. </w:t>
      </w:r>
      <w:r w:rsidR="005A27B8" w:rsidRPr="006B21D0">
        <w:rPr>
          <w:rFonts w:ascii="Garamond" w:hAnsi="Garamond"/>
          <w:noProof w:val="0"/>
          <w:sz w:val="25"/>
          <w:szCs w:val="25"/>
        </w:rPr>
        <w:t xml:space="preserve">L’envers avait un revers. </w:t>
      </w:r>
      <w:r w:rsidR="009103DA" w:rsidRPr="006B21D0">
        <w:rPr>
          <w:rFonts w:ascii="Garamond" w:hAnsi="Garamond"/>
          <w:noProof w:val="0"/>
          <w:sz w:val="25"/>
          <w:szCs w:val="25"/>
        </w:rPr>
        <w:t>L</w:t>
      </w:r>
      <w:r w:rsidR="00270D42" w:rsidRPr="006B21D0">
        <w:rPr>
          <w:rFonts w:ascii="Garamond" w:hAnsi="Garamond"/>
          <w:noProof w:val="0"/>
          <w:sz w:val="25"/>
          <w:szCs w:val="25"/>
        </w:rPr>
        <w:t>es rigueurs de l’hiver nordique</w:t>
      </w:r>
      <w:r w:rsidR="009C2963" w:rsidRPr="006B21D0">
        <w:rPr>
          <w:rFonts w:ascii="Garamond" w:hAnsi="Garamond"/>
          <w:noProof w:val="0"/>
          <w:sz w:val="25"/>
          <w:szCs w:val="25"/>
        </w:rPr>
        <w:t>,</w:t>
      </w:r>
      <w:r w:rsidR="009C2963" w:rsidRPr="00285D0D">
        <w:rPr>
          <w:rFonts w:ascii="Garamond" w:hAnsi="Garamond"/>
          <w:noProof w:val="0"/>
          <w:sz w:val="25"/>
          <w:szCs w:val="25"/>
        </w:rPr>
        <w:t xml:space="preserve"> la nostalgie du soleil et des </w:t>
      </w:r>
      <w:r w:rsidR="00426EEF" w:rsidRPr="00285D0D">
        <w:rPr>
          <w:rFonts w:ascii="Garamond" w:hAnsi="Garamond"/>
          <w:noProof w:val="0"/>
          <w:sz w:val="25"/>
          <w:szCs w:val="25"/>
        </w:rPr>
        <w:t>ardeurs</w:t>
      </w:r>
      <w:r w:rsidR="007A327E" w:rsidRPr="00285D0D">
        <w:rPr>
          <w:rFonts w:ascii="Garamond" w:hAnsi="Garamond"/>
          <w:noProof w:val="0"/>
          <w:sz w:val="25"/>
          <w:szCs w:val="25"/>
        </w:rPr>
        <w:t xml:space="preserve"> du Sud </w:t>
      </w:r>
      <w:r w:rsidR="00EF6686" w:rsidRPr="00645FD7">
        <w:rPr>
          <w:rFonts w:ascii="Century" w:hAnsi="Century"/>
          <w:sz w:val="22"/>
          <w:szCs w:val="22"/>
        </w:rPr>
        <w:t>—</w:t>
      </w:r>
      <w:r w:rsidR="007A327E" w:rsidRPr="00285D0D">
        <w:rPr>
          <w:rFonts w:ascii="Garamond" w:hAnsi="Garamond"/>
          <w:noProof w:val="0"/>
          <w:sz w:val="25"/>
          <w:szCs w:val="25"/>
        </w:rPr>
        <w:t xml:space="preserve"> quoique parfois super</w:t>
      </w:r>
      <w:r w:rsidR="009C2963" w:rsidRPr="00285D0D">
        <w:rPr>
          <w:rFonts w:ascii="Garamond" w:hAnsi="Garamond"/>
          <w:noProof w:val="0"/>
          <w:sz w:val="25"/>
          <w:szCs w:val="25"/>
        </w:rPr>
        <w:t xml:space="preserve">ficielles </w:t>
      </w:r>
      <w:r w:rsidR="00EF6686" w:rsidRPr="00645FD7">
        <w:rPr>
          <w:rFonts w:ascii="Century" w:hAnsi="Century"/>
          <w:sz w:val="22"/>
          <w:szCs w:val="22"/>
        </w:rPr>
        <w:t>—</w:t>
      </w:r>
      <w:r w:rsidR="009C2963" w:rsidRPr="00285D0D">
        <w:rPr>
          <w:rFonts w:ascii="Garamond" w:hAnsi="Garamond"/>
          <w:noProof w:val="0"/>
          <w:sz w:val="25"/>
          <w:szCs w:val="25"/>
        </w:rPr>
        <w:t xml:space="preserve"> </w:t>
      </w:r>
      <w:r w:rsidR="00597EB6" w:rsidRPr="00285D0D">
        <w:rPr>
          <w:rFonts w:ascii="Garamond" w:hAnsi="Garamond"/>
          <w:noProof w:val="0"/>
          <w:sz w:val="25"/>
          <w:szCs w:val="25"/>
        </w:rPr>
        <w:t>eurent</w:t>
      </w:r>
      <w:r w:rsidR="00270D42" w:rsidRPr="00285D0D">
        <w:rPr>
          <w:rFonts w:ascii="Garamond" w:hAnsi="Garamond"/>
          <w:noProof w:val="0"/>
          <w:sz w:val="25"/>
          <w:szCs w:val="25"/>
        </w:rPr>
        <w:t xml:space="preserve"> raison </w:t>
      </w:r>
      <w:r w:rsidR="00D63A53">
        <w:rPr>
          <w:rFonts w:ascii="Garamond" w:hAnsi="Garamond"/>
          <w:noProof w:val="0"/>
          <w:sz w:val="25"/>
          <w:szCs w:val="25"/>
        </w:rPr>
        <w:t xml:space="preserve">de son fantasme, </w:t>
      </w:r>
      <w:r w:rsidR="00270D42" w:rsidRPr="00285D0D">
        <w:rPr>
          <w:rFonts w:ascii="Garamond" w:hAnsi="Garamond"/>
          <w:noProof w:val="0"/>
          <w:sz w:val="25"/>
          <w:szCs w:val="25"/>
        </w:rPr>
        <w:t>de son désir, vif</w:t>
      </w:r>
      <w:r w:rsidR="009C2963" w:rsidRPr="00285D0D">
        <w:rPr>
          <w:rFonts w:ascii="Garamond" w:hAnsi="Garamond"/>
          <w:noProof w:val="0"/>
          <w:sz w:val="25"/>
          <w:szCs w:val="25"/>
        </w:rPr>
        <w:t xml:space="preserve"> pourtant, de résider définitivement en Suède, et même plus, </w:t>
      </w:r>
      <w:r w:rsidR="002248A7" w:rsidRPr="00285D0D">
        <w:rPr>
          <w:rFonts w:ascii="Garamond" w:hAnsi="Garamond"/>
          <w:noProof w:val="0"/>
          <w:sz w:val="25"/>
          <w:szCs w:val="25"/>
        </w:rPr>
        <w:t>y</w:t>
      </w:r>
      <w:r w:rsidR="009C2963" w:rsidRPr="00285D0D">
        <w:rPr>
          <w:rFonts w:ascii="Garamond" w:hAnsi="Garamond"/>
          <w:noProof w:val="0"/>
          <w:sz w:val="25"/>
          <w:szCs w:val="25"/>
        </w:rPr>
        <w:t xml:space="preserve"> faire sa vie avec Éva</w:t>
      </w:r>
      <w:r w:rsidR="00F25D1B" w:rsidRPr="00285D0D">
        <w:rPr>
          <w:rFonts w:ascii="Garamond" w:hAnsi="Garamond"/>
          <w:noProof w:val="0"/>
          <w:sz w:val="25"/>
          <w:szCs w:val="25"/>
        </w:rPr>
        <w:t xml:space="preserve"> qu</w:t>
      </w:r>
      <w:r w:rsidR="00B0643C" w:rsidRPr="00285D0D">
        <w:rPr>
          <w:rFonts w:ascii="Garamond" w:hAnsi="Garamond"/>
          <w:noProof w:val="0"/>
          <w:sz w:val="25"/>
          <w:szCs w:val="25"/>
        </w:rPr>
        <w:t xml:space="preserve">i tous les jours lui répétait ce </w:t>
      </w:r>
      <w:r w:rsidR="005553D2" w:rsidRPr="00285D0D">
        <w:rPr>
          <w:rFonts w:ascii="Garamond" w:hAnsi="Garamond"/>
          <w:noProof w:val="0"/>
          <w:sz w:val="25"/>
          <w:szCs w:val="25"/>
        </w:rPr>
        <w:t>chaleureux</w:t>
      </w:r>
      <w:r w:rsidR="00B0643C" w:rsidRPr="00285D0D">
        <w:rPr>
          <w:rFonts w:ascii="Garamond" w:hAnsi="Garamond"/>
          <w:noProof w:val="0"/>
          <w:sz w:val="25"/>
          <w:szCs w:val="25"/>
        </w:rPr>
        <w:t xml:space="preserve"> proverbe local </w:t>
      </w:r>
      <w:r w:rsidR="00B0643C" w:rsidRPr="00285D0D">
        <w:rPr>
          <w:rFonts w:ascii="Garamond" w:hAnsi="Garamond"/>
          <w:i/>
          <w:noProof w:val="0"/>
          <w:sz w:val="25"/>
          <w:szCs w:val="25"/>
        </w:rPr>
        <w:t>« </w:t>
      </w:r>
      <w:r w:rsidR="00B14615" w:rsidRPr="00285D0D">
        <w:rPr>
          <w:rFonts w:ascii="Garamond" w:hAnsi="Garamond"/>
          <w:i/>
          <w:noProof w:val="0"/>
          <w:sz w:val="25"/>
          <w:szCs w:val="25"/>
        </w:rPr>
        <w:t>vi g</w:t>
      </w:r>
      <w:r w:rsidR="00B14615" w:rsidRPr="00285D0D">
        <w:rPr>
          <w:rFonts w:ascii="Garamond" w:hAnsi="Garamond"/>
          <w:i/>
          <w:sz w:val="25"/>
          <w:szCs w:val="25"/>
        </w:rPr>
        <w:t>å</w:t>
      </w:r>
      <w:r w:rsidR="00B14615" w:rsidRPr="00285D0D">
        <w:rPr>
          <w:rFonts w:ascii="Garamond" w:hAnsi="Garamond"/>
          <w:i/>
          <w:noProof w:val="0"/>
          <w:sz w:val="25"/>
          <w:szCs w:val="25"/>
        </w:rPr>
        <w:t xml:space="preserve">r snabbare… </w:t>
      </w:r>
      <w:r w:rsidR="00B0643C" w:rsidRPr="00285D0D">
        <w:rPr>
          <w:rFonts w:ascii="Garamond" w:hAnsi="Garamond"/>
          <w:i/>
          <w:noProof w:val="0"/>
          <w:sz w:val="25"/>
          <w:szCs w:val="25"/>
        </w:rPr>
        <w:t>we move faster hand in hand »</w:t>
      </w:r>
      <w:r w:rsidR="009C2963" w:rsidRPr="00285D0D">
        <w:rPr>
          <w:rFonts w:ascii="Garamond" w:hAnsi="Garamond"/>
          <w:noProof w:val="0"/>
          <w:sz w:val="25"/>
          <w:szCs w:val="25"/>
        </w:rPr>
        <w:t>. Le jour de son départ, elle prit le train avec lui jusqu’à Helsingborg, quatre cents kilomètres au sud, au bord de l’Öresund, d’où ils contemplèrent ensemble le château de Hamlet, sur la rive danoise.</w:t>
      </w:r>
      <w:r w:rsidR="009103DA" w:rsidRPr="00285D0D">
        <w:rPr>
          <w:rFonts w:ascii="Garamond" w:hAnsi="Garamond"/>
          <w:noProof w:val="0"/>
          <w:sz w:val="25"/>
          <w:szCs w:val="25"/>
        </w:rPr>
        <w:t xml:space="preserve"> </w:t>
      </w:r>
    </w:p>
    <w:p w14:paraId="7A140E83" w14:textId="3FE8EF5A" w:rsidR="009C2963" w:rsidRPr="00285D0D" w:rsidRDefault="00EF6686" w:rsidP="006B1257">
      <w:pPr>
        <w:pStyle w:val="CorpsdetexteHanifi"/>
        <w:widowControl/>
        <w:spacing w:after="60"/>
        <w:rPr>
          <w:rFonts w:ascii="Garamond" w:hAnsi="Garamond"/>
          <w:kern w:val="22"/>
          <w:sz w:val="25"/>
          <w:szCs w:val="25"/>
        </w:rPr>
      </w:pPr>
      <w:r w:rsidRPr="00645FD7">
        <w:rPr>
          <w:rFonts w:ascii="Century" w:hAnsi="Century"/>
          <w:sz w:val="22"/>
          <w:szCs w:val="22"/>
        </w:rPr>
        <w:t>—</w:t>
      </w:r>
      <w:r w:rsidR="009C2963" w:rsidRPr="00285D0D">
        <w:rPr>
          <w:rFonts w:ascii="Garamond" w:hAnsi="Garamond"/>
          <w:kern w:val="22"/>
          <w:sz w:val="25"/>
          <w:szCs w:val="25"/>
        </w:rPr>
        <w:t xml:space="preserve"> Kronborg</w:t>
      </w:r>
      <w:r w:rsidR="008B4562" w:rsidRPr="00285D0D">
        <w:rPr>
          <w:kern w:val="22"/>
          <w:sz w:val="25"/>
          <w:szCs w:val="25"/>
        </w:rPr>
        <w:t> </w:t>
      </w:r>
      <w:r w:rsidR="009C2963" w:rsidRPr="00285D0D">
        <w:rPr>
          <w:rFonts w:ascii="Garamond" w:hAnsi="Garamond"/>
          <w:kern w:val="22"/>
          <w:sz w:val="25"/>
          <w:szCs w:val="25"/>
        </w:rPr>
        <w:t xml:space="preserve">! </w:t>
      </w:r>
      <w:r w:rsidR="009C2963" w:rsidRPr="00285D0D">
        <w:rPr>
          <w:rFonts w:ascii="Garamond" w:hAnsi="Garamond"/>
          <w:i/>
          <w:kern w:val="22"/>
          <w:sz w:val="25"/>
          <w:szCs w:val="25"/>
          <w:lang w:val="en-GB"/>
        </w:rPr>
        <w:t xml:space="preserve">The time is out of joint. </w:t>
      </w:r>
      <w:r w:rsidR="009C2963" w:rsidRPr="00285D0D">
        <w:rPr>
          <w:rFonts w:ascii="Garamond" w:hAnsi="Garamond"/>
          <w:i/>
          <w:kern w:val="22"/>
          <w:sz w:val="25"/>
          <w:szCs w:val="25"/>
        </w:rPr>
        <w:t>O cursed spite</w:t>
      </w:r>
      <w:r w:rsidR="009C2963" w:rsidRPr="00285D0D">
        <w:rPr>
          <w:rFonts w:ascii="Garamond" w:hAnsi="Garamond"/>
          <w:kern w:val="22"/>
          <w:sz w:val="25"/>
          <w:szCs w:val="25"/>
        </w:rPr>
        <w:t xml:space="preserve">, lança </w:t>
      </w:r>
      <w:r w:rsidR="009C2963" w:rsidRPr="00285D0D">
        <w:rPr>
          <w:rFonts w:ascii="Garamond" w:hAnsi="Garamond"/>
          <w:sz w:val="25"/>
          <w:szCs w:val="25"/>
        </w:rPr>
        <w:t>Éva,</w:t>
      </w:r>
      <w:r w:rsidR="009C2963" w:rsidRPr="00285D0D">
        <w:rPr>
          <w:rFonts w:ascii="Garamond" w:hAnsi="Garamond"/>
          <w:kern w:val="22"/>
          <w:sz w:val="25"/>
          <w:szCs w:val="25"/>
        </w:rPr>
        <w:t xml:space="preserve"> très inspirée en faisant de grands cercles avec ses bras.</w:t>
      </w:r>
      <w:r w:rsidR="009E3C72" w:rsidRPr="00285D0D">
        <w:rPr>
          <w:rFonts w:ascii="Garamond" w:hAnsi="Garamond"/>
          <w:kern w:val="22"/>
          <w:sz w:val="25"/>
          <w:szCs w:val="25"/>
        </w:rPr>
        <w:t xml:space="preserve"> Ce qui étonna Razi, les Suédois étant, jusqu’à la </w:t>
      </w:r>
      <w:r w:rsidR="009E3C72" w:rsidRPr="00285D0D">
        <w:rPr>
          <w:rFonts w:ascii="Garamond" w:hAnsi="Garamond"/>
          <w:i/>
          <w:kern w:val="22"/>
          <w:sz w:val="25"/>
          <w:szCs w:val="25"/>
        </w:rPr>
        <w:t>Midsommar</w:t>
      </w:r>
      <w:r w:rsidR="009E3C72" w:rsidRPr="00285D0D">
        <w:rPr>
          <w:rFonts w:ascii="Garamond" w:hAnsi="Garamond"/>
          <w:kern w:val="22"/>
          <w:sz w:val="25"/>
          <w:szCs w:val="25"/>
        </w:rPr>
        <w:t xml:space="preserve">, généralement plutôt apathiques. </w:t>
      </w:r>
      <w:r w:rsidR="005A27B8" w:rsidRPr="00285D0D">
        <w:rPr>
          <w:rFonts w:ascii="Garamond" w:hAnsi="Garamond"/>
          <w:kern w:val="22"/>
          <w:sz w:val="25"/>
          <w:szCs w:val="25"/>
        </w:rPr>
        <w:t xml:space="preserve">Il </w:t>
      </w:r>
      <w:r w:rsidR="005A27B8" w:rsidRPr="00285D0D">
        <w:rPr>
          <w:rFonts w:ascii="Garamond" w:hAnsi="Garamond"/>
          <w:kern w:val="22"/>
          <w:sz w:val="25"/>
          <w:szCs w:val="25"/>
          <w:lang w:val="en-GB"/>
        </w:rPr>
        <w:t>répliqua sans sourciller</w:t>
      </w:r>
      <w:r w:rsidR="005A27B8" w:rsidRPr="00285D0D">
        <w:rPr>
          <w:rFonts w:ascii="Garamond" w:hAnsi="Garamond"/>
          <w:kern w:val="22"/>
          <w:sz w:val="25"/>
          <w:szCs w:val="25"/>
        </w:rPr>
        <w:t xml:space="preserve"> en souriant, mais, autant qu’</w:t>
      </w:r>
      <w:r w:rsidR="005A27B8" w:rsidRPr="00285D0D">
        <w:rPr>
          <w:rFonts w:ascii="Garamond" w:hAnsi="Garamond"/>
          <w:sz w:val="25"/>
          <w:szCs w:val="25"/>
        </w:rPr>
        <w:t>É</w:t>
      </w:r>
      <w:r w:rsidR="005A27B8" w:rsidRPr="00285D0D">
        <w:rPr>
          <w:rFonts w:ascii="Garamond" w:hAnsi="Garamond"/>
          <w:kern w:val="22"/>
          <w:sz w:val="25"/>
          <w:szCs w:val="25"/>
        </w:rPr>
        <w:t>va, il était défait.</w:t>
      </w:r>
    </w:p>
    <w:p w14:paraId="6E7DA9A1" w14:textId="54B8F3D6" w:rsidR="009C2963" w:rsidRPr="00285D0D" w:rsidRDefault="00EF6686" w:rsidP="006B1257">
      <w:pPr>
        <w:pStyle w:val="CorpsdetexteHanifi"/>
        <w:widowControl/>
        <w:spacing w:after="60"/>
        <w:rPr>
          <w:rFonts w:ascii="Garamond" w:hAnsi="Garamond"/>
          <w:kern w:val="22"/>
          <w:sz w:val="25"/>
          <w:szCs w:val="25"/>
        </w:rPr>
      </w:pPr>
      <w:r w:rsidRPr="00645FD7">
        <w:rPr>
          <w:rFonts w:ascii="Century" w:hAnsi="Century"/>
          <w:sz w:val="22"/>
          <w:szCs w:val="22"/>
        </w:rPr>
        <w:t>—</w:t>
      </w:r>
      <w:r w:rsidR="009C2963" w:rsidRPr="00285D0D">
        <w:rPr>
          <w:rFonts w:ascii="Garamond" w:hAnsi="Garamond"/>
          <w:kern w:val="22"/>
          <w:sz w:val="25"/>
          <w:szCs w:val="25"/>
        </w:rPr>
        <w:t xml:space="preserve"> </w:t>
      </w:r>
      <w:r w:rsidR="009C2963" w:rsidRPr="00285D0D">
        <w:rPr>
          <w:rFonts w:ascii="Garamond" w:hAnsi="Garamond"/>
          <w:i/>
          <w:kern w:val="22"/>
          <w:sz w:val="25"/>
          <w:szCs w:val="25"/>
        </w:rPr>
        <w:t>That ever I was born to set it rig</w:t>
      </w:r>
      <w:r w:rsidR="009C2963" w:rsidRPr="00285D0D">
        <w:rPr>
          <w:rFonts w:ascii="Garamond" w:hAnsi="Garamond"/>
          <w:i/>
          <w:kern w:val="22"/>
          <w:sz w:val="25"/>
          <w:szCs w:val="25"/>
          <w:lang w:val="en-GB"/>
        </w:rPr>
        <w:t>ht</w:t>
      </w:r>
      <w:r w:rsidR="008B4562" w:rsidRPr="00285D0D">
        <w:rPr>
          <w:i/>
          <w:kern w:val="22"/>
          <w:sz w:val="25"/>
          <w:szCs w:val="25"/>
          <w:lang w:val="en-GB"/>
        </w:rPr>
        <w:t> </w:t>
      </w:r>
      <w:r w:rsidR="009C2963" w:rsidRPr="00285D0D">
        <w:rPr>
          <w:rFonts w:ascii="Garamond" w:hAnsi="Garamond"/>
          <w:i/>
          <w:kern w:val="22"/>
          <w:sz w:val="25"/>
          <w:szCs w:val="25"/>
          <w:lang w:val="en-GB"/>
        </w:rPr>
        <w:t>!</w:t>
      </w:r>
      <w:r w:rsidR="009C2963" w:rsidRPr="00285D0D">
        <w:rPr>
          <w:rFonts w:ascii="Garamond" w:hAnsi="Garamond"/>
          <w:kern w:val="22"/>
          <w:sz w:val="25"/>
          <w:szCs w:val="25"/>
          <w:lang w:val="en-GB"/>
        </w:rPr>
        <w:t xml:space="preserve"> </w:t>
      </w:r>
    </w:p>
    <w:p w14:paraId="3026731B" w14:textId="1A4EE2CA" w:rsidR="00396CD7" w:rsidRPr="00285D0D" w:rsidRDefault="009C2963" w:rsidP="002248A7">
      <w:pPr>
        <w:jc w:val="both"/>
        <w:rPr>
          <w:rFonts w:ascii="Garamond" w:hAnsi="Garamond"/>
          <w:noProof w:val="0"/>
          <w:sz w:val="25"/>
          <w:szCs w:val="25"/>
        </w:rPr>
      </w:pPr>
      <w:r w:rsidRPr="00285D0D">
        <w:rPr>
          <w:rFonts w:ascii="Garamond" w:hAnsi="Garamond"/>
          <w:noProof w:val="0"/>
          <w:sz w:val="25"/>
          <w:szCs w:val="25"/>
        </w:rPr>
        <w:t>Ils se séparèrent sur ces paroles</w:t>
      </w:r>
      <w:r w:rsidR="00747F7E" w:rsidRPr="00285D0D">
        <w:rPr>
          <w:rFonts w:ascii="Garamond" w:hAnsi="Garamond"/>
          <w:noProof w:val="0"/>
          <w:sz w:val="25"/>
          <w:szCs w:val="25"/>
        </w:rPr>
        <w:t xml:space="preserve"> qu’ils avaient maintes fois lues dans la petite chambre d’Éva</w:t>
      </w:r>
      <w:r w:rsidRPr="00285D0D">
        <w:rPr>
          <w:rFonts w:ascii="Garamond" w:hAnsi="Garamond"/>
          <w:noProof w:val="0"/>
          <w:sz w:val="25"/>
          <w:szCs w:val="25"/>
        </w:rPr>
        <w:t>.</w:t>
      </w:r>
      <w:r w:rsidR="00747F7E" w:rsidRPr="00285D0D">
        <w:rPr>
          <w:rFonts w:ascii="Garamond" w:hAnsi="Garamond"/>
          <w:noProof w:val="0"/>
          <w:sz w:val="25"/>
          <w:szCs w:val="25"/>
        </w:rPr>
        <w:t xml:space="preserve"> Elle était infirmière et actrice </w:t>
      </w:r>
      <w:r w:rsidR="005A27B8" w:rsidRPr="00285D0D">
        <w:rPr>
          <w:rFonts w:ascii="Garamond" w:hAnsi="Garamond"/>
          <w:noProof w:val="0"/>
          <w:sz w:val="25"/>
          <w:szCs w:val="25"/>
        </w:rPr>
        <w:t>intermittente, il était son souffleur</w:t>
      </w:r>
      <w:r w:rsidR="00747F7E" w:rsidRPr="00285D0D">
        <w:rPr>
          <w:rFonts w:ascii="Garamond" w:hAnsi="Garamond"/>
          <w:noProof w:val="0"/>
          <w:sz w:val="25"/>
          <w:szCs w:val="25"/>
        </w:rPr>
        <w:t>.</w:t>
      </w:r>
      <w:r w:rsidRPr="00285D0D">
        <w:rPr>
          <w:rFonts w:ascii="Garamond" w:hAnsi="Garamond"/>
          <w:noProof w:val="0"/>
          <w:sz w:val="25"/>
          <w:szCs w:val="25"/>
        </w:rPr>
        <w:t xml:space="preserve"> Le déchirement des adieux n’en était que plus douloureux. </w:t>
      </w:r>
      <w:r w:rsidR="00827FB9" w:rsidRPr="00285D0D">
        <w:rPr>
          <w:rFonts w:ascii="Garamond" w:hAnsi="Garamond"/>
          <w:noProof w:val="0"/>
          <w:sz w:val="25"/>
          <w:szCs w:val="25"/>
        </w:rPr>
        <w:t>À</w:t>
      </w:r>
      <w:r w:rsidRPr="00285D0D">
        <w:rPr>
          <w:rFonts w:ascii="Garamond" w:hAnsi="Garamond"/>
          <w:noProof w:val="0"/>
          <w:sz w:val="25"/>
          <w:szCs w:val="25"/>
        </w:rPr>
        <w:t xml:space="preserve"> la pensée d’</w:t>
      </w:r>
      <w:r w:rsidRPr="00285D0D">
        <w:rPr>
          <w:rFonts w:ascii="Garamond" w:hAnsi="Garamond"/>
          <w:sz w:val="25"/>
          <w:szCs w:val="25"/>
        </w:rPr>
        <w:t>Éva,</w:t>
      </w:r>
      <w:r w:rsidRPr="00285D0D">
        <w:rPr>
          <w:rFonts w:ascii="Garamond" w:hAnsi="Garamond"/>
          <w:noProof w:val="0"/>
          <w:sz w:val="25"/>
          <w:szCs w:val="25"/>
        </w:rPr>
        <w:t xml:space="preserve"> qu’il appelle « l’âme du Nord », la gorge de Razi se no</w:t>
      </w:r>
      <w:r w:rsidR="00776217" w:rsidRPr="00285D0D">
        <w:rPr>
          <w:rFonts w:ascii="Garamond" w:hAnsi="Garamond"/>
          <w:noProof w:val="0"/>
          <w:sz w:val="25"/>
          <w:szCs w:val="25"/>
        </w:rPr>
        <w:t>ue, mais dans ses yeux une minuscul</w:t>
      </w:r>
      <w:r w:rsidRPr="00285D0D">
        <w:rPr>
          <w:rFonts w:ascii="Garamond" w:hAnsi="Garamond"/>
          <w:noProof w:val="0"/>
          <w:sz w:val="25"/>
          <w:szCs w:val="25"/>
        </w:rPr>
        <w:t>e lumière</w:t>
      </w:r>
      <w:r w:rsidR="00776217" w:rsidRPr="00285D0D">
        <w:rPr>
          <w:rFonts w:ascii="Garamond" w:hAnsi="Garamond"/>
          <w:noProof w:val="0"/>
          <w:sz w:val="25"/>
          <w:szCs w:val="25"/>
        </w:rPr>
        <w:t xml:space="preserve"> scintille. </w:t>
      </w:r>
    </w:p>
    <w:p w14:paraId="69EAF63D" w14:textId="364BD4D9" w:rsidR="002248A7" w:rsidRPr="00285D0D" w:rsidRDefault="002248A7" w:rsidP="00747F7E">
      <w:pPr>
        <w:jc w:val="both"/>
        <w:rPr>
          <w:rFonts w:ascii="Garamond" w:hAnsi="Garamond"/>
          <w:noProof w:val="0"/>
          <w:sz w:val="25"/>
          <w:szCs w:val="25"/>
        </w:rPr>
      </w:pPr>
    </w:p>
    <w:p w14:paraId="4775CBB0" w14:textId="1348E666" w:rsidR="00BD444C" w:rsidRPr="00285D0D" w:rsidRDefault="009C2963" w:rsidP="00531612">
      <w:pPr>
        <w:jc w:val="both"/>
        <w:rPr>
          <w:rFonts w:ascii="Garamond" w:hAnsi="Garamond"/>
          <w:noProof w:val="0"/>
          <w:sz w:val="25"/>
          <w:szCs w:val="25"/>
        </w:rPr>
      </w:pPr>
      <w:r w:rsidRPr="00285D0D">
        <w:rPr>
          <w:rFonts w:ascii="Garamond" w:hAnsi="Garamond"/>
          <w:noProof w:val="0"/>
          <w:sz w:val="25"/>
          <w:szCs w:val="25"/>
        </w:rPr>
        <w:t>C’est Denise qui fut chargée de montrer à Messaoud comment numéroter les doubles de factures</w:t>
      </w:r>
      <w:r w:rsidR="00B65600" w:rsidRPr="00285D0D">
        <w:rPr>
          <w:rFonts w:ascii="Garamond" w:hAnsi="Garamond"/>
          <w:noProof w:val="0"/>
          <w:sz w:val="25"/>
          <w:szCs w:val="25"/>
        </w:rPr>
        <w:t xml:space="preserve"> selon que le produit vendu relè</w:t>
      </w:r>
      <w:r w:rsidRPr="00285D0D">
        <w:rPr>
          <w:rFonts w:ascii="Garamond" w:hAnsi="Garamond"/>
          <w:noProof w:val="0"/>
          <w:sz w:val="25"/>
          <w:szCs w:val="25"/>
        </w:rPr>
        <w:t>v</w:t>
      </w:r>
      <w:r w:rsidR="00B65600" w:rsidRPr="00285D0D">
        <w:rPr>
          <w:rFonts w:ascii="Garamond" w:hAnsi="Garamond"/>
          <w:noProof w:val="0"/>
          <w:sz w:val="25"/>
          <w:szCs w:val="25"/>
        </w:rPr>
        <w:t>e</w:t>
      </w:r>
      <w:r w:rsidRPr="00285D0D">
        <w:rPr>
          <w:rFonts w:ascii="Garamond" w:hAnsi="Garamond"/>
          <w:noProof w:val="0"/>
          <w:sz w:val="25"/>
          <w:szCs w:val="25"/>
        </w:rPr>
        <w:t xml:space="preserve"> du petit électroménager (Pelm) ou du gros (Gelm), de la Hi-fi, de la téléphonie… </w:t>
      </w:r>
      <w:r w:rsidR="00122901" w:rsidRPr="00285D0D">
        <w:rPr>
          <w:rFonts w:ascii="Garamond" w:hAnsi="Garamond"/>
          <w:noProof w:val="0"/>
          <w:sz w:val="25"/>
          <w:szCs w:val="25"/>
        </w:rPr>
        <w:t>Sur la marge de gauche, à hauteur</w:t>
      </w:r>
      <w:r w:rsidRPr="00285D0D">
        <w:rPr>
          <w:rFonts w:ascii="Garamond" w:hAnsi="Garamond"/>
          <w:noProof w:val="0"/>
          <w:sz w:val="25"/>
          <w:szCs w:val="25"/>
        </w:rPr>
        <w:t xml:space="preserve"> de chaque référence, </w:t>
      </w:r>
      <w:r w:rsidR="00B65600" w:rsidRPr="00285D0D">
        <w:rPr>
          <w:rFonts w:ascii="Garamond" w:hAnsi="Garamond"/>
          <w:noProof w:val="0"/>
          <w:sz w:val="25"/>
          <w:szCs w:val="25"/>
        </w:rPr>
        <w:t>on</w:t>
      </w:r>
      <w:r w:rsidRPr="00285D0D">
        <w:rPr>
          <w:rFonts w:ascii="Garamond" w:hAnsi="Garamond"/>
          <w:noProof w:val="0"/>
          <w:sz w:val="25"/>
          <w:szCs w:val="25"/>
        </w:rPr>
        <w:t xml:space="preserve"> appos</w:t>
      </w:r>
      <w:r w:rsidR="00B65600" w:rsidRPr="00285D0D">
        <w:rPr>
          <w:rFonts w:ascii="Garamond" w:hAnsi="Garamond"/>
          <w:noProof w:val="0"/>
          <w:sz w:val="25"/>
          <w:szCs w:val="25"/>
        </w:rPr>
        <w:t>e</w:t>
      </w:r>
      <w:r w:rsidRPr="00285D0D">
        <w:rPr>
          <w:rFonts w:ascii="Garamond" w:hAnsi="Garamond"/>
          <w:noProof w:val="0"/>
          <w:sz w:val="25"/>
          <w:szCs w:val="25"/>
        </w:rPr>
        <w:t xml:space="preserve"> un tampon encreur qui imprim</w:t>
      </w:r>
      <w:r w:rsidR="00B65600" w:rsidRPr="00285D0D">
        <w:rPr>
          <w:rFonts w:ascii="Garamond" w:hAnsi="Garamond"/>
          <w:noProof w:val="0"/>
          <w:sz w:val="25"/>
          <w:szCs w:val="25"/>
        </w:rPr>
        <w:t>e</w:t>
      </w:r>
      <w:r w:rsidRPr="00285D0D">
        <w:rPr>
          <w:rFonts w:ascii="Garamond" w:hAnsi="Garamond"/>
          <w:noProof w:val="0"/>
          <w:sz w:val="25"/>
          <w:szCs w:val="25"/>
        </w:rPr>
        <w:t xml:space="preserve"> la date du jour et </w:t>
      </w:r>
      <w:r w:rsidR="00856AA7" w:rsidRPr="00285D0D">
        <w:rPr>
          <w:rFonts w:ascii="Garamond" w:hAnsi="Garamond"/>
          <w:noProof w:val="0"/>
          <w:sz w:val="25"/>
          <w:szCs w:val="25"/>
        </w:rPr>
        <w:t>le</w:t>
      </w:r>
      <w:r w:rsidRPr="00285D0D">
        <w:rPr>
          <w:rFonts w:ascii="Garamond" w:hAnsi="Garamond"/>
          <w:noProof w:val="0"/>
          <w:sz w:val="25"/>
          <w:szCs w:val="25"/>
        </w:rPr>
        <w:t xml:space="preserve"> numéro d’ordre</w:t>
      </w:r>
      <w:r w:rsidR="00856AA7" w:rsidRPr="00285D0D">
        <w:rPr>
          <w:rFonts w:ascii="Garamond" w:hAnsi="Garamond"/>
          <w:noProof w:val="0"/>
          <w:sz w:val="25"/>
          <w:szCs w:val="25"/>
        </w:rPr>
        <w:t xml:space="preserve"> du produit, quel que </w:t>
      </w:r>
      <w:r w:rsidR="00B65600" w:rsidRPr="00285D0D">
        <w:rPr>
          <w:rFonts w:ascii="Garamond" w:hAnsi="Garamond"/>
          <w:noProof w:val="0"/>
          <w:sz w:val="25"/>
          <w:szCs w:val="25"/>
        </w:rPr>
        <w:t>soi</w:t>
      </w:r>
      <w:r w:rsidR="00856AA7" w:rsidRPr="00285D0D">
        <w:rPr>
          <w:rFonts w:ascii="Garamond" w:hAnsi="Garamond"/>
          <w:noProof w:val="0"/>
          <w:sz w:val="25"/>
          <w:szCs w:val="25"/>
        </w:rPr>
        <w:t>t l’appareil</w:t>
      </w:r>
      <w:r w:rsidRPr="00285D0D">
        <w:rPr>
          <w:rFonts w:ascii="Garamond" w:hAnsi="Garamond"/>
          <w:noProof w:val="0"/>
          <w:sz w:val="25"/>
          <w:szCs w:val="25"/>
        </w:rPr>
        <w:t xml:space="preserve"> vendu</w:t>
      </w:r>
      <w:r w:rsidR="00A510D0" w:rsidRPr="00285D0D">
        <w:rPr>
          <w:rFonts w:ascii="Garamond" w:hAnsi="Garamond"/>
          <w:noProof w:val="0"/>
          <w:sz w:val="25"/>
          <w:szCs w:val="25"/>
        </w:rPr>
        <w:t>, sa marque, sa couleur, son prix</w:t>
      </w:r>
      <w:r w:rsidRPr="00285D0D">
        <w:rPr>
          <w:rFonts w:ascii="Garamond" w:hAnsi="Garamond"/>
          <w:noProof w:val="0"/>
          <w:sz w:val="25"/>
          <w:szCs w:val="25"/>
        </w:rPr>
        <w:t>. Su</w:t>
      </w:r>
      <w:r w:rsidR="00B65600" w:rsidRPr="00285D0D">
        <w:rPr>
          <w:rFonts w:ascii="Garamond" w:hAnsi="Garamond"/>
          <w:noProof w:val="0"/>
          <w:sz w:val="25"/>
          <w:szCs w:val="25"/>
        </w:rPr>
        <w:t>r une même facture on attribue autant de numéros qu’il y a</w:t>
      </w:r>
      <w:r w:rsidRPr="00285D0D">
        <w:rPr>
          <w:rFonts w:ascii="Garamond" w:hAnsi="Garamond"/>
          <w:noProof w:val="0"/>
          <w:sz w:val="25"/>
          <w:szCs w:val="25"/>
        </w:rPr>
        <w:t xml:space="preserve"> </w:t>
      </w:r>
      <w:r w:rsidR="00B9174C" w:rsidRPr="00285D0D">
        <w:rPr>
          <w:rFonts w:ascii="Garamond" w:hAnsi="Garamond"/>
          <w:noProof w:val="0"/>
          <w:sz w:val="25"/>
          <w:szCs w:val="25"/>
        </w:rPr>
        <w:t>de produits mentionnés : « </w:t>
      </w:r>
      <w:r w:rsidRPr="00285D0D">
        <w:rPr>
          <w:rFonts w:ascii="Garamond" w:hAnsi="Garamond"/>
          <w:noProof w:val="0"/>
          <w:sz w:val="25"/>
          <w:szCs w:val="25"/>
        </w:rPr>
        <w:t>N°</w:t>
      </w:r>
      <w:r w:rsidR="008B4562" w:rsidRPr="00285D0D">
        <w:rPr>
          <w:rFonts w:ascii="Garamond" w:hAnsi="Garamond"/>
          <w:noProof w:val="0"/>
          <w:sz w:val="25"/>
          <w:szCs w:val="25"/>
        </w:rPr>
        <w:t> 0</w:t>
      </w:r>
      <w:r w:rsidR="00856AA7" w:rsidRPr="00285D0D">
        <w:rPr>
          <w:rFonts w:ascii="Garamond" w:hAnsi="Garamond"/>
          <w:noProof w:val="0"/>
          <w:sz w:val="25"/>
          <w:szCs w:val="25"/>
        </w:rPr>
        <w:t>3</w:t>
      </w:r>
      <w:r w:rsidR="00B9174C" w:rsidRPr="00285D0D">
        <w:rPr>
          <w:rFonts w:ascii="Garamond" w:hAnsi="Garamond"/>
          <w:noProof w:val="0"/>
          <w:sz w:val="25"/>
          <w:szCs w:val="25"/>
        </w:rPr>
        <w:t>-</w:t>
      </w:r>
      <w:r w:rsidRPr="00285D0D">
        <w:rPr>
          <w:rFonts w:ascii="Garamond" w:hAnsi="Garamond"/>
          <w:noProof w:val="0"/>
          <w:sz w:val="25"/>
          <w:szCs w:val="25"/>
        </w:rPr>
        <w:t>20230 », « </w:t>
      </w:r>
      <w:r w:rsidR="00856AA7" w:rsidRPr="00285D0D">
        <w:rPr>
          <w:rFonts w:ascii="Garamond" w:hAnsi="Garamond"/>
          <w:noProof w:val="0"/>
          <w:sz w:val="25"/>
          <w:szCs w:val="25"/>
        </w:rPr>
        <w:t>N°</w:t>
      </w:r>
      <w:r w:rsidR="008B4562" w:rsidRPr="00285D0D">
        <w:rPr>
          <w:rFonts w:ascii="Garamond" w:hAnsi="Garamond"/>
          <w:noProof w:val="0"/>
          <w:sz w:val="25"/>
          <w:szCs w:val="25"/>
        </w:rPr>
        <w:t> 0</w:t>
      </w:r>
      <w:r w:rsidR="00856AA7" w:rsidRPr="00285D0D">
        <w:rPr>
          <w:rFonts w:ascii="Garamond" w:hAnsi="Garamond"/>
          <w:noProof w:val="0"/>
          <w:sz w:val="25"/>
          <w:szCs w:val="25"/>
        </w:rPr>
        <w:t>3</w:t>
      </w:r>
      <w:r w:rsidR="00B9174C" w:rsidRPr="00285D0D">
        <w:rPr>
          <w:rFonts w:ascii="Garamond" w:hAnsi="Garamond"/>
          <w:noProof w:val="0"/>
          <w:sz w:val="25"/>
          <w:szCs w:val="25"/>
        </w:rPr>
        <w:t>-2</w:t>
      </w:r>
      <w:r w:rsidRPr="00285D0D">
        <w:rPr>
          <w:rFonts w:ascii="Garamond" w:hAnsi="Garamond"/>
          <w:noProof w:val="0"/>
          <w:sz w:val="25"/>
          <w:szCs w:val="25"/>
        </w:rPr>
        <w:t>0231 », « N°</w:t>
      </w:r>
      <w:r w:rsidR="008B4562" w:rsidRPr="00285D0D">
        <w:rPr>
          <w:rFonts w:ascii="Garamond" w:hAnsi="Garamond"/>
          <w:noProof w:val="0"/>
          <w:sz w:val="25"/>
          <w:szCs w:val="25"/>
        </w:rPr>
        <w:t> 0</w:t>
      </w:r>
      <w:r w:rsidR="00856AA7" w:rsidRPr="00285D0D">
        <w:rPr>
          <w:rFonts w:ascii="Garamond" w:hAnsi="Garamond"/>
          <w:noProof w:val="0"/>
          <w:sz w:val="25"/>
          <w:szCs w:val="25"/>
        </w:rPr>
        <w:t>3</w:t>
      </w:r>
      <w:r w:rsidR="00B9174C" w:rsidRPr="00285D0D">
        <w:rPr>
          <w:rFonts w:ascii="Garamond" w:hAnsi="Garamond"/>
          <w:noProof w:val="0"/>
          <w:sz w:val="25"/>
          <w:szCs w:val="25"/>
        </w:rPr>
        <w:t>-</w:t>
      </w:r>
      <w:r w:rsidRPr="00285D0D">
        <w:rPr>
          <w:rFonts w:ascii="Garamond" w:hAnsi="Garamond"/>
          <w:noProof w:val="0"/>
          <w:sz w:val="25"/>
          <w:szCs w:val="25"/>
        </w:rPr>
        <w:t>20232 »</w:t>
      </w:r>
      <w:r w:rsidR="00B9174C" w:rsidRPr="00285D0D">
        <w:rPr>
          <w:rFonts w:ascii="Garamond" w:hAnsi="Garamond"/>
          <w:noProof w:val="0"/>
          <w:sz w:val="25"/>
          <w:szCs w:val="25"/>
        </w:rPr>
        <w:t xml:space="preserve"> en précisant avec un stylo à bille rouge sur la mar</w:t>
      </w:r>
      <w:r w:rsidR="00407BFC" w:rsidRPr="00285D0D">
        <w:rPr>
          <w:rFonts w:ascii="Garamond" w:hAnsi="Garamond"/>
          <w:noProof w:val="0"/>
          <w:sz w:val="25"/>
          <w:szCs w:val="25"/>
        </w:rPr>
        <w:t>ge de droite « Pelm », « Gelm » ou</w:t>
      </w:r>
      <w:r w:rsidR="00B9174C" w:rsidRPr="00285D0D">
        <w:rPr>
          <w:rFonts w:ascii="Garamond" w:hAnsi="Garamond"/>
          <w:noProof w:val="0"/>
          <w:sz w:val="25"/>
          <w:szCs w:val="25"/>
        </w:rPr>
        <w:t xml:space="preserve"> « Hi-fi »</w:t>
      </w:r>
      <w:r w:rsidRPr="00285D0D">
        <w:rPr>
          <w:rFonts w:ascii="Garamond" w:hAnsi="Garamond"/>
          <w:noProof w:val="0"/>
          <w:sz w:val="25"/>
          <w:szCs w:val="25"/>
        </w:rPr>
        <w:t xml:space="preserve">… </w:t>
      </w:r>
      <w:r w:rsidR="00B9174C" w:rsidRPr="00285D0D">
        <w:rPr>
          <w:rFonts w:ascii="Garamond" w:hAnsi="Garamond"/>
          <w:noProof w:val="0"/>
          <w:sz w:val="25"/>
          <w:szCs w:val="25"/>
        </w:rPr>
        <w:t>Chaque employé de l</w:t>
      </w:r>
      <w:r w:rsidR="00B65600" w:rsidRPr="00285D0D">
        <w:rPr>
          <w:rFonts w:ascii="Garamond" w:hAnsi="Garamond"/>
          <w:noProof w:val="0"/>
          <w:sz w:val="25"/>
          <w:szCs w:val="25"/>
        </w:rPr>
        <w:t>a section a son propre encreur.</w:t>
      </w:r>
      <w:r w:rsidR="00B9174C" w:rsidRPr="00285D0D">
        <w:rPr>
          <w:rFonts w:ascii="Garamond" w:hAnsi="Garamond"/>
          <w:noProof w:val="0"/>
          <w:sz w:val="25"/>
          <w:szCs w:val="25"/>
        </w:rPr>
        <w:t xml:space="preserve"> Denise</w:t>
      </w:r>
      <w:r w:rsidR="00B65600" w:rsidRPr="00285D0D">
        <w:rPr>
          <w:rFonts w:ascii="Garamond" w:hAnsi="Garamond"/>
          <w:noProof w:val="0"/>
          <w:sz w:val="25"/>
          <w:szCs w:val="25"/>
        </w:rPr>
        <w:t xml:space="preserve"> avait le « N° 03 »</w:t>
      </w:r>
      <w:r w:rsidR="00B9174C" w:rsidRPr="00285D0D">
        <w:rPr>
          <w:rFonts w:ascii="Garamond" w:hAnsi="Garamond"/>
          <w:noProof w:val="0"/>
          <w:sz w:val="25"/>
          <w:szCs w:val="25"/>
        </w:rPr>
        <w:t xml:space="preserve">, </w:t>
      </w:r>
      <w:r w:rsidR="00D63A53">
        <w:rPr>
          <w:rFonts w:ascii="Garamond" w:hAnsi="Garamond"/>
          <w:noProof w:val="0"/>
          <w:sz w:val="25"/>
          <w:szCs w:val="25"/>
        </w:rPr>
        <w:t xml:space="preserve">le </w:t>
      </w:r>
      <w:r w:rsidR="00B9174C" w:rsidRPr="00285D0D">
        <w:rPr>
          <w:rFonts w:ascii="Garamond" w:hAnsi="Garamond"/>
          <w:noProof w:val="0"/>
          <w:sz w:val="25"/>
          <w:szCs w:val="25"/>
        </w:rPr>
        <w:t>« N°</w:t>
      </w:r>
      <w:r w:rsidR="008B4562" w:rsidRPr="00285D0D">
        <w:rPr>
          <w:rFonts w:ascii="Garamond" w:hAnsi="Garamond"/>
          <w:noProof w:val="0"/>
          <w:sz w:val="25"/>
          <w:szCs w:val="25"/>
        </w:rPr>
        <w:t> 0</w:t>
      </w:r>
      <w:r w:rsidR="00B9174C" w:rsidRPr="00285D0D">
        <w:rPr>
          <w:rFonts w:ascii="Garamond" w:hAnsi="Garamond"/>
          <w:noProof w:val="0"/>
          <w:sz w:val="25"/>
          <w:szCs w:val="25"/>
        </w:rPr>
        <w:t xml:space="preserve">8 » pour Messaoud, </w:t>
      </w:r>
      <w:r w:rsidR="006C2FCD" w:rsidRPr="00285D0D">
        <w:rPr>
          <w:rFonts w:ascii="Garamond" w:hAnsi="Garamond"/>
          <w:noProof w:val="0"/>
          <w:sz w:val="25"/>
          <w:szCs w:val="25"/>
        </w:rPr>
        <w:t xml:space="preserve">le </w:t>
      </w:r>
      <w:r w:rsidR="00B9174C" w:rsidRPr="00285D0D">
        <w:rPr>
          <w:rFonts w:ascii="Garamond" w:hAnsi="Garamond"/>
          <w:noProof w:val="0"/>
          <w:sz w:val="25"/>
          <w:szCs w:val="25"/>
        </w:rPr>
        <w:t>« N°</w:t>
      </w:r>
      <w:r w:rsidR="008B4562" w:rsidRPr="00285D0D">
        <w:rPr>
          <w:rFonts w:ascii="Garamond" w:hAnsi="Garamond"/>
          <w:noProof w:val="0"/>
          <w:sz w:val="25"/>
          <w:szCs w:val="25"/>
        </w:rPr>
        <w:t> 0</w:t>
      </w:r>
      <w:r w:rsidR="00B9174C" w:rsidRPr="00285D0D">
        <w:rPr>
          <w:rFonts w:ascii="Garamond" w:hAnsi="Garamond"/>
          <w:noProof w:val="0"/>
          <w:sz w:val="25"/>
          <w:szCs w:val="25"/>
        </w:rPr>
        <w:t xml:space="preserve">6 » pour tel </w:t>
      </w:r>
      <w:r w:rsidR="00856AA7" w:rsidRPr="00285D0D">
        <w:rPr>
          <w:rFonts w:ascii="Garamond" w:hAnsi="Garamond"/>
          <w:noProof w:val="0"/>
          <w:sz w:val="25"/>
          <w:szCs w:val="25"/>
        </w:rPr>
        <w:t>autre... c’est ainsi que le chef de service pouvai</w:t>
      </w:r>
      <w:r w:rsidR="00B9174C" w:rsidRPr="00285D0D">
        <w:rPr>
          <w:rFonts w:ascii="Garamond" w:hAnsi="Garamond"/>
          <w:noProof w:val="0"/>
          <w:sz w:val="25"/>
          <w:szCs w:val="25"/>
        </w:rPr>
        <w:t>t</w:t>
      </w:r>
      <w:r w:rsidR="00B65600" w:rsidRPr="00285D0D">
        <w:rPr>
          <w:rFonts w:ascii="Garamond" w:hAnsi="Garamond"/>
          <w:noProof w:val="0"/>
          <w:sz w:val="25"/>
          <w:szCs w:val="25"/>
        </w:rPr>
        <w:t xml:space="preserve"> et peut toujours</w:t>
      </w:r>
      <w:r w:rsidR="00B9174C" w:rsidRPr="00285D0D">
        <w:rPr>
          <w:rFonts w:ascii="Garamond" w:hAnsi="Garamond"/>
          <w:noProof w:val="0"/>
          <w:sz w:val="25"/>
          <w:szCs w:val="25"/>
        </w:rPr>
        <w:t xml:space="preserve"> facilement comptabiliser le nombre </w:t>
      </w:r>
      <w:r w:rsidR="00856AA7" w:rsidRPr="00285D0D">
        <w:rPr>
          <w:rFonts w:ascii="Garamond" w:hAnsi="Garamond"/>
          <w:noProof w:val="0"/>
          <w:sz w:val="25"/>
          <w:szCs w:val="25"/>
        </w:rPr>
        <w:t>de factures traitées par chacun, au jour le jour.</w:t>
      </w:r>
      <w:r w:rsidR="00A510D0" w:rsidRPr="00285D0D">
        <w:rPr>
          <w:rFonts w:ascii="Garamond" w:hAnsi="Garamond"/>
          <w:noProof w:val="0"/>
          <w:sz w:val="25"/>
          <w:szCs w:val="25"/>
        </w:rPr>
        <w:t xml:space="preserve"> Et il n</w:t>
      </w:r>
      <w:r w:rsidR="00467CDE" w:rsidRPr="00285D0D">
        <w:rPr>
          <w:rFonts w:ascii="Garamond" w:hAnsi="Garamond"/>
          <w:noProof w:val="0"/>
          <w:sz w:val="25"/>
          <w:szCs w:val="25"/>
        </w:rPr>
        <w:t>e se priv</w:t>
      </w:r>
      <w:r w:rsidR="00B65600" w:rsidRPr="00285D0D">
        <w:rPr>
          <w:rFonts w:ascii="Garamond" w:hAnsi="Garamond"/>
          <w:noProof w:val="0"/>
          <w:sz w:val="25"/>
          <w:szCs w:val="25"/>
        </w:rPr>
        <w:t>e</w:t>
      </w:r>
      <w:r w:rsidR="00467CDE" w:rsidRPr="00285D0D">
        <w:rPr>
          <w:rFonts w:ascii="Garamond" w:hAnsi="Garamond"/>
          <w:noProof w:val="0"/>
          <w:sz w:val="25"/>
          <w:szCs w:val="25"/>
        </w:rPr>
        <w:t xml:space="preserve"> pas de distribuer d</w:t>
      </w:r>
      <w:r w:rsidR="00A510D0" w:rsidRPr="00285D0D">
        <w:rPr>
          <w:rFonts w:ascii="Garamond" w:hAnsi="Garamond"/>
          <w:noProof w:val="0"/>
          <w:sz w:val="25"/>
          <w:szCs w:val="25"/>
        </w:rPr>
        <w:t>es points et commentaires plaisants ou non, à voix haute pour que chacun sache.</w:t>
      </w:r>
      <w:r w:rsidR="00126C8D" w:rsidRPr="00285D0D">
        <w:rPr>
          <w:rFonts w:ascii="Garamond" w:hAnsi="Garamond"/>
          <w:noProof w:val="0"/>
          <w:sz w:val="25"/>
          <w:szCs w:val="25"/>
        </w:rPr>
        <w:t xml:space="preserve"> </w:t>
      </w:r>
      <w:r w:rsidRPr="00285D0D">
        <w:rPr>
          <w:rFonts w:ascii="Garamond" w:hAnsi="Garamond"/>
          <w:noProof w:val="0"/>
          <w:sz w:val="25"/>
          <w:szCs w:val="25"/>
        </w:rPr>
        <w:t xml:space="preserve">Denise elle-même </w:t>
      </w:r>
      <w:r w:rsidR="00B65600" w:rsidRPr="00285D0D">
        <w:rPr>
          <w:rFonts w:ascii="Garamond" w:hAnsi="Garamond"/>
          <w:noProof w:val="0"/>
          <w:sz w:val="25"/>
          <w:szCs w:val="25"/>
        </w:rPr>
        <w:t>référençait</w:t>
      </w:r>
      <w:r w:rsidRPr="00285D0D">
        <w:rPr>
          <w:rFonts w:ascii="Garamond" w:hAnsi="Garamond"/>
          <w:noProof w:val="0"/>
          <w:sz w:val="25"/>
          <w:szCs w:val="25"/>
        </w:rPr>
        <w:t xml:space="preserve"> les ventes durant toute la journée. </w:t>
      </w:r>
      <w:r w:rsidR="00B65600" w:rsidRPr="00285D0D">
        <w:rPr>
          <w:rFonts w:ascii="Garamond" w:hAnsi="Garamond"/>
          <w:noProof w:val="0"/>
          <w:sz w:val="25"/>
          <w:szCs w:val="25"/>
        </w:rPr>
        <w:t xml:space="preserve">Rien de tout cela n’a changé. </w:t>
      </w:r>
      <w:r w:rsidRPr="00285D0D">
        <w:rPr>
          <w:rFonts w:ascii="Garamond" w:hAnsi="Garamond"/>
          <w:noProof w:val="0"/>
          <w:sz w:val="25"/>
          <w:szCs w:val="25"/>
        </w:rPr>
        <w:t>Son contrat à durée déterminé</w:t>
      </w:r>
      <w:r w:rsidR="000B0082" w:rsidRPr="00285D0D">
        <w:rPr>
          <w:rFonts w:ascii="Garamond" w:hAnsi="Garamond"/>
          <w:noProof w:val="0"/>
          <w:sz w:val="25"/>
          <w:szCs w:val="25"/>
        </w:rPr>
        <w:t>e</w:t>
      </w:r>
      <w:r w:rsidRPr="00285D0D">
        <w:rPr>
          <w:rFonts w:ascii="Garamond" w:hAnsi="Garamond"/>
          <w:noProof w:val="0"/>
          <w:sz w:val="25"/>
          <w:szCs w:val="25"/>
        </w:rPr>
        <w:t xml:space="preserve"> venait d’être prorogé d’un an. Messaoud était intérimaire. Au</w:t>
      </w:r>
      <w:r w:rsidR="00270D42" w:rsidRPr="00285D0D">
        <w:rPr>
          <w:rFonts w:ascii="Garamond" w:hAnsi="Garamond"/>
          <w:noProof w:val="0"/>
          <w:sz w:val="25"/>
          <w:szCs w:val="25"/>
        </w:rPr>
        <w:t xml:space="preserve"> terme de sa dernière mission d’intérim</w:t>
      </w:r>
      <w:r w:rsidR="006C2FCD" w:rsidRPr="00285D0D">
        <w:rPr>
          <w:rFonts w:ascii="Garamond" w:hAnsi="Garamond"/>
          <w:noProof w:val="0"/>
          <w:sz w:val="25"/>
          <w:szCs w:val="25"/>
        </w:rPr>
        <w:t>, en mai, i</w:t>
      </w:r>
      <w:r w:rsidR="00126C8D" w:rsidRPr="00285D0D">
        <w:rPr>
          <w:rFonts w:ascii="Garamond" w:hAnsi="Garamond"/>
          <w:noProof w:val="0"/>
          <w:sz w:val="25"/>
          <w:szCs w:val="25"/>
        </w:rPr>
        <w:t>l</w:t>
      </w:r>
      <w:r w:rsidRPr="00285D0D">
        <w:rPr>
          <w:rFonts w:ascii="Garamond" w:hAnsi="Garamond"/>
          <w:noProof w:val="0"/>
          <w:sz w:val="25"/>
          <w:szCs w:val="25"/>
        </w:rPr>
        <w:t xml:space="preserve"> était convoqué dans le bureau du chef du personnel. Il se demandait si cela avait un lien avec la qualité </w:t>
      </w:r>
      <w:r w:rsidR="00D63A53">
        <w:rPr>
          <w:rFonts w:ascii="Garamond" w:hAnsi="Garamond"/>
          <w:noProof w:val="0"/>
          <w:sz w:val="25"/>
          <w:szCs w:val="25"/>
        </w:rPr>
        <w:t>du travail ou les horaires</w:t>
      </w:r>
      <w:r w:rsidRPr="00285D0D">
        <w:rPr>
          <w:rFonts w:ascii="Garamond" w:hAnsi="Garamond"/>
          <w:noProof w:val="0"/>
          <w:sz w:val="25"/>
          <w:szCs w:val="25"/>
        </w:rPr>
        <w:t xml:space="preserve"> ou alors avec les deux journées qu’il </w:t>
      </w:r>
      <w:r w:rsidR="00270D42" w:rsidRPr="00285D0D">
        <w:rPr>
          <w:rFonts w:ascii="Garamond" w:hAnsi="Garamond"/>
          <w:noProof w:val="0"/>
          <w:sz w:val="25"/>
          <w:szCs w:val="25"/>
        </w:rPr>
        <w:t>venait de prendre</w:t>
      </w:r>
      <w:r w:rsidRPr="00285D0D">
        <w:rPr>
          <w:rFonts w:ascii="Garamond" w:hAnsi="Garamond"/>
          <w:noProof w:val="0"/>
          <w:sz w:val="25"/>
          <w:szCs w:val="25"/>
        </w:rPr>
        <w:t xml:space="preserve"> afin d’accompagner ses parents </w:t>
      </w:r>
      <w:r w:rsidR="002248A7" w:rsidRPr="00285D0D">
        <w:rPr>
          <w:rFonts w:ascii="Garamond" w:hAnsi="Garamond"/>
          <w:noProof w:val="0"/>
          <w:sz w:val="25"/>
          <w:szCs w:val="25"/>
        </w:rPr>
        <w:t>à</w:t>
      </w:r>
      <w:r w:rsidRPr="00285D0D">
        <w:rPr>
          <w:rFonts w:ascii="Garamond" w:hAnsi="Garamond"/>
          <w:noProof w:val="0"/>
          <w:sz w:val="25"/>
          <w:szCs w:val="25"/>
        </w:rPr>
        <w:t xml:space="preserve"> Marseille. Il ne se doutait nullement que ce qu’allait lui proposer le responsable c’était un contrat d’une an</w:t>
      </w:r>
      <w:r w:rsidR="006C2FCD" w:rsidRPr="00285D0D">
        <w:rPr>
          <w:rFonts w:ascii="Garamond" w:hAnsi="Garamond"/>
          <w:noProof w:val="0"/>
          <w:sz w:val="25"/>
          <w:szCs w:val="25"/>
        </w:rPr>
        <w:t>née entière, négocié</w:t>
      </w:r>
      <w:r w:rsidRPr="00285D0D">
        <w:rPr>
          <w:rFonts w:ascii="Garamond" w:hAnsi="Garamond"/>
          <w:noProof w:val="0"/>
          <w:sz w:val="25"/>
          <w:szCs w:val="25"/>
        </w:rPr>
        <w:t xml:space="preserve"> sans </w:t>
      </w:r>
      <w:r w:rsidR="002C7BD5" w:rsidRPr="00285D0D">
        <w:rPr>
          <w:rFonts w:ascii="Garamond" w:hAnsi="Garamond"/>
          <w:noProof w:val="0"/>
          <w:sz w:val="25"/>
          <w:szCs w:val="25"/>
        </w:rPr>
        <w:t>l’intermédiation de</w:t>
      </w:r>
      <w:r w:rsidRPr="00285D0D">
        <w:rPr>
          <w:rFonts w:ascii="Garamond" w:hAnsi="Garamond"/>
          <w:noProof w:val="0"/>
          <w:sz w:val="25"/>
          <w:szCs w:val="25"/>
        </w:rPr>
        <w:t xml:space="preserve"> Central-Intérim. Ce contrat</w:t>
      </w:r>
      <w:r w:rsidR="00EA2EFA" w:rsidRPr="00285D0D">
        <w:rPr>
          <w:rFonts w:ascii="Garamond" w:hAnsi="Garamond"/>
          <w:noProof w:val="0"/>
          <w:sz w:val="25"/>
          <w:szCs w:val="25"/>
        </w:rPr>
        <w:t xml:space="preserve"> conclu directement entre l’entreprise et Messaoud</w:t>
      </w:r>
      <w:r w:rsidRPr="00285D0D">
        <w:rPr>
          <w:rFonts w:ascii="Garamond" w:hAnsi="Garamond"/>
          <w:noProof w:val="0"/>
          <w:sz w:val="25"/>
          <w:szCs w:val="25"/>
        </w:rPr>
        <w:t xml:space="preserve"> rendra la </w:t>
      </w:r>
      <w:r w:rsidR="00426EEF" w:rsidRPr="00285D0D">
        <w:rPr>
          <w:rFonts w:ascii="Garamond" w:hAnsi="Garamond"/>
          <w:noProof w:val="0"/>
          <w:sz w:val="25"/>
          <w:szCs w:val="25"/>
        </w:rPr>
        <w:t>directrice</w:t>
      </w:r>
      <w:r w:rsidR="00126C8D" w:rsidRPr="00285D0D">
        <w:rPr>
          <w:rFonts w:ascii="Garamond" w:hAnsi="Garamond"/>
          <w:noProof w:val="0"/>
          <w:sz w:val="25"/>
          <w:szCs w:val="25"/>
        </w:rPr>
        <w:t xml:space="preserve"> de l’agence d’i</w:t>
      </w:r>
      <w:r w:rsidR="00B949D9" w:rsidRPr="00285D0D">
        <w:rPr>
          <w:rFonts w:ascii="Garamond" w:hAnsi="Garamond"/>
          <w:noProof w:val="0"/>
          <w:sz w:val="25"/>
          <w:szCs w:val="25"/>
        </w:rPr>
        <w:t>ntérim</w:t>
      </w:r>
      <w:r w:rsidRPr="00285D0D">
        <w:rPr>
          <w:rFonts w:ascii="Garamond" w:hAnsi="Garamond"/>
          <w:noProof w:val="0"/>
          <w:sz w:val="25"/>
          <w:szCs w:val="25"/>
        </w:rPr>
        <w:t xml:space="preserve"> verte de colère toute une semaine. Elle perdait un client</w:t>
      </w:r>
      <w:r w:rsidR="00D63A53">
        <w:rPr>
          <w:rFonts w:ascii="Garamond" w:hAnsi="Garamond"/>
          <w:noProof w:val="0"/>
          <w:sz w:val="25"/>
          <w:szCs w:val="25"/>
        </w:rPr>
        <w:t xml:space="preserve">, </w:t>
      </w:r>
      <w:r w:rsidR="002D633E" w:rsidRPr="00285D0D">
        <w:rPr>
          <w:rFonts w:ascii="Garamond" w:hAnsi="Garamond"/>
          <w:noProof w:val="0"/>
          <w:sz w:val="25"/>
          <w:szCs w:val="25"/>
        </w:rPr>
        <w:t>Darty</w:t>
      </w:r>
      <w:r w:rsidR="00D63A53">
        <w:rPr>
          <w:rFonts w:ascii="Garamond" w:hAnsi="Garamond"/>
          <w:noProof w:val="0"/>
          <w:sz w:val="25"/>
          <w:szCs w:val="25"/>
        </w:rPr>
        <w:t>,</w:t>
      </w:r>
      <w:r w:rsidR="002D633E" w:rsidRPr="00285D0D">
        <w:rPr>
          <w:rFonts w:ascii="Garamond" w:hAnsi="Garamond"/>
          <w:noProof w:val="0"/>
          <w:sz w:val="25"/>
          <w:szCs w:val="25"/>
        </w:rPr>
        <w:t xml:space="preserve"> </w:t>
      </w:r>
      <w:r w:rsidR="006C2FCD" w:rsidRPr="00285D0D">
        <w:rPr>
          <w:rFonts w:ascii="Garamond" w:hAnsi="Garamond"/>
          <w:noProof w:val="0"/>
          <w:sz w:val="25"/>
          <w:szCs w:val="25"/>
        </w:rPr>
        <w:t>et le fit voir et entendre</w:t>
      </w:r>
      <w:r w:rsidRPr="00285D0D">
        <w:rPr>
          <w:rFonts w:ascii="Garamond" w:hAnsi="Garamond"/>
          <w:noProof w:val="0"/>
          <w:sz w:val="25"/>
          <w:szCs w:val="25"/>
        </w:rPr>
        <w:t xml:space="preserve"> à Messaoud </w:t>
      </w:r>
      <w:r w:rsidR="002D633E" w:rsidRPr="00285D0D">
        <w:rPr>
          <w:rFonts w:ascii="Garamond" w:hAnsi="Garamond"/>
          <w:noProof w:val="0"/>
          <w:sz w:val="25"/>
          <w:szCs w:val="25"/>
        </w:rPr>
        <w:t>et au chef du personnel de l’entreprise</w:t>
      </w:r>
      <w:r w:rsidRPr="00285D0D">
        <w:rPr>
          <w:rFonts w:ascii="Garamond" w:hAnsi="Garamond"/>
          <w:noProof w:val="0"/>
          <w:sz w:val="25"/>
          <w:szCs w:val="25"/>
        </w:rPr>
        <w:t>.</w:t>
      </w:r>
      <w:r w:rsidR="00BD444C" w:rsidRPr="00285D0D">
        <w:rPr>
          <w:rFonts w:ascii="Garamond" w:hAnsi="Garamond"/>
          <w:noProof w:val="0"/>
          <w:sz w:val="25"/>
          <w:szCs w:val="25"/>
        </w:rPr>
        <w:t xml:space="preserve"> Messaoud lui avoua sa sincère désolation. </w:t>
      </w:r>
      <w:r w:rsidR="00827FB9" w:rsidRPr="00285D0D">
        <w:rPr>
          <w:rFonts w:ascii="Garamond" w:hAnsi="Garamond"/>
          <w:noProof w:val="0"/>
          <w:sz w:val="25"/>
          <w:szCs w:val="25"/>
        </w:rPr>
        <w:t>À</w:t>
      </w:r>
      <w:r w:rsidR="00BD444C" w:rsidRPr="00285D0D">
        <w:rPr>
          <w:rFonts w:ascii="Garamond" w:hAnsi="Garamond"/>
          <w:noProof w:val="0"/>
          <w:sz w:val="25"/>
          <w:szCs w:val="25"/>
        </w:rPr>
        <w:t xml:space="preserve"> aucun instant il ne pensa que ce contrat allait chagriner </w:t>
      </w:r>
      <w:r w:rsidR="0069239C" w:rsidRPr="00285D0D">
        <w:rPr>
          <w:rFonts w:ascii="Garamond" w:hAnsi="Garamond"/>
          <w:noProof w:val="0"/>
          <w:sz w:val="25"/>
          <w:szCs w:val="25"/>
        </w:rPr>
        <w:t>Michèle Bauv</w:t>
      </w:r>
      <w:r w:rsidR="0019626F" w:rsidRPr="00285D0D">
        <w:rPr>
          <w:rFonts w:ascii="Garamond" w:hAnsi="Garamond"/>
          <w:noProof w:val="0"/>
          <w:sz w:val="25"/>
          <w:szCs w:val="25"/>
        </w:rPr>
        <w:t>oir</w:t>
      </w:r>
      <w:r w:rsidR="00126C8D" w:rsidRPr="00285D0D">
        <w:rPr>
          <w:rFonts w:ascii="Garamond" w:hAnsi="Garamond"/>
          <w:noProof w:val="0"/>
          <w:sz w:val="25"/>
          <w:szCs w:val="25"/>
        </w:rPr>
        <w:t xml:space="preserve"> et déclencher son courroux</w:t>
      </w:r>
      <w:r w:rsidR="002C7BD5" w:rsidRPr="00285D0D">
        <w:rPr>
          <w:rFonts w:ascii="Garamond" w:hAnsi="Garamond"/>
          <w:noProof w:val="0"/>
          <w:sz w:val="25"/>
          <w:szCs w:val="25"/>
        </w:rPr>
        <w:t>, car il</w:t>
      </w:r>
      <w:r w:rsidR="00126C8D" w:rsidRPr="00285D0D">
        <w:rPr>
          <w:rFonts w:ascii="Garamond" w:hAnsi="Garamond"/>
          <w:noProof w:val="0"/>
          <w:sz w:val="25"/>
          <w:szCs w:val="25"/>
        </w:rPr>
        <w:t xml:space="preserve"> l’aimait bien.</w:t>
      </w:r>
      <w:r w:rsidR="004925A3" w:rsidRPr="00285D0D">
        <w:rPr>
          <w:rFonts w:ascii="Garamond" w:hAnsi="Garamond"/>
          <w:noProof w:val="0"/>
          <w:sz w:val="25"/>
          <w:szCs w:val="25"/>
        </w:rPr>
        <w:t xml:space="preserve"> </w:t>
      </w:r>
      <w:r w:rsidR="00F824EF" w:rsidRPr="00285D0D">
        <w:rPr>
          <w:rFonts w:ascii="Garamond" w:hAnsi="Garamond"/>
          <w:sz w:val="25"/>
          <w:szCs w:val="25"/>
        </w:rPr>
        <w:t>À</w:t>
      </w:r>
      <w:r w:rsidR="004925A3" w:rsidRPr="00285D0D">
        <w:rPr>
          <w:rFonts w:ascii="Garamond" w:hAnsi="Garamond"/>
          <w:noProof w:val="0"/>
          <w:sz w:val="25"/>
          <w:szCs w:val="25"/>
        </w:rPr>
        <w:t xml:space="preserve"> aucun moment il ne s’est douté que le contrat ainsi négocié porterait préjudice à son agence</w:t>
      </w:r>
      <w:r w:rsidR="00D63A53">
        <w:rPr>
          <w:rFonts w:ascii="Garamond" w:hAnsi="Garamond"/>
          <w:noProof w:val="0"/>
          <w:sz w:val="25"/>
          <w:szCs w:val="25"/>
        </w:rPr>
        <w:t xml:space="preserve"> et probablement à son propre portefeuille</w:t>
      </w:r>
      <w:r w:rsidR="004925A3" w:rsidRPr="00285D0D">
        <w:rPr>
          <w:rFonts w:ascii="Garamond" w:hAnsi="Garamond"/>
          <w:noProof w:val="0"/>
          <w:sz w:val="25"/>
          <w:szCs w:val="25"/>
        </w:rPr>
        <w:t>.</w:t>
      </w:r>
    </w:p>
    <w:p w14:paraId="54DF3D93" w14:textId="77777777" w:rsidR="00BD444C" w:rsidRPr="00285D0D" w:rsidRDefault="00BD444C" w:rsidP="00B317BB">
      <w:pPr>
        <w:ind w:firstLine="1134"/>
        <w:jc w:val="both"/>
        <w:rPr>
          <w:rFonts w:ascii="Garamond" w:hAnsi="Garamond"/>
          <w:noProof w:val="0"/>
          <w:sz w:val="25"/>
          <w:szCs w:val="25"/>
        </w:rPr>
      </w:pPr>
    </w:p>
    <w:p w14:paraId="3DAD6DC9" w14:textId="2A824EEC" w:rsidR="00761C49" w:rsidRPr="00285D0D" w:rsidRDefault="009C2963" w:rsidP="008357CA">
      <w:pPr>
        <w:jc w:val="both"/>
        <w:rPr>
          <w:rFonts w:ascii="Garamond" w:hAnsi="Garamond"/>
          <w:noProof w:val="0"/>
          <w:sz w:val="25"/>
          <w:szCs w:val="25"/>
        </w:rPr>
      </w:pPr>
      <w:r w:rsidRPr="00285D0D">
        <w:rPr>
          <w:rFonts w:ascii="Garamond" w:hAnsi="Garamond"/>
          <w:noProof w:val="0"/>
          <w:sz w:val="25"/>
          <w:szCs w:val="25"/>
        </w:rPr>
        <w:t>À son terme, ce contrat fut renouvelé une autre fois pour un an. En avril 1980 le même responsable convoqua Messaoud dans son bureau pour l’informer de sa titularisation. Messaoud était si content</w:t>
      </w:r>
      <w:r w:rsidR="00BA1026" w:rsidRPr="00285D0D">
        <w:rPr>
          <w:rFonts w:ascii="Garamond" w:hAnsi="Garamond"/>
          <w:noProof w:val="0"/>
          <w:sz w:val="25"/>
          <w:szCs w:val="25"/>
        </w:rPr>
        <w:t xml:space="preserve"> lorsqu’il entendit ce mot</w:t>
      </w:r>
      <w:r w:rsidR="00126C8D" w:rsidRPr="00285D0D">
        <w:rPr>
          <w:rFonts w:ascii="Garamond" w:hAnsi="Garamond"/>
          <w:noProof w:val="0"/>
          <w:sz w:val="25"/>
          <w:szCs w:val="25"/>
        </w:rPr>
        <w:t xml:space="preserve"> </w:t>
      </w:r>
      <w:r w:rsidR="002C7BD5" w:rsidRPr="00285D0D">
        <w:rPr>
          <w:rFonts w:ascii="Garamond" w:hAnsi="Garamond"/>
          <w:noProof w:val="0"/>
          <w:sz w:val="25"/>
          <w:szCs w:val="25"/>
        </w:rPr>
        <w:t>tintiller</w:t>
      </w:r>
      <w:r w:rsidR="00126C8D" w:rsidRPr="00285D0D">
        <w:rPr>
          <w:rFonts w:ascii="Garamond" w:hAnsi="Garamond"/>
          <w:noProof w:val="0"/>
          <w:sz w:val="25"/>
          <w:szCs w:val="25"/>
        </w:rPr>
        <w:t xml:space="preserve"> de longues secondes </w:t>
      </w:r>
      <w:r w:rsidR="004925A3" w:rsidRPr="00285D0D">
        <w:rPr>
          <w:rFonts w:ascii="Garamond" w:hAnsi="Garamond"/>
          <w:noProof w:val="0"/>
          <w:sz w:val="25"/>
          <w:szCs w:val="25"/>
        </w:rPr>
        <w:t>que</w:t>
      </w:r>
      <w:r w:rsidR="006B7F0F" w:rsidRPr="00285D0D">
        <w:rPr>
          <w:rFonts w:ascii="Garamond" w:hAnsi="Garamond"/>
          <w:noProof w:val="0"/>
          <w:sz w:val="25"/>
          <w:szCs w:val="25"/>
        </w:rPr>
        <w:t xml:space="preserve"> </w:t>
      </w:r>
      <w:r w:rsidR="004925A3" w:rsidRPr="00285D0D">
        <w:rPr>
          <w:rFonts w:ascii="Garamond" w:hAnsi="Garamond"/>
          <w:noProof w:val="0"/>
          <w:sz w:val="25"/>
          <w:szCs w:val="25"/>
        </w:rPr>
        <w:t>son esprit</w:t>
      </w:r>
      <w:r w:rsidR="00126C8D" w:rsidRPr="00285D0D">
        <w:rPr>
          <w:rFonts w:ascii="Garamond" w:hAnsi="Garamond"/>
          <w:noProof w:val="0"/>
          <w:sz w:val="25"/>
          <w:szCs w:val="25"/>
        </w:rPr>
        <w:t xml:space="preserve"> </w:t>
      </w:r>
      <w:r w:rsidR="006B7F0F" w:rsidRPr="00285D0D">
        <w:rPr>
          <w:rFonts w:ascii="Garamond" w:hAnsi="Garamond"/>
          <w:noProof w:val="0"/>
          <w:sz w:val="25"/>
          <w:szCs w:val="25"/>
        </w:rPr>
        <w:t xml:space="preserve">se confusionna. Il voyait le </w:t>
      </w:r>
      <w:r w:rsidR="00AB4B1A" w:rsidRPr="00285D0D">
        <w:rPr>
          <w:rFonts w:ascii="Garamond" w:hAnsi="Garamond"/>
          <w:noProof w:val="0"/>
          <w:sz w:val="25"/>
          <w:szCs w:val="25"/>
        </w:rPr>
        <w:t>chef</w:t>
      </w:r>
      <w:r w:rsidR="006B7F0F" w:rsidRPr="00285D0D">
        <w:rPr>
          <w:rFonts w:ascii="Garamond" w:hAnsi="Garamond"/>
          <w:noProof w:val="0"/>
          <w:sz w:val="25"/>
          <w:szCs w:val="25"/>
        </w:rPr>
        <w:t xml:space="preserve"> </w:t>
      </w:r>
      <w:r w:rsidR="00AB4B1A" w:rsidRPr="00285D0D">
        <w:rPr>
          <w:rFonts w:ascii="Garamond" w:hAnsi="Garamond"/>
          <w:noProof w:val="0"/>
          <w:sz w:val="25"/>
          <w:szCs w:val="25"/>
        </w:rPr>
        <w:t xml:space="preserve">de service </w:t>
      </w:r>
      <w:r w:rsidR="006B7F0F" w:rsidRPr="00285D0D">
        <w:rPr>
          <w:rFonts w:ascii="Garamond" w:hAnsi="Garamond"/>
          <w:noProof w:val="0"/>
          <w:sz w:val="25"/>
          <w:szCs w:val="25"/>
        </w:rPr>
        <w:t xml:space="preserve">sourire, </w:t>
      </w:r>
      <w:r w:rsidR="001A27DF" w:rsidRPr="00285D0D">
        <w:rPr>
          <w:rFonts w:ascii="Garamond" w:hAnsi="Garamond"/>
          <w:noProof w:val="0"/>
          <w:sz w:val="25"/>
          <w:szCs w:val="25"/>
        </w:rPr>
        <w:t xml:space="preserve">alors il </w:t>
      </w:r>
      <w:r w:rsidR="006B7F0F" w:rsidRPr="00285D0D">
        <w:rPr>
          <w:rFonts w:ascii="Garamond" w:hAnsi="Garamond"/>
          <w:noProof w:val="0"/>
          <w:sz w:val="25"/>
          <w:szCs w:val="25"/>
        </w:rPr>
        <w:t xml:space="preserve">fit un mouvement de tête, </w:t>
      </w:r>
      <w:r w:rsidR="00BA1026" w:rsidRPr="00285D0D">
        <w:rPr>
          <w:rFonts w:ascii="Garamond" w:hAnsi="Garamond"/>
          <w:noProof w:val="0"/>
          <w:sz w:val="25"/>
          <w:szCs w:val="25"/>
        </w:rPr>
        <w:t xml:space="preserve">posa les mains sur les accoudoirs du siège et pencha le buste. </w:t>
      </w:r>
      <w:r w:rsidR="00B65600" w:rsidRPr="00285D0D">
        <w:rPr>
          <w:rFonts w:ascii="Garamond" w:hAnsi="Garamond"/>
          <w:noProof w:val="0"/>
          <w:sz w:val="25"/>
          <w:szCs w:val="25"/>
        </w:rPr>
        <w:t>Il allait</w:t>
      </w:r>
      <w:r w:rsidR="00126C8D" w:rsidRPr="00285D0D">
        <w:rPr>
          <w:rFonts w:ascii="Garamond" w:hAnsi="Garamond"/>
          <w:noProof w:val="0"/>
          <w:sz w:val="25"/>
          <w:szCs w:val="25"/>
        </w:rPr>
        <w:t xml:space="preserve"> se dresser, ma</w:t>
      </w:r>
      <w:r w:rsidRPr="00285D0D">
        <w:rPr>
          <w:rFonts w:ascii="Garamond" w:hAnsi="Garamond"/>
          <w:noProof w:val="0"/>
          <w:sz w:val="25"/>
          <w:szCs w:val="25"/>
        </w:rPr>
        <w:t>is se ravisa, impressionné par le r</w:t>
      </w:r>
      <w:r w:rsidR="00126C8D" w:rsidRPr="00285D0D">
        <w:rPr>
          <w:rFonts w:ascii="Garamond" w:hAnsi="Garamond"/>
          <w:noProof w:val="0"/>
          <w:sz w:val="25"/>
          <w:szCs w:val="25"/>
        </w:rPr>
        <w:t>egard du responsable. L’intensité qui se dégageait des yeux du chef de service du personnel</w:t>
      </w:r>
      <w:r w:rsidRPr="00285D0D">
        <w:rPr>
          <w:rFonts w:ascii="Garamond" w:hAnsi="Garamond"/>
          <w:noProof w:val="0"/>
          <w:sz w:val="25"/>
          <w:szCs w:val="25"/>
        </w:rPr>
        <w:t xml:space="preserve"> paralysa Messaoud</w:t>
      </w:r>
      <w:r w:rsidR="00126C8D" w:rsidRPr="00285D0D">
        <w:rPr>
          <w:rFonts w:ascii="Garamond" w:hAnsi="Garamond"/>
          <w:noProof w:val="0"/>
          <w:sz w:val="25"/>
          <w:szCs w:val="25"/>
        </w:rPr>
        <w:t xml:space="preserve"> qui </w:t>
      </w:r>
      <w:r w:rsidRPr="00285D0D">
        <w:rPr>
          <w:rFonts w:ascii="Garamond" w:hAnsi="Garamond"/>
          <w:noProof w:val="0"/>
          <w:sz w:val="25"/>
          <w:szCs w:val="25"/>
        </w:rPr>
        <w:t>ét</w:t>
      </w:r>
      <w:r w:rsidR="00270D42" w:rsidRPr="00285D0D">
        <w:rPr>
          <w:rFonts w:ascii="Garamond" w:hAnsi="Garamond"/>
          <w:noProof w:val="0"/>
          <w:sz w:val="25"/>
          <w:szCs w:val="25"/>
        </w:rPr>
        <w:t>ait sur le point d</w:t>
      </w:r>
      <w:r w:rsidR="00126C8D" w:rsidRPr="00285D0D">
        <w:rPr>
          <w:rFonts w:ascii="Garamond" w:hAnsi="Garamond"/>
          <w:noProof w:val="0"/>
          <w:sz w:val="25"/>
          <w:szCs w:val="25"/>
        </w:rPr>
        <w:t>e l’embrasser</w:t>
      </w:r>
      <w:r w:rsidRPr="00285D0D">
        <w:rPr>
          <w:rFonts w:ascii="Garamond" w:hAnsi="Garamond"/>
          <w:noProof w:val="0"/>
          <w:sz w:val="25"/>
          <w:szCs w:val="25"/>
        </w:rPr>
        <w:t>. Le</w:t>
      </w:r>
      <w:r w:rsidR="00C20590" w:rsidRPr="00285D0D">
        <w:rPr>
          <w:rFonts w:ascii="Garamond" w:hAnsi="Garamond"/>
          <w:noProof w:val="0"/>
          <w:sz w:val="25"/>
          <w:szCs w:val="25"/>
        </w:rPr>
        <w:t xml:space="preserve"> vendredi </w:t>
      </w:r>
      <w:r w:rsidR="001A27DF" w:rsidRPr="00285D0D">
        <w:rPr>
          <w:rFonts w:ascii="Garamond" w:hAnsi="Garamond"/>
          <w:noProof w:val="0"/>
          <w:sz w:val="25"/>
          <w:szCs w:val="25"/>
        </w:rPr>
        <w:t>en huit</w:t>
      </w:r>
      <w:r w:rsidR="00C20590" w:rsidRPr="00285D0D">
        <w:rPr>
          <w:rFonts w:ascii="Garamond" w:hAnsi="Garamond"/>
          <w:noProof w:val="0"/>
          <w:sz w:val="25"/>
          <w:szCs w:val="25"/>
        </w:rPr>
        <w:t xml:space="preserve"> </w:t>
      </w:r>
      <w:r w:rsidR="00EF6686" w:rsidRPr="00645FD7">
        <w:rPr>
          <w:rFonts w:ascii="Century" w:hAnsi="Century"/>
          <w:sz w:val="22"/>
          <w:szCs w:val="22"/>
        </w:rPr>
        <w:t>—</w:t>
      </w:r>
      <w:r w:rsidR="00C20590" w:rsidRPr="00285D0D">
        <w:rPr>
          <w:rFonts w:ascii="Garamond" w:hAnsi="Garamond"/>
          <w:noProof w:val="0"/>
          <w:sz w:val="25"/>
          <w:szCs w:val="25"/>
        </w:rPr>
        <w:t xml:space="preserve"> </w:t>
      </w:r>
      <w:r w:rsidRPr="00285D0D">
        <w:rPr>
          <w:rFonts w:ascii="Garamond" w:hAnsi="Garamond"/>
          <w:noProof w:val="0"/>
          <w:sz w:val="25"/>
          <w:szCs w:val="25"/>
        </w:rPr>
        <w:t xml:space="preserve">le deux mai </w:t>
      </w:r>
      <w:r w:rsidR="00CD3F1A" w:rsidRPr="00285D0D">
        <w:rPr>
          <w:rFonts w:ascii="Garamond" w:hAnsi="Garamond"/>
          <w:noProof w:val="0"/>
          <w:sz w:val="25"/>
          <w:szCs w:val="25"/>
        </w:rPr>
        <w:t xml:space="preserve">l’entreprise </w:t>
      </w:r>
      <w:r w:rsidR="00597EB6" w:rsidRPr="00285D0D">
        <w:rPr>
          <w:rFonts w:ascii="Garamond" w:hAnsi="Garamond"/>
          <w:noProof w:val="0"/>
          <w:sz w:val="25"/>
          <w:szCs w:val="25"/>
        </w:rPr>
        <w:t>préféra</w:t>
      </w:r>
      <w:r w:rsidR="00CD3F1A" w:rsidRPr="00285D0D">
        <w:rPr>
          <w:rFonts w:ascii="Garamond" w:hAnsi="Garamond"/>
          <w:noProof w:val="0"/>
          <w:sz w:val="25"/>
          <w:szCs w:val="25"/>
        </w:rPr>
        <w:t xml:space="preserve"> accorder la journée au personnel administratif </w:t>
      </w:r>
      <w:r w:rsidR="00EF6686" w:rsidRPr="00645FD7">
        <w:rPr>
          <w:rFonts w:ascii="Century" w:hAnsi="Century"/>
          <w:sz w:val="22"/>
          <w:szCs w:val="22"/>
        </w:rPr>
        <w:t>—</w:t>
      </w:r>
      <w:r w:rsidR="00CD3F1A" w:rsidRPr="00285D0D">
        <w:rPr>
          <w:rFonts w:ascii="Garamond" w:hAnsi="Garamond"/>
          <w:noProof w:val="0"/>
          <w:sz w:val="25"/>
          <w:szCs w:val="25"/>
        </w:rPr>
        <w:t xml:space="preserve"> le </w:t>
      </w:r>
      <w:r w:rsidR="001A27DF" w:rsidRPr="00285D0D">
        <w:rPr>
          <w:rFonts w:ascii="Garamond" w:hAnsi="Garamond"/>
          <w:noProof w:val="0"/>
          <w:sz w:val="25"/>
          <w:szCs w:val="25"/>
        </w:rPr>
        <w:t xml:space="preserve">vendredi </w:t>
      </w:r>
      <w:r w:rsidR="00CD3F1A" w:rsidRPr="00285D0D">
        <w:rPr>
          <w:rFonts w:ascii="Garamond" w:hAnsi="Garamond"/>
          <w:noProof w:val="0"/>
          <w:sz w:val="25"/>
          <w:szCs w:val="25"/>
        </w:rPr>
        <w:t>neuf mai donc,</w:t>
      </w:r>
      <w:r w:rsidRPr="00285D0D">
        <w:rPr>
          <w:rFonts w:ascii="Garamond" w:hAnsi="Garamond"/>
          <w:noProof w:val="0"/>
          <w:sz w:val="25"/>
          <w:szCs w:val="25"/>
        </w:rPr>
        <w:t xml:space="preserve"> à 17</w:t>
      </w:r>
      <w:r w:rsidR="008B4562" w:rsidRPr="00285D0D">
        <w:rPr>
          <w:rFonts w:ascii="Garamond" w:hAnsi="Garamond"/>
          <w:noProof w:val="0"/>
          <w:sz w:val="25"/>
          <w:szCs w:val="25"/>
        </w:rPr>
        <w:t> </w:t>
      </w:r>
      <w:r w:rsidRPr="00285D0D">
        <w:rPr>
          <w:rFonts w:ascii="Garamond" w:hAnsi="Garamond"/>
          <w:noProof w:val="0"/>
          <w:sz w:val="25"/>
          <w:szCs w:val="25"/>
        </w:rPr>
        <w:t>h</w:t>
      </w:r>
      <w:r w:rsidR="00CD3F1A" w:rsidRPr="00285D0D">
        <w:rPr>
          <w:rFonts w:ascii="Garamond" w:hAnsi="Garamond"/>
          <w:noProof w:val="0"/>
          <w:sz w:val="25"/>
          <w:szCs w:val="25"/>
        </w:rPr>
        <w:t>,</w:t>
      </w:r>
      <w:r w:rsidRPr="00285D0D">
        <w:rPr>
          <w:rFonts w:ascii="Garamond" w:hAnsi="Garamond"/>
          <w:noProof w:val="0"/>
          <w:sz w:val="25"/>
          <w:szCs w:val="25"/>
        </w:rPr>
        <w:t xml:space="preserve"> Mes</w:t>
      </w:r>
      <w:r w:rsidR="006B7F0F" w:rsidRPr="00285D0D">
        <w:rPr>
          <w:rFonts w:ascii="Garamond" w:hAnsi="Garamond"/>
          <w:noProof w:val="0"/>
          <w:sz w:val="25"/>
          <w:szCs w:val="25"/>
        </w:rPr>
        <w:t>saoud et Denise</w:t>
      </w:r>
      <w:r w:rsidRPr="00285D0D">
        <w:rPr>
          <w:rFonts w:ascii="Garamond" w:hAnsi="Garamond"/>
          <w:noProof w:val="0"/>
          <w:sz w:val="25"/>
          <w:szCs w:val="25"/>
        </w:rPr>
        <w:t xml:space="preserve"> </w:t>
      </w:r>
      <w:r w:rsidR="00443D1B" w:rsidRPr="00285D0D">
        <w:rPr>
          <w:rFonts w:ascii="Garamond" w:hAnsi="Garamond"/>
          <w:noProof w:val="0"/>
          <w:sz w:val="25"/>
          <w:szCs w:val="25"/>
        </w:rPr>
        <w:t>offrirent</w:t>
      </w:r>
      <w:r w:rsidRPr="00285D0D">
        <w:rPr>
          <w:rFonts w:ascii="Garamond" w:hAnsi="Garamond"/>
          <w:noProof w:val="0"/>
          <w:sz w:val="25"/>
          <w:szCs w:val="25"/>
        </w:rPr>
        <w:t xml:space="preserve"> une collation à tous les collègues du service comptabilité. </w:t>
      </w:r>
      <w:r w:rsidR="00DA40F0" w:rsidRPr="00285D0D">
        <w:rPr>
          <w:rFonts w:ascii="Garamond" w:hAnsi="Garamond"/>
          <w:noProof w:val="0"/>
          <w:sz w:val="25"/>
          <w:szCs w:val="25"/>
        </w:rPr>
        <w:t>Au premier rang se trouvait</w:t>
      </w:r>
      <w:r w:rsidRPr="00285D0D">
        <w:rPr>
          <w:rFonts w:ascii="Garamond" w:hAnsi="Garamond"/>
          <w:noProof w:val="0"/>
          <w:sz w:val="25"/>
          <w:szCs w:val="25"/>
        </w:rPr>
        <w:t xml:space="preserve"> le responsable du personnel. </w:t>
      </w:r>
      <w:r w:rsidR="008A3D5C" w:rsidRPr="00285D0D">
        <w:rPr>
          <w:rFonts w:ascii="Garamond" w:hAnsi="Garamond"/>
          <w:sz w:val="25"/>
          <w:szCs w:val="25"/>
        </w:rPr>
        <w:t>Depuis février</w:t>
      </w:r>
      <w:r w:rsidR="00D63A53">
        <w:rPr>
          <w:rFonts w:ascii="Garamond" w:hAnsi="Garamond"/>
          <w:sz w:val="25"/>
          <w:szCs w:val="25"/>
        </w:rPr>
        <w:t>,</w:t>
      </w:r>
      <w:r w:rsidR="00E863F1" w:rsidRPr="00285D0D">
        <w:rPr>
          <w:rFonts w:ascii="Garamond" w:hAnsi="Garamond"/>
          <w:sz w:val="25"/>
          <w:szCs w:val="25"/>
        </w:rPr>
        <w:t xml:space="preserve"> Denise et Messaoud occupent un studio</w:t>
      </w:r>
      <w:r w:rsidR="0071175A" w:rsidRPr="00285D0D">
        <w:rPr>
          <w:rFonts w:ascii="Garamond" w:hAnsi="Garamond"/>
          <w:sz w:val="25"/>
          <w:szCs w:val="25"/>
        </w:rPr>
        <w:t xml:space="preserve"> à Montfermeil</w:t>
      </w:r>
      <w:r w:rsidR="00E863F1" w:rsidRPr="00285D0D">
        <w:rPr>
          <w:rFonts w:ascii="Garamond" w:hAnsi="Garamond"/>
          <w:sz w:val="25"/>
          <w:szCs w:val="25"/>
        </w:rPr>
        <w:t xml:space="preserve"> dans la rue Henri Barbusse. Deni</w:t>
      </w:r>
      <w:r w:rsidR="008F0BC8" w:rsidRPr="00285D0D">
        <w:rPr>
          <w:rFonts w:ascii="Garamond" w:hAnsi="Garamond"/>
          <w:sz w:val="25"/>
          <w:szCs w:val="25"/>
        </w:rPr>
        <w:t xml:space="preserve">se avait </w:t>
      </w:r>
      <w:r w:rsidR="00062BEA" w:rsidRPr="00285D0D">
        <w:rPr>
          <w:rFonts w:ascii="Garamond" w:hAnsi="Garamond"/>
          <w:sz w:val="25"/>
          <w:szCs w:val="25"/>
        </w:rPr>
        <w:t>libéré celui</w:t>
      </w:r>
      <w:r w:rsidR="00D63A53">
        <w:rPr>
          <w:rFonts w:ascii="Garamond" w:hAnsi="Garamond"/>
          <w:sz w:val="25"/>
          <w:szCs w:val="25"/>
        </w:rPr>
        <w:t xml:space="preserve"> </w:t>
      </w:r>
      <w:r w:rsidR="00E863F1" w:rsidRPr="00285D0D">
        <w:rPr>
          <w:rFonts w:ascii="Garamond" w:hAnsi="Garamond"/>
          <w:sz w:val="25"/>
          <w:szCs w:val="25"/>
        </w:rPr>
        <w:t>qu’elle part</w:t>
      </w:r>
      <w:r w:rsidR="00D63A53">
        <w:rPr>
          <w:rFonts w:ascii="Garamond" w:hAnsi="Garamond"/>
          <w:sz w:val="25"/>
          <w:szCs w:val="25"/>
        </w:rPr>
        <w:t>ageait avec</w:t>
      </w:r>
      <w:r w:rsidR="00B67884" w:rsidRPr="00285D0D">
        <w:rPr>
          <w:rFonts w:ascii="Garamond" w:hAnsi="Garamond"/>
          <w:sz w:val="25"/>
          <w:szCs w:val="25"/>
        </w:rPr>
        <w:t xml:space="preserve"> une</w:t>
      </w:r>
      <w:r w:rsidR="00E863F1" w:rsidRPr="00285D0D">
        <w:rPr>
          <w:rFonts w:ascii="Garamond" w:hAnsi="Garamond"/>
          <w:sz w:val="25"/>
          <w:szCs w:val="25"/>
        </w:rPr>
        <w:t xml:space="preserve"> étudiante</w:t>
      </w:r>
      <w:r w:rsidR="00D63A53" w:rsidRPr="00D63A53">
        <w:rPr>
          <w:rFonts w:ascii="Garamond" w:hAnsi="Garamond"/>
          <w:sz w:val="25"/>
          <w:szCs w:val="25"/>
        </w:rPr>
        <w:t xml:space="preserve"> </w:t>
      </w:r>
      <w:r w:rsidR="00D63A53">
        <w:rPr>
          <w:rFonts w:ascii="Garamond" w:hAnsi="Garamond"/>
          <w:sz w:val="25"/>
          <w:szCs w:val="25"/>
        </w:rPr>
        <w:t xml:space="preserve">dans le </w:t>
      </w:r>
      <w:r w:rsidR="00D63A53" w:rsidRPr="00285D0D">
        <w:rPr>
          <w:rFonts w:ascii="Garamond" w:hAnsi="Garamond"/>
          <w:sz w:val="25"/>
          <w:szCs w:val="25"/>
        </w:rPr>
        <w:t>14</w:t>
      </w:r>
      <w:r w:rsidR="00D63A53" w:rsidRPr="00285D0D">
        <w:rPr>
          <w:rFonts w:ascii="Garamond" w:hAnsi="Garamond"/>
          <w:sz w:val="25"/>
          <w:szCs w:val="25"/>
          <w:vertAlign w:val="superscript"/>
        </w:rPr>
        <w:t>e</w:t>
      </w:r>
      <w:r w:rsidR="00D63A53">
        <w:rPr>
          <w:rFonts w:ascii="Garamond" w:hAnsi="Garamond"/>
          <w:sz w:val="25"/>
          <w:szCs w:val="25"/>
        </w:rPr>
        <w:t>, près du métro Mouton-Duvernet</w:t>
      </w:r>
      <w:r w:rsidR="00E863F1" w:rsidRPr="00285D0D">
        <w:rPr>
          <w:rFonts w:ascii="Garamond" w:hAnsi="Garamond"/>
          <w:sz w:val="25"/>
          <w:szCs w:val="25"/>
        </w:rPr>
        <w:t xml:space="preserve">, et Messaoud </w:t>
      </w:r>
      <w:r w:rsidR="006C2FCD" w:rsidRPr="00285D0D">
        <w:rPr>
          <w:rFonts w:ascii="Garamond" w:hAnsi="Garamond"/>
          <w:sz w:val="25"/>
          <w:szCs w:val="25"/>
        </w:rPr>
        <w:t xml:space="preserve">abandonnait </w:t>
      </w:r>
      <w:r w:rsidR="00E863F1" w:rsidRPr="00285D0D">
        <w:rPr>
          <w:rFonts w:ascii="Garamond" w:hAnsi="Garamond"/>
          <w:sz w:val="25"/>
          <w:szCs w:val="25"/>
        </w:rPr>
        <w:t xml:space="preserve">sa chambre du foyer pour jeunes travailleurs de Bondy, juste en face de </w:t>
      </w:r>
      <w:r w:rsidR="00E863F1" w:rsidRPr="00285D0D">
        <w:rPr>
          <w:rFonts w:ascii="Garamond" w:hAnsi="Garamond"/>
          <w:noProof w:val="0"/>
          <w:sz w:val="25"/>
          <w:szCs w:val="25"/>
        </w:rPr>
        <w:t>Darty,</w:t>
      </w:r>
      <w:r w:rsidR="00E863F1" w:rsidRPr="00285D0D">
        <w:rPr>
          <w:rFonts w:ascii="Garamond" w:hAnsi="Garamond"/>
          <w:sz w:val="25"/>
          <w:szCs w:val="25"/>
        </w:rPr>
        <w:t xml:space="preserve"> une chambre </w:t>
      </w:r>
      <w:r w:rsidR="00E863F1" w:rsidRPr="00285D0D">
        <w:rPr>
          <w:rFonts w:ascii="Garamond" w:hAnsi="Garamond"/>
          <w:noProof w:val="0"/>
          <w:sz w:val="25"/>
          <w:szCs w:val="25"/>
        </w:rPr>
        <w:t>de douze mètres carrés</w:t>
      </w:r>
      <w:r w:rsidR="00E863F1" w:rsidRPr="00285D0D">
        <w:rPr>
          <w:rFonts w:ascii="Garamond" w:hAnsi="Garamond"/>
          <w:sz w:val="25"/>
          <w:szCs w:val="25"/>
        </w:rPr>
        <w:t xml:space="preserve"> qu’il occupait depuis janvier 1979 c</w:t>
      </w:r>
      <w:r w:rsidR="00E863F1" w:rsidRPr="00285D0D">
        <w:rPr>
          <w:rFonts w:ascii="Garamond" w:hAnsi="Garamond"/>
          <w:noProof w:val="0"/>
          <w:sz w:val="25"/>
          <w:szCs w:val="25"/>
        </w:rPr>
        <w:t>ontre un loyer mensuel de 400</w:t>
      </w:r>
      <w:r w:rsidR="008B4562" w:rsidRPr="00285D0D">
        <w:rPr>
          <w:rFonts w:ascii="Garamond" w:hAnsi="Garamond"/>
          <w:noProof w:val="0"/>
          <w:sz w:val="25"/>
          <w:szCs w:val="25"/>
        </w:rPr>
        <w:t> </w:t>
      </w:r>
      <w:r w:rsidR="00E863F1" w:rsidRPr="00285D0D">
        <w:rPr>
          <w:rFonts w:ascii="Garamond" w:hAnsi="Garamond"/>
          <w:noProof w:val="0"/>
          <w:sz w:val="25"/>
          <w:szCs w:val="25"/>
        </w:rPr>
        <w:t>francs nets qui n</w:t>
      </w:r>
      <w:r w:rsidR="00443D1B" w:rsidRPr="00285D0D">
        <w:rPr>
          <w:rFonts w:ascii="Garamond" w:hAnsi="Garamond"/>
          <w:noProof w:val="0"/>
          <w:sz w:val="25"/>
          <w:szCs w:val="25"/>
        </w:rPr>
        <w:t>e varia jamais.</w:t>
      </w:r>
      <w:r w:rsidR="00E863F1" w:rsidRPr="00285D0D">
        <w:rPr>
          <w:rFonts w:ascii="Garamond" w:hAnsi="Garamond"/>
          <w:noProof w:val="0"/>
          <w:sz w:val="25"/>
          <w:szCs w:val="25"/>
        </w:rPr>
        <w:t xml:space="preserve"> Il traversait l’avenue Gallieni et il était chez lui. Son frère rendra l’appartement de Nanterre à la société des</w:t>
      </w:r>
      <w:r w:rsidR="00F12122" w:rsidRPr="00285D0D">
        <w:rPr>
          <w:rFonts w:ascii="Garamond" w:hAnsi="Garamond"/>
          <w:noProof w:val="0"/>
          <w:sz w:val="25"/>
          <w:szCs w:val="25"/>
        </w:rPr>
        <w:t xml:space="preserve"> HLM </w:t>
      </w:r>
      <w:r w:rsidR="00E863F1" w:rsidRPr="00285D0D">
        <w:rPr>
          <w:rFonts w:ascii="Garamond" w:hAnsi="Garamond"/>
          <w:noProof w:val="0"/>
          <w:sz w:val="25"/>
          <w:szCs w:val="25"/>
        </w:rPr>
        <w:t xml:space="preserve">peu de temps après pour s’installer à Bobigny où il travaille, dans un centre de formation continue depuis </w:t>
      </w:r>
      <w:r w:rsidR="00006A90" w:rsidRPr="00285D0D">
        <w:rPr>
          <w:rFonts w:ascii="Garamond" w:hAnsi="Garamond"/>
          <w:noProof w:val="0"/>
          <w:sz w:val="25"/>
          <w:szCs w:val="25"/>
        </w:rPr>
        <w:t>bientôt quatre ans</w:t>
      </w:r>
      <w:r w:rsidR="00E863F1" w:rsidRPr="00285D0D">
        <w:rPr>
          <w:rFonts w:ascii="Garamond" w:hAnsi="Garamond"/>
          <w:noProof w:val="0"/>
          <w:sz w:val="25"/>
          <w:szCs w:val="25"/>
        </w:rPr>
        <w:t xml:space="preserve">. </w:t>
      </w:r>
    </w:p>
    <w:p w14:paraId="5C916E12" w14:textId="77777777" w:rsidR="00BC3597" w:rsidRDefault="009C2963" w:rsidP="00BC3597">
      <w:pPr>
        <w:jc w:val="both"/>
        <w:rPr>
          <w:rFonts w:ascii="Garamond" w:hAnsi="Garamond"/>
          <w:sz w:val="25"/>
          <w:szCs w:val="25"/>
        </w:rPr>
      </w:pPr>
      <w:r w:rsidRPr="00285D0D">
        <w:rPr>
          <w:rFonts w:ascii="Garamond" w:hAnsi="Garamond"/>
          <w:sz w:val="25"/>
          <w:szCs w:val="25"/>
        </w:rPr>
        <w:t xml:space="preserve">Sur le ventre de sa </w:t>
      </w:r>
      <w:r w:rsidR="00DD406D" w:rsidRPr="00285D0D">
        <w:rPr>
          <w:rFonts w:ascii="Garamond" w:hAnsi="Garamond"/>
          <w:sz w:val="25"/>
          <w:szCs w:val="25"/>
        </w:rPr>
        <w:t>mère</w:t>
      </w:r>
      <w:r w:rsidRPr="00285D0D">
        <w:rPr>
          <w:rFonts w:ascii="Garamond" w:hAnsi="Garamond"/>
          <w:sz w:val="25"/>
          <w:szCs w:val="25"/>
        </w:rPr>
        <w:t>,</w:t>
      </w:r>
      <w:r w:rsidR="008B4562" w:rsidRPr="00285D0D">
        <w:rPr>
          <w:rFonts w:ascii="Garamond" w:hAnsi="Garamond"/>
          <w:sz w:val="25"/>
          <w:szCs w:val="25"/>
        </w:rPr>
        <w:t xml:space="preserve"> Y</w:t>
      </w:r>
      <w:r w:rsidRPr="00285D0D">
        <w:rPr>
          <w:rFonts w:ascii="Garamond" w:hAnsi="Garamond"/>
          <w:sz w:val="25"/>
          <w:szCs w:val="25"/>
        </w:rPr>
        <w:t xml:space="preserve">anis ne s’agite pas, et l’infirmière veille. </w:t>
      </w:r>
      <w:r w:rsidR="003F0E98" w:rsidRPr="00285D0D">
        <w:rPr>
          <w:rFonts w:ascii="Garamond" w:hAnsi="Garamond"/>
          <w:noProof w:val="0"/>
          <w:sz w:val="25"/>
          <w:szCs w:val="25"/>
        </w:rPr>
        <w:t>Les employés vont et viennent, surchargés d</w:t>
      </w:r>
      <w:r w:rsidR="00B67884" w:rsidRPr="00285D0D">
        <w:rPr>
          <w:rFonts w:ascii="Garamond" w:hAnsi="Garamond"/>
          <w:noProof w:val="0"/>
          <w:sz w:val="25"/>
          <w:szCs w:val="25"/>
        </w:rPr>
        <w:t>’activité</w:t>
      </w:r>
      <w:r w:rsidR="003F0E98" w:rsidRPr="00285D0D">
        <w:rPr>
          <w:rFonts w:ascii="Garamond" w:hAnsi="Garamond"/>
          <w:noProof w:val="0"/>
          <w:sz w:val="25"/>
          <w:szCs w:val="25"/>
        </w:rPr>
        <w:t>s</w:t>
      </w:r>
      <w:r w:rsidR="00B67884" w:rsidRPr="00285D0D">
        <w:rPr>
          <w:rFonts w:ascii="Garamond" w:hAnsi="Garamond"/>
          <w:noProof w:val="0"/>
          <w:sz w:val="25"/>
          <w:szCs w:val="25"/>
        </w:rPr>
        <w:t>,</w:t>
      </w:r>
      <w:r w:rsidR="003F0E98" w:rsidRPr="00285D0D">
        <w:rPr>
          <w:rFonts w:ascii="Garamond" w:hAnsi="Garamond"/>
          <w:noProof w:val="0"/>
          <w:sz w:val="25"/>
          <w:szCs w:val="25"/>
        </w:rPr>
        <w:t xml:space="preserve"> de produits</w:t>
      </w:r>
      <w:r w:rsidR="00B67884" w:rsidRPr="00285D0D">
        <w:rPr>
          <w:rFonts w:ascii="Garamond" w:hAnsi="Garamond"/>
          <w:noProof w:val="0"/>
          <w:sz w:val="25"/>
          <w:szCs w:val="25"/>
        </w:rPr>
        <w:t xml:space="preserve"> de pédiatrie et de rêves de vacances</w:t>
      </w:r>
      <w:r w:rsidR="00761C49" w:rsidRPr="00285D0D">
        <w:rPr>
          <w:rFonts w:ascii="Garamond" w:hAnsi="Garamond"/>
          <w:noProof w:val="0"/>
          <w:sz w:val="25"/>
          <w:szCs w:val="25"/>
        </w:rPr>
        <w:t>.</w:t>
      </w:r>
      <w:r w:rsidR="003F0E98" w:rsidRPr="00285D0D">
        <w:rPr>
          <w:rFonts w:ascii="Garamond" w:hAnsi="Garamond"/>
          <w:sz w:val="25"/>
          <w:szCs w:val="25"/>
        </w:rPr>
        <w:t xml:space="preserve"> </w:t>
      </w:r>
      <w:r w:rsidR="003F0E98" w:rsidRPr="00285D0D">
        <w:rPr>
          <w:rFonts w:ascii="Garamond" w:hAnsi="Garamond"/>
          <w:noProof w:val="0"/>
          <w:sz w:val="25"/>
          <w:szCs w:val="25"/>
        </w:rPr>
        <w:t xml:space="preserve">Denise est toujours allongée. </w:t>
      </w:r>
      <w:r w:rsidR="003F0E98" w:rsidRPr="00285D0D">
        <w:rPr>
          <w:rFonts w:ascii="Garamond" w:hAnsi="Garamond"/>
          <w:sz w:val="25"/>
          <w:szCs w:val="25"/>
        </w:rPr>
        <w:t>Messaoud</w:t>
      </w:r>
      <w:r w:rsidR="002D4BBE" w:rsidRPr="00285D0D">
        <w:rPr>
          <w:rFonts w:ascii="Garamond" w:hAnsi="Garamond"/>
          <w:sz w:val="25"/>
          <w:szCs w:val="25"/>
        </w:rPr>
        <w:t xml:space="preserve"> s’extrait de son rêve,</w:t>
      </w:r>
      <w:r w:rsidR="003F0E98" w:rsidRPr="00285D0D">
        <w:rPr>
          <w:rFonts w:ascii="Garamond" w:hAnsi="Garamond"/>
          <w:sz w:val="25"/>
          <w:szCs w:val="25"/>
        </w:rPr>
        <w:t xml:space="preserve"> </w:t>
      </w:r>
      <w:r w:rsidR="002D4BBE" w:rsidRPr="00285D0D">
        <w:rPr>
          <w:rFonts w:ascii="Garamond" w:hAnsi="Garamond"/>
          <w:sz w:val="25"/>
          <w:szCs w:val="25"/>
        </w:rPr>
        <w:t xml:space="preserve">il </w:t>
      </w:r>
      <w:r w:rsidR="003F0E98" w:rsidRPr="00285D0D">
        <w:rPr>
          <w:rFonts w:ascii="Garamond" w:hAnsi="Garamond"/>
          <w:sz w:val="25"/>
          <w:szCs w:val="25"/>
        </w:rPr>
        <w:t xml:space="preserve">se relève. </w:t>
      </w:r>
      <w:r w:rsidR="00AE0F2F" w:rsidRPr="00285D0D">
        <w:rPr>
          <w:rFonts w:ascii="Garamond" w:hAnsi="Garamond"/>
          <w:sz w:val="25"/>
          <w:szCs w:val="25"/>
        </w:rPr>
        <w:t xml:space="preserve">Il ne sait que dire. </w:t>
      </w:r>
      <w:r w:rsidR="00D0042F" w:rsidRPr="00285D0D">
        <w:rPr>
          <w:rFonts w:ascii="Garamond" w:hAnsi="Garamond"/>
          <w:sz w:val="25"/>
          <w:szCs w:val="25"/>
        </w:rPr>
        <w:t>Il ne dit rien, se contente de sourire</w:t>
      </w:r>
      <w:r w:rsidR="003F0E98" w:rsidRPr="00285D0D">
        <w:rPr>
          <w:rFonts w:ascii="Garamond" w:hAnsi="Garamond"/>
          <w:sz w:val="25"/>
          <w:szCs w:val="25"/>
        </w:rPr>
        <w:t>.</w:t>
      </w:r>
      <w:r w:rsidR="003C72D8" w:rsidRPr="00285D0D">
        <w:rPr>
          <w:rFonts w:ascii="Garamond" w:hAnsi="Garamond"/>
          <w:sz w:val="25"/>
          <w:szCs w:val="25"/>
        </w:rPr>
        <w:t xml:space="preserve"> Il regarde la blouse blanche qu’il porte et en même temps t</w:t>
      </w:r>
      <w:r w:rsidR="000B0082" w:rsidRPr="00285D0D">
        <w:rPr>
          <w:rFonts w:ascii="Garamond" w:hAnsi="Garamond"/>
          <w:sz w:val="25"/>
          <w:szCs w:val="25"/>
        </w:rPr>
        <w:t>â</w:t>
      </w:r>
      <w:r w:rsidR="003C72D8" w:rsidRPr="00285D0D">
        <w:rPr>
          <w:rFonts w:ascii="Garamond" w:hAnsi="Garamond"/>
          <w:sz w:val="25"/>
          <w:szCs w:val="25"/>
        </w:rPr>
        <w:t xml:space="preserve">te la charlotte, </w:t>
      </w:r>
      <w:r w:rsidR="00B67884" w:rsidRPr="00285D0D">
        <w:rPr>
          <w:rFonts w:ascii="Garamond" w:hAnsi="Garamond"/>
          <w:sz w:val="25"/>
          <w:szCs w:val="25"/>
        </w:rPr>
        <w:t>« j’ai l’ai fin » pense-t-il.</w:t>
      </w:r>
    </w:p>
    <w:p w14:paraId="523899D4" w14:textId="77777777" w:rsidR="00BC3597" w:rsidRDefault="00BC3597" w:rsidP="00BC3597">
      <w:pPr>
        <w:jc w:val="both"/>
        <w:rPr>
          <w:rFonts w:ascii="Garamond" w:hAnsi="Garamond"/>
          <w:sz w:val="25"/>
          <w:szCs w:val="25"/>
        </w:rPr>
        <w:sectPr w:rsidR="00BC3597" w:rsidSect="001B462D">
          <w:pgSz w:w="7920" w:h="12240"/>
          <w:pgMar w:top="851" w:right="851" w:bottom="1134" w:left="1418" w:header="567" w:footer="567" w:gutter="0"/>
          <w:cols w:space="708"/>
          <w:docGrid w:linePitch="360"/>
        </w:sectPr>
      </w:pPr>
    </w:p>
    <w:p w14:paraId="7CD126C4" w14:textId="07D6F569" w:rsidR="00BC3597" w:rsidRDefault="00BC3597" w:rsidP="00BC3597">
      <w:pPr>
        <w:jc w:val="both"/>
        <w:rPr>
          <w:rFonts w:ascii="Garamond" w:hAnsi="Garamond"/>
          <w:sz w:val="25"/>
          <w:szCs w:val="25"/>
        </w:rPr>
      </w:pPr>
    </w:p>
    <w:p w14:paraId="73A8BCA2" w14:textId="1BEAFFD0" w:rsidR="00B45A2D" w:rsidRPr="00B47461" w:rsidRDefault="00B45A2D" w:rsidP="00BC3597">
      <w:pPr>
        <w:jc w:val="both"/>
        <w:rPr>
          <w:sz w:val="22"/>
          <w:szCs w:val="22"/>
          <w:highlight w:val="lightGray"/>
        </w:rPr>
      </w:pPr>
    </w:p>
    <w:p w14:paraId="28D52BB7" w14:textId="10824D22" w:rsidR="00190B78" w:rsidRPr="00645FD7" w:rsidRDefault="00190B78" w:rsidP="00B317BB">
      <w:pPr>
        <w:ind w:firstLine="1134"/>
        <w:jc w:val="both"/>
        <w:rPr>
          <w:rFonts w:ascii="Century" w:hAnsi="Century"/>
          <w:sz w:val="22"/>
          <w:szCs w:val="22"/>
        </w:rPr>
      </w:pPr>
    </w:p>
    <w:p w14:paraId="543534D8" w14:textId="77777777" w:rsidR="00E406F2" w:rsidRPr="00645FD7" w:rsidRDefault="00E406F2" w:rsidP="00B317BB">
      <w:pPr>
        <w:ind w:firstLine="1134"/>
        <w:jc w:val="both"/>
        <w:rPr>
          <w:rFonts w:ascii="Century" w:hAnsi="Century"/>
          <w:sz w:val="22"/>
          <w:szCs w:val="22"/>
        </w:rPr>
      </w:pPr>
    </w:p>
    <w:p w14:paraId="78935B74" w14:textId="77777777" w:rsidR="00E406F2" w:rsidRPr="00645FD7" w:rsidRDefault="00E406F2" w:rsidP="00B317BB">
      <w:pPr>
        <w:ind w:firstLine="1134"/>
        <w:jc w:val="both"/>
        <w:rPr>
          <w:rFonts w:ascii="Century" w:hAnsi="Century"/>
          <w:sz w:val="22"/>
          <w:szCs w:val="22"/>
        </w:rPr>
      </w:pPr>
    </w:p>
    <w:p w14:paraId="14FACC12" w14:textId="334FC817" w:rsidR="00190B78" w:rsidRPr="00645FD7" w:rsidRDefault="007D51C6" w:rsidP="00B317BB">
      <w:pPr>
        <w:ind w:firstLine="1134"/>
        <w:jc w:val="both"/>
        <w:rPr>
          <w:rFonts w:ascii="Century" w:hAnsi="Century"/>
          <w:sz w:val="22"/>
          <w:szCs w:val="22"/>
        </w:rPr>
      </w:pPr>
      <w:r w:rsidRPr="007F7BB0">
        <w:rPr>
          <w:rFonts w:ascii="Century" w:hAnsi="Century"/>
          <w:b/>
          <w:sz w:val="36"/>
          <w:szCs w:val="36"/>
        </w:rPr>
        <w:t>C</w:t>
      </w:r>
      <w:r w:rsidRPr="00645FD7">
        <w:rPr>
          <w:rFonts w:ascii="Century" w:hAnsi="Century"/>
          <w:sz w:val="22"/>
          <w:szCs w:val="22"/>
        </w:rPr>
        <w:t>omme dans toutes les villes et tous les villages du pays, hier dans la fami</w:t>
      </w:r>
      <w:r w:rsidR="00BE4747" w:rsidRPr="00645FD7">
        <w:rPr>
          <w:rFonts w:ascii="Century" w:hAnsi="Century"/>
          <w:sz w:val="22"/>
          <w:szCs w:val="22"/>
        </w:rPr>
        <w:t>lle Pinto on a fêté Lag Ba’omer.</w:t>
      </w:r>
      <w:r w:rsidRPr="00645FD7">
        <w:rPr>
          <w:rFonts w:ascii="Century" w:hAnsi="Century"/>
          <w:sz w:val="22"/>
          <w:szCs w:val="22"/>
        </w:rPr>
        <w:t xml:space="preserve"> </w:t>
      </w:r>
      <w:r w:rsidR="00BE4747" w:rsidRPr="00645FD7">
        <w:rPr>
          <w:rFonts w:ascii="Century" w:hAnsi="Century"/>
          <w:sz w:val="22"/>
          <w:szCs w:val="22"/>
        </w:rPr>
        <w:t>L</w:t>
      </w:r>
      <w:r w:rsidRPr="00645FD7">
        <w:rPr>
          <w:rFonts w:ascii="Century" w:hAnsi="Century"/>
          <w:sz w:val="22"/>
          <w:szCs w:val="22"/>
        </w:rPr>
        <w:t>es</w:t>
      </w:r>
      <w:r w:rsidR="00BE4747" w:rsidRPr="00645FD7">
        <w:rPr>
          <w:rFonts w:ascii="Century" w:hAnsi="Century"/>
          <w:sz w:val="22"/>
          <w:szCs w:val="22"/>
        </w:rPr>
        <w:t xml:space="preserve"> enfants ont joué au tir à l’arc</w:t>
      </w:r>
      <w:r w:rsidRPr="00645FD7">
        <w:rPr>
          <w:rFonts w:ascii="Century" w:hAnsi="Century"/>
          <w:sz w:val="22"/>
          <w:szCs w:val="22"/>
        </w:rPr>
        <w:t xml:space="preserve"> </w:t>
      </w:r>
      <w:r w:rsidR="00BE4747" w:rsidRPr="00645FD7">
        <w:rPr>
          <w:rFonts w:ascii="Century" w:hAnsi="Century"/>
          <w:sz w:val="22"/>
          <w:szCs w:val="22"/>
        </w:rPr>
        <w:t>et allumé des feux de joie dans les terrains vagues, les derniers jeux et feux en Israël</w:t>
      </w:r>
      <w:r w:rsidRPr="00645FD7">
        <w:rPr>
          <w:rFonts w:ascii="Century" w:hAnsi="Century"/>
          <w:sz w:val="22"/>
          <w:szCs w:val="22"/>
        </w:rPr>
        <w:t xml:space="preserve">. </w:t>
      </w:r>
      <w:r w:rsidR="00190B78" w:rsidRPr="00645FD7">
        <w:rPr>
          <w:rFonts w:ascii="Century" w:hAnsi="Century"/>
          <w:sz w:val="22"/>
          <w:szCs w:val="22"/>
        </w:rPr>
        <w:t xml:space="preserve">La famille s’apprête </w:t>
      </w:r>
      <w:r w:rsidRPr="00645FD7">
        <w:rPr>
          <w:rFonts w:ascii="Century" w:hAnsi="Century"/>
          <w:sz w:val="22"/>
          <w:szCs w:val="22"/>
        </w:rPr>
        <w:t xml:space="preserve">en effet </w:t>
      </w:r>
      <w:r w:rsidR="00190B78" w:rsidRPr="00645FD7">
        <w:rPr>
          <w:rFonts w:ascii="Century" w:hAnsi="Century"/>
          <w:sz w:val="22"/>
          <w:szCs w:val="22"/>
        </w:rPr>
        <w:t xml:space="preserve">à quitter </w:t>
      </w:r>
      <w:r w:rsidRPr="00645FD7">
        <w:rPr>
          <w:rFonts w:ascii="Century" w:hAnsi="Century"/>
          <w:sz w:val="22"/>
          <w:szCs w:val="22"/>
        </w:rPr>
        <w:t>ce pays</w:t>
      </w:r>
      <w:r w:rsidR="00190B78" w:rsidRPr="00645FD7">
        <w:rPr>
          <w:rFonts w:ascii="Century" w:hAnsi="Century"/>
          <w:sz w:val="22"/>
          <w:szCs w:val="22"/>
        </w:rPr>
        <w:t xml:space="preserve"> sans attendre la fin de l</w:t>
      </w:r>
      <w:r w:rsidR="00086072" w:rsidRPr="00645FD7">
        <w:rPr>
          <w:rFonts w:ascii="Century" w:hAnsi="Century"/>
          <w:sz w:val="22"/>
          <w:szCs w:val="22"/>
        </w:rPr>
        <w:t>’année scolaire</w:t>
      </w:r>
      <w:r w:rsidR="00190B78" w:rsidRPr="00645FD7">
        <w:rPr>
          <w:rFonts w:ascii="Century" w:hAnsi="Century"/>
          <w:sz w:val="22"/>
          <w:szCs w:val="22"/>
        </w:rPr>
        <w:t>. Yvette commence à peine à saisir les mécanismes de base de la grammaire hébraïque, Yacoub finit lamentablement son année au collège, alors que Mimoun ne passera pas l’examen de fin de formation en photographie, prévu à la mi-juin. Toute la région est en ébullition. L’atmosphère lourde qui</w:t>
      </w:r>
      <w:r w:rsidR="00086072" w:rsidRPr="00645FD7">
        <w:rPr>
          <w:rFonts w:ascii="Century" w:hAnsi="Century"/>
          <w:sz w:val="22"/>
          <w:szCs w:val="22"/>
        </w:rPr>
        <w:t xml:space="preserve"> règne depuis plusieurs mois couve une</w:t>
      </w:r>
      <w:r w:rsidR="00190B78" w:rsidRPr="00645FD7">
        <w:rPr>
          <w:rFonts w:ascii="Century" w:hAnsi="Century"/>
          <w:sz w:val="22"/>
          <w:szCs w:val="22"/>
        </w:rPr>
        <w:t xml:space="preserve"> guerre. En octobre dernier, la Syrie avait organisé de grandes manœuvres, « des manœuvres d’intimidation » répétait-on dans les journaux et la télévision : « Les Syriens voient des menaces partout », « l’objectif des Arabes est de nous jeter à la mer. » Toute la famille sait que Gaston ne supporte plus de vivre en Israël</w:t>
      </w:r>
      <w:r w:rsidR="00CB7759" w:rsidRPr="00645FD7">
        <w:rPr>
          <w:rFonts w:ascii="Century" w:hAnsi="Century"/>
          <w:sz w:val="22"/>
          <w:szCs w:val="22"/>
        </w:rPr>
        <w:t xml:space="preserve">. </w:t>
      </w:r>
      <w:r w:rsidR="00C82511" w:rsidRPr="00645FD7">
        <w:rPr>
          <w:rFonts w:ascii="Century" w:hAnsi="Century"/>
          <w:sz w:val="22"/>
          <w:szCs w:val="22"/>
        </w:rPr>
        <w:t xml:space="preserve">Dihia et Habiba sont résignées, que peuvent-elles ? </w:t>
      </w:r>
      <w:r w:rsidR="00CB7759" w:rsidRPr="00645FD7">
        <w:rPr>
          <w:rFonts w:ascii="Century" w:hAnsi="Century"/>
          <w:sz w:val="22"/>
          <w:szCs w:val="22"/>
        </w:rPr>
        <w:t>Voilà des mois qu’il se lamente</w:t>
      </w:r>
      <w:r w:rsidR="00190B78" w:rsidRPr="00645FD7">
        <w:rPr>
          <w:rFonts w:ascii="Century" w:hAnsi="Century"/>
          <w:sz w:val="22"/>
          <w:szCs w:val="22"/>
        </w:rPr>
        <w:t xml:space="preserve">. Il attendait qu’une bonne occasion se présente pour faire sa </w:t>
      </w:r>
      <w:r w:rsidR="00190B78" w:rsidRPr="00645FD7">
        <w:rPr>
          <w:rFonts w:ascii="Century" w:hAnsi="Century"/>
          <w:i/>
          <w:sz w:val="22"/>
          <w:szCs w:val="22"/>
        </w:rPr>
        <w:t>Yerida</w:t>
      </w:r>
      <w:r w:rsidR="00190B78" w:rsidRPr="00645FD7">
        <w:rPr>
          <w:rFonts w:ascii="Century" w:hAnsi="Century"/>
          <w:sz w:val="22"/>
          <w:szCs w:val="22"/>
        </w:rPr>
        <w:t>, sa descente, et cette possibilité se présente aujourd’hui. Il a hâte de retrouver la France, même si Mimoun ne veut pas vraiment abandonner ses amis, son nouveau pays qu’il commence à aimer. Il veut s’engager dans l’armée, mais il n’</w:t>
      </w:r>
      <w:r w:rsidR="00671C0F" w:rsidRPr="00645FD7">
        <w:rPr>
          <w:rFonts w:ascii="Century" w:hAnsi="Century"/>
          <w:sz w:val="22"/>
          <w:szCs w:val="22"/>
        </w:rPr>
        <w:t>a</w:t>
      </w:r>
      <w:r w:rsidR="00443D1B" w:rsidRPr="00645FD7">
        <w:rPr>
          <w:rFonts w:ascii="Century" w:hAnsi="Century"/>
          <w:sz w:val="22"/>
          <w:szCs w:val="22"/>
        </w:rPr>
        <w:t xml:space="preserve"> pas </w:t>
      </w:r>
      <w:r w:rsidR="00190B78" w:rsidRPr="00645FD7">
        <w:rPr>
          <w:rFonts w:ascii="Century" w:hAnsi="Century"/>
          <w:sz w:val="22"/>
          <w:szCs w:val="22"/>
        </w:rPr>
        <w:t xml:space="preserve">l’âge légal d’incorporation. Hormis les premiers temps d’euphorie, Gaston ne </w:t>
      </w:r>
      <w:r w:rsidR="004B6082" w:rsidRPr="00645FD7">
        <w:rPr>
          <w:rFonts w:ascii="Century" w:hAnsi="Century"/>
          <w:sz w:val="22"/>
          <w:szCs w:val="22"/>
        </w:rPr>
        <w:t>se sentit j</w:t>
      </w:r>
      <w:r w:rsidR="00190B78" w:rsidRPr="00645FD7">
        <w:rPr>
          <w:rFonts w:ascii="Century" w:hAnsi="Century"/>
          <w:sz w:val="22"/>
          <w:szCs w:val="22"/>
        </w:rPr>
        <w:t>a</w:t>
      </w:r>
      <w:r w:rsidR="00C431FA" w:rsidRPr="00645FD7">
        <w:rPr>
          <w:rFonts w:ascii="Century" w:hAnsi="Century"/>
          <w:sz w:val="22"/>
          <w:szCs w:val="22"/>
        </w:rPr>
        <w:t>mais vraiment chez lui. Leur</w:t>
      </w:r>
      <w:r w:rsidR="00190B78" w:rsidRPr="00645FD7">
        <w:rPr>
          <w:rFonts w:ascii="Century" w:hAnsi="Century"/>
          <w:sz w:val="22"/>
          <w:szCs w:val="22"/>
        </w:rPr>
        <w:t xml:space="preserve"> </w:t>
      </w:r>
      <w:r w:rsidR="00190B78" w:rsidRPr="00645FD7">
        <w:rPr>
          <w:rFonts w:ascii="Century" w:hAnsi="Century"/>
          <w:i/>
          <w:sz w:val="22"/>
          <w:szCs w:val="22"/>
        </w:rPr>
        <w:t>aliya</w:t>
      </w:r>
      <w:r w:rsidR="00190B78" w:rsidRPr="00645FD7">
        <w:rPr>
          <w:rFonts w:ascii="Century" w:hAnsi="Century"/>
          <w:sz w:val="22"/>
          <w:szCs w:val="22"/>
        </w:rPr>
        <w:t xml:space="preserve"> est un échec cuisant. Il dit préférer supporter la vie en </w:t>
      </w:r>
      <w:r w:rsidR="00D63A53">
        <w:rPr>
          <w:rFonts w:ascii="Century" w:hAnsi="Century"/>
          <w:sz w:val="22"/>
          <w:szCs w:val="22"/>
        </w:rPr>
        <w:t>France,</w:t>
      </w:r>
      <w:r w:rsidR="00190B78" w:rsidRPr="00645FD7">
        <w:rPr>
          <w:rFonts w:ascii="Century" w:hAnsi="Century"/>
          <w:sz w:val="22"/>
          <w:szCs w:val="22"/>
        </w:rPr>
        <w:t xml:space="preserve"> sa misère</w:t>
      </w:r>
      <w:r w:rsidR="00086072" w:rsidRPr="00645FD7">
        <w:rPr>
          <w:rFonts w:ascii="Century" w:hAnsi="Century"/>
          <w:sz w:val="22"/>
          <w:szCs w:val="22"/>
        </w:rPr>
        <w:t xml:space="preserve"> et son lot d’antisémitisme</w:t>
      </w:r>
      <w:r w:rsidR="00D63A53">
        <w:rPr>
          <w:rFonts w:ascii="Century" w:hAnsi="Century"/>
          <w:sz w:val="22"/>
          <w:szCs w:val="22"/>
        </w:rPr>
        <w:t>,</w:t>
      </w:r>
      <w:r w:rsidR="00190B78" w:rsidRPr="00645FD7">
        <w:rPr>
          <w:rFonts w:ascii="Century" w:hAnsi="Century"/>
          <w:sz w:val="22"/>
          <w:szCs w:val="22"/>
        </w:rPr>
        <w:t xml:space="preserve"> plutôt que la souffrance que lui font subir</w:t>
      </w:r>
      <w:r w:rsidR="00086072" w:rsidRPr="00645FD7">
        <w:rPr>
          <w:rFonts w:ascii="Century" w:hAnsi="Century"/>
          <w:sz w:val="22"/>
          <w:szCs w:val="22"/>
        </w:rPr>
        <w:t xml:space="preserve"> en terre d’Abraham, dans le </w:t>
      </w:r>
      <w:r w:rsidR="00671C0F" w:rsidRPr="00645FD7">
        <w:rPr>
          <w:rFonts w:ascii="Century" w:hAnsi="Century"/>
          <w:sz w:val="22"/>
          <w:szCs w:val="22"/>
        </w:rPr>
        <w:t>« </w:t>
      </w:r>
      <w:r w:rsidR="00086072" w:rsidRPr="00645FD7">
        <w:rPr>
          <w:rFonts w:ascii="Century" w:hAnsi="Century"/>
          <w:sz w:val="22"/>
          <w:szCs w:val="22"/>
        </w:rPr>
        <w:t>pays de tous les juifs</w:t>
      </w:r>
      <w:r w:rsidR="00671C0F" w:rsidRPr="00645FD7">
        <w:rPr>
          <w:rFonts w:ascii="Century" w:hAnsi="Century"/>
          <w:sz w:val="22"/>
          <w:szCs w:val="22"/>
        </w:rPr>
        <w:t> »</w:t>
      </w:r>
      <w:r w:rsidR="00086072" w:rsidRPr="00645FD7">
        <w:rPr>
          <w:rFonts w:ascii="Century" w:hAnsi="Century"/>
          <w:sz w:val="22"/>
          <w:szCs w:val="22"/>
        </w:rPr>
        <w:t>,</w:t>
      </w:r>
      <w:r w:rsidR="00190B78" w:rsidRPr="00645FD7">
        <w:rPr>
          <w:rFonts w:ascii="Century" w:hAnsi="Century"/>
          <w:sz w:val="22"/>
          <w:szCs w:val="22"/>
        </w:rPr>
        <w:t xml:space="preserve"> ses coreligionnaires, ses frères. Il le répétait souvent ces derniers temps à ses enfants, à Dihia, à sa mère. À tous.</w:t>
      </w:r>
      <w:r w:rsidR="00E00BF7" w:rsidRPr="00645FD7">
        <w:rPr>
          <w:rFonts w:ascii="Century" w:hAnsi="Century"/>
          <w:sz w:val="22"/>
          <w:szCs w:val="22"/>
        </w:rPr>
        <w:t xml:space="preserve"> </w:t>
      </w:r>
      <w:r w:rsidR="00190B78" w:rsidRPr="00645FD7">
        <w:rPr>
          <w:rFonts w:ascii="Century" w:hAnsi="Century"/>
          <w:sz w:val="22"/>
          <w:szCs w:val="22"/>
        </w:rPr>
        <w:t>Le pays, très soudé en apparence, est très fragmenté dans la réalité. Les Ashkenazes, généralement instruits et fortunés, méprisent les israélites d’Afrique du Nord plus humbles. Ils se proclament « les Occidentaux », un terme</w:t>
      </w:r>
      <w:r w:rsidR="00671C0F" w:rsidRPr="00645FD7">
        <w:rPr>
          <w:rFonts w:ascii="Century" w:hAnsi="Century"/>
          <w:sz w:val="22"/>
          <w:szCs w:val="22"/>
        </w:rPr>
        <w:t xml:space="preserve"> </w:t>
      </w:r>
      <w:r w:rsidR="00190B78" w:rsidRPr="00645FD7">
        <w:rPr>
          <w:rFonts w:ascii="Century" w:hAnsi="Century"/>
          <w:sz w:val="22"/>
          <w:szCs w:val="22"/>
        </w:rPr>
        <w:t>très valorisant dans la société,</w:t>
      </w:r>
      <w:r w:rsidR="00671C0F" w:rsidRPr="00645FD7">
        <w:rPr>
          <w:rFonts w:ascii="Century" w:hAnsi="Century"/>
          <w:sz w:val="22"/>
          <w:szCs w:val="22"/>
        </w:rPr>
        <w:t xml:space="preserve"> mis en avant comme un étendar</w:t>
      </w:r>
      <w:r w:rsidR="00F74FB2" w:rsidRPr="00645FD7">
        <w:rPr>
          <w:rFonts w:ascii="Century" w:hAnsi="Century"/>
          <w:sz w:val="22"/>
          <w:szCs w:val="22"/>
        </w:rPr>
        <w:t>d</w:t>
      </w:r>
      <w:r w:rsidR="00190B78" w:rsidRPr="00645FD7">
        <w:rPr>
          <w:rFonts w:ascii="Century" w:hAnsi="Century"/>
          <w:sz w:val="22"/>
          <w:szCs w:val="22"/>
        </w:rPr>
        <w:t xml:space="preserve"> alors que </w:t>
      </w:r>
      <w:r w:rsidR="00087B24" w:rsidRPr="00645FD7">
        <w:rPr>
          <w:rFonts w:ascii="Century" w:hAnsi="Century"/>
          <w:sz w:val="22"/>
          <w:szCs w:val="22"/>
        </w:rPr>
        <w:t>« </w:t>
      </w:r>
      <w:r w:rsidR="00190B78" w:rsidRPr="00645FD7">
        <w:rPr>
          <w:rFonts w:ascii="Century" w:hAnsi="Century"/>
          <w:sz w:val="22"/>
          <w:szCs w:val="22"/>
        </w:rPr>
        <w:t>les Marocains et les Algériens</w:t>
      </w:r>
      <w:r w:rsidR="00087B24" w:rsidRPr="00645FD7">
        <w:rPr>
          <w:rFonts w:ascii="Century" w:hAnsi="Century"/>
          <w:sz w:val="22"/>
          <w:szCs w:val="22"/>
        </w:rPr>
        <w:t> »</w:t>
      </w:r>
      <w:r w:rsidR="00190B78" w:rsidRPr="00645FD7">
        <w:rPr>
          <w:rFonts w:ascii="Century" w:hAnsi="Century"/>
          <w:sz w:val="22"/>
          <w:szCs w:val="22"/>
        </w:rPr>
        <w:t xml:space="preserve"> sont à leurs yeux « les Orientaux ». Les arguments de Gaston sont solides, sauf que Mimoun n’</w:t>
      </w:r>
      <w:r w:rsidR="00BA0DB2" w:rsidRPr="00645FD7">
        <w:rPr>
          <w:rFonts w:ascii="Century" w:hAnsi="Century"/>
          <w:sz w:val="22"/>
          <w:szCs w:val="22"/>
        </w:rPr>
        <w:t xml:space="preserve">eut </w:t>
      </w:r>
      <w:r w:rsidR="00190B78" w:rsidRPr="00645FD7">
        <w:rPr>
          <w:rFonts w:ascii="Century" w:hAnsi="Century"/>
          <w:sz w:val="22"/>
          <w:szCs w:val="22"/>
        </w:rPr>
        <w:t xml:space="preserve">jamais de problème avec Zeev ni avec les Friedman. Gaston </w:t>
      </w:r>
      <w:r w:rsidR="00443D1B" w:rsidRPr="00645FD7">
        <w:rPr>
          <w:rFonts w:ascii="Century" w:hAnsi="Century"/>
          <w:sz w:val="22"/>
          <w:szCs w:val="22"/>
        </w:rPr>
        <w:t>économisa</w:t>
      </w:r>
      <w:r w:rsidR="00190B78" w:rsidRPr="00645FD7">
        <w:rPr>
          <w:rFonts w:ascii="Century" w:hAnsi="Century"/>
          <w:sz w:val="22"/>
          <w:szCs w:val="22"/>
        </w:rPr>
        <w:t xml:space="preserve"> en utilisant toutes les combines, tous les moyens, travaillant parfois les jours fériés et le so</w:t>
      </w:r>
      <w:r w:rsidR="00600930" w:rsidRPr="00645FD7">
        <w:rPr>
          <w:rFonts w:ascii="Century" w:hAnsi="Century"/>
          <w:sz w:val="22"/>
          <w:szCs w:val="22"/>
        </w:rPr>
        <w:t>ir. Nuit et jour, il est tourment</w:t>
      </w:r>
      <w:r w:rsidR="00190B78" w:rsidRPr="00645FD7">
        <w:rPr>
          <w:rFonts w:ascii="Century" w:hAnsi="Century"/>
          <w:sz w:val="22"/>
          <w:szCs w:val="22"/>
        </w:rPr>
        <w:t>é par cette injonction</w:t>
      </w:r>
      <w:r w:rsidR="006C2FCD">
        <w:rPr>
          <w:rFonts w:ascii="Century" w:hAnsi="Century"/>
          <w:sz w:val="22"/>
          <w:szCs w:val="22"/>
        </w:rPr>
        <w:t xml:space="preserve"> intime</w:t>
      </w:r>
      <w:r w:rsidR="00190B78" w:rsidRPr="00645FD7">
        <w:rPr>
          <w:rFonts w:ascii="Century" w:hAnsi="Century"/>
          <w:sz w:val="22"/>
          <w:szCs w:val="22"/>
        </w:rPr>
        <w:t xml:space="preserve"> : descendre en France avant l’irréparable. « Et ce blocus de Tiran, c’est un pas de plus vers la guerre, c’est sûr. »  </w:t>
      </w:r>
    </w:p>
    <w:p w14:paraId="119CBF1B" w14:textId="0C601FCA" w:rsidR="00190B78" w:rsidRPr="00645FD7" w:rsidRDefault="00190B78" w:rsidP="00531612">
      <w:pPr>
        <w:jc w:val="both"/>
        <w:rPr>
          <w:rFonts w:ascii="Century" w:hAnsi="Century"/>
          <w:sz w:val="22"/>
          <w:szCs w:val="22"/>
        </w:rPr>
      </w:pPr>
      <w:r w:rsidRPr="00645FD7">
        <w:rPr>
          <w:rFonts w:ascii="Century" w:hAnsi="Century"/>
          <w:sz w:val="22"/>
          <w:szCs w:val="22"/>
        </w:rPr>
        <w:t xml:space="preserve">Il y a deux ou trois semaines, Yvette </w:t>
      </w:r>
      <w:r w:rsidR="00EF6686" w:rsidRPr="00645FD7">
        <w:rPr>
          <w:rFonts w:ascii="Century" w:hAnsi="Century"/>
          <w:sz w:val="22"/>
          <w:szCs w:val="22"/>
        </w:rPr>
        <w:t>—</w:t>
      </w:r>
      <w:r w:rsidRPr="00645FD7">
        <w:rPr>
          <w:rFonts w:ascii="Century" w:hAnsi="Century"/>
          <w:sz w:val="22"/>
          <w:szCs w:val="22"/>
        </w:rPr>
        <w:t xml:space="preserve"> elle va sur sa neuvième année </w:t>
      </w:r>
      <w:r w:rsidR="00EF6686" w:rsidRPr="00645FD7">
        <w:rPr>
          <w:rFonts w:ascii="Century" w:hAnsi="Century"/>
          <w:sz w:val="22"/>
          <w:szCs w:val="22"/>
        </w:rPr>
        <w:t>—</w:t>
      </w:r>
      <w:r w:rsidRPr="00645FD7">
        <w:rPr>
          <w:rFonts w:ascii="Century" w:hAnsi="Century"/>
          <w:sz w:val="22"/>
          <w:szCs w:val="22"/>
        </w:rPr>
        <w:t xml:space="preserve"> pressait son père de questions sur Israël, la France, l’Algérie, la guerre, les Arabes. Toutes ces interrogations </w:t>
      </w:r>
      <w:r w:rsidR="00F74FB2" w:rsidRPr="00645FD7">
        <w:rPr>
          <w:rFonts w:ascii="Century" w:hAnsi="Century"/>
          <w:sz w:val="22"/>
          <w:szCs w:val="22"/>
        </w:rPr>
        <w:t xml:space="preserve">qui </w:t>
      </w:r>
      <w:r w:rsidRPr="00645FD7">
        <w:rPr>
          <w:rFonts w:ascii="Century" w:hAnsi="Century"/>
          <w:sz w:val="22"/>
          <w:szCs w:val="22"/>
        </w:rPr>
        <w:t xml:space="preserve">sont le fruit des échanges qu’elle </w:t>
      </w:r>
      <w:r w:rsidR="00443D1B" w:rsidRPr="00645FD7">
        <w:rPr>
          <w:rFonts w:ascii="Century" w:hAnsi="Century"/>
          <w:sz w:val="22"/>
          <w:szCs w:val="22"/>
        </w:rPr>
        <w:t>capta</w:t>
      </w:r>
      <w:r w:rsidR="00F74FB2" w:rsidRPr="00645FD7">
        <w:rPr>
          <w:rFonts w:ascii="Century" w:hAnsi="Century"/>
          <w:sz w:val="22"/>
          <w:szCs w:val="22"/>
        </w:rPr>
        <w:t xml:space="preserve"> chez les adultes</w:t>
      </w:r>
      <w:r w:rsidRPr="00645FD7">
        <w:rPr>
          <w:rFonts w:ascii="Century" w:hAnsi="Century"/>
          <w:sz w:val="22"/>
          <w:szCs w:val="22"/>
        </w:rPr>
        <w:t xml:space="preserve"> la c</w:t>
      </w:r>
      <w:r w:rsidR="00600930" w:rsidRPr="00645FD7">
        <w:rPr>
          <w:rFonts w:ascii="Century" w:hAnsi="Century"/>
          <w:sz w:val="22"/>
          <w:szCs w:val="22"/>
        </w:rPr>
        <w:t>ontrari</w:t>
      </w:r>
      <w:r w:rsidR="002068AB" w:rsidRPr="00645FD7">
        <w:rPr>
          <w:rFonts w:ascii="Century" w:hAnsi="Century"/>
          <w:sz w:val="22"/>
          <w:szCs w:val="22"/>
        </w:rPr>
        <w:t>ai</w:t>
      </w:r>
      <w:r w:rsidRPr="00645FD7">
        <w:rPr>
          <w:rFonts w:ascii="Century" w:hAnsi="Century"/>
          <w:sz w:val="22"/>
          <w:szCs w:val="22"/>
        </w:rPr>
        <w:t>ent. Elle lui disait ne rien comprendre. Gaston saisit l’occasion que sa fille lui offrait pour lui renouveler l’opinion tranchée q</w:t>
      </w:r>
      <w:r w:rsidR="00C431FA" w:rsidRPr="00645FD7">
        <w:rPr>
          <w:rFonts w:ascii="Century" w:hAnsi="Century"/>
          <w:sz w:val="22"/>
          <w:szCs w:val="22"/>
        </w:rPr>
        <w:t>u’il a sur la situation du pays et</w:t>
      </w:r>
      <w:r w:rsidRPr="00645FD7">
        <w:rPr>
          <w:rFonts w:ascii="Century" w:hAnsi="Century"/>
          <w:sz w:val="22"/>
          <w:szCs w:val="22"/>
        </w:rPr>
        <w:t xml:space="preserve"> répondre à ses questions bien sûr </w:t>
      </w:r>
      <w:r w:rsidR="00EF6686" w:rsidRPr="00645FD7">
        <w:rPr>
          <w:rFonts w:ascii="Century" w:hAnsi="Century"/>
          <w:sz w:val="22"/>
          <w:szCs w:val="22"/>
        </w:rPr>
        <w:t>—</w:t>
      </w:r>
      <w:r w:rsidRPr="00645FD7">
        <w:rPr>
          <w:rFonts w:ascii="Century" w:hAnsi="Century"/>
          <w:sz w:val="22"/>
          <w:szCs w:val="22"/>
        </w:rPr>
        <w:t xml:space="preserve"> « la France c’est un beau pays tu verras avec tes nouveaux yeux, la France ce n’est pas que le camp, tu te souviens du camp</w:t>
      </w:r>
      <w:r w:rsidR="00E00BF7" w:rsidRPr="00645FD7">
        <w:rPr>
          <w:sz w:val="22"/>
          <w:szCs w:val="22"/>
        </w:rPr>
        <w:t> </w:t>
      </w:r>
      <w:r w:rsidRPr="00645FD7">
        <w:rPr>
          <w:rFonts w:ascii="Century" w:hAnsi="Century"/>
          <w:sz w:val="22"/>
          <w:szCs w:val="22"/>
        </w:rPr>
        <w:t>? » Yvette fit signe d</w:t>
      </w:r>
      <w:r w:rsidR="00600930" w:rsidRPr="00645FD7">
        <w:rPr>
          <w:rFonts w:ascii="Century" w:hAnsi="Century"/>
          <w:sz w:val="22"/>
          <w:szCs w:val="22"/>
        </w:rPr>
        <w:t>e la tête, elle était trop jeun</w:t>
      </w:r>
      <w:r w:rsidRPr="00645FD7">
        <w:rPr>
          <w:rFonts w:ascii="Century" w:hAnsi="Century"/>
          <w:sz w:val="22"/>
          <w:szCs w:val="22"/>
        </w:rPr>
        <w:t xml:space="preserve">e </w:t>
      </w:r>
      <w:r w:rsidR="00EF6686" w:rsidRPr="00645FD7">
        <w:rPr>
          <w:rFonts w:ascii="Century" w:hAnsi="Century"/>
          <w:sz w:val="22"/>
          <w:szCs w:val="22"/>
        </w:rPr>
        <w:t>—</w:t>
      </w:r>
      <w:r w:rsidRPr="00645FD7">
        <w:rPr>
          <w:rFonts w:ascii="Century" w:hAnsi="Century"/>
          <w:sz w:val="22"/>
          <w:szCs w:val="22"/>
        </w:rPr>
        <w:t>, mais surtout pour soulager sa conscience qui le malmène chaque fois qu’il p</w:t>
      </w:r>
      <w:r w:rsidR="00600930" w:rsidRPr="00645FD7">
        <w:rPr>
          <w:rFonts w:ascii="Century" w:hAnsi="Century"/>
          <w:sz w:val="22"/>
          <w:szCs w:val="22"/>
        </w:rPr>
        <w:t>ense au meurtre de son père en</w:t>
      </w:r>
      <w:r w:rsidRPr="00645FD7">
        <w:rPr>
          <w:rFonts w:ascii="Century" w:hAnsi="Century"/>
          <w:sz w:val="22"/>
          <w:szCs w:val="22"/>
        </w:rPr>
        <w:t xml:space="preserve"> septembre 1941. Il </w:t>
      </w:r>
      <w:r w:rsidR="00443D1B" w:rsidRPr="00645FD7">
        <w:rPr>
          <w:rFonts w:ascii="Century" w:hAnsi="Century"/>
          <w:sz w:val="22"/>
          <w:szCs w:val="22"/>
        </w:rPr>
        <w:t>tourna</w:t>
      </w:r>
      <w:r w:rsidRPr="00645FD7">
        <w:rPr>
          <w:rFonts w:ascii="Century" w:hAnsi="Century"/>
          <w:sz w:val="22"/>
          <w:szCs w:val="22"/>
        </w:rPr>
        <w:t xml:space="preserve"> autour de la question, ne sachant comment l’aborder, </w:t>
      </w:r>
      <w:r w:rsidR="00C431FA" w:rsidRPr="00645FD7">
        <w:rPr>
          <w:rFonts w:ascii="Century" w:hAnsi="Century"/>
          <w:sz w:val="22"/>
          <w:szCs w:val="22"/>
        </w:rPr>
        <w:t>comment dire à sa fille l’assassinat de son père, comment lui dire la vérité</w:t>
      </w:r>
      <w:r w:rsidR="00E00BF7" w:rsidRPr="00645FD7">
        <w:rPr>
          <w:sz w:val="22"/>
          <w:szCs w:val="22"/>
        </w:rPr>
        <w:t> </w:t>
      </w:r>
      <w:r w:rsidR="00C431FA" w:rsidRPr="00645FD7">
        <w:rPr>
          <w:rFonts w:ascii="Century" w:hAnsi="Century"/>
          <w:sz w:val="22"/>
          <w:szCs w:val="22"/>
        </w:rPr>
        <w:t xml:space="preserve">? </w:t>
      </w:r>
      <w:r w:rsidRPr="00645FD7">
        <w:rPr>
          <w:rFonts w:ascii="Century" w:hAnsi="Century"/>
          <w:sz w:val="22"/>
          <w:szCs w:val="22"/>
        </w:rPr>
        <w:t>puis il plonge</w:t>
      </w:r>
      <w:r w:rsidR="00C431FA" w:rsidRPr="00645FD7">
        <w:rPr>
          <w:rFonts w:ascii="Century" w:hAnsi="Century"/>
          <w:sz w:val="22"/>
          <w:szCs w:val="22"/>
        </w:rPr>
        <w:t>a</w:t>
      </w:r>
      <w:r w:rsidRPr="00645FD7">
        <w:rPr>
          <w:rFonts w:ascii="Century" w:hAnsi="Century"/>
          <w:sz w:val="22"/>
          <w:szCs w:val="22"/>
        </w:rPr>
        <w:t xml:space="preserve">. </w:t>
      </w:r>
      <w:r w:rsidR="00600930" w:rsidRPr="00645FD7">
        <w:rPr>
          <w:rFonts w:ascii="Century" w:hAnsi="Century"/>
          <w:sz w:val="22"/>
          <w:szCs w:val="22"/>
        </w:rPr>
        <w:t>Parla sans précaution</w:t>
      </w:r>
      <w:r w:rsidR="00C431FA" w:rsidRPr="00645FD7">
        <w:rPr>
          <w:rFonts w:ascii="Century" w:hAnsi="Century"/>
          <w:sz w:val="22"/>
          <w:szCs w:val="22"/>
        </w:rPr>
        <w:t>, brutalement</w:t>
      </w:r>
      <w:r w:rsidR="00600930" w:rsidRPr="00645FD7">
        <w:rPr>
          <w:rFonts w:ascii="Century" w:hAnsi="Century"/>
          <w:sz w:val="22"/>
          <w:szCs w:val="22"/>
        </w:rPr>
        <w:t>.</w:t>
      </w:r>
      <w:r w:rsidR="00C431FA" w:rsidRPr="00645FD7">
        <w:rPr>
          <w:rFonts w:ascii="Century" w:hAnsi="Century"/>
          <w:sz w:val="22"/>
          <w:szCs w:val="22"/>
        </w:rPr>
        <w:t xml:space="preserve"> </w:t>
      </w:r>
      <w:r w:rsidR="00600930" w:rsidRPr="00645FD7">
        <w:rPr>
          <w:rFonts w:ascii="Century" w:hAnsi="Century"/>
          <w:sz w:val="22"/>
          <w:szCs w:val="22"/>
        </w:rPr>
        <w:t>« </w:t>
      </w:r>
      <w:r w:rsidRPr="00645FD7">
        <w:rPr>
          <w:rFonts w:ascii="Century" w:hAnsi="Century"/>
          <w:sz w:val="22"/>
          <w:szCs w:val="22"/>
        </w:rPr>
        <w:t>La vérité</w:t>
      </w:r>
      <w:r w:rsidR="00520302">
        <w:rPr>
          <w:rFonts w:ascii="Century" w:hAnsi="Century"/>
          <w:sz w:val="22"/>
          <w:szCs w:val="22"/>
        </w:rPr>
        <w:t>,</w:t>
      </w:r>
      <w:r w:rsidRPr="00645FD7">
        <w:rPr>
          <w:rFonts w:ascii="Century" w:hAnsi="Century"/>
          <w:sz w:val="22"/>
          <w:szCs w:val="22"/>
        </w:rPr>
        <w:t xml:space="preserve"> lui dit-il, n’est pas celle de l’Écho d’Oran, mais celle de plusieurs personnes </w:t>
      </w:r>
      <w:r w:rsidR="00600930" w:rsidRPr="00645FD7">
        <w:rPr>
          <w:rFonts w:ascii="Century" w:hAnsi="Century"/>
          <w:sz w:val="22"/>
          <w:szCs w:val="22"/>
        </w:rPr>
        <w:t>qui ont assisté au meurtre. C</w:t>
      </w:r>
      <w:r w:rsidRPr="00645FD7">
        <w:rPr>
          <w:rFonts w:ascii="Century" w:hAnsi="Century"/>
          <w:sz w:val="22"/>
          <w:szCs w:val="22"/>
        </w:rPr>
        <w:t>’est des racistes qui ont tué ton grand-père ma fille</w:t>
      </w:r>
      <w:r w:rsidR="00C431FA" w:rsidRPr="00645FD7">
        <w:rPr>
          <w:rFonts w:ascii="Century" w:hAnsi="Century"/>
          <w:sz w:val="22"/>
          <w:szCs w:val="22"/>
        </w:rPr>
        <w:t>, des amis du maire d’Oran qu</w:t>
      </w:r>
      <w:r w:rsidRPr="00645FD7">
        <w:rPr>
          <w:rFonts w:ascii="Century" w:hAnsi="Century"/>
          <w:sz w:val="22"/>
          <w:szCs w:val="22"/>
        </w:rPr>
        <w:t>’</w:t>
      </w:r>
      <w:r w:rsidR="00C431FA" w:rsidRPr="00645FD7">
        <w:rPr>
          <w:rFonts w:ascii="Century" w:hAnsi="Century"/>
          <w:sz w:val="22"/>
          <w:szCs w:val="22"/>
        </w:rPr>
        <w:t xml:space="preserve">on </w:t>
      </w:r>
      <w:r w:rsidRPr="00645FD7">
        <w:rPr>
          <w:rFonts w:ascii="Century" w:hAnsi="Century"/>
          <w:sz w:val="22"/>
          <w:szCs w:val="22"/>
        </w:rPr>
        <w:t xml:space="preserve">appelait l’abbé Lambert. » Gaston ne voulut pas insister. Le plus important était dit. Il lui répéta, « les tueurs de mon père étaient des amis de l’abbé » et il passa à autre chose, il revint sur les juifs d’Europe de l’Est, «  on </w:t>
      </w:r>
      <w:r w:rsidR="006C2FCD">
        <w:rPr>
          <w:rFonts w:ascii="Century" w:hAnsi="Century"/>
          <w:sz w:val="22"/>
          <w:szCs w:val="22"/>
        </w:rPr>
        <w:t>n’</w:t>
      </w:r>
      <w:r w:rsidRPr="00645FD7">
        <w:rPr>
          <w:rFonts w:ascii="Century" w:hAnsi="Century"/>
          <w:sz w:val="22"/>
          <w:szCs w:val="22"/>
        </w:rPr>
        <w:t xml:space="preserve">a rien à voir avec ces gens-là ma fille, les Russes, les Ukrainiens, les Polonais, </w:t>
      </w:r>
      <w:r w:rsidR="00600930" w:rsidRPr="00645FD7">
        <w:rPr>
          <w:rFonts w:ascii="Century" w:hAnsi="Century"/>
          <w:sz w:val="22"/>
          <w:szCs w:val="22"/>
        </w:rPr>
        <w:t xml:space="preserve">oui, même les Polonais on n’a rien à voir avec eux, </w:t>
      </w:r>
      <w:r w:rsidRPr="00645FD7">
        <w:rPr>
          <w:rFonts w:ascii="Century" w:hAnsi="Century"/>
          <w:sz w:val="22"/>
          <w:szCs w:val="22"/>
        </w:rPr>
        <w:t>rien. On n’a rien à voir avec leur</w:t>
      </w:r>
      <w:r w:rsidR="00C431FA" w:rsidRPr="00645FD7">
        <w:rPr>
          <w:rFonts w:ascii="Century" w:hAnsi="Century"/>
          <w:sz w:val="22"/>
          <w:szCs w:val="22"/>
        </w:rPr>
        <w:t xml:space="preserve"> arrogance,</w:t>
      </w:r>
      <w:r w:rsidRPr="00645FD7">
        <w:rPr>
          <w:rFonts w:ascii="Century" w:hAnsi="Century"/>
          <w:sz w:val="22"/>
          <w:szCs w:val="22"/>
        </w:rPr>
        <w:t xml:space="preserve"> leur hypocrisie, leur mentalité. On sera chez nous bientôt ma fille, et on y sera mieux, tu iras dans une belle école, tu auras beaucoup d’amies, beaucoup plus qu’ici tu verras. » Lorsqu’il dit «</w:t>
      </w:r>
      <w:r w:rsidR="008B4562" w:rsidRPr="00645FD7">
        <w:rPr>
          <w:rFonts w:ascii="Century" w:hAnsi="Century"/>
          <w:sz w:val="22"/>
          <w:szCs w:val="22"/>
        </w:rPr>
        <w:t> </w:t>
      </w:r>
      <w:r w:rsidRPr="00645FD7">
        <w:rPr>
          <w:rFonts w:ascii="Century" w:hAnsi="Century"/>
          <w:sz w:val="22"/>
          <w:szCs w:val="22"/>
        </w:rPr>
        <w:t>beaucoup plus qu’ici tu verras », sa voix s’enraya.</w:t>
      </w:r>
      <w:r w:rsidR="00E00BF7" w:rsidRPr="00645FD7">
        <w:rPr>
          <w:rFonts w:ascii="Century" w:hAnsi="Century"/>
          <w:sz w:val="22"/>
          <w:szCs w:val="22"/>
        </w:rPr>
        <w:t xml:space="preserve"> </w:t>
      </w:r>
      <w:r w:rsidRPr="00645FD7">
        <w:rPr>
          <w:rFonts w:ascii="Century" w:hAnsi="Century"/>
          <w:sz w:val="22"/>
          <w:szCs w:val="22"/>
        </w:rPr>
        <w:t xml:space="preserve">Il l’embrassa </w:t>
      </w:r>
      <w:r w:rsidR="00C431FA" w:rsidRPr="00645FD7">
        <w:rPr>
          <w:rFonts w:ascii="Century" w:hAnsi="Century"/>
          <w:sz w:val="22"/>
          <w:szCs w:val="22"/>
        </w:rPr>
        <w:t>longuement, il pleura peut-être lorsqu’il se trouva seul.</w:t>
      </w:r>
    </w:p>
    <w:p w14:paraId="455C31DF" w14:textId="020F4E13" w:rsidR="00190B78" w:rsidRPr="00645FD7" w:rsidRDefault="00190B78" w:rsidP="00531612">
      <w:pPr>
        <w:jc w:val="both"/>
        <w:rPr>
          <w:rFonts w:ascii="Century" w:hAnsi="Century"/>
          <w:sz w:val="22"/>
          <w:szCs w:val="22"/>
        </w:rPr>
      </w:pPr>
      <w:r w:rsidRPr="00645FD7">
        <w:rPr>
          <w:rFonts w:ascii="Century" w:hAnsi="Century"/>
          <w:sz w:val="22"/>
          <w:szCs w:val="22"/>
        </w:rPr>
        <w:t xml:space="preserve">Quelques semaines auparavant, un soir d’avril, Dihia </w:t>
      </w:r>
      <w:r w:rsidR="002068AB" w:rsidRPr="00645FD7">
        <w:rPr>
          <w:rFonts w:ascii="Century" w:hAnsi="Century"/>
          <w:sz w:val="22"/>
          <w:szCs w:val="22"/>
        </w:rPr>
        <w:t>avait reçu</w:t>
      </w:r>
      <w:r w:rsidRPr="00645FD7">
        <w:rPr>
          <w:rFonts w:ascii="Century" w:hAnsi="Century"/>
          <w:sz w:val="22"/>
          <w:szCs w:val="22"/>
        </w:rPr>
        <w:t xml:space="preserve"> par téléphone la nouvelle de la mort de sa grand-mère. « C’est arrivé brusquement. Elle a eu très mal au ventre mercredi, et jeudi c’était fini. Elle a très peu souffert, ‘‘nous venons de la poussière, nous retournerons à la poussière’’ » </w:t>
      </w:r>
      <w:r w:rsidR="002068AB" w:rsidRPr="00645FD7">
        <w:rPr>
          <w:rFonts w:ascii="Century" w:hAnsi="Century"/>
          <w:sz w:val="22"/>
          <w:szCs w:val="22"/>
        </w:rPr>
        <w:t xml:space="preserve">avait </w:t>
      </w:r>
      <w:r w:rsidR="00443D1B" w:rsidRPr="00645FD7">
        <w:rPr>
          <w:rFonts w:ascii="Century" w:hAnsi="Century"/>
          <w:sz w:val="22"/>
          <w:szCs w:val="22"/>
        </w:rPr>
        <w:t>dit</w:t>
      </w:r>
      <w:r w:rsidRPr="00645FD7">
        <w:rPr>
          <w:rFonts w:ascii="Century" w:hAnsi="Century"/>
          <w:sz w:val="22"/>
          <w:szCs w:val="22"/>
        </w:rPr>
        <w:t xml:space="preserve"> Zohar. Sadia </w:t>
      </w:r>
      <w:r w:rsidR="002C2268" w:rsidRPr="00645FD7">
        <w:rPr>
          <w:rFonts w:ascii="Century" w:hAnsi="Century"/>
          <w:sz w:val="22"/>
          <w:szCs w:val="22"/>
        </w:rPr>
        <w:t xml:space="preserve">Benhakim </w:t>
      </w:r>
      <w:r w:rsidRPr="00645FD7">
        <w:rPr>
          <w:rFonts w:ascii="Century" w:hAnsi="Century"/>
          <w:sz w:val="22"/>
          <w:szCs w:val="22"/>
        </w:rPr>
        <w:t>avait soixante-dix-sept ans.</w:t>
      </w:r>
      <w:r w:rsidR="0043151C" w:rsidRPr="00645FD7">
        <w:rPr>
          <w:rFonts w:ascii="Century" w:hAnsi="Century"/>
          <w:sz w:val="22"/>
          <w:szCs w:val="22"/>
        </w:rPr>
        <w:t xml:space="preserve"> Elle mourut la bo</w:t>
      </w:r>
      <w:r w:rsidR="00BB3FE4">
        <w:rPr>
          <w:rFonts w:ascii="Century" w:hAnsi="Century"/>
          <w:sz w:val="22"/>
          <w:szCs w:val="22"/>
        </w:rPr>
        <w:t>uche fermée, emportant dans sa tombe</w:t>
      </w:r>
      <w:r w:rsidR="0043151C" w:rsidRPr="00645FD7">
        <w:rPr>
          <w:rFonts w:ascii="Century" w:hAnsi="Century"/>
          <w:sz w:val="22"/>
          <w:szCs w:val="22"/>
        </w:rPr>
        <w:t xml:space="preserve"> le secret de la filiation de sa fille.</w:t>
      </w:r>
      <w:r w:rsidRPr="00645FD7">
        <w:rPr>
          <w:rFonts w:ascii="Century" w:hAnsi="Century"/>
          <w:sz w:val="22"/>
          <w:szCs w:val="22"/>
        </w:rPr>
        <w:t xml:space="preserve"> Oui, elle aussi, Dihia, voulait, plus que jamais, retrouver la France, son père, sa mère. </w:t>
      </w:r>
    </w:p>
    <w:p w14:paraId="62EEFAAA" w14:textId="43662FD8" w:rsidR="002C2268" w:rsidRPr="00645FD7" w:rsidRDefault="006C2FCD" w:rsidP="002C2268">
      <w:pPr>
        <w:jc w:val="both"/>
        <w:rPr>
          <w:rFonts w:ascii="Century" w:hAnsi="Century"/>
          <w:sz w:val="22"/>
          <w:szCs w:val="22"/>
        </w:rPr>
      </w:pPr>
      <w:r>
        <w:rPr>
          <w:rFonts w:ascii="Century" w:hAnsi="Century"/>
          <w:sz w:val="22"/>
          <w:szCs w:val="22"/>
        </w:rPr>
        <w:t>Dix jours auparavant la famille apprenai</w:t>
      </w:r>
      <w:r w:rsidR="002C2268" w:rsidRPr="00645FD7">
        <w:rPr>
          <w:rFonts w:ascii="Century" w:hAnsi="Century"/>
          <w:sz w:val="22"/>
          <w:szCs w:val="22"/>
        </w:rPr>
        <w:t>t le décès de Daoud, fils unique de Yacob Benaroche. Il est mort à soixante-seize ans, un an de moins que la grand-mère Sadia. Daoud était le neveu de Ginette et avait dix-neuf ans de plus qu’elle. Cette partie de la famille vivait dans le sud-est de la France. Les uns et les autres ne se rencontraient guère. Ils se sont très peu vus depuis que dans les années trente Daoud décida de s’installer en France. Ils se sont complètement perdus de vue après la mort de Amar</w:t>
      </w:r>
      <w:r>
        <w:rPr>
          <w:rFonts w:ascii="Century" w:hAnsi="Century"/>
          <w:sz w:val="22"/>
          <w:szCs w:val="22"/>
        </w:rPr>
        <w:t xml:space="preserve"> le grand-père de Denise</w:t>
      </w:r>
      <w:r w:rsidR="002C2268" w:rsidRPr="00645FD7">
        <w:rPr>
          <w:rFonts w:ascii="Century" w:hAnsi="Century"/>
          <w:sz w:val="22"/>
          <w:szCs w:val="22"/>
        </w:rPr>
        <w:t xml:space="preserve"> lors du bombardement de la ville de Toulon. Ginette avait trente-trois ans et Dihia était encore adolescente.</w:t>
      </w:r>
    </w:p>
    <w:p w14:paraId="24BC32A0" w14:textId="77777777" w:rsidR="002C2268" w:rsidRPr="00645FD7" w:rsidRDefault="002C2268" w:rsidP="00531612">
      <w:pPr>
        <w:jc w:val="both"/>
        <w:rPr>
          <w:rFonts w:ascii="Century" w:hAnsi="Century"/>
          <w:sz w:val="22"/>
          <w:szCs w:val="22"/>
        </w:rPr>
      </w:pPr>
    </w:p>
    <w:p w14:paraId="7AA987FD" w14:textId="2988BA81" w:rsidR="00190B78" w:rsidRPr="00645FD7" w:rsidRDefault="00190B78" w:rsidP="00B317BB">
      <w:pPr>
        <w:ind w:firstLine="1134"/>
        <w:rPr>
          <w:rFonts w:ascii="Century" w:hAnsi="Century"/>
          <w:sz w:val="22"/>
          <w:szCs w:val="22"/>
          <w:highlight w:val="lightGray"/>
        </w:rPr>
      </w:pPr>
    </w:p>
    <w:p w14:paraId="54D2F4E3" w14:textId="482856E5" w:rsidR="00190B78" w:rsidRPr="00645FD7" w:rsidRDefault="00190B78" w:rsidP="00B317BB">
      <w:pPr>
        <w:ind w:firstLine="1134"/>
        <w:jc w:val="both"/>
        <w:rPr>
          <w:rFonts w:ascii="Century" w:hAnsi="Century"/>
          <w:sz w:val="22"/>
          <w:szCs w:val="22"/>
        </w:rPr>
      </w:pPr>
    </w:p>
    <w:p w14:paraId="4E9A5C71" w14:textId="77777777" w:rsidR="00E406F2" w:rsidRPr="00645FD7" w:rsidRDefault="00E406F2" w:rsidP="00B317BB">
      <w:pPr>
        <w:ind w:firstLine="1134"/>
        <w:jc w:val="both"/>
        <w:rPr>
          <w:rFonts w:ascii="Century" w:hAnsi="Century"/>
          <w:sz w:val="22"/>
          <w:szCs w:val="22"/>
        </w:rPr>
      </w:pPr>
    </w:p>
    <w:p w14:paraId="1988C268" w14:textId="77777777" w:rsidR="00E406F2" w:rsidRDefault="00E406F2" w:rsidP="00CE0B19">
      <w:pPr>
        <w:jc w:val="both"/>
        <w:rPr>
          <w:rFonts w:ascii="Century" w:hAnsi="Century"/>
          <w:sz w:val="22"/>
          <w:szCs w:val="22"/>
        </w:rPr>
      </w:pPr>
    </w:p>
    <w:p w14:paraId="71DB4FF2" w14:textId="77777777" w:rsidR="00C345D0" w:rsidRDefault="00C345D0" w:rsidP="00CE0B19">
      <w:pPr>
        <w:jc w:val="both"/>
        <w:rPr>
          <w:rFonts w:ascii="Century" w:hAnsi="Century"/>
          <w:sz w:val="22"/>
          <w:szCs w:val="22"/>
        </w:rPr>
      </w:pPr>
    </w:p>
    <w:p w14:paraId="0596E344" w14:textId="77777777" w:rsidR="00C345D0" w:rsidRPr="00645FD7" w:rsidRDefault="00C345D0" w:rsidP="00CE0B19">
      <w:pPr>
        <w:jc w:val="both"/>
        <w:rPr>
          <w:rFonts w:ascii="Century" w:hAnsi="Century"/>
          <w:sz w:val="22"/>
          <w:szCs w:val="22"/>
        </w:rPr>
      </w:pPr>
    </w:p>
    <w:p w14:paraId="3C098B98" w14:textId="2032D87D" w:rsidR="00190B78" w:rsidRPr="00645FD7" w:rsidRDefault="00190B78" w:rsidP="006A775F">
      <w:pPr>
        <w:ind w:firstLine="1134"/>
        <w:jc w:val="both"/>
        <w:rPr>
          <w:rFonts w:ascii="Century" w:hAnsi="Century"/>
          <w:sz w:val="22"/>
          <w:szCs w:val="22"/>
        </w:rPr>
      </w:pPr>
      <w:r w:rsidRPr="007F7BB0">
        <w:rPr>
          <w:rFonts w:ascii="Century" w:hAnsi="Century"/>
          <w:b/>
          <w:sz w:val="36"/>
          <w:szCs w:val="36"/>
        </w:rPr>
        <w:t>D</w:t>
      </w:r>
      <w:r w:rsidRPr="00645FD7">
        <w:rPr>
          <w:rFonts w:ascii="Century" w:hAnsi="Century"/>
          <w:sz w:val="22"/>
          <w:szCs w:val="22"/>
        </w:rPr>
        <w:t>ans le cadre de la mise en place de la nouvelle grille</w:t>
      </w:r>
      <w:r w:rsidR="00BB3FE4">
        <w:rPr>
          <w:rFonts w:ascii="Century" w:hAnsi="Century"/>
          <w:sz w:val="22"/>
          <w:szCs w:val="22"/>
        </w:rPr>
        <w:t>,</w:t>
      </w:r>
      <w:r w:rsidRPr="00645FD7">
        <w:rPr>
          <w:rFonts w:ascii="Century" w:hAnsi="Century"/>
          <w:sz w:val="22"/>
          <w:szCs w:val="22"/>
        </w:rPr>
        <w:t xml:space="preserve"> les responsables de la programmation des émissions viennent de proposer à Charly d’intégrer </w:t>
      </w:r>
      <w:r w:rsidRPr="00645FD7">
        <w:rPr>
          <w:rFonts w:ascii="Century" w:hAnsi="Century"/>
          <w:i/>
          <w:sz w:val="22"/>
          <w:szCs w:val="22"/>
        </w:rPr>
        <w:t>Les Routiers sont sympas</w:t>
      </w:r>
      <w:r w:rsidRPr="00645FD7">
        <w:rPr>
          <w:rFonts w:ascii="Century" w:hAnsi="Century"/>
          <w:sz w:val="22"/>
          <w:szCs w:val="22"/>
        </w:rPr>
        <w:t xml:space="preserve">, l’équipe de Max, en aménageant ses horaires en fonction des cours de Capacité en droit qu’il s’apprête de suivre dès octobre à l’université d’Assas. Charly </w:t>
      </w:r>
      <w:r w:rsidR="00443D1B" w:rsidRPr="00645FD7">
        <w:rPr>
          <w:rFonts w:ascii="Century" w:hAnsi="Century"/>
          <w:sz w:val="22"/>
          <w:szCs w:val="22"/>
        </w:rPr>
        <w:t>accepta</w:t>
      </w:r>
      <w:r w:rsidR="00BE4747" w:rsidRPr="00645FD7">
        <w:rPr>
          <w:rFonts w:ascii="Century" w:hAnsi="Century"/>
          <w:sz w:val="22"/>
          <w:szCs w:val="22"/>
        </w:rPr>
        <w:t xml:space="preserve"> avec une </w:t>
      </w:r>
      <w:r w:rsidR="00C431FA" w:rsidRPr="00645FD7">
        <w:rPr>
          <w:rFonts w:ascii="Century" w:hAnsi="Century"/>
          <w:sz w:val="22"/>
          <w:szCs w:val="22"/>
        </w:rPr>
        <w:t xml:space="preserve">joie qu’il ne dissimula pas. Les auditeurs qui souhaitent se déplacer gratuitement </w:t>
      </w:r>
      <w:r w:rsidR="005F1479" w:rsidRPr="00645FD7">
        <w:rPr>
          <w:rFonts w:ascii="Century" w:hAnsi="Century"/>
          <w:sz w:val="22"/>
          <w:szCs w:val="22"/>
        </w:rPr>
        <w:t xml:space="preserve">d’une ville de France à une autre, plus ou moins confortablement installés </w:t>
      </w:r>
      <w:r w:rsidR="00C431FA" w:rsidRPr="00645FD7">
        <w:rPr>
          <w:rFonts w:ascii="Century" w:hAnsi="Century"/>
          <w:sz w:val="22"/>
          <w:szCs w:val="22"/>
        </w:rPr>
        <w:t>dans la cabine d’un routier sympa téléphonent à la radio qui diffuse leur message. Les chauffeurs désireux d’accomplir une bonne action</w:t>
      </w:r>
      <w:r w:rsidR="00F03C67" w:rsidRPr="00645FD7">
        <w:rPr>
          <w:rFonts w:ascii="Century" w:hAnsi="Century"/>
          <w:sz w:val="22"/>
          <w:szCs w:val="22"/>
        </w:rPr>
        <w:t>, de</w:t>
      </w:r>
      <w:r w:rsidR="005F1479" w:rsidRPr="00645FD7">
        <w:rPr>
          <w:rFonts w:ascii="Century" w:hAnsi="Century"/>
          <w:sz w:val="22"/>
          <w:szCs w:val="22"/>
        </w:rPr>
        <w:t xml:space="preserve"> partager leur état d’âme,</w:t>
      </w:r>
      <w:r w:rsidR="00C431FA" w:rsidRPr="00645FD7">
        <w:rPr>
          <w:rFonts w:ascii="Century" w:hAnsi="Century"/>
          <w:sz w:val="22"/>
          <w:szCs w:val="22"/>
        </w:rPr>
        <w:t xml:space="preserve"> </w:t>
      </w:r>
      <w:r w:rsidR="00F03C67" w:rsidRPr="00645FD7">
        <w:rPr>
          <w:rFonts w:ascii="Century" w:hAnsi="Century"/>
          <w:sz w:val="22"/>
          <w:szCs w:val="22"/>
        </w:rPr>
        <w:t xml:space="preserve">ou de faire de belles rencontres </w:t>
      </w:r>
      <w:r w:rsidR="00C431FA" w:rsidRPr="00645FD7">
        <w:rPr>
          <w:rFonts w:ascii="Century" w:hAnsi="Century"/>
          <w:sz w:val="22"/>
          <w:szCs w:val="22"/>
        </w:rPr>
        <w:t>appellent le standard et le tour est joué. Charly</w:t>
      </w:r>
      <w:r w:rsidRPr="00645FD7">
        <w:rPr>
          <w:rFonts w:ascii="Century" w:hAnsi="Century"/>
          <w:sz w:val="22"/>
          <w:szCs w:val="22"/>
        </w:rPr>
        <w:t xml:space="preserve"> </w:t>
      </w:r>
      <w:r w:rsidR="00BE4747" w:rsidRPr="00645FD7">
        <w:rPr>
          <w:rFonts w:ascii="Century" w:hAnsi="Century"/>
          <w:sz w:val="22"/>
          <w:szCs w:val="22"/>
        </w:rPr>
        <w:t>début</w:t>
      </w:r>
      <w:r w:rsidR="00443D1B" w:rsidRPr="00645FD7">
        <w:rPr>
          <w:rFonts w:ascii="Century" w:hAnsi="Century"/>
          <w:sz w:val="22"/>
          <w:szCs w:val="22"/>
        </w:rPr>
        <w:t>a</w:t>
      </w:r>
      <w:r w:rsidRPr="00645FD7">
        <w:rPr>
          <w:rFonts w:ascii="Century" w:hAnsi="Century"/>
          <w:sz w:val="22"/>
          <w:szCs w:val="22"/>
        </w:rPr>
        <w:t xml:space="preserve"> la semaine dernière. Il n’embauche pas avant 16</w:t>
      </w:r>
      <w:r w:rsidR="008B4562" w:rsidRPr="00645FD7">
        <w:rPr>
          <w:rFonts w:ascii="Century" w:hAnsi="Century"/>
          <w:sz w:val="22"/>
          <w:szCs w:val="22"/>
        </w:rPr>
        <w:t> </w:t>
      </w:r>
      <w:r w:rsidRPr="00645FD7">
        <w:rPr>
          <w:rFonts w:ascii="Century" w:hAnsi="Century"/>
          <w:sz w:val="22"/>
          <w:szCs w:val="22"/>
        </w:rPr>
        <w:t xml:space="preserve">h. Son travail consiste à rédiger des fiches qu’il transmet à Max, à répondre hors antenne aux auditeurs, aux auto-stoppeurs ou aux camionneurs, et à préparer éventuellement leur passage à l’antenne. Pendant trois mois, jusqu’à septembre, il travaillera en binôme pour se former </w:t>
      </w:r>
      <w:r w:rsidR="00600930" w:rsidRPr="00645FD7">
        <w:rPr>
          <w:rFonts w:ascii="Century" w:hAnsi="Century"/>
          <w:sz w:val="22"/>
          <w:szCs w:val="22"/>
        </w:rPr>
        <w:t xml:space="preserve">à l’esprit </w:t>
      </w:r>
      <w:r w:rsidRPr="00645FD7">
        <w:rPr>
          <w:rFonts w:ascii="Century" w:hAnsi="Century"/>
          <w:sz w:val="22"/>
          <w:szCs w:val="22"/>
        </w:rPr>
        <w:t xml:space="preserve">et </w:t>
      </w:r>
      <w:r w:rsidR="00600930" w:rsidRPr="00645FD7">
        <w:rPr>
          <w:rFonts w:ascii="Century" w:hAnsi="Century"/>
          <w:sz w:val="22"/>
          <w:szCs w:val="22"/>
        </w:rPr>
        <w:t>au contenu</w:t>
      </w:r>
      <w:r w:rsidRPr="00645FD7">
        <w:rPr>
          <w:rFonts w:ascii="Century" w:hAnsi="Century"/>
          <w:sz w:val="22"/>
          <w:szCs w:val="22"/>
        </w:rPr>
        <w:t xml:space="preserve"> de l’émission.  </w:t>
      </w:r>
    </w:p>
    <w:p w14:paraId="553D2BF8" w14:textId="77777777" w:rsidR="00190B78" w:rsidRPr="00645FD7" w:rsidRDefault="00190B78" w:rsidP="00B317BB">
      <w:pPr>
        <w:ind w:firstLine="1134"/>
        <w:jc w:val="both"/>
        <w:rPr>
          <w:rFonts w:ascii="Century" w:hAnsi="Century"/>
          <w:sz w:val="22"/>
          <w:szCs w:val="22"/>
        </w:rPr>
      </w:pPr>
    </w:p>
    <w:p w14:paraId="26CCBC8F" w14:textId="296E7368" w:rsidR="00190B78" w:rsidRPr="00645FD7" w:rsidRDefault="00190B78" w:rsidP="00531612">
      <w:pPr>
        <w:jc w:val="both"/>
        <w:rPr>
          <w:rFonts w:ascii="Century" w:hAnsi="Century"/>
          <w:sz w:val="22"/>
          <w:szCs w:val="22"/>
        </w:rPr>
      </w:pPr>
      <w:r w:rsidRPr="00645FD7">
        <w:rPr>
          <w:rFonts w:ascii="Century" w:hAnsi="Century"/>
          <w:sz w:val="22"/>
          <w:szCs w:val="22"/>
        </w:rPr>
        <w:t>Cha</w:t>
      </w:r>
      <w:r w:rsidR="00600930" w:rsidRPr="00645FD7">
        <w:rPr>
          <w:rFonts w:ascii="Century" w:hAnsi="Century"/>
          <w:sz w:val="22"/>
          <w:szCs w:val="22"/>
        </w:rPr>
        <w:t>rly est très content de son parcours</w:t>
      </w:r>
      <w:r w:rsidRPr="00645FD7">
        <w:rPr>
          <w:rFonts w:ascii="Century" w:hAnsi="Century"/>
          <w:sz w:val="22"/>
          <w:szCs w:val="22"/>
        </w:rPr>
        <w:t xml:space="preserve"> depuis qu’ils </w:t>
      </w:r>
      <w:r w:rsidR="00443D1B" w:rsidRPr="00645FD7">
        <w:rPr>
          <w:rFonts w:ascii="Century" w:hAnsi="Century"/>
          <w:sz w:val="22"/>
          <w:szCs w:val="22"/>
        </w:rPr>
        <w:t>revinrent</w:t>
      </w:r>
      <w:r w:rsidRPr="00645FD7">
        <w:rPr>
          <w:rFonts w:ascii="Century" w:hAnsi="Century"/>
          <w:sz w:val="22"/>
          <w:szCs w:val="22"/>
        </w:rPr>
        <w:t xml:space="preserve"> d’Israël, voilà plus de sept ans maintenant. C’était en mai 1967. Son père, sa mère, Yacoub, Yvette, Habiba et lui s’installaient chez les grands-parents Zohar et Ginette, les uns et les autres heureux de se retrouver. Zohar résidait toujours à Port-Vendres, mais dans un appartement plus spacieux. Il ne travaillait plus depuis un an. Il avait été définitivement arrêté suite à un accident de travail. Ginette se morfondait plus encore </w:t>
      </w:r>
      <w:r w:rsidR="0045202A">
        <w:rPr>
          <w:rFonts w:ascii="Century" w:hAnsi="Century"/>
          <w:sz w:val="22"/>
          <w:szCs w:val="22"/>
        </w:rPr>
        <w:t>depuis la disparition de Sadia</w:t>
      </w:r>
      <w:r w:rsidRPr="00645FD7">
        <w:rPr>
          <w:rFonts w:ascii="Century" w:hAnsi="Century"/>
          <w:sz w:val="22"/>
          <w:szCs w:val="22"/>
        </w:rPr>
        <w:t xml:space="preserve">. </w:t>
      </w:r>
      <w:r w:rsidR="00A87E92" w:rsidRPr="00645FD7">
        <w:rPr>
          <w:rFonts w:ascii="Century" w:hAnsi="Century"/>
          <w:sz w:val="22"/>
          <w:szCs w:val="22"/>
        </w:rPr>
        <w:t>Ce mois d’avril</w:t>
      </w:r>
      <w:r w:rsidR="00AD5BF7" w:rsidRPr="00645FD7">
        <w:rPr>
          <w:rFonts w:ascii="Century" w:hAnsi="Century"/>
          <w:sz w:val="22"/>
          <w:szCs w:val="22"/>
        </w:rPr>
        <w:t xml:space="preserve"> </w:t>
      </w:r>
      <w:r w:rsidR="00A87E92" w:rsidRPr="00645FD7">
        <w:rPr>
          <w:rFonts w:ascii="Century" w:hAnsi="Century"/>
          <w:sz w:val="22"/>
          <w:szCs w:val="22"/>
        </w:rPr>
        <w:t xml:space="preserve">là fut doublement douloureux pour la famille. Dix jours avant la </w:t>
      </w:r>
      <w:r w:rsidR="00AB4B1A" w:rsidRPr="00645FD7">
        <w:rPr>
          <w:rFonts w:ascii="Century" w:hAnsi="Century"/>
          <w:sz w:val="22"/>
          <w:szCs w:val="22"/>
        </w:rPr>
        <w:t>mort</w:t>
      </w:r>
      <w:r w:rsidR="00A87E92" w:rsidRPr="00645FD7">
        <w:rPr>
          <w:rFonts w:ascii="Century" w:hAnsi="Century"/>
          <w:sz w:val="22"/>
          <w:szCs w:val="22"/>
        </w:rPr>
        <w:t xml:space="preserve"> de sa mère, Ginette apprenait le décès de Daoud, fils de Yacob Benaroche. </w:t>
      </w:r>
      <w:r w:rsidRPr="00645FD7">
        <w:rPr>
          <w:rFonts w:ascii="Century" w:hAnsi="Century"/>
          <w:sz w:val="22"/>
          <w:szCs w:val="22"/>
        </w:rPr>
        <w:t xml:space="preserve">L’accueil qu’elle réserva à sa fille et à la petite famille fut à la fois des plus joyeux et rempli de larmes. Le lendemain de leur arrivée, ils s’étaient </w:t>
      </w:r>
      <w:r w:rsidR="00600930" w:rsidRPr="00645FD7">
        <w:rPr>
          <w:rFonts w:ascii="Century" w:hAnsi="Century"/>
          <w:sz w:val="22"/>
          <w:szCs w:val="22"/>
        </w:rPr>
        <w:t xml:space="preserve">tous </w:t>
      </w:r>
      <w:r w:rsidRPr="00645FD7">
        <w:rPr>
          <w:rFonts w:ascii="Century" w:hAnsi="Century"/>
          <w:sz w:val="22"/>
          <w:szCs w:val="22"/>
        </w:rPr>
        <w:t>rendus en autocar à Perpignan pour se recueillir sur la tombe de Sadia, dans le cimetière Hillel. Gaston s</w:t>
      </w:r>
      <w:r w:rsidR="004B6082" w:rsidRPr="00645FD7">
        <w:rPr>
          <w:rFonts w:ascii="Century" w:hAnsi="Century"/>
          <w:sz w:val="22"/>
          <w:szCs w:val="22"/>
        </w:rPr>
        <w:t>e m</w:t>
      </w:r>
      <w:r w:rsidRPr="00645FD7">
        <w:rPr>
          <w:rFonts w:ascii="Century" w:hAnsi="Century"/>
          <w:sz w:val="22"/>
          <w:szCs w:val="22"/>
        </w:rPr>
        <w:t>i</w:t>
      </w:r>
      <w:r w:rsidR="004B6082" w:rsidRPr="00645FD7">
        <w:rPr>
          <w:rFonts w:ascii="Century" w:hAnsi="Century"/>
          <w:sz w:val="22"/>
          <w:szCs w:val="22"/>
        </w:rPr>
        <w:t xml:space="preserve">t </w:t>
      </w:r>
      <w:r w:rsidRPr="00645FD7">
        <w:rPr>
          <w:rFonts w:ascii="Century" w:hAnsi="Century"/>
          <w:sz w:val="22"/>
          <w:szCs w:val="22"/>
        </w:rPr>
        <w:t>à la recherche d’un travail dès la premi</w:t>
      </w:r>
      <w:r w:rsidR="00600930" w:rsidRPr="00645FD7">
        <w:rPr>
          <w:rFonts w:ascii="Century" w:hAnsi="Century"/>
          <w:sz w:val="22"/>
          <w:szCs w:val="22"/>
        </w:rPr>
        <w:t xml:space="preserve">ère semaine. </w:t>
      </w:r>
      <w:r w:rsidRPr="00645FD7">
        <w:rPr>
          <w:rFonts w:ascii="Century" w:hAnsi="Century"/>
          <w:sz w:val="22"/>
          <w:szCs w:val="22"/>
        </w:rPr>
        <w:t xml:space="preserve">Il dictait des lettres de candidature spontanée </w:t>
      </w:r>
      <w:r w:rsidR="00315BBA" w:rsidRPr="00645FD7">
        <w:rPr>
          <w:rFonts w:ascii="Century" w:hAnsi="Century"/>
          <w:sz w:val="22"/>
          <w:szCs w:val="22"/>
        </w:rPr>
        <w:t>à son fils qui les é</w:t>
      </w:r>
      <w:r w:rsidR="00600930" w:rsidRPr="00645FD7">
        <w:rPr>
          <w:rFonts w:ascii="Century" w:hAnsi="Century"/>
          <w:sz w:val="22"/>
          <w:szCs w:val="22"/>
        </w:rPr>
        <w:t xml:space="preserve">crivait. Il répondait </w:t>
      </w:r>
      <w:r w:rsidRPr="00645FD7">
        <w:rPr>
          <w:rFonts w:ascii="Century" w:hAnsi="Century"/>
          <w:sz w:val="22"/>
          <w:szCs w:val="22"/>
        </w:rPr>
        <w:t>aux</w:t>
      </w:r>
      <w:r w:rsidR="00600930" w:rsidRPr="00645FD7">
        <w:rPr>
          <w:rFonts w:ascii="Century" w:hAnsi="Century"/>
          <w:sz w:val="22"/>
          <w:szCs w:val="22"/>
        </w:rPr>
        <w:t xml:space="preserve"> petites</w:t>
      </w:r>
      <w:r w:rsidRPr="00645FD7">
        <w:rPr>
          <w:rFonts w:ascii="Century" w:hAnsi="Century"/>
          <w:sz w:val="22"/>
          <w:szCs w:val="22"/>
        </w:rPr>
        <w:t xml:space="preserve"> annon</w:t>
      </w:r>
      <w:r w:rsidR="00315BBA" w:rsidRPr="00645FD7">
        <w:rPr>
          <w:rFonts w:ascii="Century" w:hAnsi="Century"/>
          <w:sz w:val="22"/>
          <w:szCs w:val="22"/>
        </w:rPr>
        <w:t>ces</w:t>
      </w:r>
      <w:r w:rsidR="00600930" w:rsidRPr="00645FD7">
        <w:rPr>
          <w:rFonts w:ascii="Century" w:hAnsi="Century"/>
          <w:sz w:val="22"/>
          <w:szCs w:val="22"/>
        </w:rPr>
        <w:t xml:space="preserve"> lues dans les journaux ou sur la vitrine d’un</w:t>
      </w:r>
      <w:r w:rsidR="0045202A">
        <w:rPr>
          <w:rFonts w:ascii="Century" w:hAnsi="Century"/>
          <w:sz w:val="22"/>
          <w:szCs w:val="22"/>
        </w:rPr>
        <w:t>e</w:t>
      </w:r>
      <w:r w:rsidR="00600930" w:rsidRPr="00645FD7">
        <w:rPr>
          <w:rFonts w:ascii="Century" w:hAnsi="Century"/>
          <w:sz w:val="22"/>
          <w:szCs w:val="22"/>
        </w:rPr>
        <w:t xml:space="preserve"> boulanger</w:t>
      </w:r>
      <w:r w:rsidR="0045202A">
        <w:rPr>
          <w:rFonts w:ascii="Century" w:hAnsi="Century"/>
          <w:sz w:val="22"/>
          <w:szCs w:val="22"/>
        </w:rPr>
        <w:t>ie</w:t>
      </w:r>
      <w:r w:rsidR="00600930" w:rsidRPr="00645FD7">
        <w:rPr>
          <w:rFonts w:ascii="Century" w:hAnsi="Century"/>
          <w:sz w:val="22"/>
          <w:szCs w:val="22"/>
        </w:rPr>
        <w:t>, d’un</w:t>
      </w:r>
      <w:r w:rsidR="0045202A">
        <w:rPr>
          <w:rFonts w:ascii="Century" w:hAnsi="Century"/>
          <w:sz w:val="22"/>
          <w:szCs w:val="22"/>
        </w:rPr>
        <w:t>e pharmacie</w:t>
      </w:r>
      <w:r w:rsidR="00315BBA" w:rsidRPr="00645FD7">
        <w:rPr>
          <w:rFonts w:ascii="Century" w:hAnsi="Century"/>
          <w:sz w:val="22"/>
          <w:szCs w:val="22"/>
        </w:rPr>
        <w:t xml:space="preserve">. Il arrivait </w:t>
      </w:r>
      <w:r w:rsidRPr="00645FD7">
        <w:rPr>
          <w:rFonts w:ascii="Century" w:hAnsi="Century"/>
          <w:sz w:val="22"/>
          <w:szCs w:val="22"/>
        </w:rPr>
        <w:t>que Gaston se déplaçât jusqu’aux entreprises qu’il avait ciblées</w:t>
      </w:r>
      <w:r w:rsidR="00600930" w:rsidRPr="00645FD7">
        <w:rPr>
          <w:rFonts w:ascii="Century" w:hAnsi="Century"/>
          <w:sz w:val="22"/>
          <w:szCs w:val="22"/>
        </w:rPr>
        <w:t xml:space="preserve"> dans un courrier</w:t>
      </w:r>
      <w:r w:rsidRPr="00645FD7">
        <w:rPr>
          <w:rFonts w:ascii="Century" w:hAnsi="Century"/>
          <w:sz w:val="22"/>
          <w:szCs w:val="22"/>
        </w:rPr>
        <w:t>. D’autres fois il se présentait à la porte de telle ou telle société qui surgissait sur son chemin. Dans son CV il ne mit guère en avant son expé</w:t>
      </w:r>
      <w:r w:rsidR="00BB3FE4">
        <w:rPr>
          <w:rFonts w:ascii="Century" w:hAnsi="Century"/>
          <w:sz w:val="22"/>
          <w:szCs w:val="22"/>
        </w:rPr>
        <w:t xml:space="preserve">rience de chauffeur </w:t>
      </w:r>
      <w:r w:rsidRPr="00645FD7">
        <w:rPr>
          <w:rFonts w:ascii="Century" w:hAnsi="Century"/>
          <w:sz w:val="22"/>
          <w:szCs w:val="22"/>
        </w:rPr>
        <w:t xml:space="preserve">acquise à Oran et à Ashdod. La conduite en France </w:t>
      </w:r>
      <w:r w:rsidR="00207042" w:rsidRPr="00645FD7">
        <w:rPr>
          <w:rFonts w:ascii="Century" w:hAnsi="Century"/>
          <w:sz w:val="22"/>
          <w:szCs w:val="22"/>
        </w:rPr>
        <w:t>le déprimait</w:t>
      </w:r>
      <w:r w:rsidR="00600930" w:rsidRPr="00645FD7">
        <w:rPr>
          <w:rFonts w:ascii="Century" w:hAnsi="Century"/>
          <w:sz w:val="22"/>
          <w:szCs w:val="22"/>
        </w:rPr>
        <w:t>, il n’était pas très</w:t>
      </w:r>
      <w:r w:rsidRPr="00645FD7">
        <w:rPr>
          <w:rFonts w:ascii="Century" w:hAnsi="Century"/>
          <w:sz w:val="22"/>
          <w:szCs w:val="22"/>
        </w:rPr>
        <w:t xml:space="preserve"> sûr de lui</w:t>
      </w:r>
      <w:r w:rsidR="00207042" w:rsidRPr="00645FD7">
        <w:rPr>
          <w:rFonts w:ascii="Century" w:hAnsi="Century"/>
          <w:sz w:val="22"/>
          <w:szCs w:val="22"/>
        </w:rPr>
        <w:t>, ne s</w:t>
      </w:r>
      <w:r w:rsidR="00BB3FE4">
        <w:rPr>
          <w:rFonts w:ascii="Century" w:hAnsi="Century"/>
          <w:sz w:val="22"/>
          <w:szCs w:val="22"/>
        </w:rPr>
        <w:t>e sentait pas capable de slalomer</w:t>
      </w:r>
      <w:r w:rsidR="00207042" w:rsidRPr="00645FD7">
        <w:rPr>
          <w:rFonts w:ascii="Century" w:hAnsi="Century"/>
          <w:sz w:val="22"/>
          <w:szCs w:val="22"/>
        </w:rPr>
        <w:t xml:space="preserve"> c</w:t>
      </w:r>
      <w:r w:rsidR="00130D61" w:rsidRPr="00645FD7">
        <w:rPr>
          <w:rFonts w:ascii="Century" w:hAnsi="Century"/>
          <w:sz w:val="22"/>
          <w:szCs w:val="22"/>
        </w:rPr>
        <w:t>omme les Parisiens ou même les b</w:t>
      </w:r>
      <w:r w:rsidR="00207042" w:rsidRPr="00645FD7">
        <w:rPr>
          <w:rFonts w:ascii="Century" w:hAnsi="Century"/>
          <w:sz w:val="22"/>
          <w:szCs w:val="22"/>
        </w:rPr>
        <w:t>anlieusards</w:t>
      </w:r>
      <w:r w:rsidRPr="00645FD7">
        <w:rPr>
          <w:rFonts w:ascii="Century" w:hAnsi="Century"/>
          <w:sz w:val="22"/>
          <w:szCs w:val="22"/>
        </w:rPr>
        <w:t>. Il ne voulait pas s’aventurer à prendre le vo</w:t>
      </w:r>
      <w:r w:rsidR="00BE0660" w:rsidRPr="00645FD7">
        <w:rPr>
          <w:rFonts w:ascii="Century" w:hAnsi="Century"/>
          <w:sz w:val="22"/>
          <w:szCs w:val="22"/>
        </w:rPr>
        <w:t>lant de quelque engin que ce fû</w:t>
      </w:r>
      <w:r w:rsidRPr="00645FD7">
        <w:rPr>
          <w:rFonts w:ascii="Century" w:hAnsi="Century"/>
          <w:sz w:val="22"/>
          <w:szCs w:val="22"/>
        </w:rPr>
        <w:t xml:space="preserve">t. Le soulagement lui </w:t>
      </w:r>
      <w:r w:rsidR="00443D1B" w:rsidRPr="00645FD7">
        <w:rPr>
          <w:rFonts w:ascii="Century" w:hAnsi="Century"/>
          <w:sz w:val="22"/>
          <w:szCs w:val="22"/>
        </w:rPr>
        <w:t>parvint</w:t>
      </w:r>
      <w:r w:rsidRPr="00645FD7">
        <w:rPr>
          <w:rFonts w:ascii="Century" w:hAnsi="Century"/>
          <w:sz w:val="22"/>
          <w:szCs w:val="22"/>
        </w:rPr>
        <w:t xml:space="preserve"> au milieu de l’été en la forme d’une lettre avec cet en-tête « Bazar de l’Hôtel de Ville de Paris ». Bien qu’ils participaient régulièrement à l’entretien de la </w:t>
      </w:r>
      <w:r w:rsidR="00825930" w:rsidRPr="00645FD7">
        <w:rPr>
          <w:rFonts w:ascii="Century" w:hAnsi="Century"/>
          <w:sz w:val="22"/>
          <w:szCs w:val="22"/>
        </w:rPr>
        <w:t xml:space="preserve">maison, à l’achat des courses, </w:t>
      </w:r>
      <w:r w:rsidR="0045202A">
        <w:rPr>
          <w:rFonts w:ascii="Century" w:hAnsi="Century"/>
          <w:sz w:val="22"/>
          <w:szCs w:val="22"/>
        </w:rPr>
        <w:t>qu’ils se faisaient</w:t>
      </w:r>
      <w:r w:rsidR="00825930" w:rsidRPr="00645FD7">
        <w:rPr>
          <w:rFonts w:ascii="Century" w:hAnsi="Century"/>
          <w:sz w:val="22"/>
          <w:szCs w:val="22"/>
        </w:rPr>
        <w:t xml:space="preserve"> discret</w:t>
      </w:r>
      <w:r w:rsidRPr="00645FD7">
        <w:rPr>
          <w:rFonts w:ascii="Century" w:hAnsi="Century"/>
          <w:sz w:val="22"/>
          <w:szCs w:val="22"/>
        </w:rPr>
        <w:t>s, Gaston et Dihia étaient bien contents de libérer Zohar et Ginette de leur charge. Le directeur du Bazar parisien stipulait dans la lettre qu’il proposait un poste de vendeur au rayon bricolage de son établissement. Gasto</w:t>
      </w:r>
      <w:r w:rsidR="00130D61" w:rsidRPr="00645FD7">
        <w:rPr>
          <w:rFonts w:ascii="Century" w:hAnsi="Century"/>
          <w:sz w:val="22"/>
          <w:szCs w:val="22"/>
        </w:rPr>
        <w:t>n répondit au</w:t>
      </w:r>
      <w:r w:rsidR="00600930" w:rsidRPr="00645FD7">
        <w:rPr>
          <w:rFonts w:ascii="Century" w:hAnsi="Century"/>
          <w:sz w:val="22"/>
          <w:szCs w:val="22"/>
        </w:rPr>
        <w:t xml:space="preserve"> téléphone </w:t>
      </w:r>
      <w:r w:rsidR="00130D61" w:rsidRPr="00645FD7">
        <w:rPr>
          <w:rFonts w:ascii="Century" w:hAnsi="Century"/>
          <w:sz w:val="22"/>
          <w:szCs w:val="22"/>
        </w:rPr>
        <w:t>« </w:t>
      </w:r>
      <w:r w:rsidR="00600930" w:rsidRPr="00645FD7">
        <w:rPr>
          <w:rFonts w:ascii="Century" w:hAnsi="Century"/>
          <w:sz w:val="22"/>
          <w:szCs w:val="22"/>
        </w:rPr>
        <w:t xml:space="preserve">la proposition </w:t>
      </w:r>
      <w:r w:rsidR="00130D61" w:rsidRPr="00645FD7">
        <w:rPr>
          <w:rFonts w:ascii="Century" w:hAnsi="Century"/>
          <w:sz w:val="22"/>
          <w:szCs w:val="22"/>
        </w:rPr>
        <w:t>m</w:t>
      </w:r>
      <w:r w:rsidR="00600930" w:rsidRPr="00645FD7">
        <w:rPr>
          <w:rFonts w:ascii="Century" w:hAnsi="Century"/>
          <w:sz w:val="22"/>
          <w:szCs w:val="22"/>
        </w:rPr>
        <w:t>’intéress</w:t>
      </w:r>
      <w:r w:rsidR="00130D61" w:rsidRPr="00645FD7">
        <w:rPr>
          <w:rFonts w:ascii="Century" w:hAnsi="Century"/>
          <w:sz w:val="22"/>
          <w:szCs w:val="22"/>
        </w:rPr>
        <w:t>e,</w:t>
      </w:r>
      <w:r w:rsidR="00600930" w:rsidRPr="00645FD7">
        <w:rPr>
          <w:rFonts w:ascii="Century" w:hAnsi="Century"/>
          <w:sz w:val="22"/>
          <w:szCs w:val="22"/>
        </w:rPr>
        <w:t xml:space="preserve"> </w:t>
      </w:r>
      <w:r w:rsidR="00130D61" w:rsidRPr="00645FD7">
        <w:rPr>
          <w:rFonts w:ascii="Century" w:hAnsi="Century"/>
          <w:sz w:val="22"/>
          <w:szCs w:val="22"/>
        </w:rPr>
        <w:t>je suis</w:t>
      </w:r>
      <w:r w:rsidR="00600930" w:rsidRPr="00645FD7">
        <w:rPr>
          <w:rFonts w:ascii="Century" w:hAnsi="Century"/>
          <w:sz w:val="22"/>
          <w:szCs w:val="22"/>
        </w:rPr>
        <w:t xml:space="preserve"> d’accord…</w:t>
      </w:r>
      <w:r w:rsidR="00130D61" w:rsidRPr="00645FD7">
        <w:rPr>
          <w:rFonts w:ascii="Century" w:hAnsi="Century"/>
          <w:sz w:val="22"/>
          <w:szCs w:val="22"/>
        </w:rPr>
        <w:t> »</w:t>
      </w:r>
      <w:r w:rsidR="00600930" w:rsidRPr="00645FD7">
        <w:rPr>
          <w:rFonts w:ascii="Century" w:hAnsi="Century"/>
          <w:sz w:val="22"/>
          <w:szCs w:val="22"/>
        </w:rPr>
        <w:t> </w:t>
      </w:r>
      <w:r w:rsidRPr="00645FD7">
        <w:rPr>
          <w:rFonts w:ascii="Century" w:hAnsi="Century"/>
          <w:sz w:val="22"/>
          <w:szCs w:val="22"/>
        </w:rPr>
        <w:t>Le responsable l’attendait dans son bureau « au plus tard jeudi</w:t>
      </w:r>
      <w:r w:rsidR="00DC6B8F" w:rsidRPr="00645FD7">
        <w:rPr>
          <w:rFonts w:ascii="Century" w:hAnsi="Century"/>
          <w:sz w:val="22"/>
          <w:szCs w:val="22"/>
        </w:rPr>
        <w:t xml:space="preserve"> si vous n’y voyez pas d’inconvénient</w:t>
      </w:r>
      <w:r w:rsidRPr="00645FD7">
        <w:rPr>
          <w:rFonts w:ascii="Century" w:hAnsi="Century"/>
          <w:sz w:val="22"/>
          <w:szCs w:val="22"/>
        </w:rPr>
        <w:t xml:space="preserve"> ». </w:t>
      </w:r>
      <w:r w:rsidR="00DC6B8F" w:rsidRPr="00645FD7">
        <w:rPr>
          <w:rFonts w:ascii="Century" w:hAnsi="Century"/>
          <w:sz w:val="22"/>
          <w:szCs w:val="22"/>
        </w:rPr>
        <w:t>L</w:t>
      </w:r>
      <w:r w:rsidR="00BB3FE4">
        <w:rPr>
          <w:rFonts w:ascii="Century" w:hAnsi="Century"/>
          <w:sz w:val="22"/>
          <w:szCs w:val="22"/>
        </w:rPr>
        <w:t>e l</w:t>
      </w:r>
      <w:r w:rsidR="00DC6B8F" w:rsidRPr="00645FD7">
        <w:rPr>
          <w:rFonts w:ascii="Century" w:hAnsi="Century"/>
          <w:sz w:val="22"/>
          <w:szCs w:val="22"/>
        </w:rPr>
        <w:t>endemain Gaston prit</w:t>
      </w:r>
      <w:r w:rsidR="00AA7869" w:rsidRPr="00645FD7">
        <w:rPr>
          <w:rFonts w:ascii="Century" w:hAnsi="Century"/>
          <w:sz w:val="22"/>
          <w:szCs w:val="22"/>
        </w:rPr>
        <w:t xml:space="preserve"> l</w:t>
      </w:r>
      <w:r w:rsidR="00DC6B8F" w:rsidRPr="00645FD7">
        <w:rPr>
          <w:rFonts w:ascii="Century" w:hAnsi="Century"/>
          <w:sz w:val="22"/>
          <w:szCs w:val="22"/>
        </w:rPr>
        <w:t>’autocar jusqu’à Toulouse</w:t>
      </w:r>
      <w:r w:rsidRPr="00645FD7">
        <w:rPr>
          <w:rFonts w:ascii="Century" w:hAnsi="Century"/>
          <w:sz w:val="22"/>
          <w:szCs w:val="22"/>
        </w:rPr>
        <w:t xml:space="preserve"> et de là le train jusqu’à Paris gare de Lyon. </w:t>
      </w:r>
      <w:r w:rsidR="00AC07DA" w:rsidRPr="00645FD7">
        <w:rPr>
          <w:rFonts w:ascii="Century" w:hAnsi="Century"/>
          <w:sz w:val="22"/>
          <w:szCs w:val="22"/>
        </w:rPr>
        <w:t>I</w:t>
      </w:r>
      <w:r w:rsidRPr="00645FD7">
        <w:rPr>
          <w:rFonts w:ascii="Century" w:hAnsi="Century"/>
          <w:sz w:val="22"/>
          <w:szCs w:val="22"/>
        </w:rPr>
        <w:t>l se rendit directement au Bazar. Le soir il appela Zohar « L’affaire elle est conclue</w:t>
      </w:r>
      <w:r w:rsidR="008B4562" w:rsidRPr="00645FD7">
        <w:rPr>
          <w:sz w:val="22"/>
          <w:szCs w:val="22"/>
        </w:rPr>
        <w:t> </w:t>
      </w:r>
      <w:r w:rsidRPr="00645FD7">
        <w:rPr>
          <w:rFonts w:ascii="Century" w:hAnsi="Century"/>
          <w:sz w:val="22"/>
          <w:szCs w:val="22"/>
        </w:rPr>
        <w:t xml:space="preserve">! » </w:t>
      </w:r>
      <w:r w:rsidR="00825930" w:rsidRPr="00645FD7">
        <w:rPr>
          <w:rFonts w:ascii="Century" w:hAnsi="Century"/>
          <w:sz w:val="22"/>
          <w:szCs w:val="22"/>
        </w:rPr>
        <w:t>Les préten</w:t>
      </w:r>
      <w:r w:rsidR="00AA7869" w:rsidRPr="00645FD7">
        <w:rPr>
          <w:rFonts w:ascii="Century" w:hAnsi="Century"/>
          <w:sz w:val="22"/>
          <w:szCs w:val="22"/>
        </w:rPr>
        <w:t>tions salariales très modest</w:t>
      </w:r>
      <w:r w:rsidR="00825930" w:rsidRPr="00645FD7">
        <w:rPr>
          <w:rFonts w:ascii="Century" w:hAnsi="Century"/>
          <w:sz w:val="22"/>
          <w:szCs w:val="22"/>
        </w:rPr>
        <w:t xml:space="preserve">es de Gaston firent la </w:t>
      </w:r>
      <w:r w:rsidR="00AB4B1A" w:rsidRPr="00645FD7">
        <w:rPr>
          <w:rFonts w:ascii="Century" w:hAnsi="Century"/>
          <w:sz w:val="22"/>
          <w:szCs w:val="22"/>
        </w:rPr>
        <w:t>différence avec d’autres postul</w:t>
      </w:r>
      <w:r w:rsidR="00825930" w:rsidRPr="00645FD7">
        <w:rPr>
          <w:rFonts w:ascii="Century" w:hAnsi="Century"/>
          <w:sz w:val="22"/>
          <w:szCs w:val="22"/>
        </w:rPr>
        <w:t>ants. Dans la foulée i</w:t>
      </w:r>
      <w:r w:rsidRPr="00645FD7">
        <w:rPr>
          <w:rFonts w:ascii="Century" w:hAnsi="Century"/>
          <w:sz w:val="22"/>
          <w:szCs w:val="22"/>
        </w:rPr>
        <w:t>l prit une chambre dans un hôtel meublé, le temps de trouver un appartement. Son chef de rayon lui apporta une aide décisive. En septembre Gaston et les siens emménageaient dans le 17</w:t>
      </w:r>
      <w:r w:rsidRPr="00645FD7">
        <w:rPr>
          <w:rFonts w:ascii="Century" w:hAnsi="Century"/>
          <w:sz w:val="22"/>
          <w:szCs w:val="22"/>
          <w:vertAlign w:val="superscript"/>
        </w:rPr>
        <w:t>e</w:t>
      </w:r>
      <w:r w:rsidRPr="00645FD7">
        <w:rPr>
          <w:rFonts w:ascii="Century" w:hAnsi="Century"/>
          <w:sz w:val="22"/>
          <w:szCs w:val="22"/>
        </w:rPr>
        <w:t xml:space="preserve"> arrondissement, en haut d</w:t>
      </w:r>
      <w:r w:rsidR="0084284F" w:rsidRPr="00645FD7">
        <w:rPr>
          <w:rFonts w:ascii="Century" w:hAnsi="Century"/>
          <w:sz w:val="22"/>
          <w:szCs w:val="22"/>
        </w:rPr>
        <w:t>u boulevard Malesherbes, entre</w:t>
      </w:r>
      <w:r w:rsidRPr="00645FD7">
        <w:rPr>
          <w:rFonts w:ascii="Century" w:hAnsi="Century"/>
          <w:sz w:val="22"/>
          <w:szCs w:val="22"/>
        </w:rPr>
        <w:t xml:space="preserve"> la place Wagram</w:t>
      </w:r>
      <w:r w:rsidR="0084284F" w:rsidRPr="00645FD7">
        <w:rPr>
          <w:rFonts w:ascii="Century" w:hAnsi="Century"/>
          <w:sz w:val="22"/>
          <w:szCs w:val="22"/>
        </w:rPr>
        <w:t xml:space="preserve"> et le vieux lycée Carnot</w:t>
      </w:r>
      <w:r w:rsidR="00AC07DA" w:rsidRPr="00645FD7">
        <w:rPr>
          <w:rFonts w:ascii="Century" w:hAnsi="Century"/>
          <w:sz w:val="22"/>
          <w:szCs w:val="22"/>
        </w:rPr>
        <w:t>, au 142 exactement</w:t>
      </w:r>
      <w:r w:rsidRPr="00645FD7">
        <w:rPr>
          <w:rFonts w:ascii="Century" w:hAnsi="Century"/>
          <w:sz w:val="22"/>
          <w:szCs w:val="22"/>
        </w:rPr>
        <w:t xml:space="preserve">. L’emploi dans le Bazar lui convenait parfaitement. La mère lessivait, rangeait, faisait à manger, entretenait les trois pièces de l’appartement à longueur de journée, aidée par Habiba lorsqu’elle n’était pas souffrante. Dihia sortait rarement. </w:t>
      </w:r>
      <w:r w:rsidR="0042310F" w:rsidRPr="00645FD7">
        <w:rPr>
          <w:rFonts w:ascii="Century" w:hAnsi="Century"/>
          <w:sz w:val="22"/>
          <w:szCs w:val="22"/>
        </w:rPr>
        <w:t>De cela elle était habituée</w:t>
      </w:r>
      <w:r w:rsidRPr="00645FD7">
        <w:rPr>
          <w:rFonts w:ascii="Century" w:hAnsi="Century"/>
          <w:sz w:val="22"/>
          <w:szCs w:val="22"/>
        </w:rPr>
        <w:t>. Les enfants reprirent le chemin de l’école avec plusieurs jours de retard. Yacoub et Yvette furent déclassés, Charly inscrit dans un lycée d’enseignement professionnel. Il peina durant deux années avant l’obtention du CAP-photo. Les enseignants n</w:t>
      </w:r>
      <w:r w:rsidR="00443D1B" w:rsidRPr="00645FD7">
        <w:rPr>
          <w:rFonts w:ascii="Century" w:hAnsi="Century"/>
          <w:sz w:val="22"/>
          <w:szCs w:val="22"/>
        </w:rPr>
        <w:t>e furent pas t</w:t>
      </w:r>
      <w:r w:rsidRPr="00645FD7">
        <w:rPr>
          <w:rFonts w:ascii="Century" w:hAnsi="Century"/>
          <w:sz w:val="22"/>
          <w:szCs w:val="22"/>
        </w:rPr>
        <w:t>rop sévères, notamment au début de la seconde année. La France conservatrice se remettait difficilement des</w:t>
      </w:r>
      <w:r w:rsidR="00825930" w:rsidRPr="00645FD7">
        <w:rPr>
          <w:rFonts w:ascii="Century" w:hAnsi="Century"/>
          <w:sz w:val="22"/>
          <w:szCs w:val="22"/>
        </w:rPr>
        <w:t xml:space="preserve"> blessures que lui infligèrent s</w:t>
      </w:r>
      <w:r w:rsidRPr="00645FD7">
        <w:rPr>
          <w:rFonts w:ascii="Century" w:hAnsi="Century"/>
          <w:sz w:val="22"/>
          <w:szCs w:val="22"/>
        </w:rPr>
        <w:t>es étudiants.</w:t>
      </w:r>
    </w:p>
    <w:p w14:paraId="176A9045" w14:textId="3A809F90" w:rsidR="00190B78" w:rsidRPr="00645FD7" w:rsidRDefault="00190B78" w:rsidP="00531612">
      <w:pPr>
        <w:jc w:val="both"/>
        <w:rPr>
          <w:rFonts w:ascii="Century" w:hAnsi="Century"/>
          <w:sz w:val="22"/>
          <w:szCs w:val="22"/>
        </w:rPr>
      </w:pPr>
      <w:r w:rsidRPr="00645FD7">
        <w:rPr>
          <w:rFonts w:ascii="Century" w:hAnsi="Century"/>
          <w:sz w:val="22"/>
          <w:szCs w:val="22"/>
        </w:rPr>
        <w:t xml:space="preserve">C’est à son père que Charly </w:t>
      </w:r>
      <w:r w:rsidR="00EF6686" w:rsidRPr="00645FD7">
        <w:rPr>
          <w:rFonts w:ascii="Century" w:hAnsi="Century"/>
          <w:sz w:val="22"/>
          <w:szCs w:val="22"/>
        </w:rPr>
        <w:t>—</w:t>
      </w:r>
      <w:r w:rsidRPr="00645FD7">
        <w:rPr>
          <w:rFonts w:ascii="Century" w:hAnsi="Century"/>
          <w:sz w:val="22"/>
          <w:szCs w:val="22"/>
        </w:rPr>
        <w:t xml:space="preserve"> qui ne répond plus au prénom Mimoun depuis leur retour d’Israë</w:t>
      </w:r>
      <w:r w:rsidR="00AA7869" w:rsidRPr="00645FD7">
        <w:rPr>
          <w:rFonts w:ascii="Century" w:hAnsi="Century"/>
          <w:sz w:val="22"/>
          <w:szCs w:val="22"/>
        </w:rPr>
        <w:t xml:space="preserve">l </w:t>
      </w:r>
      <w:r w:rsidR="00EF6686" w:rsidRPr="00645FD7">
        <w:rPr>
          <w:rFonts w:ascii="Century" w:hAnsi="Century"/>
          <w:sz w:val="22"/>
          <w:szCs w:val="22"/>
        </w:rPr>
        <w:t>—</w:t>
      </w:r>
      <w:r w:rsidR="00AA7869" w:rsidRPr="00645FD7">
        <w:rPr>
          <w:rFonts w:ascii="Century" w:hAnsi="Century"/>
          <w:sz w:val="22"/>
          <w:szCs w:val="22"/>
        </w:rPr>
        <w:t xml:space="preserve"> doi</w:t>
      </w:r>
      <w:r w:rsidRPr="00645FD7">
        <w:rPr>
          <w:rFonts w:ascii="Century" w:hAnsi="Century"/>
          <w:sz w:val="22"/>
          <w:szCs w:val="22"/>
        </w:rPr>
        <w:t xml:space="preserve">t l’idée de contacter Jacques Doinas, un des journalistes qui les avait interviewés à Ashdod. Doinas travaillait pour </w:t>
      </w:r>
      <w:r w:rsidR="004E4188" w:rsidRPr="00645FD7">
        <w:rPr>
          <w:rFonts w:ascii="Century" w:hAnsi="Century"/>
          <w:sz w:val="22"/>
          <w:szCs w:val="22"/>
        </w:rPr>
        <w:t>Radio Luxembourg</w:t>
      </w:r>
      <w:r w:rsidRPr="00645FD7">
        <w:rPr>
          <w:rFonts w:ascii="Century" w:hAnsi="Century"/>
          <w:sz w:val="22"/>
          <w:szCs w:val="22"/>
        </w:rPr>
        <w:t>. Gaston et Dihia écoutaient beaucoup la radio. Leur préférence allait</w:t>
      </w:r>
      <w:r w:rsidR="009F45A1" w:rsidRPr="00645FD7">
        <w:rPr>
          <w:rFonts w:ascii="Century" w:hAnsi="Century"/>
          <w:sz w:val="22"/>
          <w:szCs w:val="22"/>
        </w:rPr>
        <w:t xml:space="preserve"> précisément</w:t>
      </w:r>
      <w:r w:rsidRPr="00645FD7">
        <w:rPr>
          <w:rFonts w:ascii="Century" w:hAnsi="Century"/>
          <w:sz w:val="22"/>
          <w:szCs w:val="22"/>
        </w:rPr>
        <w:t xml:space="preserve"> à R</w:t>
      </w:r>
      <w:r w:rsidR="004E4188" w:rsidRPr="00645FD7">
        <w:rPr>
          <w:rFonts w:ascii="Century" w:hAnsi="Century"/>
          <w:sz w:val="22"/>
          <w:szCs w:val="22"/>
        </w:rPr>
        <w:t>T</w:t>
      </w:r>
      <w:r w:rsidR="003970D5" w:rsidRPr="00645FD7">
        <w:rPr>
          <w:rFonts w:ascii="Century" w:hAnsi="Century"/>
          <w:sz w:val="22"/>
          <w:szCs w:val="22"/>
        </w:rPr>
        <w:t>L</w:t>
      </w:r>
      <w:r w:rsidRPr="00645FD7">
        <w:rPr>
          <w:rFonts w:ascii="Century" w:hAnsi="Century"/>
          <w:sz w:val="22"/>
          <w:szCs w:val="22"/>
        </w:rPr>
        <w:t>. Dihia ne ratait jamais La Case Trés</w:t>
      </w:r>
      <w:r w:rsidR="00600930" w:rsidRPr="00645FD7">
        <w:rPr>
          <w:rFonts w:ascii="Century" w:hAnsi="Century"/>
          <w:sz w:val="22"/>
          <w:szCs w:val="22"/>
        </w:rPr>
        <w:t>or de Fabrice. Si elle s’était portée</w:t>
      </w:r>
      <w:r w:rsidRPr="00645FD7">
        <w:rPr>
          <w:rFonts w:ascii="Century" w:hAnsi="Century"/>
          <w:sz w:val="22"/>
          <w:szCs w:val="22"/>
        </w:rPr>
        <w:t xml:space="preserve"> candidate au jeu, elle aurait sans doute gagné. Combien de fois n</w:t>
      </w:r>
      <w:r w:rsidR="00443D1B" w:rsidRPr="00645FD7">
        <w:rPr>
          <w:rFonts w:ascii="Century" w:hAnsi="Century"/>
          <w:sz w:val="22"/>
          <w:szCs w:val="22"/>
        </w:rPr>
        <w:t>e trouva-</w:t>
      </w:r>
      <w:r w:rsidRPr="00645FD7">
        <w:rPr>
          <w:rFonts w:ascii="Century" w:hAnsi="Century"/>
          <w:sz w:val="22"/>
          <w:szCs w:val="22"/>
        </w:rPr>
        <w:t>t-elle pas, plongée dans sa cuisine</w:t>
      </w:r>
      <w:r w:rsidR="0065135C" w:rsidRPr="00645FD7">
        <w:rPr>
          <w:rFonts w:ascii="Century" w:hAnsi="Century"/>
          <w:sz w:val="22"/>
          <w:szCs w:val="22"/>
        </w:rPr>
        <w:t xml:space="preserve">, </w:t>
      </w:r>
      <w:r w:rsidRPr="00645FD7">
        <w:rPr>
          <w:rFonts w:ascii="Century" w:hAnsi="Century"/>
          <w:sz w:val="22"/>
          <w:szCs w:val="22"/>
        </w:rPr>
        <w:t>mais</w:t>
      </w:r>
      <w:r w:rsidR="00825930" w:rsidRPr="00645FD7">
        <w:rPr>
          <w:rFonts w:ascii="Century" w:hAnsi="Century"/>
          <w:sz w:val="22"/>
          <w:szCs w:val="22"/>
        </w:rPr>
        <w:t xml:space="preserve"> très</w:t>
      </w:r>
      <w:r w:rsidRPr="00645FD7">
        <w:rPr>
          <w:rFonts w:ascii="Century" w:hAnsi="Century"/>
          <w:sz w:val="22"/>
          <w:szCs w:val="22"/>
        </w:rPr>
        <w:t xml:space="preserve"> attentive à la radio, le titre de telle ou telle chanson, et elle criait, avec le public « vive l’Empereur</w:t>
      </w:r>
      <w:r w:rsidR="008B4562" w:rsidRPr="00645FD7">
        <w:rPr>
          <w:sz w:val="22"/>
          <w:szCs w:val="22"/>
        </w:rPr>
        <w:t> </w:t>
      </w:r>
      <w:r w:rsidRPr="00645FD7">
        <w:rPr>
          <w:rFonts w:ascii="Century" w:hAnsi="Century"/>
          <w:sz w:val="22"/>
          <w:szCs w:val="22"/>
        </w:rPr>
        <w:t xml:space="preserve">! » </w:t>
      </w:r>
      <w:r w:rsidR="00600930" w:rsidRPr="00645FD7">
        <w:rPr>
          <w:rFonts w:ascii="Century" w:hAnsi="Century"/>
          <w:sz w:val="22"/>
          <w:szCs w:val="22"/>
        </w:rPr>
        <w:t>comme il se devait</w:t>
      </w:r>
      <w:r w:rsidR="00BB3FE4">
        <w:rPr>
          <w:rFonts w:ascii="Century" w:hAnsi="Century"/>
          <w:sz w:val="22"/>
          <w:szCs w:val="22"/>
        </w:rPr>
        <w:t>, comme si elle y était</w:t>
      </w:r>
      <w:r w:rsidR="00600930" w:rsidRPr="00645FD7">
        <w:rPr>
          <w:rFonts w:ascii="Century" w:hAnsi="Century"/>
          <w:sz w:val="22"/>
          <w:szCs w:val="22"/>
        </w:rPr>
        <w:t xml:space="preserve">. </w:t>
      </w:r>
      <w:r w:rsidRPr="00645FD7">
        <w:rPr>
          <w:rFonts w:ascii="Century" w:hAnsi="Century"/>
          <w:sz w:val="22"/>
          <w:szCs w:val="22"/>
        </w:rPr>
        <w:t xml:space="preserve">Plus tard, lorsque cette émission de jeu fut supprimée, Dihia </w:t>
      </w:r>
      <w:r w:rsidR="00825930" w:rsidRPr="00645FD7">
        <w:rPr>
          <w:rFonts w:ascii="Century" w:hAnsi="Century"/>
          <w:sz w:val="22"/>
          <w:szCs w:val="22"/>
        </w:rPr>
        <w:t>se reporta sur</w:t>
      </w:r>
      <w:r w:rsidRPr="00645FD7">
        <w:rPr>
          <w:rFonts w:ascii="Century" w:hAnsi="Century"/>
          <w:sz w:val="22"/>
          <w:szCs w:val="22"/>
        </w:rPr>
        <w:t xml:space="preserve"> Bingo le jeu</w:t>
      </w:r>
      <w:r w:rsidR="00600930" w:rsidRPr="00645FD7">
        <w:rPr>
          <w:rFonts w:ascii="Century" w:hAnsi="Century"/>
          <w:sz w:val="22"/>
          <w:szCs w:val="22"/>
        </w:rPr>
        <w:t xml:space="preserve"> de Patrick Topaloff. </w:t>
      </w:r>
      <w:r w:rsidR="001B327B">
        <w:rPr>
          <w:rFonts w:ascii="Century" w:hAnsi="Century"/>
          <w:sz w:val="22"/>
          <w:szCs w:val="22"/>
        </w:rPr>
        <w:t xml:space="preserve">De son côté </w:t>
      </w:r>
      <w:r w:rsidR="00600930" w:rsidRPr="00645FD7">
        <w:rPr>
          <w:rFonts w:ascii="Century" w:hAnsi="Century"/>
          <w:sz w:val="22"/>
          <w:szCs w:val="22"/>
        </w:rPr>
        <w:t xml:space="preserve">Gaston </w:t>
      </w:r>
      <w:r w:rsidRPr="00645FD7">
        <w:rPr>
          <w:rFonts w:ascii="Century" w:hAnsi="Century"/>
          <w:sz w:val="22"/>
          <w:szCs w:val="22"/>
        </w:rPr>
        <w:t xml:space="preserve">était </w:t>
      </w:r>
      <w:r w:rsidR="00600930" w:rsidRPr="00645FD7">
        <w:rPr>
          <w:rFonts w:ascii="Century" w:hAnsi="Century"/>
          <w:sz w:val="22"/>
          <w:szCs w:val="22"/>
        </w:rPr>
        <w:t xml:space="preserve">captivé par </w:t>
      </w:r>
      <w:r w:rsidRPr="00645FD7">
        <w:rPr>
          <w:rFonts w:ascii="Century" w:hAnsi="Century"/>
          <w:sz w:val="22"/>
          <w:szCs w:val="22"/>
        </w:rPr>
        <w:t>les informatio</w:t>
      </w:r>
      <w:r w:rsidR="00600930" w:rsidRPr="00645FD7">
        <w:rPr>
          <w:rFonts w:ascii="Century" w:hAnsi="Century"/>
          <w:sz w:val="22"/>
          <w:szCs w:val="22"/>
        </w:rPr>
        <w:t>ns sportives</w:t>
      </w:r>
      <w:r w:rsidRPr="00645FD7">
        <w:rPr>
          <w:rFonts w:ascii="Century" w:hAnsi="Century"/>
          <w:sz w:val="22"/>
          <w:szCs w:val="22"/>
        </w:rPr>
        <w:t>. Il suivait les commentaires sur les matches de football, surtout lor</w:t>
      </w:r>
      <w:r w:rsidR="001B327B">
        <w:rPr>
          <w:rFonts w:ascii="Century" w:hAnsi="Century"/>
          <w:sz w:val="22"/>
          <w:szCs w:val="22"/>
        </w:rPr>
        <w:t>squ’ils concernaient son</w:t>
      </w:r>
      <w:r w:rsidRPr="00645FD7">
        <w:rPr>
          <w:rFonts w:ascii="Century" w:hAnsi="Century"/>
          <w:sz w:val="22"/>
          <w:szCs w:val="22"/>
        </w:rPr>
        <w:t xml:space="preserve"> équipe favorite, le Red Star (avant l’équipe audonienne</w:t>
      </w:r>
      <w:r w:rsidR="00AD5BF7" w:rsidRPr="00645FD7">
        <w:rPr>
          <w:rFonts w:ascii="Century" w:hAnsi="Century"/>
          <w:sz w:val="22"/>
          <w:szCs w:val="22"/>
        </w:rPr>
        <w:t>,</w:t>
      </w:r>
      <w:r w:rsidRPr="00645FD7">
        <w:rPr>
          <w:rFonts w:ascii="Century" w:hAnsi="Century"/>
          <w:sz w:val="22"/>
          <w:szCs w:val="22"/>
        </w:rPr>
        <w:t xml:space="preserve"> Gaston n’avait pas d’équipe préférée si l’on excepte le CALO évidemment). Les informations générales l’intéressaient également. Les affrontements en Irlande du Nord entre catholiques et protestants l</w:t>
      </w:r>
      <w:r w:rsidR="00443D1B" w:rsidRPr="00645FD7">
        <w:rPr>
          <w:rFonts w:ascii="Century" w:hAnsi="Century"/>
          <w:sz w:val="22"/>
          <w:szCs w:val="22"/>
        </w:rPr>
        <w:t xml:space="preserve">e </w:t>
      </w:r>
      <w:r w:rsidR="001B327B">
        <w:rPr>
          <w:rFonts w:ascii="Century" w:hAnsi="Century"/>
          <w:sz w:val="22"/>
          <w:szCs w:val="22"/>
        </w:rPr>
        <w:t>peinai</w:t>
      </w:r>
      <w:r w:rsidR="00CF2567" w:rsidRPr="00645FD7">
        <w:rPr>
          <w:rFonts w:ascii="Century" w:hAnsi="Century"/>
          <w:sz w:val="22"/>
          <w:szCs w:val="22"/>
        </w:rPr>
        <w:t>ent beaucoup,</w:t>
      </w:r>
      <w:r w:rsidR="00600930" w:rsidRPr="00645FD7">
        <w:rPr>
          <w:rFonts w:ascii="Century" w:hAnsi="Century"/>
          <w:sz w:val="22"/>
          <w:szCs w:val="22"/>
        </w:rPr>
        <w:t xml:space="preserve"> « un si beau pays, tu te rends compte</w:t>
      </w:r>
      <w:r w:rsidR="008B4562" w:rsidRPr="00645FD7">
        <w:rPr>
          <w:sz w:val="22"/>
          <w:szCs w:val="22"/>
        </w:rPr>
        <w:t> </w:t>
      </w:r>
      <w:r w:rsidR="00600930" w:rsidRPr="00645FD7">
        <w:rPr>
          <w:rFonts w:ascii="Century" w:hAnsi="Century"/>
          <w:sz w:val="22"/>
          <w:szCs w:val="22"/>
        </w:rPr>
        <w:t>! »</w:t>
      </w:r>
      <w:r w:rsidRPr="00645FD7">
        <w:rPr>
          <w:rFonts w:ascii="Century" w:hAnsi="Century"/>
          <w:sz w:val="22"/>
          <w:szCs w:val="22"/>
        </w:rPr>
        <w:t xml:space="preserve"> C’est justement en écoutant Jacques Doinas qu’il vint à l’esprit de Gaston l’idée de demander à son fils de le contacter. Charly lui adressa une longue lettre dans laquelle il lui rappela leur rencontre à Ash</w:t>
      </w:r>
      <w:r w:rsidR="00600930" w:rsidRPr="00645FD7">
        <w:rPr>
          <w:rFonts w:ascii="Century" w:hAnsi="Century"/>
          <w:sz w:val="22"/>
          <w:szCs w:val="22"/>
        </w:rPr>
        <w:t>dod, avant de le saisir sur la situation familiale</w:t>
      </w:r>
      <w:r w:rsidRPr="00645FD7">
        <w:rPr>
          <w:rFonts w:ascii="Century" w:hAnsi="Century"/>
          <w:sz w:val="22"/>
          <w:szCs w:val="22"/>
        </w:rPr>
        <w:t xml:space="preserve"> en accentuant certains angles et le supplia de lui venir en aide. </w:t>
      </w:r>
      <w:r w:rsidR="00600930" w:rsidRPr="00645FD7">
        <w:rPr>
          <w:rFonts w:ascii="Century" w:hAnsi="Century"/>
          <w:sz w:val="22"/>
          <w:szCs w:val="22"/>
        </w:rPr>
        <w:t>Il n’oublia pas de le féliciter « ainsi que toute l’équipe de RTL</w:t>
      </w:r>
      <w:r w:rsidR="000F70A6" w:rsidRPr="00645FD7">
        <w:rPr>
          <w:rFonts w:ascii="Century" w:hAnsi="Century"/>
          <w:sz w:val="22"/>
          <w:szCs w:val="22"/>
        </w:rPr>
        <w:t xml:space="preserve"> notre radio préférée ». </w:t>
      </w:r>
      <w:r w:rsidRPr="00645FD7">
        <w:rPr>
          <w:rFonts w:ascii="Century" w:hAnsi="Century"/>
          <w:sz w:val="22"/>
          <w:szCs w:val="22"/>
        </w:rPr>
        <w:t>Doinas ne tarda pas à répondre à Charly. Il se souvenait parfaitement de lui, du match de foot qu’ils disputèrent à Ash</w:t>
      </w:r>
      <w:r w:rsidR="001B327B">
        <w:rPr>
          <w:rFonts w:ascii="Century" w:hAnsi="Century"/>
          <w:sz w:val="22"/>
          <w:szCs w:val="22"/>
        </w:rPr>
        <w:t xml:space="preserve">dod, derrière l’immeuble où </w:t>
      </w:r>
      <w:r w:rsidRPr="00645FD7">
        <w:rPr>
          <w:rFonts w:ascii="Century" w:hAnsi="Century"/>
          <w:sz w:val="22"/>
          <w:szCs w:val="22"/>
        </w:rPr>
        <w:t>résidaient</w:t>
      </w:r>
      <w:r w:rsidR="001B327B">
        <w:rPr>
          <w:rFonts w:ascii="Century" w:hAnsi="Century"/>
          <w:sz w:val="22"/>
          <w:szCs w:val="22"/>
        </w:rPr>
        <w:t xml:space="preserve"> les Pinto</w:t>
      </w:r>
      <w:r w:rsidRPr="00645FD7">
        <w:rPr>
          <w:rFonts w:ascii="Century" w:hAnsi="Century"/>
          <w:sz w:val="22"/>
          <w:szCs w:val="22"/>
        </w:rPr>
        <w:t>. Il le rappela à Charly et accepta de le rencontrer avant la fin de l’année. Mais le rendez-vous fut ajourné à deux reprises. La première fois parce que l’agenda de Doinas ne le permettait pas, la seconde parce que le deuil avait frappé les Pinto. Leur chère Habiba s’</w:t>
      </w:r>
      <w:r w:rsidR="00CF2567" w:rsidRPr="00645FD7">
        <w:rPr>
          <w:rFonts w:ascii="Century" w:hAnsi="Century"/>
          <w:sz w:val="22"/>
          <w:szCs w:val="22"/>
        </w:rPr>
        <w:t>éteignit</w:t>
      </w:r>
      <w:r w:rsidRPr="00645FD7">
        <w:rPr>
          <w:rFonts w:ascii="Century" w:hAnsi="Century"/>
          <w:sz w:val="22"/>
          <w:szCs w:val="22"/>
        </w:rPr>
        <w:t xml:space="preserve"> au milieu du mois de février, à 62 ans, à la suite d’une grippe. Le même jour </w:t>
      </w:r>
      <w:r w:rsidR="001B327B">
        <w:rPr>
          <w:rFonts w:ascii="Century" w:hAnsi="Century"/>
          <w:sz w:val="22"/>
          <w:szCs w:val="22"/>
        </w:rPr>
        <w:t xml:space="preserve">où </w:t>
      </w:r>
      <w:r w:rsidRPr="00645FD7">
        <w:rPr>
          <w:rFonts w:ascii="Century" w:hAnsi="Century"/>
          <w:sz w:val="22"/>
          <w:szCs w:val="22"/>
        </w:rPr>
        <w:t xml:space="preserve">à Val d’Isère, 39 personnes étaient emportées par une avalanche. </w:t>
      </w:r>
      <w:r w:rsidR="0058611C" w:rsidRPr="00645FD7">
        <w:rPr>
          <w:rFonts w:ascii="Century" w:hAnsi="Century"/>
          <w:sz w:val="22"/>
          <w:szCs w:val="22"/>
        </w:rPr>
        <w:t xml:space="preserve">À la radio on en a beaucoup parlé. </w:t>
      </w:r>
      <w:r w:rsidRPr="00645FD7">
        <w:rPr>
          <w:rFonts w:ascii="Century" w:hAnsi="Century"/>
          <w:sz w:val="22"/>
          <w:szCs w:val="22"/>
        </w:rPr>
        <w:t xml:space="preserve">Deux mois plus tard, en avril 1970 Jacques Doinas put se rendre chez les Pinto. Il mangea des </w:t>
      </w:r>
      <w:r w:rsidRPr="00645FD7">
        <w:rPr>
          <w:rFonts w:ascii="Century" w:hAnsi="Century"/>
          <w:i/>
          <w:sz w:val="22"/>
          <w:szCs w:val="22"/>
        </w:rPr>
        <w:t>matsot</w:t>
      </w:r>
      <w:r w:rsidRPr="00645FD7">
        <w:rPr>
          <w:rFonts w:ascii="Century" w:hAnsi="Century"/>
          <w:sz w:val="22"/>
          <w:szCs w:val="22"/>
        </w:rPr>
        <w:t xml:space="preserve">, des galettes au pain azyme préparées pour la </w:t>
      </w:r>
      <w:r w:rsidRPr="00645FD7">
        <w:rPr>
          <w:rFonts w:ascii="Century" w:hAnsi="Century"/>
          <w:i/>
          <w:sz w:val="22"/>
          <w:szCs w:val="22"/>
        </w:rPr>
        <w:t>Pessa’h</w:t>
      </w:r>
      <w:r w:rsidR="00701350" w:rsidRPr="00645FD7">
        <w:rPr>
          <w:rFonts w:ascii="Century" w:hAnsi="Century"/>
          <w:sz w:val="22"/>
          <w:szCs w:val="22"/>
        </w:rPr>
        <w:t xml:space="preserve"> et de la Mouna évidemment.</w:t>
      </w:r>
      <w:r w:rsidRPr="00645FD7">
        <w:rPr>
          <w:rFonts w:ascii="Century" w:hAnsi="Century"/>
          <w:sz w:val="22"/>
          <w:szCs w:val="22"/>
        </w:rPr>
        <w:t xml:space="preserve"> Jacques Doinas se souvint que ce sont ces mêmes galettes </w:t>
      </w:r>
      <w:r w:rsidR="00701350" w:rsidRPr="00645FD7">
        <w:rPr>
          <w:rFonts w:ascii="Century" w:hAnsi="Century"/>
          <w:sz w:val="22"/>
          <w:szCs w:val="22"/>
        </w:rPr>
        <w:t>et brioche</w:t>
      </w:r>
      <w:r w:rsidR="00AD5BF7" w:rsidRPr="00645FD7">
        <w:rPr>
          <w:rFonts w:ascii="Century" w:hAnsi="Century"/>
          <w:sz w:val="22"/>
          <w:szCs w:val="22"/>
        </w:rPr>
        <w:t>s</w:t>
      </w:r>
      <w:r w:rsidR="00701350" w:rsidRPr="00645FD7">
        <w:rPr>
          <w:rFonts w:ascii="Century" w:hAnsi="Century"/>
          <w:sz w:val="22"/>
          <w:szCs w:val="22"/>
        </w:rPr>
        <w:t xml:space="preserve"> </w:t>
      </w:r>
      <w:r w:rsidRPr="00645FD7">
        <w:rPr>
          <w:rFonts w:ascii="Century" w:hAnsi="Century"/>
          <w:sz w:val="22"/>
          <w:szCs w:val="22"/>
        </w:rPr>
        <w:t>qu’il avait appréciées à Ashdod. Jacques et Gaston avaient le même âge, la quarantaine à peine entamée. Ils n’avaient pas le même statut social, mais Gaston et Dihia confirmèrent aux yeux de Doinas qu’ils étaient d’honnêtes gens. Progressivement leurs familles se rapprochèrent, et les Pinto furent à leur tour invités</w:t>
      </w:r>
      <w:r w:rsidR="00FC4C75" w:rsidRPr="00645FD7">
        <w:rPr>
          <w:rFonts w:ascii="Century" w:hAnsi="Century"/>
          <w:sz w:val="22"/>
          <w:szCs w:val="22"/>
        </w:rPr>
        <w:t xml:space="preserve"> chez le journaliste. </w:t>
      </w:r>
      <w:r w:rsidRPr="00645FD7">
        <w:rPr>
          <w:rFonts w:ascii="Century" w:hAnsi="Century"/>
          <w:sz w:val="22"/>
          <w:szCs w:val="22"/>
        </w:rPr>
        <w:t>Pierre u</w:t>
      </w:r>
      <w:r w:rsidR="00FC4C75" w:rsidRPr="00645FD7">
        <w:rPr>
          <w:rFonts w:ascii="Century" w:hAnsi="Century"/>
          <w:sz w:val="22"/>
          <w:szCs w:val="22"/>
        </w:rPr>
        <w:t>n des enfants de Jacques Doinas et Charly</w:t>
      </w:r>
      <w:r w:rsidRPr="00645FD7">
        <w:rPr>
          <w:rFonts w:ascii="Century" w:hAnsi="Century"/>
          <w:sz w:val="22"/>
          <w:szCs w:val="22"/>
        </w:rPr>
        <w:t xml:space="preserve"> avaient de nombreux atomes crochus, ce qui rendait leurs conversations longues et très agréables</w:t>
      </w:r>
      <w:r w:rsidR="00825930" w:rsidRPr="00645FD7">
        <w:rPr>
          <w:rFonts w:ascii="Century" w:hAnsi="Century"/>
          <w:sz w:val="22"/>
          <w:szCs w:val="22"/>
        </w:rPr>
        <w:t xml:space="preserve"> pour l’un et l’autre</w:t>
      </w:r>
      <w:r w:rsidRPr="00645FD7">
        <w:rPr>
          <w:rFonts w:ascii="Century" w:hAnsi="Century"/>
          <w:sz w:val="22"/>
          <w:szCs w:val="22"/>
        </w:rPr>
        <w:t xml:space="preserve">. Ils ne se </w:t>
      </w:r>
      <w:r w:rsidR="00FC4C75" w:rsidRPr="00645FD7">
        <w:rPr>
          <w:rFonts w:ascii="Century" w:hAnsi="Century"/>
          <w:sz w:val="22"/>
          <w:szCs w:val="22"/>
        </w:rPr>
        <w:t>ressemblent pas,</w:t>
      </w:r>
      <w:r w:rsidRPr="00645FD7">
        <w:rPr>
          <w:rFonts w:ascii="Century" w:hAnsi="Century"/>
          <w:sz w:val="22"/>
          <w:szCs w:val="22"/>
        </w:rPr>
        <w:t xml:space="preserve"> Pierre est grand, une barbe fournie, le regard franc derrière les verres jaune</w:t>
      </w:r>
      <w:r w:rsidR="00AF6CB7" w:rsidRPr="00645FD7">
        <w:rPr>
          <w:rFonts w:ascii="Century" w:hAnsi="Century"/>
          <w:sz w:val="22"/>
          <w:szCs w:val="22"/>
        </w:rPr>
        <w:t xml:space="preserve"> </w:t>
      </w:r>
      <w:r w:rsidRPr="00645FD7">
        <w:rPr>
          <w:rFonts w:ascii="Century" w:hAnsi="Century"/>
          <w:sz w:val="22"/>
          <w:szCs w:val="22"/>
        </w:rPr>
        <w:t>ambre de ses Ray-Ban et</w:t>
      </w:r>
      <w:r w:rsidR="00825930" w:rsidRPr="00645FD7">
        <w:rPr>
          <w:rFonts w:ascii="Century" w:hAnsi="Century"/>
          <w:sz w:val="22"/>
          <w:szCs w:val="22"/>
        </w:rPr>
        <w:t xml:space="preserve"> porte</w:t>
      </w:r>
      <w:r w:rsidRPr="00645FD7">
        <w:rPr>
          <w:rFonts w:ascii="Century" w:hAnsi="Century"/>
          <w:sz w:val="22"/>
          <w:szCs w:val="22"/>
        </w:rPr>
        <w:t xml:space="preserve"> plutôt bien son embonpoint alors que Charly est petit, mince, le regard sombre et le front dégarni</w:t>
      </w:r>
      <w:r w:rsidR="00E52536" w:rsidRPr="00645FD7">
        <w:rPr>
          <w:rFonts w:ascii="Century" w:hAnsi="Century"/>
          <w:sz w:val="22"/>
          <w:szCs w:val="22"/>
        </w:rPr>
        <w:t>, souvent chaussé de souliers à hauts talons</w:t>
      </w:r>
      <w:r w:rsidR="007B49B8" w:rsidRPr="00645FD7">
        <w:rPr>
          <w:rFonts w:ascii="Century" w:hAnsi="Century"/>
          <w:sz w:val="22"/>
          <w:szCs w:val="22"/>
        </w:rPr>
        <w:t xml:space="preserve"> </w:t>
      </w:r>
      <w:r w:rsidR="00C963B3" w:rsidRPr="00645FD7">
        <w:rPr>
          <w:rFonts w:ascii="Century" w:hAnsi="Century"/>
          <w:sz w:val="22"/>
          <w:szCs w:val="22"/>
        </w:rPr>
        <w:t xml:space="preserve">sous </w:t>
      </w:r>
      <w:r w:rsidR="007B49B8" w:rsidRPr="00645FD7">
        <w:rPr>
          <w:rFonts w:ascii="Century" w:hAnsi="Century"/>
          <w:sz w:val="22"/>
          <w:szCs w:val="22"/>
        </w:rPr>
        <w:t>un pantalon à pattes d’éléphant</w:t>
      </w:r>
      <w:r w:rsidRPr="00645FD7">
        <w:rPr>
          <w:rFonts w:ascii="Century" w:hAnsi="Century"/>
          <w:sz w:val="22"/>
          <w:szCs w:val="22"/>
        </w:rPr>
        <w:t xml:space="preserve">. Charly et Pierre deviendront de vrais amis. Pierre avait alors près de vingt ans comme Charly et poursuivait ses études à Dauphine. </w:t>
      </w:r>
      <w:r w:rsidR="00BB3FE4">
        <w:rPr>
          <w:rFonts w:ascii="Century" w:hAnsi="Century"/>
          <w:sz w:val="22"/>
          <w:szCs w:val="22"/>
        </w:rPr>
        <w:t>I</w:t>
      </w:r>
      <w:r w:rsidRPr="00645FD7">
        <w:rPr>
          <w:rFonts w:ascii="Century" w:hAnsi="Century"/>
          <w:sz w:val="22"/>
          <w:szCs w:val="22"/>
        </w:rPr>
        <w:t xml:space="preserve">l fera de Charly </w:t>
      </w:r>
      <w:r w:rsidR="00687F0C">
        <w:rPr>
          <w:rFonts w:ascii="Century" w:hAnsi="Century"/>
          <w:sz w:val="22"/>
          <w:szCs w:val="22"/>
        </w:rPr>
        <w:t xml:space="preserve">l’organisateur de l’enterrement de sa vie de garçon et </w:t>
      </w:r>
      <w:r w:rsidR="00BB3FE4">
        <w:rPr>
          <w:rFonts w:ascii="Century" w:hAnsi="Century"/>
          <w:sz w:val="22"/>
          <w:szCs w:val="22"/>
        </w:rPr>
        <w:t>le</w:t>
      </w:r>
      <w:r w:rsidRPr="00645FD7">
        <w:rPr>
          <w:rFonts w:ascii="Century" w:hAnsi="Century"/>
          <w:sz w:val="22"/>
          <w:szCs w:val="22"/>
        </w:rPr>
        <w:t xml:space="preserve"> témoin</w:t>
      </w:r>
      <w:r w:rsidR="00BB3FE4">
        <w:rPr>
          <w:rFonts w:ascii="Century" w:hAnsi="Century"/>
          <w:sz w:val="22"/>
          <w:szCs w:val="22"/>
        </w:rPr>
        <w:t xml:space="preserve"> de</w:t>
      </w:r>
      <w:r w:rsidR="00BB3FE4" w:rsidRPr="00645FD7">
        <w:rPr>
          <w:rFonts w:ascii="Century" w:hAnsi="Century"/>
          <w:sz w:val="22"/>
          <w:szCs w:val="22"/>
        </w:rPr>
        <w:t xml:space="preserve"> son mariage</w:t>
      </w:r>
      <w:r w:rsidRPr="00645FD7">
        <w:rPr>
          <w:rFonts w:ascii="Century" w:hAnsi="Century"/>
          <w:sz w:val="22"/>
          <w:szCs w:val="22"/>
        </w:rPr>
        <w:t xml:space="preserve">. </w:t>
      </w:r>
    </w:p>
    <w:p w14:paraId="6E2D6421" w14:textId="77777777" w:rsidR="00190B78" w:rsidRPr="00645FD7" w:rsidRDefault="00190B78" w:rsidP="00B317BB">
      <w:pPr>
        <w:ind w:firstLine="1134"/>
        <w:jc w:val="both"/>
        <w:rPr>
          <w:rFonts w:ascii="Century" w:hAnsi="Century"/>
          <w:sz w:val="22"/>
          <w:szCs w:val="22"/>
        </w:rPr>
      </w:pPr>
    </w:p>
    <w:p w14:paraId="3A938D2B" w14:textId="5AC1ED79" w:rsidR="007222F7" w:rsidRDefault="00190B78" w:rsidP="00531612">
      <w:pPr>
        <w:jc w:val="both"/>
        <w:rPr>
          <w:rFonts w:ascii="Century" w:hAnsi="Century"/>
          <w:sz w:val="22"/>
          <w:szCs w:val="22"/>
        </w:rPr>
      </w:pPr>
      <w:r w:rsidRPr="00645FD7">
        <w:rPr>
          <w:rFonts w:ascii="Century" w:hAnsi="Century"/>
          <w:sz w:val="22"/>
          <w:szCs w:val="22"/>
        </w:rPr>
        <w:t>Au début de l’été, Jacques Doinas fit intégrer Charly à RTL comme stagiaire au sein du courrier : il classait les lettres selon qu’elles émanaient des auditeurs ou d’entreprises diverses, comme les agence</w:t>
      </w:r>
      <w:r w:rsidR="00FC4C75" w:rsidRPr="00645FD7">
        <w:rPr>
          <w:rFonts w:ascii="Century" w:hAnsi="Century"/>
          <w:sz w:val="22"/>
          <w:szCs w:val="22"/>
        </w:rPr>
        <w:t xml:space="preserve">s de presse ou d’autres. Il </w:t>
      </w:r>
      <w:r w:rsidR="00D45777" w:rsidRPr="00645FD7">
        <w:rPr>
          <w:rFonts w:ascii="Century" w:hAnsi="Century"/>
          <w:sz w:val="22"/>
          <w:szCs w:val="22"/>
        </w:rPr>
        <w:t>les rangeait</w:t>
      </w:r>
      <w:r w:rsidR="00FC4C75" w:rsidRPr="00645FD7">
        <w:rPr>
          <w:rFonts w:ascii="Century" w:hAnsi="Century"/>
          <w:sz w:val="22"/>
          <w:szCs w:val="22"/>
        </w:rPr>
        <w:t>,</w:t>
      </w:r>
      <w:r w:rsidRPr="00645FD7">
        <w:rPr>
          <w:rFonts w:ascii="Century" w:hAnsi="Century"/>
          <w:sz w:val="22"/>
          <w:szCs w:val="22"/>
        </w:rPr>
        <w:t xml:space="preserve"> les déposait dans les casiers des services et personnes auxquels elles étaient adressées. À vrai dire Charly était un fac</w:t>
      </w:r>
      <w:r w:rsidR="00FC4C75" w:rsidRPr="00645FD7">
        <w:rPr>
          <w:rFonts w:ascii="Century" w:hAnsi="Century"/>
          <w:sz w:val="22"/>
          <w:szCs w:val="22"/>
        </w:rPr>
        <w:t xml:space="preserve">totum complet, </w:t>
      </w:r>
      <w:r w:rsidRPr="00645FD7">
        <w:rPr>
          <w:rFonts w:ascii="Century" w:hAnsi="Century"/>
          <w:sz w:val="22"/>
          <w:szCs w:val="22"/>
        </w:rPr>
        <w:t>et comblé. Jusqu’à septembre 1972. « Lorsqu’a eu lieu l’attaque terroriste contre des athlètes juifs à Munich, j’ai voulu tout bazarder et</w:t>
      </w:r>
      <w:r w:rsidR="00AA7869" w:rsidRPr="00645FD7">
        <w:rPr>
          <w:rFonts w:ascii="Century" w:hAnsi="Century"/>
          <w:sz w:val="22"/>
          <w:szCs w:val="22"/>
        </w:rPr>
        <w:t xml:space="preserve"> prendre les armes</w:t>
      </w:r>
      <w:r w:rsidRPr="00645FD7">
        <w:rPr>
          <w:rFonts w:ascii="Century" w:hAnsi="Century"/>
          <w:sz w:val="22"/>
          <w:szCs w:val="22"/>
        </w:rPr>
        <w:t>…</w:t>
      </w:r>
      <w:r w:rsidR="001B327B">
        <w:rPr>
          <w:rFonts w:ascii="Century" w:hAnsi="Century"/>
          <w:sz w:val="22"/>
          <w:szCs w:val="22"/>
        </w:rPr>
        <w:t> </w:t>
      </w:r>
      <w:r w:rsidRPr="00645FD7">
        <w:rPr>
          <w:rFonts w:ascii="Century" w:hAnsi="Century"/>
          <w:sz w:val="22"/>
          <w:szCs w:val="22"/>
        </w:rPr>
        <w:t>Mon ami Zeev faisait partie de l’équipe israélienne. C’était un magnifique haltérophile.</w:t>
      </w:r>
      <w:r w:rsidR="00C963B3" w:rsidRPr="00645FD7">
        <w:rPr>
          <w:rFonts w:ascii="Century" w:hAnsi="Century"/>
          <w:sz w:val="22"/>
          <w:szCs w:val="22"/>
        </w:rPr>
        <w:t xml:space="preserve"> Il avait réussi toutes les étapes, il était reconnu et apprécié.</w:t>
      </w:r>
      <w:r w:rsidRPr="00645FD7">
        <w:rPr>
          <w:rFonts w:ascii="Century" w:hAnsi="Century"/>
          <w:sz w:val="22"/>
          <w:szCs w:val="22"/>
        </w:rPr>
        <w:t xml:space="preserve"> Les Arabes n’ont pas hésité à le tuer » répétait Charly, très affecté. Sa colère était tellement</w:t>
      </w:r>
      <w:r w:rsidR="00FC4C75" w:rsidRPr="00645FD7">
        <w:rPr>
          <w:rFonts w:ascii="Century" w:hAnsi="Century"/>
          <w:sz w:val="22"/>
          <w:szCs w:val="22"/>
        </w:rPr>
        <w:t xml:space="preserve"> grande q</w:t>
      </w:r>
      <w:r w:rsidR="007222F7">
        <w:rPr>
          <w:rFonts w:ascii="Century" w:hAnsi="Century"/>
          <w:sz w:val="22"/>
          <w:szCs w:val="22"/>
        </w:rPr>
        <w:t>u’il se jura vengeance, « sur les</w:t>
      </w:r>
      <w:r w:rsidR="00FC4C75" w:rsidRPr="00645FD7">
        <w:rPr>
          <w:rFonts w:ascii="Century" w:hAnsi="Century"/>
          <w:sz w:val="22"/>
          <w:szCs w:val="22"/>
        </w:rPr>
        <w:t xml:space="preserve"> tombe</w:t>
      </w:r>
      <w:r w:rsidR="007222F7">
        <w:rPr>
          <w:rFonts w:ascii="Century" w:hAnsi="Century"/>
          <w:sz w:val="22"/>
          <w:szCs w:val="22"/>
        </w:rPr>
        <w:t>s</w:t>
      </w:r>
      <w:r w:rsidR="00FC4C75" w:rsidRPr="00645FD7">
        <w:rPr>
          <w:rFonts w:ascii="Century" w:hAnsi="Century"/>
          <w:sz w:val="22"/>
          <w:szCs w:val="22"/>
        </w:rPr>
        <w:t xml:space="preserve"> de ma mère</w:t>
      </w:r>
      <w:r w:rsidR="009F2D76">
        <w:rPr>
          <w:rFonts w:ascii="Century" w:hAnsi="Century"/>
          <w:sz w:val="22"/>
          <w:szCs w:val="22"/>
        </w:rPr>
        <w:t xml:space="preserve"> et de Mimoun » son grand-père tué « </w:t>
      </w:r>
      <w:r w:rsidR="009F2D76" w:rsidRPr="00B246AD">
        <w:rPr>
          <w:rFonts w:ascii="Century" w:hAnsi="Century"/>
          <w:sz w:val="22"/>
          <w:szCs w:val="22"/>
        </w:rPr>
        <w:t xml:space="preserve">par six Arabes à </w:t>
      </w:r>
      <w:r w:rsidR="009F2D76">
        <w:rPr>
          <w:rFonts w:ascii="Century" w:hAnsi="Century"/>
          <w:sz w:val="22"/>
          <w:szCs w:val="22"/>
        </w:rPr>
        <w:t>hauteur du boulevard Sébastopol ». Il y avait dans l’esprit de Charly une proximité évidente entre les identités ayant entraîné la mort de son grand-père et celles qui ont tué son ami Zeev. Peu lui importait les circonstances et les distances géographiques et temporelles.</w:t>
      </w:r>
    </w:p>
    <w:p w14:paraId="499B8090" w14:textId="77777777" w:rsidR="007222F7" w:rsidRDefault="007222F7" w:rsidP="00531612">
      <w:pPr>
        <w:jc w:val="both"/>
        <w:rPr>
          <w:rFonts w:ascii="Century" w:hAnsi="Century"/>
          <w:sz w:val="22"/>
          <w:szCs w:val="22"/>
        </w:rPr>
      </w:pPr>
    </w:p>
    <w:p w14:paraId="5E67479D" w14:textId="64D155A7" w:rsidR="00190B78" w:rsidRPr="00645FD7" w:rsidRDefault="00190B78" w:rsidP="00531612">
      <w:pPr>
        <w:jc w:val="both"/>
        <w:rPr>
          <w:rFonts w:ascii="Century" w:hAnsi="Century"/>
          <w:sz w:val="22"/>
          <w:szCs w:val="22"/>
        </w:rPr>
      </w:pPr>
      <w:r w:rsidRPr="00645FD7">
        <w:rPr>
          <w:rFonts w:ascii="Century" w:hAnsi="Century"/>
          <w:sz w:val="22"/>
          <w:szCs w:val="22"/>
        </w:rPr>
        <w:t>Peu de temps après ce tragique événement, encore bouleversé, il se rendit au consulat d’Israël pour s’engager dans l’armée, mais son offre fut déclinée. Le fonctionnaire qui le reçut lui avança une raison biscornue pour justifier le refus, « tu as quitté Israël en mai 1967, tu n’avais pas encore 16 ans. On ne peut répondre favorablement à ta demande. » Charly se contenta difficilement de cette formule</w:t>
      </w:r>
      <w:r w:rsidR="00AA7869" w:rsidRPr="00645FD7">
        <w:rPr>
          <w:rFonts w:ascii="Century" w:hAnsi="Century"/>
          <w:sz w:val="22"/>
          <w:szCs w:val="22"/>
        </w:rPr>
        <w:t>, mais il apprécia le long entretien qu’on lui accorda</w:t>
      </w:r>
      <w:r w:rsidRPr="00645FD7">
        <w:rPr>
          <w:rFonts w:ascii="Century" w:hAnsi="Century"/>
          <w:sz w:val="22"/>
          <w:szCs w:val="22"/>
        </w:rPr>
        <w:t>.</w:t>
      </w:r>
      <w:r w:rsidR="00AA7869" w:rsidRPr="00645FD7">
        <w:rPr>
          <w:rFonts w:ascii="Century" w:hAnsi="Century"/>
          <w:sz w:val="22"/>
          <w:szCs w:val="22"/>
        </w:rPr>
        <w:t xml:space="preserve"> Il répondit à toutes les questions avec un enthousiasme non dissimulé.</w:t>
      </w:r>
      <w:r w:rsidRPr="00645FD7">
        <w:rPr>
          <w:rFonts w:ascii="Century" w:hAnsi="Century"/>
          <w:sz w:val="22"/>
          <w:szCs w:val="22"/>
        </w:rPr>
        <w:t xml:space="preserve"> </w:t>
      </w:r>
      <w:r w:rsidR="00457998" w:rsidRPr="00645FD7">
        <w:rPr>
          <w:rFonts w:ascii="Century" w:hAnsi="Century"/>
          <w:sz w:val="22"/>
          <w:szCs w:val="22"/>
        </w:rPr>
        <w:t>Ce type d’entretien est rare, il n’est accordé par les services qu’à des</w:t>
      </w:r>
      <w:r w:rsidR="00D45777" w:rsidRPr="00645FD7">
        <w:rPr>
          <w:rFonts w:ascii="Century" w:hAnsi="Century"/>
          <w:sz w:val="22"/>
          <w:szCs w:val="22"/>
        </w:rPr>
        <w:t xml:space="preserve"> personnes extrêmement motivé</w:t>
      </w:r>
      <w:r w:rsidR="00457998" w:rsidRPr="00645FD7">
        <w:rPr>
          <w:rFonts w:ascii="Century" w:hAnsi="Century"/>
          <w:sz w:val="22"/>
          <w:szCs w:val="22"/>
        </w:rPr>
        <w:t xml:space="preserve">es au discours tranché, </w:t>
      </w:r>
      <w:r w:rsidR="00A26877" w:rsidRPr="00645FD7">
        <w:rPr>
          <w:rFonts w:ascii="Century" w:hAnsi="Century"/>
          <w:sz w:val="22"/>
          <w:szCs w:val="22"/>
        </w:rPr>
        <w:t>proche du néosionisme</w:t>
      </w:r>
      <w:r w:rsidR="00457998" w:rsidRPr="00645FD7">
        <w:rPr>
          <w:rFonts w:ascii="Century" w:hAnsi="Century"/>
          <w:sz w:val="22"/>
          <w:szCs w:val="22"/>
        </w:rPr>
        <w:t xml:space="preserve">. </w:t>
      </w:r>
      <w:r w:rsidR="00A26877" w:rsidRPr="00645FD7">
        <w:rPr>
          <w:rFonts w:ascii="Century" w:hAnsi="Century"/>
          <w:sz w:val="22"/>
          <w:szCs w:val="22"/>
        </w:rPr>
        <w:t>Charly</w:t>
      </w:r>
      <w:r w:rsidRPr="00645FD7">
        <w:rPr>
          <w:rFonts w:ascii="Century" w:hAnsi="Century"/>
          <w:sz w:val="22"/>
          <w:szCs w:val="22"/>
        </w:rPr>
        <w:t xml:space="preserve"> répétait </w:t>
      </w:r>
      <w:r w:rsidR="00A26877" w:rsidRPr="00645FD7">
        <w:rPr>
          <w:rFonts w:ascii="Century" w:hAnsi="Century"/>
          <w:sz w:val="22"/>
          <w:szCs w:val="22"/>
        </w:rPr>
        <w:t>à ses parents, à ses amis</w:t>
      </w:r>
      <w:r w:rsidRPr="00645FD7">
        <w:rPr>
          <w:rFonts w:ascii="Century" w:hAnsi="Century"/>
          <w:sz w:val="22"/>
          <w:szCs w:val="22"/>
        </w:rPr>
        <w:t xml:space="preserve"> « j’avais tellement envie d’en découdre, de venger mon ami, venger les pieds-noirs, venger mon grand-père Mimoun et tous les israélites assassinés ». « Tu as perdu la tête »</w:t>
      </w:r>
      <w:r w:rsidR="00AF6CB7" w:rsidRPr="00645FD7">
        <w:rPr>
          <w:rFonts w:ascii="Century" w:hAnsi="Century"/>
          <w:sz w:val="22"/>
          <w:szCs w:val="22"/>
        </w:rPr>
        <w:t xml:space="preserve"> </w:t>
      </w:r>
      <w:r w:rsidRPr="00645FD7">
        <w:rPr>
          <w:rFonts w:ascii="Century" w:hAnsi="Century"/>
          <w:sz w:val="22"/>
          <w:szCs w:val="22"/>
        </w:rPr>
        <w:t xml:space="preserve">lui reprochaient certains, mais </w:t>
      </w:r>
      <w:r w:rsidR="00825930" w:rsidRPr="00645FD7">
        <w:rPr>
          <w:rFonts w:ascii="Century" w:hAnsi="Century"/>
          <w:sz w:val="22"/>
          <w:szCs w:val="22"/>
        </w:rPr>
        <w:t>lui n’en démordait pas. Il</w:t>
      </w:r>
      <w:r w:rsidRPr="00645FD7">
        <w:rPr>
          <w:rFonts w:ascii="Century" w:hAnsi="Century"/>
          <w:sz w:val="22"/>
          <w:szCs w:val="22"/>
        </w:rPr>
        <w:t xml:space="preserve"> était prêt à tout abandonner, RTL, la France, la famille.</w:t>
      </w:r>
    </w:p>
    <w:p w14:paraId="3B33352A" w14:textId="593EDABD" w:rsidR="00190B78" w:rsidRPr="00645FD7" w:rsidRDefault="00FC4C75" w:rsidP="00531612">
      <w:pPr>
        <w:jc w:val="both"/>
        <w:rPr>
          <w:rFonts w:ascii="Century" w:hAnsi="Century"/>
          <w:sz w:val="22"/>
          <w:szCs w:val="22"/>
        </w:rPr>
      </w:pPr>
      <w:r w:rsidRPr="00645FD7">
        <w:rPr>
          <w:rFonts w:ascii="Century" w:hAnsi="Century"/>
          <w:sz w:val="22"/>
          <w:szCs w:val="22"/>
        </w:rPr>
        <w:t>L’année suivante</w:t>
      </w:r>
      <w:r w:rsidR="00190B78" w:rsidRPr="00645FD7">
        <w:rPr>
          <w:rFonts w:ascii="Century" w:hAnsi="Century"/>
          <w:sz w:val="22"/>
          <w:szCs w:val="22"/>
        </w:rPr>
        <w:t xml:space="preserve"> Charly faillit concrétiser son rêve. Une nouvelle guerre avait éclaté en octobre. Il lui fallait rejoindre le front par tous les moyens. Grâce à Jacques Doinas dont il était devenu le protégé, sa demande de mise en disponibilité fut acceptée, mais la bureaucratie était ce qu’elle était, il fallut des s</w:t>
      </w:r>
      <w:r w:rsidR="00D45777" w:rsidRPr="00645FD7">
        <w:rPr>
          <w:rFonts w:ascii="Century" w:hAnsi="Century"/>
          <w:sz w:val="22"/>
          <w:szCs w:val="22"/>
        </w:rPr>
        <w:t xml:space="preserve">emaines avant qu’elle </w:t>
      </w:r>
      <w:r w:rsidR="00B02BCB" w:rsidRPr="00645FD7">
        <w:rPr>
          <w:rFonts w:ascii="Century" w:hAnsi="Century"/>
          <w:sz w:val="22"/>
          <w:szCs w:val="22"/>
        </w:rPr>
        <w:t>fût traitée. La direction était</w:t>
      </w:r>
      <w:r w:rsidR="00190B78" w:rsidRPr="00645FD7">
        <w:rPr>
          <w:rFonts w:ascii="Century" w:hAnsi="Century"/>
          <w:sz w:val="22"/>
          <w:szCs w:val="22"/>
        </w:rPr>
        <w:t xml:space="preserve"> très comp</w:t>
      </w:r>
      <w:r w:rsidR="00AA7869" w:rsidRPr="00645FD7">
        <w:rPr>
          <w:rFonts w:ascii="Century" w:hAnsi="Century"/>
          <w:sz w:val="22"/>
          <w:szCs w:val="22"/>
        </w:rPr>
        <w:t>réhensive. « Reviens-nous entier</w:t>
      </w:r>
      <w:r w:rsidR="00190B78" w:rsidRPr="00645FD7">
        <w:rPr>
          <w:rFonts w:ascii="Century" w:hAnsi="Century"/>
          <w:sz w:val="22"/>
          <w:szCs w:val="22"/>
        </w:rPr>
        <w:t> » lui dit en souriant le chef du personnel en lui remettant</w:t>
      </w:r>
      <w:r w:rsidRPr="00645FD7">
        <w:rPr>
          <w:rFonts w:ascii="Century" w:hAnsi="Century"/>
          <w:sz w:val="22"/>
          <w:szCs w:val="22"/>
        </w:rPr>
        <w:t xml:space="preserve"> l’attestation de mise en arrêt de travail</w:t>
      </w:r>
      <w:r w:rsidR="00190B78" w:rsidRPr="00645FD7">
        <w:rPr>
          <w:rFonts w:ascii="Century" w:hAnsi="Century"/>
          <w:sz w:val="22"/>
          <w:szCs w:val="22"/>
        </w:rPr>
        <w:t>. Charly douta de l’honnêteté de ses paroles et de son sourire qu’il jugea sardonique.</w:t>
      </w:r>
    </w:p>
    <w:p w14:paraId="368B7203" w14:textId="629B8EF9" w:rsidR="00190B78" w:rsidRPr="00645FD7" w:rsidRDefault="00190B78" w:rsidP="00531612">
      <w:pPr>
        <w:jc w:val="both"/>
        <w:rPr>
          <w:rFonts w:ascii="Century" w:hAnsi="Century"/>
          <w:sz w:val="22"/>
          <w:szCs w:val="22"/>
        </w:rPr>
      </w:pPr>
      <w:r w:rsidRPr="00645FD7">
        <w:rPr>
          <w:rFonts w:ascii="Century" w:hAnsi="Century"/>
          <w:sz w:val="22"/>
          <w:szCs w:val="22"/>
        </w:rPr>
        <w:t>De l’autre côté de la Méditerranée, la guerre rêvée de Charly finissait. Il dut renoncer à son projet</w:t>
      </w:r>
      <w:r w:rsidR="00825930" w:rsidRPr="00645FD7">
        <w:rPr>
          <w:rFonts w:ascii="Century" w:hAnsi="Century"/>
          <w:sz w:val="22"/>
          <w:szCs w:val="22"/>
        </w:rPr>
        <w:t xml:space="preserve"> la rage au ventre</w:t>
      </w:r>
      <w:r w:rsidRPr="00645FD7">
        <w:rPr>
          <w:rFonts w:ascii="Century" w:hAnsi="Century"/>
          <w:sz w:val="22"/>
          <w:szCs w:val="22"/>
        </w:rPr>
        <w:t>, mais il eut toutes les peines du monde pour convaincre les responsables d’annuler la demande de mise en disponibilité, plus encore le responsable du personnel.</w:t>
      </w:r>
      <w:r w:rsidR="00825930" w:rsidRPr="00645FD7">
        <w:rPr>
          <w:rFonts w:ascii="Century" w:hAnsi="Century"/>
          <w:sz w:val="22"/>
          <w:szCs w:val="22"/>
        </w:rPr>
        <w:t xml:space="preserve"> Mais, grâce à Doinas on accéda à sa demande</w:t>
      </w:r>
      <w:r w:rsidR="00FC4C75" w:rsidRPr="00645FD7">
        <w:rPr>
          <w:rFonts w:ascii="Century" w:hAnsi="Century"/>
          <w:sz w:val="22"/>
          <w:szCs w:val="22"/>
        </w:rPr>
        <w:t>.</w:t>
      </w:r>
      <w:r w:rsidRPr="00645FD7">
        <w:rPr>
          <w:rFonts w:ascii="Century" w:hAnsi="Century"/>
          <w:sz w:val="22"/>
          <w:szCs w:val="22"/>
        </w:rPr>
        <w:t xml:space="preserve"> Dans la foulée on lui offrit une opportunité qu’il saisit au vol, une opportunité en or : participer à la rubrique des courses hippiques. Tous les matins il se présentait à la station parmi les premiers, à l’aurore. Avec ses collègues il parcourait les journaux et les dépêches des agences de presse, puis ensemble ils préparaient l’émission qu’ils enregistraient au studio B. Charly n’était plus occasionnel. Pendant une année, i</w:t>
      </w:r>
      <w:r w:rsidR="003133A4" w:rsidRPr="00645FD7">
        <w:rPr>
          <w:rFonts w:ascii="Century" w:hAnsi="Century"/>
          <w:sz w:val="22"/>
          <w:szCs w:val="22"/>
        </w:rPr>
        <w:t>l montrera à ses collègues, et</w:t>
      </w:r>
      <w:r w:rsidRPr="00645FD7">
        <w:rPr>
          <w:rFonts w:ascii="Century" w:hAnsi="Century"/>
          <w:sz w:val="22"/>
          <w:szCs w:val="22"/>
        </w:rPr>
        <w:t xml:space="preserve"> plus </w:t>
      </w:r>
      <w:r w:rsidR="003133A4" w:rsidRPr="00645FD7">
        <w:rPr>
          <w:rFonts w:ascii="Century" w:hAnsi="Century"/>
          <w:sz w:val="22"/>
          <w:szCs w:val="22"/>
        </w:rPr>
        <w:t xml:space="preserve">encore </w:t>
      </w:r>
      <w:r w:rsidRPr="00645FD7">
        <w:rPr>
          <w:rFonts w:ascii="Century" w:hAnsi="Century"/>
          <w:sz w:val="22"/>
          <w:szCs w:val="22"/>
        </w:rPr>
        <w:t xml:space="preserve">à sa hiérarchie, combien il fallait compter avec lui. </w:t>
      </w:r>
      <w:r w:rsidR="006000BB" w:rsidRPr="00645FD7">
        <w:rPr>
          <w:rFonts w:ascii="Century" w:hAnsi="Century"/>
          <w:sz w:val="22"/>
          <w:szCs w:val="22"/>
        </w:rPr>
        <w:t>Son père était le plus heureux</w:t>
      </w:r>
      <w:r w:rsidR="00F74FB2" w:rsidRPr="00645FD7">
        <w:rPr>
          <w:rFonts w:ascii="Century" w:hAnsi="Century"/>
          <w:sz w:val="22"/>
          <w:szCs w:val="22"/>
        </w:rPr>
        <w:t>,</w:t>
      </w:r>
      <w:r w:rsidR="006000BB" w:rsidRPr="00645FD7">
        <w:rPr>
          <w:rFonts w:ascii="Century" w:hAnsi="Century"/>
          <w:sz w:val="22"/>
          <w:szCs w:val="22"/>
        </w:rPr>
        <w:t xml:space="preserve"> car Charly n’hésitait pas à « lui filer de bons tuyaux » </w:t>
      </w:r>
      <w:r w:rsidR="003E3605" w:rsidRPr="00645FD7">
        <w:rPr>
          <w:rFonts w:ascii="Century" w:hAnsi="Century"/>
          <w:sz w:val="22"/>
          <w:szCs w:val="22"/>
        </w:rPr>
        <w:t xml:space="preserve">sur les chevaux ou les jockeys </w:t>
      </w:r>
      <w:r w:rsidR="006000BB" w:rsidRPr="00645FD7">
        <w:rPr>
          <w:rFonts w:ascii="Century" w:hAnsi="Century"/>
          <w:sz w:val="22"/>
          <w:szCs w:val="22"/>
        </w:rPr>
        <w:t xml:space="preserve">lorsqu’il en avait. </w:t>
      </w:r>
      <w:r w:rsidRPr="00645FD7">
        <w:rPr>
          <w:rFonts w:ascii="Century" w:hAnsi="Century"/>
          <w:sz w:val="22"/>
          <w:szCs w:val="22"/>
        </w:rPr>
        <w:t>Aujourd’hui grâce à la nouvelle grille</w:t>
      </w:r>
      <w:r w:rsidR="008B4562" w:rsidRPr="00645FD7">
        <w:rPr>
          <w:rFonts w:ascii="Century" w:hAnsi="Century"/>
          <w:sz w:val="22"/>
          <w:szCs w:val="22"/>
        </w:rPr>
        <w:t> </w:t>
      </w:r>
      <w:r w:rsidRPr="00645FD7">
        <w:rPr>
          <w:rFonts w:ascii="Century" w:hAnsi="Century"/>
          <w:sz w:val="22"/>
          <w:szCs w:val="22"/>
        </w:rPr>
        <w:t>197</w:t>
      </w:r>
      <w:r w:rsidR="00B235B0" w:rsidRPr="00645FD7">
        <w:rPr>
          <w:rFonts w:ascii="Century" w:hAnsi="Century"/>
          <w:sz w:val="22"/>
          <w:szCs w:val="22"/>
        </w:rPr>
        <w:t>4–</w:t>
      </w:r>
      <w:r w:rsidRPr="00645FD7">
        <w:rPr>
          <w:rFonts w:ascii="Century" w:hAnsi="Century"/>
          <w:sz w:val="22"/>
          <w:szCs w:val="22"/>
        </w:rPr>
        <w:t>19</w:t>
      </w:r>
      <w:r w:rsidR="00824366" w:rsidRPr="00645FD7">
        <w:rPr>
          <w:rFonts w:ascii="Century" w:hAnsi="Century"/>
          <w:sz w:val="22"/>
          <w:szCs w:val="22"/>
        </w:rPr>
        <w:t xml:space="preserve">75 il fait partie de l’équipe </w:t>
      </w:r>
      <w:r w:rsidRPr="00645FD7">
        <w:rPr>
          <w:rFonts w:ascii="Century" w:hAnsi="Century"/>
          <w:i/>
          <w:sz w:val="22"/>
          <w:szCs w:val="22"/>
        </w:rPr>
        <w:t>Les Routiers sont sympas</w:t>
      </w:r>
      <w:r w:rsidRPr="00645FD7">
        <w:rPr>
          <w:rFonts w:ascii="Century" w:hAnsi="Century"/>
          <w:sz w:val="22"/>
          <w:szCs w:val="22"/>
        </w:rPr>
        <w:t>.</w:t>
      </w:r>
      <w:r w:rsidRPr="00645FD7">
        <w:rPr>
          <w:rFonts w:ascii="Century" w:hAnsi="Century"/>
          <w:sz w:val="22"/>
          <w:szCs w:val="22"/>
          <w:highlight w:val="yellow"/>
        </w:rPr>
        <w:t xml:space="preserve"> </w:t>
      </w:r>
    </w:p>
    <w:p w14:paraId="3B0AF01E" w14:textId="77777777" w:rsidR="00190B78" w:rsidRPr="00645FD7" w:rsidRDefault="00190B78" w:rsidP="00B317BB">
      <w:pPr>
        <w:ind w:firstLine="1134"/>
        <w:rPr>
          <w:rFonts w:ascii="Century" w:hAnsi="Century"/>
          <w:sz w:val="22"/>
          <w:szCs w:val="22"/>
        </w:rPr>
      </w:pPr>
      <w:r w:rsidRPr="00645FD7">
        <w:rPr>
          <w:rFonts w:ascii="Century" w:hAnsi="Century"/>
          <w:sz w:val="22"/>
          <w:szCs w:val="22"/>
        </w:rPr>
        <w:br w:type="page"/>
      </w:r>
    </w:p>
    <w:p w14:paraId="4ED88CA5" w14:textId="77777777" w:rsidR="00E406F2" w:rsidRPr="00645FD7" w:rsidRDefault="00E406F2" w:rsidP="00B317BB">
      <w:pPr>
        <w:ind w:firstLine="1134"/>
        <w:jc w:val="both"/>
        <w:rPr>
          <w:rFonts w:ascii="Century" w:hAnsi="Century"/>
          <w:sz w:val="22"/>
          <w:szCs w:val="22"/>
        </w:rPr>
      </w:pPr>
    </w:p>
    <w:p w14:paraId="6498794B" w14:textId="77777777" w:rsidR="00E406F2" w:rsidRPr="00645FD7" w:rsidRDefault="00E406F2" w:rsidP="00B317BB">
      <w:pPr>
        <w:ind w:firstLine="1134"/>
        <w:jc w:val="both"/>
        <w:rPr>
          <w:rFonts w:ascii="Century" w:hAnsi="Century"/>
          <w:sz w:val="22"/>
          <w:szCs w:val="22"/>
        </w:rPr>
      </w:pPr>
    </w:p>
    <w:p w14:paraId="7A67AA6A" w14:textId="77777777" w:rsidR="0015033C" w:rsidRDefault="0015033C" w:rsidP="00B317BB">
      <w:pPr>
        <w:ind w:firstLine="1134"/>
        <w:jc w:val="both"/>
        <w:rPr>
          <w:rFonts w:ascii="Century" w:hAnsi="Century"/>
          <w:sz w:val="22"/>
          <w:szCs w:val="22"/>
        </w:rPr>
      </w:pPr>
    </w:p>
    <w:p w14:paraId="01DFDB5D" w14:textId="77777777" w:rsidR="00104893" w:rsidRPr="00645FD7" w:rsidRDefault="00104893" w:rsidP="00B317BB">
      <w:pPr>
        <w:ind w:firstLine="1134"/>
        <w:jc w:val="both"/>
        <w:rPr>
          <w:rFonts w:ascii="Century" w:hAnsi="Century"/>
          <w:sz w:val="22"/>
          <w:szCs w:val="22"/>
        </w:rPr>
      </w:pPr>
    </w:p>
    <w:p w14:paraId="41C19A83" w14:textId="660BFEBE" w:rsidR="008071B6" w:rsidRPr="00645FD7" w:rsidRDefault="00350F5A" w:rsidP="006A775F">
      <w:pPr>
        <w:ind w:firstLine="1134"/>
        <w:jc w:val="both"/>
        <w:rPr>
          <w:rFonts w:ascii="Century" w:hAnsi="Century"/>
          <w:sz w:val="22"/>
          <w:szCs w:val="22"/>
        </w:rPr>
      </w:pPr>
      <w:r w:rsidRPr="007F7BB0">
        <w:rPr>
          <w:rFonts w:ascii="Century" w:hAnsi="Century"/>
          <w:b/>
          <w:sz w:val="36"/>
          <w:szCs w:val="36"/>
        </w:rPr>
        <w:t>D</w:t>
      </w:r>
      <w:r w:rsidR="009F2D76">
        <w:rPr>
          <w:rFonts w:ascii="Century" w:hAnsi="Century"/>
          <w:sz w:val="22"/>
          <w:szCs w:val="22"/>
        </w:rPr>
        <w:t xml:space="preserve">u </w:t>
      </w:r>
      <w:r w:rsidR="00F447A5" w:rsidRPr="00645FD7">
        <w:rPr>
          <w:rFonts w:ascii="Century" w:hAnsi="Century"/>
          <w:sz w:val="22"/>
          <w:szCs w:val="22"/>
        </w:rPr>
        <w:t>balcon de s</w:t>
      </w:r>
      <w:r w:rsidR="00190B78" w:rsidRPr="00645FD7">
        <w:rPr>
          <w:rFonts w:ascii="Century" w:hAnsi="Century"/>
          <w:sz w:val="22"/>
          <w:szCs w:val="22"/>
        </w:rPr>
        <w:t xml:space="preserve">a chambre, Charly jette un regard </w:t>
      </w:r>
      <w:r w:rsidR="006A775F" w:rsidRPr="00645FD7">
        <w:rPr>
          <w:rFonts w:ascii="Century" w:hAnsi="Century"/>
          <w:sz w:val="22"/>
          <w:szCs w:val="22"/>
        </w:rPr>
        <w:t>appuyé sur la Marina</w:t>
      </w:r>
      <w:r w:rsidR="00190B78" w:rsidRPr="00645FD7">
        <w:rPr>
          <w:rFonts w:ascii="Century" w:hAnsi="Century"/>
          <w:sz w:val="22"/>
          <w:szCs w:val="22"/>
        </w:rPr>
        <w:t xml:space="preserve">. Il y a peu de monde en ce dernier dimanche d’août. Un dimanche presque ordinaire si ce n’est que la poussière, dans </w:t>
      </w:r>
      <w:r w:rsidR="001B327B">
        <w:rPr>
          <w:rFonts w:ascii="Century" w:hAnsi="Century"/>
          <w:sz w:val="22"/>
          <w:szCs w:val="22"/>
        </w:rPr>
        <w:t xml:space="preserve">cette </w:t>
      </w:r>
      <w:r w:rsidR="006A775F" w:rsidRPr="00645FD7">
        <w:rPr>
          <w:rFonts w:ascii="Century" w:hAnsi="Century"/>
          <w:sz w:val="22"/>
          <w:szCs w:val="22"/>
        </w:rPr>
        <w:t>vill</w:t>
      </w:r>
      <w:r w:rsidR="00190B78" w:rsidRPr="00645FD7">
        <w:rPr>
          <w:rFonts w:ascii="Century" w:hAnsi="Century"/>
          <w:sz w:val="22"/>
          <w:szCs w:val="22"/>
        </w:rPr>
        <w:t>e suppliciée plus que dans toute autre, envahit tous les espaces. La chaleur est aussi écrasante qu’</w:t>
      </w:r>
      <w:r w:rsidR="00B67CE5" w:rsidRPr="00645FD7">
        <w:rPr>
          <w:rFonts w:ascii="Century" w:hAnsi="Century"/>
          <w:sz w:val="22"/>
          <w:szCs w:val="22"/>
        </w:rPr>
        <w:t>à Tel-Aviv</w:t>
      </w:r>
      <w:r w:rsidR="00190B78" w:rsidRPr="00645FD7">
        <w:rPr>
          <w:rFonts w:ascii="Century" w:hAnsi="Century"/>
          <w:sz w:val="22"/>
          <w:szCs w:val="22"/>
        </w:rPr>
        <w:t>. Air sec et immobilité. On entend des tirs, sporadiques. La zone est sécurisée par les milices chrétiennes. Ch</w:t>
      </w:r>
      <w:r w:rsidR="003133A4" w:rsidRPr="00645FD7">
        <w:rPr>
          <w:rFonts w:ascii="Century" w:hAnsi="Century"/>
          <w:sz w:val="22"/>
          <w:szCs w:val="22"/>
        </w:rPr>
        <w:t>arly sait qu’à quelques dizaines de mètres se trouve</w:t>
      </w:r>
      <w:r w:rsidR="00190B78" w:rsidRPr="00645FD7">
        <w:rPr>
          <w:rFonts w:ascii="Century" w:hAnsi="Century"/>
          <w:sz w:val="22"/>
          <w:szCs w:val="22"/>
        </w:rPr>
        <w:t xml:space="preserve"> la ligne verte, il </w:t>
      </w:r>
      <w:r w:rsidR="00CF2567" w:rsidRPr="00645FD7">
        <w:rPr>
          <w:rFonts w:ascii="Century" w:hAnsi="Century"/>
          <w:sz w:val="22"/>
          <w:szCs w:val="22"/>
        </w:rPr>
        <w:t>eut</w:t>
      </w:r>
      <w:r w:rsidR="00190B78" w:rsidRPr="00645FD7">
        <w:rPr>
          <w:rFonts w:ascii="Century" w:hAnsi="Century"/>
          <w:sz w:val="22"/>
          <w:szCs w:val="22"/>
        </w:rPr>
        <w:t xml:space="preserve"> à le vérifier </w:t>
      </w:r>
      <w:r w:rsidR="00F447A5" w:rsidRPr="00645FD7">
        <w:rPr>
          <w:rFonts w:ascii="Century" w:hAnsi="Century"/>
          <w:sz w:val="22"/>
          <w:szCs w:val="22"/>
        </w:rPr>
        <w:t>récemment</w:t>
      </w:r>
      <w:r w:rsidR="00190B78" w:rsidRPr="00645FD7">
        <w:rPr>
          <w:rFonts w:ascii="Century" w:hAnsi="Century"/>
          <w:sz w:val="22"/>
          <w:szCs w:val="22"/>
        </w:rPr>
        <w:t>. De temps à autre une sirène d’ambulance hurle. Il ouvre le store extérieur, s’installe dans un transat de canne sous</w:t>
      </w:r>
      <w:r w:rsidR="001B3B4D" w:rsidRPr="00645FD7">
        <w:rPr>
          <w:rFonts w:ascii="Century" w:hAnsi="Century"/>
          <w:sz w:val="22"/>
          <w:szCs w:val="22"/>
        </w:rPr>
        <w:t xml:space="preserve"> la toile de protection et plonge dans</w:t>
      </w:r>
      <w:r w:rsidR="00190B78" w:rsidRPr="00645FD7">
        <w:rPr>
          <w:rFonts w:ascii="Century" w:hAnsi="Century"/>
          <w:sz w:val="22"/>
          <w:szCs w:val="22"/>
        </w:rPr>
        <w:t xml:space="preserve"> un livre. </w:t>
      </w:r>
      <w:r w:rsidR="009F2D76">
        <w:rPr>
          <w:rFonts w:ascii="Century" w:hAnsi="Century"/>
          <w:sz w:val="22"/>
          <w:szCs w:val="22"/>
        </w:rPr>
        <w:t xml:space="preserve">Charly </w:t>
      </w:r>
      <w:r w:rsidR="009F2D76" w:rsidRPr="00645FD7">
        <w:rPr>
          <w:rFonts w:ascii="Century" w:hAnsi="Century"/>
          <w:sz w:val="22"/>
          <w:szCs w:val="22"/>
        </w:rPr>
        <w:t>occupe cette chambre numéro 26, au deuxième étage de l’hôtel Phoenicia</w:t>
      </w:r>
      <w:r w:rsidR="009F2D76">
        <w:rPr>
          <w:rFonts w:ascii="Century" w:hAnsi="Century"/>
          <w:sz w:val="22"/>
          <w:szCs w:val="22"/>
        </w:rPr>
        <w:t xml:space="preserve"> depuis lundi dernier</w:t>
      </w:r>
      <w:r w:rsidR="009F2D76" w:rsidRPr="00645FD7">
        <w:rPr>
          <w:rFonts w:ascii="Century" w:hAnsi="Century"/>
          <w:sz w:val="22"/>
          <w:szCs w:val="22"/>
        </w:rPr>
        <w:t>.</w:t>
      </w:r>
    </w:p>
    <w:p w14:paraId="03BC7BC8" w14:textId="7538B0C3" w:rsidR="00190B78" w:rsidRPr="00645FD7" w:rsidRDefault="00190B78" w:rsidP="00531612">
      <w:pPr>
        <w:jc w:val="both"/>
        <w:rPr>
          <w:rFonts w:ascii="Century" w:hAnsi="Century"/>
          <w:sz w:val="22"/>
          <w:szCs w:val="22"/>
        </w:rPr>
      </w:pPr>
      <w:r w:rsidRPr="00645FD7">
        <w:rPr>
          <w:rFonts w:ascii="Century" w:hAnsi="Century"/>
          <w:sz w:val="22"/>
          <w:szCs w:val="22"/>
        </w:rPr>
        <w:t xml:space="preserve">Il lui </w:t>
      </w:r>
      <w:r w:rsidR="00CF2567" w:rsidRPr="00645FD7">
        <w:rPr>
          <w:rFonts w:ascii="Century" w:hAnsi="Century"/>
          <w:sz w:val="22"/>
          <w:szCs w:val="22"/>
        </w:rPr>
        <w:t>fallut</w:t>
      </w:r>
      <w:r w:rsidRPr="00645FD7">
        <w:rPr>
          <w:rFonts w:ascii="Century" w:hAnsi="Century"/>
          <w:sz w:val="22"/>
          <w:szCs w:val="22"/>
        </w:rPr>
        <w:t xml:space="preserve"> plus de sept heures pour parcourir les 270 kms qui séparent Tel-Aviv de </w:t>
      </w:r>
      <w:r w:rsidR="00677923" w:rsidRPr="00645FD7">
        <w:rPr>
          <w:rFonts w:ascii="Century" w:hAnsi="Century"/>
          <w:sz w:val="22"/>
          <w:szCs w:val="22"/>
        </w:rPr>
        <w:t>la capitale libanaise</w:t>
      </w:r>
      <w:r w:rsidRPr="00645FD7">
        <w:rPr>
          <w:rFonts w:ascii="Century" w:hAnsi="Century"/>
          <w:sz w:val="22"/>
          <w:szCs w:val="22"/>
        </w:rPr>
        <w:t>. D</w:t>
      </w:r>
      <w:r w:rsidR="008E5B0A" w:rsidRPr="00645FD7">
        <w:rPr>
          <w:rFonts w:ascii="Century" w:hAnsi="Century"/>
          <w:sz w:val="22"/>
          <w:szCs w:val="22"/>
        </w:rPr>
        <w:t>u cœur du Gush Dan</w:t>
      </w:r>
      <w:r w:rsidRPr="00645FD7">
        <w:rPr>
          <w:rFonts w:ascii="Century" w:hAnsi="Century"/>
          <w:sz w:val="22"/>
          <w:szCs w:val="22"/>
        </w:rPr>
        <w:t xml:space="preserve"> il prit un autocar jusqu’à Haïfa, puis un autre jusqu’à Nathariya. De là il </w:t>
      </w:r>
      <w:r w:rsidR="00A83B93" w:rsidRPr="00645FD7">
        <w:rPr>
          <w:rFonts w:ascii="Century" w:hAnsi="Century"/>
          <w:sz w:val="22"/>
          <w:szCs w:val="22"/>
        </w:rPr>
        <w:t xml:space="preserve">monta dans </w:t>
      </w:r>
      <w:r w:rsidRPr="00645FD7">
        <w:rPr>
          <w:rFonts w:ascii="Century" w:hAnsi="Century"/>
          <w:sz w:val="22"/>
          <w:szCs w:val="22"/>
        </w:rPr>
        <w:t>un taxi jusqu’à Rosh Hanikra, à la frontière</w:t>
      </w:r>
      <w:r w:rsidR="00D623B4" w:rsidRPr="00645FD7">
        <w:rPr>
          <w:rFonts w:ascii="Century" w:hAnsi="Century"/>
          <w:sz w:val="22"/>
          <w:szCs w:val="22"/>
        </w:rPr>
        <w:t xml:space="preserve"> libanaise</w:t>
      </w:r>
      <w:r w:rsidRPr="00645FD7">
        <w:rPr>
          <w:rFonts w:ascii="Century" w:hAnsi="Century"/>
          <w:sz w:val="22"/>
          <w:szCs w:val="22"/>
        </w:rPr>
        <w:t>. Pour la traverser, bien qu’il ait mis en avant sa carte de presse, il d</w:t>
      </w:r>
      <w:r w:rsidR="00AF6CB7" w:rsidRPr="00645FD7">
        <w:rPr>
          <w:rFonts w:ascii="Century" w:hAnsi="Century"/>
          <w:sz w:val="22"/>
          <w:szCs w:val="22"/>
        </w:rPr>
        <w:t>u</w:t>
      </w:r>
      <w:r w:rsidRPr="00645FD7">
        <w:rPr>
          <w:rFonts w:ascii="Century" w:hAnsi="Century"/>
          <w:sz w:val="22"/>
          <w:szCs w:val="22"/>
        </w:rPr>
        <w:t>t affronter des rafales de questions des agents frontaliers des deux pays. Pour atteindre Nakoura</w:t>
      </w:r>
      <w:r w:rsidR="00AD5BF7" w:rsidRPr="00645FD7">
        <w:rPr>
          <w:rFonts w:ascii="Century" w:hAnsi="Century"/>
          <w:sz w:val="22"/>
          <w:szCs w:val="22"/>
        </w:rPr>
        <w:t>,</w:t>
      </w:r>
      <w:r w:rsidRPr="00645FD7">
        <w:rPr>
          <w:rFonts w:ascii="Century" w:hAnsi="Century"/>
          <w:sz w:val="22"/>
          <w:szCs w:val="22"/>
        </w:rPr>
        <w:t xml:space="preserve"> il leva le pouce</w:t>
      </w:r>
      <w:r w:rsidR="00E57A8E" w:rsidRPr="00645FD7">
        <w:rPr>
          <w:rFonts w:ascii="Century" w:hAnsi="Century"/>
          <w:sz w:val="22"/>
          <w:szCs w:val="22"/>
        </w:rPr>
        <w:t xml:space="preserve"> et composa avec la patience</w:t>
      </w:r>
      <w:r w:rsidRPr="00645FD7">
        <w:rPr>
          <w:rFonts w:ascii="Century" w:hAnsi="Century"/>
          <w:sz w:val="22"/>
          <w:szCs w:val="22"/>
        </w:rPr>
        <w:t>.</w:t>
      </w:r>
      <w:r w:rsidR="00E57A8E" w:rsidRPr="00645FD7">
        <w:rPr>
          <w:rFonts w:ascii="Century" w:hAnsi="Century"/>
          <w:sz w:val="22"/>
          <w:szCs w:val="22"/>
        </w:rPr>
        <w:t xml:space="preserve"> Ici on ne prend pas un inconnu</w:t>
      </w:r>
      <w:r w:rsidRPr="00645FD7">
        <w:rPr>
          <w:rFonts w:ascii="Century" w:hAnsi="Century"/>
          <w:sz w:val="22"/>
          <w:szCs w:val="22"/>
        </w:rPr>
        <w:t xml:space="preserve"> </w:t>
      </w:r>
      <w:r w:rsidR="00E57A8E" w:rsidRPr="00645FD7">
        <w:rPr>
          <w:rFonts w:ascii="Century" w:hAnsi="Century"/>
          <w:sz w:val="22"/>
          <w:szCs w:val="22"/>
        </w:rPr>
        <w:t xml:space="preserve">comme on le ferait dans un pays en paix. La méfiance est répandue, plus encore dans les zones reculées. </w:t>
      </w:r>
      <w:r w:rsidR="0015033C" w:rsidRPr="00645FD7">
        <w:rPr>
          <w:rFonts w:ascii="Century" w:hAnsi="Century"/>
          <w:sz w:val="22"/>
          <w:szCs w:val="22"/>
        </w:rPr>
        <w:t>U</w:t>
      </w:r>
      <w:r w:rsidRPr="00645FD7">
        <w:rPr>
          <w:rFonts w:ascii="Century" w:hAnsi="Century"/>
          <w:sz w:val="22"/>
          <w:szCs w:val="22"/>
        </w:rPr>
        <w:t>n ta</w:t>
      </w:r>
      <w:r w:rsidR="0015033C" w:rsidRPr="00645FD7">
        <w:rPr>
          <w:rFonts w:ascii="Century" w:hAnsi="Century"/>
          <w:sz w:val="22"/>
          <w:szCs w:val="22"/>
        </w:rPr>
        <w:t>xi clandestin accepta de le conduire jusqu’à Sour, à la condition de ne pas discuter le prix, « </w:t>
      </w:r>
      <w:r w:rsidR="00501D0B" w:rsidRPr="00645FD7">
        <w:rPr>
          <w:rFonts w:ascii="Century" w:hAnsi="Century"/>
          <w:sz w:val="22"/>
          <w:szCs w:val="22"/>
        </w:rPr>
        <w:t xml:space="preserve">6000 £, </w:t>
      </w:r>
      <w:r w:rsidR="0015033C" w:rsidRPr="00645FD7">
        <w:rPr>
          <w:rFonts w:ascii="Century" w:hAnsi="Century"/>
          <w:sz w:val="22"/>
          <w:szCs w:val="22"/>
        </w:rPr>
        <w:t>le prix n’est pas négociable ».</w:t>
      </w:r>
      <w:r w:rsidRPr="00645FD7">
        <w:rPr>
          <w:rFonts w:ascii="Century" w:hAnsi="Century"/>
          <w:sz w:val="22"/>
          <w:szCs w:val="22"/>
        </w:rPr>
        <w:t xml:space="preserve"> </w:t>
      </w:r>
      <w:r w:rsidR="0015033C" w:rsidRPr="00645FD7">
        <w:rPr>
          <w:rFonts w:ascii="Century" w:hAnsi="Century"/>
          <w:sz w:val="22"/>
          <w:szCs w:val="22"/>
        </w:rPr>
        <w:t>Charly ne peut dire pourquoi toutes les dix à quinze minutes le chauffeur ouvrait la vitre de sa vieille</w:t>
      </w:r>
      <w:r w:rsidR="009C0F97" w:rsidRPr="00645FD7">
        <w:rPr>
          <w:rFonts w:ascii="Century" w:hAnsi="Century"/>
          <w:sz w:val="22"/>
          <w:szCs w:val="22"/>
        </w:rPr>
        <w:t xml:space="preserve"> Mercedes 280,</w:t>
      </w:r>
      <w:r w:rsidR="001B327B">
        <w:rPr>
          <w:rFonts w:ascii="Century" w:hAnsi="Century"/>
          <w:sz w:val="22"/>
          <w:szCs w:val="22"/>
        </w:rPr>
        <w:t xml:space="preserve"> et crachait en l’air</w:t>
      </w:r>
      <w:r w:rsidR="0015033C" w:rsidRPr="00645FD7">
        <w:rPr>
          <w:rFonts w:ascii="Century" w:hAnsi="Century"/>
          <w:sz w:val="22"/>
          <w:szCs w:val="22"/>
        </w:rPr>
        <w:t xml:space="preserve"> en </w:t>
      </w:r>
      <w:r w:rsidR="009C0F97" w:rsidRPr="00645FD7">
        <w:rPr>
          <w:rFonts w:ascii="Century" w:hAnsi="Century"/>
          <w:sz w:val="22"/>
          <w:szCs w:val="22"/>
        </w:rPr>
        <w:t>rouspétant</w:t>
      </w:r>
      <w:r w:rsidR="0015033C" w:rsidRPr="00645FD7">
        <w:rPr>
          <w:rFonts w:ascii="Century" w:hAnsi="Century"/>
          <w:sz w:val="22"/>
          <w:szCs w:val="22"/>
        </w:rPr>
        <w:t xml:space="preserve">, en français, contre « les </w:t>
      </w:r>
      <w:r w:rsidR="003E3605" w:rsidRPr="00645FD7">
        <w:rPr>
          <w:rFonts w:ascii="Century" w:hAnsi="Century"/>
          <w:sz w:val="22"/>
          <w:szCs w:val="22"/>
        </w:rPr>
        <w:t>chiens du sud »</w:t>
      </w:r>
      <w:r w:rsidR="0015033C" w:rsidRPr="00645FD7">
        <w:rPr>
          <w:rFonts w:ascii="Century" w:hAnsi="Century"/>
          <w:sz w:val="22"/>
          <w:szCs w:val="22"/>
        </w:rPr>
        <w:t>. De S</w:t>
      </w:r>
      <w:r w:rsidR="00A83B93" w:rsidRPr="00645FD7">
        <w:rPr>
          <w:rFonts w:ascii="Century" w:hAnsi="Century"/>
          <w:sz w:val="22"/>
          <w:szCs w:val="22"/>
        </w:rPr>
        <w:t>our</w:t>
      </w:r>
      <w:r w:rsidR="0015033C" w:rsidRPr="00645FD7">
        <w:rPr>
          <w:rFonts w:ascii="Century" w:hAnsi="Century"/>
          <w:sz w:val="22"/>
          <w:szCs w:val="22"/>
        </w:rPr>
        <w:t xml:space="preserve"> il prit </w:t>
      </w:r>
      <w:r w:rsidRPr="00645FD7">
        <w:rPr>
          <w:rFonts w:ascii="Century" w:hAnsi="Century"/>
          <w:sz w:val="22"/>
          <w:szCs w:val="22"/>
        </w:rPr>
        <w:t xml:space="preserve">un autocar jusqu’à Beyrouth. </w:t>
      </w:r>
      <w:r w:rsidR="00827FB9" w:rsidRPr="00645FD7">
        <w:rPr>
          <w:rFonts w:ascii="Century" w:hAnsi="Century"/>
          <w:sz w:val="22"/>
          <w:szCs w:val="22"/>
        </w:rPr>
        <w:t>À</w:t>
      </w:r>
      <w:r w:rsidRPr="00645FD7">
        <w:rPr>
          <w:rFonts w:ascii="Century" w:hAnsi="Century"/>
          <w:sz w:val="22"/>
          <w:szCs w:val="22"/>
        </w:rPr>
        <w:t xml:space="preserve"> Saïda il y eut </w:t>
      </w:r>
      <w:r w:rsidR="006836BD" w:rsidRPr="00645FD7">
        <w:rPr>
          <w:rFonts w:ascii="Century" w:hAnsi="Century"/>
          <w:sz w:val="22"/>
          <w:szCs w:val="22"/>
        </w:rPr>
        <w:t>près d’une heure</w:t>
      </w:r>
      <w:r w:rsidR="006518F6" w:rsidRPr="00645FD7">
        <w:rPr>
          <w:rFonts w:ascii="Century" w:hAnsi="Century"/>
          <w:sz w:val="22"/>
          <w:szCs w:val="22"/>
        </w:rPr>
        <w:t xml:space="preserve"> d’arrêt que</w:t>
      </w:r>
      <w:r w:rsidR="008071B6" w:rsidRPr="00645FD7">
        <w:rPr>
          <w:rFonts w:ascii="Century" w:hAnsi="Century"/>
          <w:sz w:val="22"/>
          <w:szCs w:val="22"/>
        </w:rPr>
        <w:t xml:space="preserve"> Charly </w:t>
      </w:r>
      <w:r w:rsidR="006518F6" w:rsidRPr="00645FD7">
        <w:rPr>
          <w:rFonts w:ascii="Century" w:hAnsi="Century"/>
          <w:sz w:val="22"/>
          <w:szCs w:val="22"/>
        </w:rPr>
        <w:t>mit à profit</w:t>
      </w:r>
      <w:r w:rsidR="008071B6" w:rsidRPr="00645FD7">
        <w:rPr>
          <w:rFonts w:ascii="Century" w:hAnsi="Century"/>
          <w:sz w:val="22"/>
          <w:szCs w:val="22"/>
        </w:rPr>
        <w:t xml:space="preserve"> </w:t>
      </w:r>
      <w:r w:rsidR="006518F6" w:rsidRPr="00645FD7">
        <w:rPr>
          <w:rFonts w:ascii="Century" w:hAnsi="Century"/>
          <w:sz w:val="22"/>
          <w:szCs w:val="22"/>
        </w:rPr>
        <w:t xml:space="preserve">pour découvrir </w:t>
      </w:r>
      <w:r w:rsidR="00D77749" w:rsidRPr="00645FD7">
        <w:rPr>
          <w:rFonts w:ascii="Century" w:hAnsi="Century"/>
          <w:sz w:val="22"/>
          <w:szCs w:val="22"/>
        </w:rPr>
        <w:t>la ville. Au détour d’une ruelle</w:t>
      </w:r>
      <w:r w:rsidR="00777E75">
        <w:rPr>
          <w:rFonts w:ascii="Century" w:hAnsi="Century"/>
          <w:sz w:val="22"/>
          <w:szCs w:val="22"/>
        </w:rPr>
        <w:t>,</w:t>
      </w:r>
      <w:r w:rsidR="00D77749" w:rsidRPr="00645FD7">
        <w:rPr>
          <w:rFonts w:ascii="Century" w:hAnsi="Century"/>
          <w:sz w:val="22"/>
          <w:szCs w:val="22"/>
        </w:rPr>
        <w:t xml:space="preserve"> </w:t>
      </w:r>
      <w:r w:rsidR="006518F6" w:rsidRPr="00645FD7">
        <w:rPr>
          <w:rFonts w:ascii="Century" w:hAnsi="Century"/>
          <w:sz w:val="22"/>
          <w:szCs w:val="22"/>
        </w:rPr>
        <w:t xml:space="preserve"> i</w:t>
      </w:r>
      <w:r w:rsidR="00D77749" w:rsidRPr="00645FD7">
        <w:rPr>
          <w:rFonts w:ascii="Century" w:hAnsi="Century"/>
          <w:sz w:val="22"/>
          <w:szCs w:val="22"/>
        </w:rPr>
        <w:t>l se retrouva au cœur de la cité</w:t>
      </w:r>
      <w:r w:rsidR="008071B6" w:rsidRPr="00645FD7">
        <w:rPr>
          <w:rFonts w:ascii="Century" w:hAnsi="Century"/>
          <w:sz w:val="22"/>
          <w:szCs w:val="22"/>
        </w:rPr>
        <w:t xml:space="preserve"> médiévale, d</w:t>
      </w:r>
      <w:r w:rsidR="006518F6" w:rsidRPr="00645FD7">
        <w:rPr>
          <w:rFonts w:ascii="Century" w:hAnsi="Century"/>
          <w:sz w:val="22"/>
          <w:szCs w:val="22"/>
        </w:rPr>
        <w:t>evant une savonnerie artisanale qu’il ne put visiter</w:t>
      </w:r>
      <w:r w:rsidR="000E7EBA">
        <w:rPr>
          <w:rFonts w:ascii="Century" w:hAnsi="Century"/>
          <w:sz w:val="22"/>
          <w:szCs w:val="22"/>
        </w:rPr>
        <w:t xml:space="preserve"> pour cause de « fermeture pour </w:t>
      </w:r>
      <w:r w:rsidR="006518F6" w:rsidRPr="00645FD7">
        <w:rPr>
          <w:rFonts w:ascii="Century" w:hAnsi="Century"/>
          <w:sz w:val="22"/>
          <w:szCs w:val="22"/>
        </w:rPr>
        <w:t>travaux »</w:t>
      </w:r>
      <w:r w:rsidR="008071B6" w:rsidRPr="00645FD7">
        <w:rPr>
          <w:rFonts w:ascii="Century" w:hAnsi="Century"/>
          <w:sz w:val="22"/>
          <w:szCs w:val="22"/>
        </w:rPr>
        <w:t>.</w:t>
      </w:r>
      <w:r w:rsidRPr="00645FD7">
        <w:rPr>
          <w:rFonts w:ascii="Century" w:hAnsi="Century"/>
          <w:sz w:val="22"/>
          <w:szCs w:val="22"/>
        </w:rPr>
        <w:t xml:space="preserve"> </w:t>
      </w:r>
      <w:r w:rsidR="008071B6" w:rsidRPr="00645FD7">
        <w:rPr>
          <w:rFonts w:ascii="Century" w:hAnsi="Century"/>
          <w:sz w:val="22"/>
          <w:szCs w:val="22"/>
        </w:rPr>
        <w:t>Arrivé dans Beyrouth,</w:t>
      </w:r>
      <w:r w:rsidR="003C46B5" w:rsidRPr="00645FD7">
        <w:rPr>
          <w:rFonts w:ascii="Century" w:hAnsi="Century"/>
          <w:sz w:val="22"/>
          <w:szCs w:val="22"/>
        </w:rPr>
        <w:t xml:space="preserve"> à Bourj Hammoud,</w:t>
      </w:r>
      <w:r w:rsidR="008071B6" w:rsidRPr="00645FD7">
        <w:rPr>
          <w:rFonts w:ascii="Century" w:hAnsi="Century"/>
          <w:sz w:val="22"/>
          <w:szCs w:val="22"/>
        </w:rPr>
        <w:t xml:space="preserve"> a</w:t>
      </w:r>
      <w:r w:rsidRPr="00645FD7">
        <w:rPr>
          <w:rFonts w:ascii="Century" w:hAnsi="Century"/>
          <w:sz w:val="22"/>
          <w:szCs w:val="22"/>
        </w:rPr>
        <w:t>vant même d</w:t>
      </w:r>
      <w:r w:rsidR="008071B6" w:rsidRPr="00645FD7">
        <w:rPr>
          <w:rFonts w:ascii="Century" w:hAnsi="Century"/>
          <w:sz w:val="22"/>
          <w:szCs w:val="22"/>
        </w:rPr>
        <w:t>e pou</w:t>
      </w:r>
      <w:r w:rsidR="003E3605" w:rsidRPr="00645FD7">
        <w:rPr>
          <w:rFonts w:ascii="Century" w:hAnsi="Century"/>
          <w:sz w:val="22"/>
          <w:szCs w:val="22"/>
        </w:rPr>
        <w:t>s</w:t>
      </w:r>
      <w:r w:rsidR="008071B6" w:rsidRPr="00645FD7">
        <w:rPr>
          <w:rFonts w:ascii="Century" w:hAnsi="Century"/>
          <w:sz w:val="22"/>
          <w:szCs w:val="22"/>
        </w:rPr>
        <w:t>ser la porte de</w:t>
      </w:r>
      <w:r w:rsidRPr="00645FD7">
        <w:rPr>
          <w:rFonts w:ascii="Century" w:hAnsi="Century"/>
          <w:sz w:val="22"/>
          <w:szCs w:val="22"/>
        </w:rPr>
        <w:t xml:space="preserve"> l’hôtel, Charly prit soin d’appeler le contact libanais pour l’informer de son arrivée. L’homme au bout du fil questionna : « Zeev ? » et Charly répondit « Zeev 972 ». L’homme lui donna en retour les informations attendues concernant la réunion du 24.</w:t>
      </w:r>
    </w:p>
    <w:p w14:paraId="2B44A93F" w14:textId="5984933D" w:rsidR="00190B78" w:rsidRPr="00645FD7" w:rsidRDefault="00190B78" w:rsidP="00531612">
      <w:pPr>
        <w:jc w:val="both"/>
        <w:rPr>
          <w:rFonts w:ascii="Century" w:hAnsi="Century"/>
          <w:sz w:val="22"/>
          <w:szCs w:val="22"/>
        </w:rPr>
      </w:pPr>
      <w:r w:rsidRPr="00645FD7">
        <w:rPr>
          <w:rFonts w:ascii="Century" w:hAnsi="Century"/>
          <w:sz w:val="22"/>
          <w:szCs w:val="22"/>
        </w:rPr>
        <w:t>Charly voyage seul</w:t>
      </w:r>
      <w:r w:rsidR="00E21A83" w:rsidRPr="00645FD7">
        <w:rPr>
          <w:rFonts w:ascii="Century" w:hAnsi="Century"/>
          <w:sz w:val="22"/>
          <w:szCs w:val="22"/>
        </w:rPr>
        <w:t>, avec</w:t>
      </w:r>
      <w:r w:rsidRPr="00645FD7">
        <w:rPr>
          <w:rFonts w:ascii="Century" w:hAnsi="Century"/>
          <w:sz w:val="22"/>
          <w:szCs w:val="22"/>
        </w:rPr>
        <w:t xml:space="preserve"> pour </w:t>
      </w:r>
      <w:r w:rsidR="00E21A83" w:rsidRPr="00645FD7">
        <w:rPr>
          <w:rFonts w:ascii="Century" w:hAnsi="Century"/>
          <w:sz w:val="22"/>
          <w:szCs w:val="22"/>
        </w:rPr>
        <w:t xml:space="preserve">seul </w:t>
      </w:r>
      <w:r w:rsidRPr="00645FD7">
        <w:rPr>
          <w:rFonts w:ascii="Century" w:hAnsi="Century"/>
          <w:sz w:val="22"/>
          <w:szCs w:val="22"/>
        </w:rPr>
        <w:t>bagage un grand sac de sport</w:t>
      </w:r>
      <w:r w:rsidR="00A51841" w:rsidRPr="00645FD7">
        <w:rPr>
          <w:rFonts w:ascii="Century" w:hAnsi="Century"/>
          <w:sz w:val="22"/>
          <w:szCs w:val="22"/>
        </w:rPr>
        <w:t xml:space="preserve"> Palladium en simili cuir</w:t>
      </w:r>
      <w:r w:rsidRPr="00645FD7">
        <w:rPr>
          <w:rFonts w:ascii="Century" w:hAnsi="Century"/>
          <w:sz w:val="22"/>
          <w:szCs w:val="22"/>
        </w:rPr>
        <w:t xml:space="preserve"> </w:t>
      </w:r>
      <w:r w:rsidR="00A51841" w:rsidRPr="00645FD7">
        <w:rPr>
          <w:rFonts w:ascii="Century" w:hAnsi="Century"/>
          <w:sz w:val="22"/>
          <w:szCs w:val="22"/>
        </w:rPr>
        <w:t xml:space="preserve">noir </w:t>
      </w:r>
      <w:r w:rsidRPr="00645FD7">
        <w:rPr>
          <w:rFonts w:ascii="Century" w:hAnsi="Century"/>
          <w:sz w:val="22"/>
          <w:szCs w:val="22"/>
        </w:rPr>
        <w:t xml:space="preserve">qu’il ne jugea pas utile de faire enregistrer au comptoir d’El-Al à Orly. </w:t>
      </w:r>
      <w:r w:rsidR="00090D8C" w:rsidRPr="00645FD7">
        <w:rPr>
          <w:rFonts w:ascii="Century" w:hAnsi="Century"/>
          <w:sz w:val="22"/>
          <w:szCs w:val="22"/>
        </w:rPr>
        <w:t>Dans une main il</w:t>
      </w:r>
      <w:r w:rsidRPr="00645FD7">
        <w:rPr>
          <w:rFonts w:ascii="Century" w:hAnsi="Century"/>
          <w:sz w:val="22"/>
          <w:szCs w:val="22"/>
        </w:rPr>
        <w:t xml:space="preserve"> tenait </w:t>
      </w:r>
      <w:r w:rsidR="00090D8C" w:rsidRPr="00645FD7">
        <w:rPr>
          <w:rFonts w:ascii="Century" w:hAnsi="Century"/>
          <w:sz w:val="22"/>
          <w:szCs w:val="22"/>
        </w:rPr>
        <w:t xml:space="preserve">le sac et </w:t>
      </w:r>
      <w:r w:rsidR="00A51841" w:rsidRPr="00645FD7">
        <w:rPr>
          <w:rFonts w:ascii="Century" w:hAnsi="Century"/>
          <w:sz w:val="22"/>
          <w:szCs w:val="22"/>
        </w:rPr>
        <w:t>dans l’autre</w:t>
      </w:r>
      <w:r w:rsidRPr="00645FD7">
        <w:rPr>
          <w:rFonts w:ascii="Century" w:hAnsi="Century"/>
          <w:sz w:val="22"/>
          <w:szCs w:val="22"/>
        </w:rPr>
        <w:t xml:space="preserve"> le premier tome de Voyage en Orient </w:t>
      </w:r>
      <w:r w:rsidR="00A51841" w:rsidRPr="00645FD7">
        <w:rPr>
          <w:rFonts w:ascii="Century" w:hAnsi="Century"/>
          <w:sz w:val="22"/>
          <w:szCs w:val="22"/>
        </w:rPr>
        <w:t>de G</w:t>
      </w:r>
      <w:r w:rsidR="00FB0571" w:rsidRPr="00645FD7">
        <w:rPr>
          <w:rFonts w:ascii="Century" w:hAnsi="Century"/>
          <w:sz w:val="22"/>
          <w:szCs w:val="22"/>
        </w:rPr>
        <w:t>érard de Nerval. Dans son sac</w:t>
      </w:r>
      <w:r w:rsidRPr="00645FD7">
        <w:rPr>
          <w:rFonts w:ascii="Century" w:hAnsi="Century"/>
          <w:sz w:val="22"/>
          <w:szCs w:val="22"/>
        </w:rPr>
        <w:t xml:space="preserve"> il avait un second ouvrage, Mesure de la France de Drieu La Rochelle dont il est étonnamment un fervent admirateur. C’est </w:t>
      </w:r>
      <w:r w:rsidR="00E21A83" w:rsidRPr="00645FD7">
        <w:rPr>
          <w:rFonts w:ascii="Century" w:hAnsi="Century"/>
          <w:sz w:val="22"/>
          <w:szCs w:val="22"/>
        </w:rPr>
        <w:t>ce livre</w:t>
      </w:r>
      <w:r w:rsidRPr="00645FD7">
        <w:rPr>
          <w:rFonts w:ascii="Century" w:hAnsi="Century"/>
          <w:sz w:val="22"/>
          <w:szCs w:val="22"/>
        </w:rPr>
        <w:t>-ci</w:t>
      </w:r>
      <w:r w:rsidR="005777C2" w:rsidRPr="00645FD7">
        <w:rPr>
          <w:rFonts w:ascii="Century" w:hAnsi="Century"/>
          <w:sz w:val="22"/>
          <w:szCs w:val="22"/>
        </w:rPr>
        <w:t xml:space="preserve"> qu’il parcourt, assis </w:t>
      </w:r>
      <w:r w:rsidRPr="00645FD7">
        <w:rPr>
          <w:rFonts w:ascii="Century" w:hAnsi="Century"/>
          <w:sz w:val="22"/>
          <w:szCs w:val="22"/>
        </w:rPr>
        <w:t>s</w:t>
      </w:r>
      <w:r w:rsidR="005777C2" w:rsidRPr="00645FD7">
        <w:rPr>
          <w:rFonts w:ascii="Century" w:hAnsi="Century"/>
          <w:sz w:val="22"/>
          <w:szCs w:val="22"/>
        </w:rPr>
        <w:t>ur</w:t>
      </w:r>
      <w:r w:rsidRPr="00645FD7">
        <w:rPr>
          <w:rFonts w:ascii="Century" w:hAnsi="Century"/>
          <w:sz w:val="22"/>
          <w:szCs w:val="22"/>
        </w:rPr>
        <w:t xml:space="preserve"> le balcon de la chambre d’hôtel. Il </w:t>
      </w:r>
      <w:r w:rsidR="000E7EBA">
        <w:rPr>
          <w:rFonts w:ascii="Century" w:hAnsi="Century"/>
          <w:sz w:val="22"/>
          <w:szCs w:val="22"/>
        </w:rPr>
        <w:t>poursuit la lecture pendant un quart d’heure</w:t>
      </w:r>
      <w:r w:rsidRPr="00645FD7">
        <w:rPr>
          <w:rFonts w:ascii="Century" w:hAnsi="Century"/>
          <w:sz w:val="22"/>
          <w:szCs w:val="22"/>
        </w:rPr>
        <w:t>, puis se remet à l’article qu’il avait commencé à rédiger. Il biffe le titre qu’il lui avait donné, celui-là même qu’il avait trouvé plus at</w:t>
      </w:r>
      <w:r w:rsidR="00AD5BF7" w:rsidRPr="00645FD7">
        <w:rPr>
          <w:rFonts w:ascii="Century" w:hAnsi="Century"/>
          <w:sz w:val="22"/>
          <w:szCs w:val="22"/>
        </w:rPr>
        <w:t>t</w:t>
      </w:r>
      <w:r w:rsidRPr="00645FD7">
        <w:rPr>
          <w:rFonts w:ascii="Century" w:hAnsi="Century"/>
          <w:sz w:val="22"/>
          <w:szCs w:val="22"/>
        </w:rPr>
        <w:t>ractif qu’un premier, le modif</w:t>
      </w:r>
      <w:r w:rsidR="005777C2" w:rsidRPr="00645FD7">
        <w:rPr>
          <w:rFonts w:ascii="Century" w:hAnsi="Century"/>
          <w:sz w:val="22"/>
          <w:szCs w:val="22"/>
        </w:rPr>
        <w:t>ie par ce dernier</w:t>
      </w:r>
      <w:r w:rsidRPr="00645FD7">
        <w:rPr>
          <w:rFonts w:ascii="Century" w:hAnsi="Century"/>
          <w:sz w:val="22"/>
          <w:szCs w:val="22"/>
        </w:rPr>
        <w:t xml:space="preserve">, direct, et qu’il souligne de deux traits pour signifier à l’équipe rédactionnelle qu’il y tient : « Le massacre des chrétiens de Brih ». </w:t>
      </w:r>
      <w:r w:rsidR="005777C2" w:rsidRPr="00645FD7">
        <w:rPr>
          <w:rFonts w:ascii="Century" w:hAnsi="Century"/>
          <w:sz w:val="22"/>
          <w:szCs w:val="22"/>
        </w:rPr>
        <w:t>Le rédacteur en chef</w:t>
      </w:r>
      <w:r w:rsidR="00F60BDC">
        <w:rPr>
          <w:rFonts w:ascii="Century" w:hAnsi="Century"/>
          <w:sz w:val="22"/>
          <w:szCs w:val="22"/>
        </w:rPr>
        <w:t xml:space="preserve"> de </w:t>
      </w:r>
      <w:r w:rsidR="00F60BDC" w:rsidRPr="00645FD7">
        <w:rPr>
          <w:rFonts w:ascii="Century" w:hAnsi="Century"/>
          <w:sz w:val="22"/>
          <w:szCs w:val="22"/>
        </w:rPr>
        <w:t>L’Aurore,</w:t>
      </w:r>
      <w:r w:rsidR="005777C2" w:rsidRPr="00645FD7">
        <w:rPr>
          <w:rFonts w:ascii="Century" w:hAnsi="Century"/>
          <w:sz w:val="22"/>
          <w:szCs w:val="22"/>
        </w:rPr>
        <w:t xml:space="preserve"> lui fait confiance et accepte l’anonymat de ses piges. Charly </w:t>
      </w:r>
      <w:r w:rsidRPr="00645FD7">
        <w:rPr>
          <w:rFonts w:ascii="Century" w:hAnsi="Century"/>
          <w:sz w:val="22"/>
          <w:szCs w:val="22"/>
        </w:rPr>
        <w:t>a son entrée dans le journ</w:t>
      </w:r>
      <w:r w:rsidR="005777C2" w:rsidRPr="00645FD7">
        <w:rPr>
          <w:rFonts w:ascii="Century" w:hAnsi="Century"/>
          <w:sz w:val="22"/>
          <w:szCs w:val="22"/>
        </w:rPr>
        <w:t xml:space="preserve">al de Boussac. </w:t>
      </w:r>
      <w:r w:rsidR="00FB0571" w:rsidRPr="00645FD7">
        <w:rPr>
          <w:rFonts w:ascii="Century" w:hAnsi="Century"/>
          <w:sz w:val="22"/>
          <w:szCs w:val="22"/>
        </w:rPr>
        <w:t xml:space="preserve">Il connaît depuis l’année dernière </w:t>
      </w:r>
      <w:r w:rsidRPr="00645FD7">
        <w:rPr>
          <w:rFonts w:ascii="Century" w:hAnsi="Century"/>
          <w:sz w:val="22"/>
          <w:szCs w:val="22"/>
        </w:rPr>
        <w:t>Jean-Michel Souen, un des responsables de l’information. Lorsqu’il y a quatorze mois les Israéliens opérèrent un raid sur l’aéroport d’Entebbe, Charly avait adressé une réaction « pour publication »</w:t>
      </w:r>
      <w:r w:rsidR="005777C2" w:rsidRPr="00645FD7">
        <w:rPr>
          <w:rFonts w:ascii="Century" w:hAnsi="Century"/>
          <w:sz w:val="22"/>
          <w:szCs w:val="22"/>
        </w:rPr>
        <w:t xml:space="preserve"> au journal qu’il lisait régulièrement, mais dont il ne connaissait aucun journaliste ou autre salarié</w:t>
      </w:r>
      <w:r w:rsidR="00824E4D" w:rsidRPr="00645FD7">
        <w:rPr>
          <w:rFonts w:ascii="Century" w:hAnsi="Century"/>
          <w:sz w:val="22"/>
          <w:szCs w:val="22"/>
        </w:rPr>
        <w:t xml:space="preserve">. L’Aurore ne </w:t>
      </w:r>
      <w:r w:rsidRPr="00645FD7">
        <w:rPr>
          <w:rFonts w:ascii="Century" w:hAnsi="Century"/>
          <w:sz w:val="22"/>
          <w:szCs w:val="22"/>
        </w:rPr>
        <w:t>publia pas</w:t>
      </w:r>
      <w:r w:rsidR="00824E4D" w:rsidRPr="00645FD7">
        <w:rPr>
          <w:rFonts w:ascii="Century" w:hAnsi="Century"/>
          <w:sz w:val="22"/>
          <w:szCs w:val="22"/>
        </w:rPr>
        <w:t xml:space="preserve"> son courrier</w:t>
      </w:r>
      <w:r w:rsidRPr="00645FD7">
        <w:rPr>
          <w:rFonts w:ascii="Century" w:hAnsi="Century"/>
          <w:sz w:val="22"/>
          <w:szCs w:val="22"/>
        </w:rPr>
        <w:t xml:space="preserve">, mais Jean-Michel Souen </w:t>
      </w:r>
      <w:r w:rsidR="00FB0571" w:rsidRPr="00645FD7">
        <w:rPr>
          <w:rFonts w:ascii="Century" w:hAnsi="Century"/>
          <w:sz w:val="22"/>
          <w:szCs w:val="22"/>
        </w:rPr>
        <w:t>l’appela</w:t>
      </w:r>
      <w:r w:rsidRPr="00645FD7">
        <w:rPr>
          <w:rFonts w:ascii="Century" w:hAnsi="Century"/>
          <w:sz w:val="22"/>
          <w:szCs w:val="22"/>
        </w:rPr>
        <w:t>. Il le félicita pour la pertinence et l’engagement de sa lettre, « j’approuve totalement », tout en lui expliquant les raisons de sa non-publication. Des causes « purement matérielles ». Depuis, Jean-Michel Souen et Charly se rencontrent périodiquement pour boire un verre ou pour partager un repas et échanger leurs points de vue, ou plutôt pour les compléter</w:t>
      </w:r>
      <w:r w:rsidR="00AF6CB7" w:rsidRPr="00645FD7">
        <w:rPr>
          <w:rFonts w:ascii="Century" w:hAnsi="Century"/>
          <w:sz w:val="22"/>
          <w:szCs w:val="22"/>
        </w:rPr>
        <w:t xml:space="preserve">, </w:t>
      </w:r>
      <w:r w:rsidRPr="00645FD7">
        <w:rPr>
          <w:rFonts w:ascii="Century" w:hAnsi="Century"/>
          <w:sz w:val="22"/>
          <w:szCs w:val="22"/>
        </w:rPr>
        <w:t xml:space="preserve">car entre la manière de l’un et </w:t>
      </w:r>
      <w:r w:rsidR="00D77749" w:rsidRPr="00645FD7">
        <w:rPr>
          <w:rFonts w:ascii="Century" w:hAnsi="Century"/>
          <w:sz w:val="22"/>
          <w:szCs w:val="22"/>
        </w:rPr>
        <w:t xml:space="preserve">celle </w:t>
      </w:r>
      <w:r w:rsidRPr="00645FD7">
        <w:rPr>
          <w:rFonts w:ascii="Century" w:hAnsi="Century"/>
          <w:sz w:val="22"/>
          <w:szCs w:val="22"/>
        </w:rPr>
        <w:t>de l’autre d’appréhender l</w:t>
      </w:r>
      <w:r w:rsidR="0010083B" w:rsidRPr="00645FD7">
        <w:rPr>
          <w:rFonts w:ascii="Century" w:hAnsi="Century"/>
          <w:sz w:val="22"/>
          <w:szCs w:val="22"/>
        </w:rPr>
        <w:t xml:space="preserve">e monde il n’y a pas l’espace pour y glisser </w:t>
      </w:r>
      <w:r w:rsidRPr="00645FD7">
        <w:rPr>
          <w:rFonts w:ascii="Century" w:hAnsi="Century"/>
          <w:sz w:val="22"/>
          <w:szCs w:val="22"/>
        </w:rPr>
        <w:t xml:space="preserve">une feuille de papier à cigarette. </w:t>
      </w:r>
    </w:p>
    <w:p w14:paraId="013ECC02" w14:textId="6093BCC4" w:rsidR="00190B78" w:rsidRPr="00645FD7" w:rsidRDefault="00190B78" w:rsidP="00531612">
      <w:pPr>
        <w:jc w:val="both"/>
        <w:rPr>
          <w:rFonts w:ascii="Century" w:hAnsi="Century"/>
          <w:sz w:val="22"/>
          <w:szCs w:val="22"/>
        </w:rPr>
      </w:pPr>
      <w:r w:rsidRPr="00645FD7">
        <w:rPr>
          <w:rFonts w:ascii="Century" w:hAnsi="Century"/>
          <w:sz w:val="22"/>
          <w:szCs w:val="22"/>
        </w:rPr>
        <w:t>Aujourd’hui Charly répond a une commande ferme du journal, « un article sur la situation au Liban » qu’il est sur le point de communiquer. Demain, 29, il retournera à Tel</w:t>
      </w:r>
      <w:r w:rsidR="00827FB9" w:rsidRPr="00645FD7">
        <w:rPr>
          <w:rFonts w:ascii="Century" w:hAnsi="Century"/>
          <w:sz w:val="22"/>
          <w:szCs w:val="22"/>
        </w:rPr>
        <w:t>-</w:t>
      </w:r>
      <w:r w:rsidRPr="00645FD7">
        <w:rPr>
          <w:rFonts w:ascii="Century" w:hAnsi="Century"/>
          <w:sz w:val="22"/>
          <w:szCs w:val="22"/>
        </w:rPr>
        <w:t>Aviv, mais il n’empruntera ni autocars ni taxis. Il y restera peut-être jusqu’à la fin</w:t>
      </w:r>
      <w:r w:rsidR="006C0CAA" w:rsidRPr="00645FD7">
        <w:rPr>
          <w:rFonts w:ascii="Century" w:hAnsi="Century"/>
          <w:sz w:val="22"/>
          <w:szCs w:val="22"/>
        </w:rPr>
        <w:t xml:space="preserve"> de ses congés. Du balcon il</w:t>
      </w:r>
      <w:r w:rsidRPr="00645FD7">
        <w:rPr>
          <w:rFonts w:ascii="Century" w:hAnsi="Century"/>
          <w:sz w:val="22"/>
          <w:szCs w:val="22"/>
        </w:rPr>
        <w:t xml:space="preserve"> voit des hommes ordinaires en armes qui arpentent l’avenue du front de mer jusqu’au-delà de l’univ</w:t>
      </w:r>
      <w:r w:rsidR="006C0CAA" w:rsidRPr="00645FD7">
        <w:rPr>
          <w:rFonts w:ascii="Century" w:hAnsi="Century"/>
          <w:sz w:val="22"/>
          <w:szCs w:val="22"/>
        </w:rPr>
        <w:t>ersité américaine. Certains portent un</w:t>
      </w:r>
      <w:r w:rsidRPr="00645FD7">
        <w:rPr>
          <w:rFonts w:ascii="Century" w:hAnsi="Century"/>
          <w:sz w:val="22"/>
          <w:szCs w:val="22"/>
        </w:rPr>
        <w:t xml:space="preserve"> uniforme, d’autres non. « C’est donc ça »</w:t>
      </w:r>
      <w:r w:rsidR="0065135C" w:rsidRPr="00645FD7">
        <w:rPr>
          <w:rFonts w:ascii="Century" w:hAnsi="Century"/>
          <w:sz w:val="22"/>
          <w:szCs w:val="22"/>
        </w:rPr>
        <w:t xml:space="preserve">, </w:t>
      </w:r>
      <w:r w:rsidRPr="00645FD7">
        <w:rPr>
          <w:rFonts w:ascii="Century" w:hAnsi="Century"/>
          <w:sz w:val="22"/>
          <w:szCs w:val="22"/>
        </w:rPr>
        <w:t xml:space="preserve">pense-t-il. Des ruines. Hormis quelques blocs de quartiers relativement épargnés, partout des immeubles éventrés et des nuages de poussière. </w:t>
      </w:r>
      <w:r w:rsidR="00DB44C2" w:rsidRPr="00645FD7">
        <w:rPr>
          <w:rFonts w:ascii="Century" w:hAnsi="Century"/>
          <w:sz w:val="22"/>
          <w:szCs w:val="22"/>
        </w:rPr>
        <w:t>Cette réalité ne surprend pas Charly et c’est machinalement, sans aucun</w:t>
      </w:r>
      <w:r w:rsidR="00AB6927" w:rsidRPr="00645FD7">
        <w:rPr>
          <w:rFonts w:ascii="Century" w:hAnsi="Century"/>
          <w:sz w:val="22"/>
          <w:szCs w:val="22"/>
        </w:rPr>
        <w:t>e raison ni</w:t>
      </w:r>
      <w:r w:rsidR="00DB44C2" w:rsidRPr="00645FD7">
        <w:rPr>
          <w:rFonts w:ascii="Century" w:hAnsi="Century"/>
          <w:sz w:val="22"/>
          <w:szCs w:val="22"/>
        </w:rPr>
        <w:t xml:space="preserve"> </w:t>
      </w:r>
      <w:r w:rsidR="00AD5BF7" w:rsidRPr="00645FD7">
        <w:rPr>
          <w:rFonts w:ascii="Century" w:hAnsi="Century"/>
          <w:sz w:val="22"/>
          <w:szCs w:val="22"/>
        </w:rPr>
        <w:t xml:space="preserve">aucun </w:t>
      </w:r>
      <w:r w:rsidR="00DB44C2" w:rsidRPr="00645FD7">
        <w:rPr>
          <w:rFonts w:ascii="Century" w:hAnsi="Century"/>
          <w:sz w:val="22"/>
          <w:szCs w:val="22"/>
        </w:rPr>
        <w:t xml:space="preserve">intérêt, qu’il pense </w:t>
      </w:r>
      <w:r w:rsidR="00AB6927" w:rsidRPr="00645FD7">
        <w:rPr>
          <w:rFonts w:ascii="Century" w:hAnsi="Century"/>
          <w:sz w:val="22"/>
          <w:szCs w:val="22"/>
        </w:rPr>
        <w:t>« c</w:t>
      </w:r>
      <w:r w:rsidR="00DB44C2" w:rsidRPr="00645FD7">
        <w:rPr>
          <w:rFonts w:ascii="Century" w:hAnsi="Century"/>
          <w:sz w:val="22"/>
          <w:szCs w:val="22"/>
        </w:rPr>
        <w:t xml:space="preserve">’est donc ça ». </w:t>
      </w:r>
      <w:r w:rsidRPr="00645FD7">
        <w:rPr>
          <w:rFonts w:ascii="Century" w:hAnsi="Century"/>
          <w:sz w:val="22"/>
          <w:szCs w:val="22"/>
        </w:rPr>
        <w:t>Quatre jours plus tôt, le 24 août, une importante réunion secrète s’était tenue derrière le square Sodéco, à côté du cimetière juif. Étaient présents une dizaine de miliciens chrétiens, Zaki Bouznati le chef des phalanges, un militaire israélien de second ordre, ainsi que des personnes venues de France dont Charly (la plupart d’entre elles sont membres ou proches du Betar, du Crif,</w:t>
      </w:r>
      <w:r w:rsidR="003133A4" w:rsidRPr="00645FD7">
        <w:rPr>
          <w:rFonts w:ascii="Century" w:hAnsi="Century"/>
          <w:sz w:val="22"/>
          <w:szCs w:val="22"/>
        </w:rPr>
        <w:t xml:space="preserve"> du CLESS, de Kach...) Ces personnes</w:t>
      </w:r>
      <w:r w:rsidRPr="00645FD7">
        <w:rPr>
          <w:rFonts w:ascii="Century" w:hAnsi="Century"/>
          <w:sz w:val="22"/>
          <w:szCs w:val="22"/>
        </w:rPr>
        <w:t xml:space="preserve"> furent mandatées lors de la réunion qui s’était tenue rue Paradis à Paris au lendemain de l’assassinat de Kamel Joumblat. Charly et les autres Français n</w:t>
      </w:r>
      <w:r w:rsidR="00CF2567" w:rsidRPr="00645FD7">
        <w:rPr>
          <w:rFonts w:ascii="Century" w:hAnsi="Century"/>
          <w:sz w:val="22"/>
          <w:szCs w:val="22"/>
        </w:rPr>
        <w:t>e voyagèrent pas e</w:t>
      </w:r>
      <w:r w:rsidRPr="00645FD7">
        <w:rPr>
          <w:rFonts w:ascii="Century" w:hAnsi="Century"/>
          <w:sz w:val="22"/>
          <w:szCs w:val="22"/>
        </w:rPr>
        <w:t>nsemble, chacun s</w:t>
      </w:r>
      <w:r w:rsidR="00CF2567" w:rsidRPr="00645FD7">
        <w:rPr>
          <w:rFonts w:ascii="Century" w:hAnsi="Century"/>
          <w:sz w:val="22"/>
          <w:szCs w:val="22"/>
        </w:rPr>
        <w:t>e débrouilla p</w:t>
      </w:r>
      <w:r w:rsidRPr="00645FD7">
        <w:rPr>
          <w:rFonts w:ascii="Century" w:hAnsi="Century"/>
          <w:sz w:val="22"/>
          <w:szCs w:val="22"/>
        </w:rPr>
        <w:t>ar ses propres moyens, s</w:t>
      </w:r>
      <w:r w:rsidR="003133A4" w:rsidRPr="00645FD7">
        <w:rPr>
          <w:rFonts w:ascii="Century" w:hAnsi="Century"/>
          <w:sz w:val="22"/>
          <w:szCs w:val="22"/>
        </w:rPr>
        <w:t>achant qu’il fallait appeler un</w:t>
      </w:r>
      <w:r w:rsidRPr="00645FD7">
        <w:rPr>
          <w:rFonts w:ascii="Century" w:hAnsi="Century"/>
          <w:sz w:val="22"/>
          <w:szCs w:val="22"/>
        </w:rPr>
        <w:t xml:space="preserve"> numéro </w:t>
      </w:r>
      <w:r w:rsidR="003133A4" w:rsidRPr="00645FD7">
        <w:rPr>
          <w:rFonts w:ascii="Century" w:hAnsi="Century"/>
          <w:sz w:val="22"/>
          <w:szCs w:val="22"/>
        </w:rPr>
        <w:t xml:space="preserve">de téléphone confidentiel </w:t>
      </w:r>
      <w:r w:rsidR="00824E4D" w:rsidRPr="00645FD7">
        <w:rPr>
          <w:rFonts w:ascii="Century" w:hAnsi="Century"/>
          <w:sz w:val="22"/>
          <w:szCs w:val="22"/>
        </w:rPr>
        <w:t>dès l’arrivée à Beyrouth pour</w:t>
      </w:r>
      <w:r w:rsidRPr="00645FD7">
        <w:rPr>
          <w:rFonts w:ascii="Century" w:hAnsi="Century"/>
          <w:sz w:val="22"/>
          <w:szCs w:val="22"/>
        </w:rPr>
        <w:t xml:space="preserve"> ne pas rater « la réunion du cimetière ». </w:t>
      </w:r>
      <w:r w:rsidR="006C0CAA" w:rsidRPr="00645FD7">
        <w:rPr>
          <w:rFonts w:ascii="Century" w:hAnsi="Century"/>
          <w:sz w:val="22"/>
          <w:szCs w:val="22"/>
        </w:rPr>
        <w:t xml:space="preserve">C’était la consigne numéro 2, la première étant de voyager seul. </w:t>
      </w:r>
      <w:r w:rsidRPr="00645FD7">
        <w:rPr>
          <w:rFonts w:ascii="Century" w:hAnsi="Century"/>
          <w:sz w:val="22"/>
          <w:szCs w:val="22"/>
        </w:rPr>
        <w:t xml:space="preserve">En plus du numéro de téléphone, on avait communiqué </w:t>
      </w:r>
      <w:r w:rsidR="00E21A83" w:rsidRPr="00645FD7">
        <w:rPr>
          <w:rFonts w:ascii="Century" w:hAnsi="Century"/>
          <w:sz w:val="22"/>
          <w:szCs w:val="22"/>
        </w:rPr>
        <w:t xml:space="preserve">à chacun </w:t>
      </w:r>
      <w:r w:rsidRPr="00645FD7">
        <w:rPr>
          <w:rFonts w:ascii="Century" w:hAnsi="Century"/>
          <w:sz w:val="22"/>
          <w:szCs w:val="22"/>
        </w:rPr>
        <w:t>un code. Pour Charly ce fut « Zeev 972 »</w:t>
      </w:r>
      <w:r w:rsidR="00AD5BF7" w:rsidRPr="00645FD7">
        <w:rPr>
          <w:rFonts w:ascii="Century" w:hAnsi="Century"/>
          <w:sz w:val="22"/>
          <w:szCs w:val="22"/>
        </w:rPr>
        <w:t xml:space="preserve">. </w:t>
      </w:r>
      <w:r w:rsidR="00824E4D" w:rsidRPr="00645FD7">
        <w:rPr>
          <w:rFonts w:ascii="Century" w:hAnsi="Century"/>
          <w:sz w:val="22"/>
          <w:szCs w:val="22"/>
        </w:rPr>
        <w:t>Lors de la rencontre</w:t>
      </w:r>
      <w:r w:rsidR="00AD5BF7" w:rsidRPr="00645FD7">
        <w:rPr>
          <w:rFonts w:ascii="Century" w:hAnsi="Century"/>
          <w:sz w:val="22"/>
          <w:szCs w:val="22"/>
        </w:rPr>
        <w:t>,</w:t>
      </w:r>
      <w:r w:rsidRPr="00645FD7">
        <w:rPr>
          <w:rFonts w:ascii="Century" w:hAnsi="Century"/>
          <w:sz w:val="22"/>
          <w:szCs w:val="22"/>
        </w:rPr>
        <w:t xml:space="preserve"> il fut beaucoup question de l’élimination de l’OLP, l’organisation de Yasser Arafat. Les récents accords de paix de Chtaura entre les dirigeants libanais et l’O</w:t>
      </w:r>
      <w:r w:rsidR="00C200FC" w:rsidRPr="00645FD7">
        <w:rPr>
          <w:rFonts w:ascii="Century" w:hAnsi="Century"/>
          <w:sz w:val="22"/>
          <w:szCs w:val="22"/>
        </w:rPr>
        <w:t>LP furent copieusement dénoncés par les milices chrétiennes qui pilonnent des villages dans le sud-est du pays comme celui de Nabatiyeh.</w:t>
      </w:r>
      <w:r w:rsidRPr="00645FD7">
        <w:rPr>
          <w:rFonts w:ascii="Century" w:hAnsi="Century"/>
          <w:sz w:val="22"/>
          <w:szCs w:val="22"/>
        </w:rPr>
        <w:t xml:space="preserve"> Ces accords signés le 25 du mois dernier prévoient notamment le déploiement au Liban d’une force arabe d</w:t>
      </w:r>
      <w:r w:rsidR="00C200FC" w:rsidRPr="00645FD7">
        <w:rPr>
          <w:rFonts w:ascii="Century" w:hAnsi="Century"/>
          <w:sz w:val="22"/>
          <w:szCs w:val="22"/>
        </w:rPr>
        <w:t xml:space="preserve">e dissuasion. </w:t>
      </w:r>
      <w:r w:rsidRPr="00645FD7">
        <w:rPr>
          <w:rFonts w:ascii="Century" w:hAnsi="Century"/>
          <w:sz w:val="22"/>
          <w:szCs w:val="22"/>
        </w:rPr>
        <w:t>Lors de son intervention</w:t>
      </w:r>
      <w:r w:rsidR="00FE184F" w:rsidRPr="00645FD7">
        <w:rPr>
          <w:rFonts w:ascii="Century" w:hAnsi="Century"/>
          <w:sz w:val="22"/>
          <w:szCs w:val="22"/>
        </w:rPr>
        <w:t>,</w:t>
      </w:r>
      <w:r w:rsidRPr="00645FD7">
        <w:rPr>
          <w:rFonts w:ascii="Century" w:hAnsi="Century"/>
          <w:sz w:val="22"/>
          <w:szCs w:val="22"/>
        </w:rPr>
        <w:t xml:space="preserve"> Charl</w:t>
      </w:r>
      <w:r w:rsidR="001B3B4D" w:rsidRPr="00645FD7">
        <w:rPr>
          <w:rFonts w:ascii="Century" w:hAnsi="Century"/>
          <w:sz w:val="22"/>
          <w:szCs w:val="22"/>
        </w:rPr>
        <w:t>y promit</w:t>
      </w:r>
      <w:r w:rsidR="000E7EBA">
        <w:rPr>
          <w:rFonts w:ascii="Century" w:hAnsi="Century"/>
          <w:sz w:val="22"/>
          <w:szCs w:val="22"/>
        </w:rPr>
        <w:t xml:space="preserve"> de</w:t>
      </w:r>
      <w:r w:rsidRPr="00645FD7">
        <w:rPr>
          <w:rFonts w:ascii="Century" w:hAnsi="Century"/>
          <w:sz w:val="22"/>
          <w:szCs w:val="22"/>
        </w:rPr>
        <w:t xml:space="preserve"> tout faire pour « sensibiliser les Français contre les criminels </w:t>
      </w:r>
      <w:r w:rsidR="00AD5BF7" w:rsidRPr="00645FD7">
        <w:rPr>
          <w:rFonts w:ascii="Century" w:hAnsi="Century"/>
          <w:sz w:val="22"/>
          <w:szCs w:val="22"/>
        </w:rPr>
        <w:t>p</w:t>
      </w:r>
      <w:r w:rsidR="00100C11">
        <w:rPr>
          <w:rFonts w:ascii="Century" w:hAnsi="Century"/>
          <w:sz w:val="22"/>
          <w:szCs w:val="22"/>
        </w:rPr>
        <w:t xml:space="preserve">alestiniens » et de </w:t>
      </w:r>
      <w:r w:rsidRPr="00645FD7">
        <w:rPr>
          <w:rFonts w:ascii="Century" w:hAnsi="Century"/>
          <w:sz w:val="22"/>
          <w:szCs w:val="22"/>
        </w:rPr>
        <w:t xml:space="preserve">revenir au Liban pour « venger les chrétiens, venger les morts de Brih de dimanche dernier et tous les autres. » </w:t>
      </w:r>
      <w:r w:rsidR="00827FB9" w:rsidRPr="00645FD7">
        <w:rPr>
          <w:rFonts w:ascii="Century" w:hAnsi="Century"/>
          <w:sz w:val="22"/>
          <w:szCs w:val="22"/>
        </w:rPr>
        <w:t>À</w:t>
      </w:r>
      <w:r w:rsidRPr="00645FD7">
        <w:rPr>
          <w:rFonts w:ascii="Century" w:hAnsi="Century"/>
          <w:sz w:val="22"/>
          <w:szCs w:val="22"/>
        </w:rPr>
        <w:t xml:space="preserve"> la fin de la réunion</w:t>
      </w:r>
      <w:r w:rsidR="0065135C" w:rsidRPr="00645FD7">
        <w:rPr>
          <w:rFonts w:ascii="Century" w:hAnsi="Century"/>
          <w:sz w:val="22"/>
          <w:szCs w:val="22"/>
        </w:rPr>
        <w:t xml:space="preserve">, </w:t>
      </w:r>
      <w:r w:rsidRPr="00645FD7">
        <w:rPr>
          <w:rFonts w:ascii="Century" w:hAnsi="Century"/>
          <w:sz w:val="22"/>
          <w:szCs w:val="22"/>
        </w:rPr>
        <w:t>Zaki Bouznati félicita Charly et tous les membres de la délégation française pour leur engagement. Le chef phalangiste impressionne par le regard noir qu’il pose sur chacun, comme une intimidation, une arme à feu sur la tempe. Sa rondeur est tout au</w:t>
      </w:r>
      <w:r w:rsidR="0065135C" w:rsidRPr="00645FD7">
        <w:rPr>
          <w:rFonts w:ascii="Century" w:hAnsi="Century"/>
          <w:sz w:val="22"/>
          <w:szCs w:val="22"/>
        </w:rPr>
        <w:t xml:space="preserve">ssi </w:t>
      </w:r>
      <w:r w:rsidRPr="00645FD7">
        <w:rPr>
          <w:rFonts w:ascii="Century" w:hAnsi="Century"/>
          <w:sz w:val="22"/>
          <w:szCs w:val="22"/>
        </w:rPr>
        <w:t>provocante, son double-menton et bajoue, tout en lui est menace.</w:t>
      </w:r>
      <w:r w:rsidR="00824E4D" w:rsidRPr="00645FD7">
        <w:rPr>
          <w:rFonts w:ascii="Century" w:hAnsi="Century"/>
          <w:sz w:val="22"/>
          <w:szCs w:val="22"/>
        </w:rPr>
        <w:t xml:space="preserve"> Ce sont des conseillers de l’ambassade d’Israël à Paris qui avaient fortement suggéré aux uns et aux autres de se rapprocher de Bouznati.</w:t>
      </w:r>
    </w:p>
    <w:p w14:paraId="61250679" w14:textId="77777777" w:rsidR="00190B78" w:rsidRPr="00645FD7" w:rsidRDefault="00190B78" w:rsidP="00B317BB">
      <w:pPr>
        <w:ind w:firstLine="1134"/>
        <w:jc w:val="both"/>
        <w:rPr>
          <w:rFonts w:ascii="Century" w:hAnsi="Century"/>
          <w:sz w:val="22"/>
          <w:szCs w:val="22"/>
        </w:rPr>
      </w:pPr>
    </w:p>
    <w:p w14:paraId="64762E11" w14:textId="22F13E91" w:rsidR="00190B78" w:rsidRPr="00645FD7" w:rsidRDefault="00190B78" w:rsidP="00531612">
      <w:pPr>
        <w:jc w:val="both"/>
        <w:rPr>
          <w:rFonts w:ascii="Century" w:hAnsi="Century"/>
          <w:sz w:val="22"/>
          <w:szCs w:val="22"/>
        </w:rPr>
      </w:pPr>
      <w:r w:rsidRPr="00645FD7">
        <w:rPr>
          <w:rFonts w:ascii="Century" w:hAnsi="Century"/>
          <w:sz w:val="22"/>
          <w:szCs w:val="22"/>
        </w:rPr>
        <w:t xml:space="preserve">Charly relit son article, à voix haute. Puis il s’empresse de rentrer dans la chambre, car les tirs </w:t>
      </w:r>
      <w:r w:rsidR="00100C11">
        <w:rPr>
          <w:rFonts w:ascii="Century" w:hAnsi="Century"/>
          <w:sz w:val="22"/>
          <w:szCs w:val="22"/>
        </w:rPr>
        <w:t>reprenn</w:t>
      </w:r>
      <w:r w:rsidR="00CF2567" w:rsidRPr="00645FD7">
        <w:rPr>
          <w:rFonts w:ascii="Century" w:hAnsi="Century"/>
          <w:sz w:val="22"/>
          <w:szCs w:val="22"/>
        </w:rPr>
        <w:t>ent</w:t>
      </w:r>
      <w:r w:rsidRPr="00645FD7">
        <w:rPr>
          <w:rFonts w:ascii="Century" w:hAnsi="Century"/>
          <w:sz w:val="22"/>
          <w:szCs w:val="22"/>
        </w:rPr>
        <w:t xml:space="preserve">. « Une balle perdue… » </w:t>
      </w:r>
      <w:r w:rsidR="00E21A83" w:rsidRPr="00645FD7">
        <w:rPr>
          <w:rFonts w:ascii="Century" w:hAnsi="Century"/>
          <w:sz w:val="22"/>
          <w:szCs w:val="22"/>
        </w:rPr>
        <w:t>song</w:t>
      </w:r>
      <w:r w:rsidRPr="00645FD7">
        <w:rPr>
          <w:rFonts w:ascii="Century" w:hAnsi="Century"/>
          <w:sz w:val="22"/>
          <w:szCs w:val="22"/>
        </w:rPr>
        <w:t>e-t-il. Il lui faut joindre Paris. Avec son ami Jean-Michel</w:t>
      </w:r>
      <w:r w:rsidR="00E21A83" w:rsidRPr="00645FD7">
        <w:rPr>
          <w:rFonts w:ascii="Century" w:hAnsi="Century"/>
          <w:sz w:val="22"/>
          <w:szCs w:val="22"/>
        </w:rPr>
        <w:t xml:space="preserve"> Souen il échange des nouvelles</w:t>
      </w:r>
      <w:r w:rsidRPr="00645FD7">
        <w:rPr>
          <w:rFonts w:ascii="Century" w:hAnsi="Century"/>
          <w:sz w:val="22"/>
          <w:szCs w:val="22"/>
        </w:rPr>
        <w:t xml:space="preserve"> avant de prendre le secrétaire de rédac</w:t>
      </w:r>
      <w:r w:rsidR="00415C63" w:rsidRPr="00645FD7">
        <w:rPr>
          <w:rFonts w:ascii="Century" w:hAnsi="Century"/>
          <w:sz w:val="22"/>
          <w:szCs w:val="22"/>
        </w:rPr>
        <w:t>tion auquel il dicte son papier</w:t>
      </w:r>
      <w:r w:rsidRPr="00645FD7">
        <w:rPr>
          <w:rFonts w:ascii="Century" w:hAnsi="Century"/>
          <w:sz w:val="22"/>
          <w:szCs w:val="22"/>
        </w:rPr>
        <w:t xml:space="preserve"> : « Dimanche dernier, le 21 août, des villages de la montagne du Chouf ont connu d’intenses combats. Des hommes du Mouvement national libanais appuyés par des milices palestiniennes ou pro-palestiniennes sont entrés dans le village de Mtayleh intimidant les villageois accusés de sympathie pour les Forces libanaises. </w:t>
      </w:r>
      <w:r w:rsidR="00827FB9" w:rsidRPr="00645FD7">
        <w:rPr>
          <w:rFonts w:ascii="Century" w:hAnsi="Century"/>
          <w:sz w:val="22"/>
          <w:szCs w:val="22"/>
        </w:rPr>
        <w:t>À</w:t>
      </w:r>
      <w:r w:rsidRPr="00645FD7">
        <w:rPr>
          <w:rFonts w:ascii="Century" w:hAnsi="Century"/>
          <w:sz w:val="22"/>
          <w:szCs w:val="22"/>
        </w:rPr>
        <w:t xml:space="preserve"> Brih ce sont vingt chrétiens qui ont été froidement assassinés par les mêmes groupes, parce que chrétiens… »</w:t>
      </w:r>
    </w:p>
    <w:p w14:paraId="445A916A" w14:textId="77777777" w:rsidR="00190B78" w:rsidRPr="00645FD7" w:rsidRDefault="00190B78" w:rsidP="00B317BB">
      <w:pPr>
        <w:ind w:firstLine="1134"/>
        <w:jc w:val="both"/>
        <w:rPr>
          <w:rFonts w:ascii="Century" w:hAnsi="Century"/>
          <w:sz w:val="22"/>
          <w:szCs w:val="22"/>
          <w:highlight w:val="yellow"/>
        </w:rPr>
      </w:pPr>
    </w:p>
    <w:p w14:paraId="6189654D" w14:textId="77777777" w:rsidR="00190B78" w:rsidRPr="00645FD7" w:rsidRDefault="00190B78" w:rsidP="00B317BB">
      <w:pPr>
        <w:ind w:firstLine="1134"/>
        <w:rPr>
          <w:rFonts w:ascii="Century" w:hAnsi="Century"/>
          <w:sz w:val="22"/>
          <w:szCs w:val="22"/>
        </w:rPr>
      </w:pPr>
      <w:r w:rsidRPr="00645FD7">
        <w:rPr>
          <w:rFonts w:ascii="Century" w:hAnsi="Century"/>
          <w:sz w:val="22"/>
          <w:szCs w:val="22"/>
        </w:rPr>
        <w:br w:type="page"/>
      </w:r>
    </w:p>
    <w:p w14:paraId="1F20FA79" w14:textId="77777777" w:rsidR="00E406F2" w:rsidRPr="00645FD7" w:rsidRDefault="00E406F2" w:rsidP="00B317BB">
      <w:pPr>
        <w:ind w:firstLine="1134"/>
        <w:jc w:val="both"/>
        <w:rPr>
          <w:rFonts w:ascii="Century" w:hAnsi="Century"/>
          <w:sz w:val="22"/>
          <w:szCs w:val="22"/>
        </w:rPr>
      </w:pPr>
    </w:p>
    <w:p w14:paraId="4F35AD47" w14:textId="77777777" w:rsidR="00E406F2" w:rsidRPr="00645FD7" w:rsidRDefault="00E406F2" w:rsidP="00B317BB">
      <w:pPr>
        <w:ind w:firstLine="1134"/>
        <w:jc w:val="both"/>
        <w:rPr>
          <w:rFonts w:ascii="Century" w:hAnsi="Century"/>
          <w:sz w:val="22"/>
          <w:szCs w:val="22"/>
        </w:rPr>
      </w:pPr>
    </w:p>
    <w:p w14:paraId="594554E8" w14:textId="77777777" w:rsidR="00E406F2" w:rsidRPr="00645FD7" w:rsidRDefault="00E406F2" w:rsidP="00B317BB">
      <w:pPr>
        <w:ind w:firstLine="1134"/>
        <w:jc w:val="both"/>
        <w:rPr>
          <w:rFonts w:ascii="Century" w:hAnsi="Century"/>
          <w:sz w:val="22"/>
          <w:szCs w:val="22"/>
        </w:rPr>
      </w:pPr>
    </w:p>
    <w:p w14:paraId="53D7397F" w14:textId="77777777" w:rsidR="00E406F2" w:rsidRPr="00645FD7" w:rsidRDefault="00E406F2" w:rsidP="00B317BB">
      <w:pPr>
        <w:ind w:firstLine="1134"/>
        <w:jc w:val="both"/>
        <w:rPr>
          <w:rFonts w:ascii="Century" w:hAnsi="Century"/>
          <w:sz w:val="22"/>
          <w:szCs w:val="22"/>
        </w:rPr>
      </w:pPr>
    </w:p>
    <w:p w14:paraId="710BA2A7" w14:textId="0AD5E184" w:rsidR="00190B78" w:rsidRPr="00645FD7" w:rsidRDefault="008352DA" w:rsidP="000E7EBA">
      <w:pPr>
        <w:ind w:firstLine="1134"/>
        <w:jc w:val="both"/>
        <w:rPr>
          <w:rFonts w:ascii="Century" w:hAnsi="Century"/>
          <w:sz w:val="22"/>
          <w:szCs w:val="22"/>
        </w:rPr>
      </w:pPr>
      <w:r w:rsidRPr="007F7BB0">
        <w:rPr>
          <w:rFonts w:ascii="Century" w:hAnsi="Century"/>
          <w:b/>
          <w:sz w:val="36"/>
          <w:szCs w:val="36"/>
        </w:rPr>
        <w:t>C</w:t>
      </w:r>
      <w:r w:rsidR="00190B78" w:rsidRPr="00645FD7">
        <w:rPr>
          <w:rFonts w:ascii="Century" w:hAnsi="Century"/>
          <w:sz w:val="22"/>
          <w:szCs w:val="22"/>
        </w:rPr>
        <w:t>harly est assis entre deux claustras ajourés à l’intérieur de la brasserie Le Select sur le boulevard du Montparnasse</w:t>
      </w:r>
      <w:r w:rsidR="00612734" w:rsidRPr="00645FD7">
        <w:rPr>
          <w:rFonts w:ascii="Century" w:hAnsi="Century"/>
          <w:sz w:val="22"/>
          <w:szCs w:val="22"/>
        </w:rPr>
        <w:t>. Il avale une nouvelle gorgée de</w:t>
      </w:r>
      <w:r w:rsidR="00190B78" w:rsidRPr="00645FD7">
        <w:rPr>
          <w:rFonts w:ascii="Century" w:hAnsi="Century"/>
          <w:sz w:val="22"/>
          <w:szCs w:val="22"/>
        </w:rPr>
        <w:t xml:space="preserve"> Mort subite. Ses camarades </w:t>
      </w:r>
      <w:r w:rsidRPr="00645FD7">
        <w:rPr>
          <w:rFonts w:ascii="Century" w:hAnsi="Century"/>
          <w:sz w:val="22"/>
          <w:szCs w:val="22"/>
        </w:rPr>
        <w:t>quittèr</w:t>
      </w:r>
      <w:r w:rsidR="00CF2567" w:rsidRPr="00645FD7">
        <w:rPr>
          <w:rFonts w:ascii="Century" w:hAnsi="Century"/>
          <w:sz w:val="22"/>
          <w:szCs w:val="22"/>
        </w:rPr>
        <w:t>ent</w:t>
      </w:r>
      <w:r w:rsidRPr="00645FD7">
        <w:rPr>
          <w:rFonts w:ascii="Century" w:hAnsi="Century"/>
          <w:sz w:val="22"/>
          <w:szCs w:val="22"/>
        </w:rPr>
        <w:t xml:space="preserve"> les lieux</w:t>
      </w:r>
      <w:r w:rsidR="00190B78" w:rsidRPr="00645FD7">
        <w:rPr>
          <w:rFonts w:ascii="Century" w:hAnsi="Century"/>
          <w:sz w:val="22"/>
          <w:szCs w:val="22"/>
        </w:rPr>
        <w:t xml:space="preserve"> et Erzebeth n</w:t>
      </w:r>
      <w:r w:rsidR="00CF2567" w:rsidRPr="00645FD7">
        <w:rPr>
          <w:rFonts w:ascii="Century" w:hAnsi="Century"/>
          <w:sz w:val="22"/>
          <w:szCs w:val="22"/>
        </w:rPr>
        <w:t>e revint pas.</w:t>
      </w:r>
      <w:r w:rsidR="00190B78" w:rsidRPr="00645FD7">
        <w:rPr>
          <w:rFonts w:ascii="Century" w:hAnsi="Century"/>
          <w:sz w:val="22"/>
          <w:szCs w:val="22"/>
        </w:rPr>
        <w:t xml:space="preserve"> Il a froid aux cuisses</w:t>
      </w:r>
      <w:r w:rsidR="000E7EBA">
        <w:rPr>
          <w:rFonts w:ascii="Century" w:hAnsi="Century"/>
          <w:sz w:val="22"/>
          <w:szCs w:val="22"/>
        </w:rPr>
        <w:t>, mais les bruits dans son intestin se sont calmés</w:t>
      </w:r>
      <w:r w:rsidR="00190B78" w:rsidRPr="00645FD7">
        <w:rPr>
          <w:rFonts w:ascii="Century" w:hAnsi="Century"/>
          <w:sz w:val="22"/>
          <w:szCs w:val="22"/>
        </w:rPr>
        <w:t>. Son pantalon est humide</w:t>
      </w:r>
      <w:r w:rsidR="008350C8" w:rsidRPr="00645FD7">
        <w:rPr>
          <w:rFonts w:ascii="Century" w:hAnsi="Century"/>
          <w:sz w:val="22"/>
          <w:szCs w:val="22"/>
        </w:rPr>
        <w:t xml:space="preserve"> et sale</w:t>
      </w:r>
      <w:r w:rsidR="00190B78" w:rsidRPr="00645FD7">
        <w:rPr>
          <w:rFonts w:ascii="Century" w:hAnsi="Century"/>
          <w:sz w:val="22"/>
          <w:szCs w:val="22"/>
        </w:rPr>
        <w:t xml:space="preserve">. Il </w:t>
      </w:r>
      <w:r w:rsidR="00CF2567" w:rsidRPr="00645FD7">
        <w:rPr>
          <w:rFonts w:ascii="Century" w:hAnsi="Century"/>
          <w:sz w:val="22"/>
          <w:szCs w:val="22"/>
        </w:rPr>
        <w:t>essaya bien</w:t>
      </w:r>
      <w:r w:rsidR="00190B78" w:rsidRPr="00645FD7">
        <w:rPr>
          <w:rFonts w:ascii="Century" w:hAnsi="Century"/>
          <w:sz w:val="22"/>
          <w:szCs w:val="22"/>
        </w:rPr>
        <w:t xml:space="preserve"> </w:t>
      </w:r>
      <w:r w:rsidR="00FD17DA" w:rsidRPr="00645FD7">
        <w:rPr>
          <w:rFonts w:ascii="Century" w:hAnsi="Century"/>
          <w:sz w:val="22"/>
          <w:szCs w:val="22"/>
        </w:rPr>
        <w:t>de</w:t>
      </w:r>
      <w:r w:rsidR="004B0B2C" w:rsidRPr="00645FD7">
        <w:rPr>
          <w:rFonts w:ascii="Century" w:hAnsi="Century"/>
          <w:sz w:val="22"/>
          <w:szCs w:val="22"/>
        </w:rPr>
        <w:t xml:space="preserve"> le</w:t>
      </w:r>
      <w:r w:rsidR="00FD17DA" w:rsidRPr="00645FD7">
        <w:rPr>
          <w:rFonts w:ascii="Century" w:hAnsi="Century"/>
          <w:sz w:val="22"/>
          <w:szCs w:val="22"/>
        </w:rPr>
        <w:t xml:space="preserve"> nettoyer </w:t>
      </w:r>
      <w:r w:rsidR="00190B78" w:rsidRPr="00645FD7">
        <w:rPr>
          <w:rFonts w:ascii="Century" w:hAnsi="Century"/>
          <w:sz w:val="22"/>
          <w:szCs w:val="22"/>
        </w:rPr>
        <w:t>avec du papier toilette,</w:t>
      </w:r>
      <w:r w:rsidR="000E7EBA">
        <w:rPr>
          <w:rFonts w:ascii="Century" w:hAnsi="Century"/>
          <w:sz w:val="22"/>
          <w:szCs w:val="22"/>
        </w:rPr>
        <w:t xml:space="preserve"> en vain.</w:t>
      </w:r>
      <w:r w:rsidR="004B0B2C" w:rsidRPr="00645FD7">
        <w:rPr>
          <w:rFonts w:ascii="Century" w:hAnsi="Century"/>
          <w:sz w:val="22"/>
          <w:szCs w:val="22"/>
        </w:rPr>
        <w:t xml:space="preserve"> Des résidus de papier blanc</w:t>
      </w:r>
      <w:r w:rsidR="00190B78" w:rsidRPr="00645FD7">
        <w:rPr>
          <w:rFonts w:ascii="Century" w:hAnsi="Century"/>
          <w:sz w:val="22"/>
          <w:szCs w:val="22"/>
        </w:rPr>
        <w:t xml:space="preserve"> </w:t>
      </w:r>
      <w:r w:rsidR="00CF2567" w:rsidRPr="00645FD7">
        <w:rPr>
          <w:rFonts w:ascii="Century" w:hAnsi="Century"/>
          <w:sz w:val="22"/>
          <w:szCs w:val="22"/>
        </w:rPr>
        <w:t>s’</w:t>
      </w:r>
      <w:r w:rsidR="004B0B2C" w:rsidRPr="00645FD7">
        <w:rPr>
          <w:rFonts w:ascii="Century" w:hAnsi="Century"/>
          <w:sz w:val="22"/>
          <w:szCs w:val="22"/>
        </w:rPr>
        <w:t>y incrustèrent</w:t>
      </w:r>
      <w:r w:rsidR="00190B78" w:rsidRPr="00645FD7">
        <w:rPr>
          <w:rFonts w:ascii="Century" w:hAnsi="Century"/>
          <w:sz w:val="22"/>
          <w:szCs w:val="22"/>
        </w:rPr>
        <w:t>. Charly a beau frotter, mais il n</w:t>
      </w:r>
      <w:r w:rsidR="004B0B2C" w:rsidRPr="00645FD7">
        <w:rPr>
          <w:rFonts w:ascii="Century" w:hAnsi="Century"/>
          <w:sz w:val="22"/>
          <w:szCs w:val="22"/>
        </w:rPr>
        <w:t>e réussit pas à les faire disparaître</w:t>
      </w:r>
      <w:r w:rsidR="00190B78" w:rsidRPr="00645FD7">
        <w:rPr>
          <w:rFonts w:ascii="Century" w:hAnsi="Century"/>
          <w:sz w:val="22"/>
          <w:szCs w:val="22"/>
        </w:rPr>
        <w:t>. La table voisine, de l’autre côté du claustra, est oc</w:t>
      </w:r>
      <w:r w:rsidR="008350C8" w:rsidRPr="00645FD7">
        <w:rPr>
          <w:rFonts w:ascii="Century" w:hAnsi="Century"/>
          <w:sz w:val="22"/>
          <w:szCs w:val="22"/>
        </w:rPr>
        <w:t>cupée par une dizaine de jeunes</w:t>
      </w:r>
      <w:r w:rsidR="00190B78" w:rsidRPr="00645FD7">
        <w:rPr>
          <w:rFonts w:ascii="Century" w:hAnsi="Century"/>
          <w:sz w:val="22"/>
          <w:szCs w:val="22"/>
        </w:rPr>
        <w:t xml:space="preserve"> hommes et</w:t>
      </w:r>
      <w:r w:rsidR="008350C8" w:rsidRPr="00645FD7">
        <w:rPr>
          <w:rFonts w:ascii="Century" w:hAnsi="Century"/>
          <w:sz w:val="22"/>
          <w:szCs w:val="22"/>
        </w:rPr>
        <w:t xml:space="preserve"> de jeunes</w:t>
      </w:r>
      <w:r w:rsidR="00190B78" w:rsidRPr="00645FD7">
        <w:rPr>
          <w:rFonts w:ascii="Century" w:hAnsi="Century"/>
          <w:sz w:val="22"/>
          <w:szCs w:val="22"/>
        </w:rPr>
        <w:t xml:space="preserve"> femmes, qui trinquent à la santé de leurs deux </w:t>
      </w:r>
      <w:r w:rsidR="008350C8" w:rsidRPr="00645FD7">
        <w:rPr>
          <w:rFonts w:ascii="Century" w:hAnsi="Century"/>
          <w:sz w:val="22"/>
          <w:szCs w:val="22"/>
        </w:rPr>
        <w:t>amis mariés l’après-midi dans la mairie du</w:t>
      </w:r>
      <w:r w:rsidR="00190B78" w:rsidRPr="00645FD7">
        <w:rPr>
          <w:rFonts w:ascii="Century" w:hAnsi="Century"/>
          <w:sz w:val="22"/>
          <w:szCs w:val="22"/>
        </w:rPr>
        <w:t xml:space="preserve"> 17</w:t>
      </w:r>
      <w:r w:rsidR="00190B78" w:rsidRPr="00645FD7">
        <w:rPr>
          <w:rFonts w:ascii="Century" w:hAnsi="Century"/>
          <w:sz w:val="22"/>
          <w:szCs w:val="22"/>
          <w:vertAlign w:val="superscript"/>
        </w:rPr>
        <w:t>e</w:t>
      </w:r>
      <w:r w:rsidR="00190B78" w:rsidRPr="00645FD7">
        <w:rPr>
          <w:rFonts w:ascii="Century" w:hAnsi="Century"/>
          <w:sz w:val="22"/>
          <w:szCs w:val="22"/>
        </w:rPr>
        <w:t xml:space="preserve"> arrondissement. On voit des parties de leur visage, de leur corp</w:t>
      </w:r>
      <w:r w:rsidR="00AF6CB7" w:rsidRPr="00645FD7">
        <w:rPr>
          <w:rFonts w:ascii="Century" w:hAnsi="Century"/>
          <w:sz w:val="22"/>
          <w:szCs w:val="22"/>
        </w:rPr>
        <w:t>s.</w:t>
      </w:r>
      <w:r w:rsidR="00190B78" w:rsidRPr="00645FD7">
        <w:rPr>
          <w:rFonts w:ascii="Century" w:hAnsi="Century"/>
          <w:sz w:val="22"/>
          <w:szCs w:val="22"/>
        </w:rPr>
        <w:t xml:space="preserve"> O</w:t>
      </w:r>
      <w:r w:rsidR="00415C63" w:rsidRPr="00645FD7">
        <w:rPr>
          <w:rFonts w:ascii="Century" w:hAnsi="Century"/>
          <w:sz w:val="22"/>
          <w:szCs w:val="22"/>
        </w:rPr>
        <w:t>n devine celles qui sont</w:t>
      </w:r>
      <w:r w:rsidR="00190B78" w:rsidRPr="00645FD7">
        <w:rPr>
          <w:rFonts w:ascii="Century" w:hAnsi="Century"/>
          <w:sz w:val="22"/>
          <w:szCs w:val="22"/>
        </w:rPr>
        <w:t xml:space="preserve"> cachées. Charly l</w:t>
      </w:r>
      <w:r w:rsidR="004B0B2C" w:rsidRPr="00645FD7">
        <w:rPr>
          <w:rFonts w:ascii="Century" w:hAnsi="Century"/>
          <w:sz w:val="22"/>
          <w:szCs w:val="22"/>
        </w:rPr>
        <w:t>es observe et dans son regard on soupçonne comme une hostilité froide, apaisée. « U</w:t>
      </w:r>
      <w:r w:rsidR="00190B78" w:rsidRPr="00645FD7">
        <w:rPr>
          <w:rFonts w:ascii="Century" w:hAnsi="Century"/>
          <w:sz w:val="22"/>
          <w:szCs w:val="22"/>
        </w:rPr>
        <w:t>n Arabe et une Blanche »</w:t>
      </w:r>
      <w:r w:rsidR="00FD17DA" w:rsidRPr="00645FD7">
        <w:rPr>
          <w:rFonts w:ascii="Century" w:hAnsi="Century"/>
          <w:sz w:val="22"/>
          <w:szCs w:val="22"/>
        </w:rPr>
        <w:t xml:space="preserve"> remarque-t-il</w:t>
      </w:r>
      <w:r w:rsidR="00190B78" w:rsidRPr="00645FD7">
        <w:rPr>
          <w:rFonts w:ascii="Century" w:hAnsi="Century"/>
          <w:sz w:val="22"/>
          <w:szCs w:val="22"/>
        </w:rPr>
        <w:t xml:space="preserve">. </w:t>
      </w:r>
      <w:r w:rsidR="000E7EBA">
        <w:rPr>
          <w:rFonts w:ascii="Century" w:hAnsi="Century"/>
          <w:sz w:val="22"/>
          <w:szCs w:val="22"/>
        </w:rPr>
        <w:t>Il a</w:t>
      </w:r>
      <w:r w:rsidR="00C200FC" w:rsidRPr="00645FD7">
        <w:rPr>
          <w:rFonts w:ascii="Century" w:hAnsi="Century"/>
          <w:sz w:val="22"/>
          <w:szCs w:val="22"/>
        </w:rPr>
        <w:t xml:space="preserve"> un pincement au cœur. Les amis</w:t>
      </w:r>
      <w:r w:rsidR="00190B78" w:rsidRPr="00645FD7">
        <w:rPr>
          <w:rFonts w:ascii="Century" w:hAnsi="Century"/>
          <w:sz w:val="22"/>
          <w:szCs w:val="22"/>
        </w:rPr>
        <w:t xml:space="preserve"> lèvent leur verre. Quelques-uns sourient à Charly. </w:t>
      </w:r>
      <w:r w:rsidR="00FD17DA" w:rsidRPr="00645FD7">
        <w:rPr>
          <w:rFonts w:ascii="Century" w:hAnsi="Century"/>
          <w:sz w:val="22"/>
          <w:szCs w:val="22"/>
        </w:rPr>
        <w:t>Ils ne le connaissent pas.</w:t>
      </w:r>
    </w:p>
    <w:p w14:paraId="666BE776" w14:textId="014C20D7" w:rsidR="00190B78" w:rsidRPr="00645FD7" w:rsidRDefault="00FD17DA" w:rsidP="00531612">
      <w:pPr>
        <w:jc w:val="both"/>
        <w:rPr>
          <w:rFonts w:ascii="Century" w:hAnsi="Century"/>
          <w:sz w:val="22"/>
          <w:szCs w:val="22"/>
        </w:rPr>
      </w:pPr>
      <w:r w:rsidRPr="00645FD7">
        <w:rPr>
          <w:rFonts w:ascii="Century" w:hAnsi="Century"/>
          <w:sz w:val="22"/>
          <w:szCs w:val="22"/>
        </w:rPr>
        <w:t>Charly</w:t>
      </w:r>
      <w:r w:rsidR="00190B78" w:rsidRPr="00645FD7">
        <w:rPr>
          <w:rFonts w:ascii="Century" w:hAnsi="Century"/>
          <w:sz w:val="22"/>
          <w:szCs w:val="22"/>
        </w:rPr>
        <w:t xml:space="preserve"> vient d’entamer sa deuxième année de licence. Il est assez con</w:t>
      </w:r>
      <w:r w:rsidR="0000657C" w:rsidRPr="00645FD7">
        <w:rPr>
          <w:rFonts w:ascii="Century" w:hAnsi="Century"/>
          <w:sz w:val="22"/>
          <w:szCs w:val="22"/>
        </w:rPr>
        <w:t xml:space="preserve">tent de lui. </w:t>
      </w:r>
      <w:r w:rsidR="00F77823" w:rsidRPr="00645FD7">
        <w:rPr>
          <w:rFonts w:ascii="Century" w:hAnsi="Century"/>
          <w:sz w:val="22"/>
          <w:szCs w:val="22"/>
        </w:rPr>
        <w:t>À</w:t>
      </w:r>
      <w:r w:rsidR="0000657C" w:rsidRPr="00645FD7">
        <w:rPr>
          <w:rFonts w:ascii="Century" w:hAnsi="Century"/>
          <w:sz w:val="22"/>
          <w:szCs w:val="22"/>
        </w:rPr>
        <w:t xml:space="preserve"> RTL, les responsables l’ont muté au coeur</w:t>
      </w:r>
      <w:r w:rsidR="00190B78" w:rsidRPr="00645FD7">
        <w:rPr>
          <w:rFonts w:ascii="Century" w:hAnsi="Century"/>
          <w:sz w:val="22"/>
          <w:szCs w:val="22"/>
        </w:rPr>
        <w:t xml:space="preserve"> de l’information dans l’équipe de Jacques Chupas. Finie l’émission des routiers qu</w:t>
      </w:r>
      <w:r w:rsidR="00CF2567" w:rsidRPr="00645FD7">
        <w:rPr>
          <w:rFonts w:ascii="Century" w:hAnsi="Century"/>
          <w:sz w:val="22"/>
          <w:szCs w:val="22"/>
        </w:rPr>
        <w:t>e toutefois il apprécia</w:t>
      </w:r>
      <w:r w:rsidR="0000657C" w:rsidRPr="00645FD7">
        <w:rPr>
          <w:rFonts w:ascii="Century" w:hAnsi="Century"/>
          <w:sz w:val="22"/>
          <w:szCs w:val="22"/>
        </w:rPr>
        <w:t>it</w:t>
      </w:r>
      <w:r w:rsidR="00CF2567" w:rsidRPr="00645FD7">
        <w:rPr>
          <w:rFonts w:ascii="Century" w:hAnsi="Century"/>
          <w:sz w:val="22"/>
          <w:szCs w:val="22"/>
        </w:rPr>
        <w:t xml:space="preserve"> e</w:t>
      </w:r>
      <w:r w:rsidR="00B0270D" w:rsidRPr="00645FD7">
        <w:rPr>
          <w:rFonts w:ascii="Century" w:hAnsi="Century"/>
          <w:sz w:val="22"/>
          <w:szCs w:val="22"/>
        </w:rPr>
        <w:t xml:space="preserve">t qui lui </w:t>
      </w:r>
      <w:r w:rsidR="00CF2567" w:rsidRPr="00645FD7">
        <w:rPr>
          <w:rFonts w:ascii="Century" w:hAnsi="Century"/>
          <w:sz w:val="22"/>
          <w:szCs w:val="22"/>
        </w:rPr>
        <w:t>apprit beaucoup</w:t>
      </w:r>
      <w:r w:rsidR="00190B78" w:rsidRPr="00645FD7">
        <w:rPr>
          <w:rFonts w:ascii="Century" w:hAnsi="Century"/>
          <w:sz w:val="22"/>
          <w:szCs w:val="22"/>
        </w:rPr>
        <w:t xml:space="preserve">. Ces trois années lui apportèrent une réelle expérience de la radio. </w:t>
      </w:r>
      <w:r w:rsidR="008350C8" w:rsidRPr="00645FD7">
        <w:rPr>
          <w:rFonts w:ascii="Century" w:hAnsi="Century"/>
          <w:sz w:val="22"/>
          <w:szCs w:val="22"/>
        </w:rPr>
        <w:t>L</w:t>
      </w:r>
      <w:r w:rsidR="00190B78" w:rsidRPr="00645FD7">
        <w:rPr>
          <w:rFonts w:ascii="Century" w:hAnsi="Century"/>
          <w:sz w:val="22"/>
          <w:szCs w:val="22"/>
        </w:rPr>
        <w:t xml:space="preserve">es échanges avec les auditeurs, les routiers, les techniciens… Charly ne regrette rien, mais il lui faut aller de l’avant. C’est cet homme, Jacques Chupas, qui lui apprend les dessous du métier et plus encore, les combines, les sources sûres, le bidonnage, le conducteur... Charly aime cet homme à la corpulence du bombardier Cerdan. </w:t>
      </w:r>
      <w:r w:rsidR="00695151" w:rsidRPr="00645FD7">
        <w:rPr>
          <w:rFonts w:ascii="Century" w:hAnsi="Century"/>
          <w:sz w:val="22"/>
          <w:szCs w:val="22"/>
        </w:rPr>
        <w:t>S</w:t>
      </w:r>
      <w:r w:rsidR="00190B78" w:rsidRPr="00645FD7">
        <w:rPr>
          <w:rFonts w:ascii="Century" w:hAnsi="Century"/>
          <w:sz w:val="22"/>
          <w:szCs w:val="22"/>
        </w:rPr>
        <w:t>on physique</w:t>
      </w:r>
      <w:r w:rsidR="00695151" w:rsidRPr="00645FD7">
        <w:rPr>
          <w:rFonts w:ascii="Century" w:hAnsi="Century"/>
          <w:sz w:val="22"/>
          <w:szCs w:val="22"/>
        </w:rPr>
        <w:t xml:space="preserve"> avait donné corps à cette voix qui</w:t>
      </w:r>
      <w:r w:rsidR="00190B78" w:rsidRPr="00645FD7">
        <w:rPr>
          <w:rFonts w:ascii="Century" w:hAnsi="Century"/>
          <w:sz w:val="22"/>
          <w:szCs w:val="22"/>
        </w:rPr>
        <w:t xml:space="preserve"> captive l’auditeur, l’envoûte. Lui est tout son contraire dans la taille, dans la vo</w:t>
      </w:r>
      <w:r w:rsidR="00415C63" w:rsidRPr="00645FD7">
        <w:rPr>
          <w:rFonts w:ascii="Century" w:hAnsi="Century"/>
          <w:sz w:val="22"/>
          <w:szCs w:val="22"/>
        </w:rPr>
        <w:t>ix, dans le regard. Il</w:t>
      </w:r>
      <w:r w:rsidR="00190B78" w:rsidRPr="00645FD7">
        <w:rPr>
          <w:rFonts w:ascii="Century" w:hAnsi="Century"/>
          <w:sz w:val="22"/>
          <w:szCs w:val="22"/>
        </w:rPr>
        <w:t xml:space="preserve"> </w:t>
      </w:r>
      <w:r w:rsidR="00100C11">
        <w:rPr>
          <w:rFonts w:ascii="Century" w:hAnsi="Century"/>
          <w:sz w:val="22"/>
          <w:szCs w:val="22"/>
        </w:rPr>
        <w:t xml:space="preserve">est petit, le regard instable. </w:t>
      </w:r>
      <w:r w:rsidR="00190B78" w:rsidRPr="00645FD7">
        <w:rPr>
          <w:rFonts w:ascii="Century" w:hAnsi="Century"/>
          <w:sz w:val="22"/>
          <w:szCs w:val="22"/>
        </w:rPr>
        <w:t>« Paix à son âme » murmure</w:t>
      </w:r>
      <w:r w:rsidR="00B0270D" w:rsidRPr="00645FD7">
        <w:rPr>
          <w:rFonts w:ascii="Century" w:hAnsi="Century"/>
          <w:sz w:val="22"/>
          <w:szCs w:val="22"/>
        </w:rPr>
        <w:t>ra</w:t>
      </w:r>
      <w:r w:rsidR="00F74FB2" w:rsidRPr="00645FD7">
        <w:rPr>
          <w:rFonts w:ascii="Century" w:hAnsi="Century"/>
          <w:sz w:val="22"/>
          <w:szCs w:val="22"/>
        </w:rPr>
        <w:t xml:space="preserve"> Charly</w:t>
      </w:r>
      <w:r w:rsidR="00950E82" w:rsidRPr="00645FD7">
        <w:rPr>
          <w:rFonts w:ascii="Century" w:hAnsi="Century"/>
          <w:sz w:val="22"/>
          <w:szCs w:val="22"/>
        </w:rPr>
        <w:t xml:space="preserve"> chaque fois, </w:t>
      </w:r>
      <w:r w:rsidR="00190B78" w:rsidRPr="00645FD7">
        <w:rPr>
          <w:rFonts w:ascii="Century" w:hAnsi="Century"/>
          <w:sz w:val="22"/>
          <w:szCs w:val="22"/>
        </w:rPr>
        <w:t>lorsque, des années plus tard</w:t>
      </w:r>
      <w:r w:rsidR="00950E82" w:rsidRPr="00645FD7">
        <w:rPr>
          <w:rFonts w:ascii="Century" w:hAnsi="Century"/>
          <w:sz w:val="22"/>
          <w:szCs w:val="22"/>
        </w:rPr>
        <w:t>,</w:t>
      </w:r>
      <w:r w:rsidR="00190B78" w:rsidRPr="00645FD7">
        <w:rPr>
          <w:rFonts w:ascii="Century" w:hAnsi="Century"/>
          <w:sz w:val="22"/>
          <w:szCs w:val="22"/>
        </w:rPr>
        <w:t xml:space="preserve"> le souvenir de son mentor</w:t>
      </w:r>
      <w:r w:rsidR="00100C11">
        <w:rPr>
          <w:rFonts w:ascii="Century" w:hAnsi="Century"/>
          <w:sz w:val="22"/>
          <w:szCs w:val="22"/>
        </w:rPr>
        <w:t xml:space="preserve"> lui reviendra.</w:t>
      </w:r>
      <w:r w:rsidR="00190B78" w:rsidRPr="00645FD7">
        <w:rPr>
          <w:rFonts w:ascii="Century" w:hAnsi="Century"/>
          <w:sz w:val="22"/>
          <w:szCs w:val="22"/>
        </w:rPr>
        <w:t xml:space="preserve"> Jacques Chupas anime le journal de 18</w:t>
      </w:r>
      <w:r w:rsidR="008B4562" w:rsidRPr="00645FD7">
        <w:rPr>
          <w:rFonts w:ascii="Century" w:hAnsi="Century"/>
          <w:sz w:val="22"/>
          <w:szCs w:val="22"/>
        </w:rPr>
        <w:t> </w:t>
      </w:r>
      <w:r w:rsidR="00190B78" w:rsidRPr="00645FD7">
        <w:rPr>
          <w:rFonts w:ascii="Century" w:hAnsi="Century"/>
          <w:sz w:val="22"/>
          <w:szCs w:val="22"/>
        </w:rPr>
        <w:t xml:space="preserve">h qu’il prépare avec toute l’équipe. Le soir, Charly est chargé des flashes et du journal de la nuit. </w:t>
      </w:r>
    </w:p>
    <w:p w14:paraId="549B9160" w14:textId="71909358" w:rsidR="00190B78" w:rsidRPr="00645FD7" w:rsidRDefault="00190B78" w:rsidP="00531612">
      <w:pPr>
        <w:jc w:val="both"/>
        <w:rPr>
          <w:rFonts w:ascii="Century" w:hAnsi="Century"/>
          <w:sz w:val="22"/>
          <w:szCs w:val="22"/>
        </w:rPr>
      </w:pPr>
      <w:r w:rsidRPr="00645FD7">
        <w:rPr>
          <w:rFonts w:ascii="Century" w:hAnsi="Century"/>
          <w:sz w:val="22"/>
          <w:szCs w:val="22"/>
        </w:rPr>
        <w:t>L’intérêt que Charly porte à l’université redouble grâce aux rassemblements politiques organisés dans les amphis</w:t>
      </w:r>
      <w:r w:rsidR="00950E82" w:rsidRPr="00645FD7">
        <w:rPr>
          <w:rFonts w:ascii="Century" w:hAnsi="Century"/>
          <w:sz w:val="22"/>
          <w:szCs w:val="22"/>
        </w:rPr>
        <w:t xml:space="preserve"> très animés</w:t>
      </w:r>
      <w:r w:rsidRPr="00645FD7">
        <w:rPr>
          <w:rFonts w:ascii="Century" w:hAnsi="Century"/>
          <w:sz w:val="22"/>
          <w:szCs w:val="22"/>
        </w:rPr>
        <w:t>. Il participe à nombre d’entre eux et y prend s</w:t>
      </w:r>
      <w:r w:rsidR="009D6593" w:rsidRPr="00645FD7">
        <w:rPr>
          <w:rFonts w:ascii="Century" w:hAnsi="Century"/>
          <w:sz w:val="22"/>
          <w:szCs w:val="22"/>
        </w:rPr>
        <w:t>ystématiquement</w:t>
      </w:r>
      <w:r w:rsidRPr="00645FD7">
        <w:rPr>
          <w:rFonts w:ascii="Century" w:hAnsi="Century"/>
          <w:sz w:val="22"/>
          <w:szCs w:val="22"/>
        </w:rPr>
        <w:t xml:space="preserve"> la parole </w:t>
      </w:r>
      <w:r w:rsidR="009D6593" w:rsidRPr="00645FD7">
        <w:rPr>
          <w:rFonts w:ascii="Century" w:hAnsi="Century"/>
          <w:sz w:val="22"/>
          <w:szCs w:val="22"/>
        </w:rPr>
        <w:t xml:space="preserve">dès </w:t>
      </w:r>
      <w:r w:rsidRPr="00645FD7">
        <w:rPr>
          <w:rFonts w:ascii="Century" w:hAnsi="Century"/>
          <w:sz w:val="22"/>
          <w:szCs w:val="22"/>
        </w:rPr>
        <w:t>lors</w:t>
      </w:r>
      <w:r w:rsidR="009D6593" w:rsidRPr="00645FD7">
        <w:rPr>
          <w:rFonts w:ascii="Century" w:hAnsi="Century"/>
          <w:sz w:val="22"/>
          <w:szCs w:val="22"/>
        </w:rPr>
        <w:t xml:space="preserve"> </w:t>
      </w:r>
      <w:r w:rsidRPr="00645FD7">
        <w:rPr>
          <w:rFonts w:ascii="Century" w:hAnsi="Century"/>
          <w:sz w:val="22"/>
          <w:szCs w:val="22"/>
        </w:rPr>
        <w:t>que l’objet concerne « le conflit du Moyen-Orient ». Les discussions se poursuivent fréquemment le soir avec ses camarades dans une brasserie, souvent au Select comme aujourd’hui, chez l’un d’entre eux ou, lorsque les circonstances l’imposent, dans un local ad hoc du 10</w:t>
      </w:r>
      <w:r w:rsidRPr="00645FD7">
        <w:rPr>
          <w:rFonts w:ascii="Century" w:hAnsi="Century"/>
          <w:sz w:val="22"/>
          <w:szCs w:val="22"/>
          <w:vertAlign w:val="superscript"/>
        </w:rPr>
        <w:t>e</w:t>
      </w:r>
      <w:r w:rsidRPr="00645FD7">
        <w:rPr>
          <w:rFonts w:ascii="Century" w:hAnsi="Century"/>
          <w:sz w:val="22"/>
          <w:szCs w:val="22"/>
        </w:rPr>
        <w:t xml:space="preserve"> arrondissement. La rencontre d’une jolie brune au nom</w:t>
      </w:r>
      <w:r w:rsidR="009927B7" w:rsidRPr="00645FD7">
        <w:rPr>
          <w:rFonts w:ascii="Century" w:hAnsi="Century"/>
          <w:sz w:val="22"/>
          <w:szCs w:val="22"/>
        </w:rPr>
        <w:t xml:space="preserve">, </w:t>
      </w:r>
      <w:r w:rsidR="009D6593" w:rsidRPr="00645FD7">
        <w:rPr>
          <w:rFonts w:ascii="Century" w:hAnsi="Century"/>
          <w:sz w:val="22"/>
          <w:szCs w:val="22"/>
        </w:rPr>
        <w:t>Erzebeth</w:t>
      </w:r>
      <w:r w:rsidR="009927B7" w:rsidRPr="00645FD7">
        <w:rPr>
          <w:rFonts w:ascii="Century" w:hAnsi="Century"/>
          <w:sz w:val="22"/>
          <w:szCs w:val="22"/>
        </w:rPr>
        <w:t>,</w:t>
      </w:r>
      <w:r w:rsidRPr="00645FD7">
        <w:rPr>
          <w:rFonts w:ascii="Century" w:hAnsi="Century"/>
          <w:sz w:val="22"/>
          <w:szCs w:val="22"/>
        </w:rPr>
        <w:t xml:space="preserve"> </w:t>
      </w:r>
      <w:r w:rsidR="009D6593" w:rsidRPr="00645FD7">
        <w:rPr>
          <w:rFonts w:ascii="Century" w:hAnsi="Century"/>
          <w:sz w:val="22"/>
          <w:szCs w:val="22"/>
        </w:rPr>
        <w:t xml:space="preserve">aussi </w:t>
      </w:r>
      <w:r w:rsidRPr="00645FD7">
        <w:rPr>
          <w:rFonts w:ascii="Century" w:hAnsi="Century"/>
          <w:sz w:val="22"/>
          <w:szCs w:val="22"/>
        </w:rPr>
        <w:t>abrupt</w:t>
      </w:r>
      <w:r w:rsidR="00BA0C14" w:rsidRPr="00645FD7">
        <w:rPr>
          <w:rFonts w:ascii="Century" w:hAnsi="Century"/>
          <w:sz w:val="22"/>
          <w:szCs w:val="22"/>
        </w:rPr>
        <w:t xml:space="preserve"> que le flan</w:t>
      </w:r>
      <w:r w:rsidR="00DF41CA">
        <w:rPr>
          <w:rFonts w:ascii="Century" w:hAnsi="Century"/>
          <w:sz w:val="22"/>
          <w:szCs w:val="22"/>
        </w:rPr>
        <w:t>c</w:t>
      </w:r>
      <w:r w:rsidR="00BA0C14" w:rsidRPr="00645FD7">
        <w:rPr>
          <w:rFonts w:ascii="Century" w:hAnsi="Century"/>
          <w:sz w:val="22"/>
          <w:szCs w:val="22"/>
        </w:rPr>
        <w:t xml:space="preserve"> du Grand</w:t>
      </w:r>
      <w:r w:rsidR="009D6593" w:rsidRPr="00645FD7">
        <w:rPr>
          <w:rFonts w:ascii="Century" w:hAnsi="Century"/>
          <w:sz w:val="22"/>
          <w:szCs w:val="22"/>
        </w:rPr>
        <w:t xml:space="preserve"> </w:t>
      </w:r>
      <w:r w:rsidR="00AD5BF7" w:rsidRPr="00645FD7">
        <w:rPr>
          <w:rFonts w:ascii="Century" w:hAnsi="Century"/>
          <w:sz w:val="22"/>
          <w:szCs w:val="22"/>
        </w:rPr>
        <w:t>C</w:t>
      </w:r>
      <w:r w:rsidR="00BA0C14" w:rsidRPr="00645FD7">
        <w:rPr>
          <w:rFonts w:ascii="Century" w:hAnsi="Century"/>
          <w:sz w:val="22"/>
          <w:szCs w:val="22"/>
        </w:rPr>
        <w:t>anyon</w:t>
      </w:r>
      <w:r w:rsidR="009D6593" w:rsidRPr="00645FD7">
        <w:rPr>
          <w:rFonts w:ascii="Century" w:hAnsi="Century"/>
          <w:sz w:val="22"/>
          <w:szCs w:val="22"/>
        </w:rPr>
        <w:t xml:space="preserve"> de l</w:t>
      </w:r>
      <w:r w:rsidR="00BA0C14" w:rsidRPr="00645FD7">
        <w:rPr>
          <w:rFonts w:ascii="Century" w:hAnsi="Century"/>
          <w:sz w:val="22"/>
          <w:szCs w:val="22"/>
        </w:rPr>
        <w:t>’Arizona</w:t>
      </w:r>
      <w:r w:rsidR="00FE184F" w:rsidRPr="00645FD7">
        <w:rPr>
          <w:rFonts w:ascii="Century" w:hAnsi="Century"/>
          <w:sz w:val="22"/>
          <w:szCs w:val="22"/>
        </w:rPr>
        <w:t>, le troubl</w:t>
      </w:r>
      <w:r w:rsidR="009927B7" w:rsidRPr="00645FD7">
        <w:rPr>
          <w:rFonts w:ascii="Century" w:hAnsi="Century"/>
          <w:sz w:val="22"/>
          <w:szCs w:val="22"/>
        </w:rPr>
        <w:t>era longtemps. C</w:t>
      </w:r>
      <w:r w:rsidRPr="00645FD7">
        <w:rPr>
          <w:rFonts w:ascii="Century" w:hAnsi="Century"/>
          <w:sz w:val="22"/>
          <w:szCs w:val="22"/>
        </w:rPr>
        <w:t xml:space="preserve">ertains </w:t>
      </w:r>
      <w:r w:rsidR="009927B7" w:rsidRPr="00645FD7">
        <w:rPr>
          <w:rFonts w:ascii="Century" w:hAnsi="Century"/>
          <w:sz w:val="22"/>
          <w:szCs w:val="22"/>
        </w:rPr>
        <w:t>l’</w:t>
      </w:r>
      <w:r w:rsidRPr="00645FD7">
        <w:rPr>
          <w:rFonts w:ascii="Century" w:hAnsi="Century"/>
          <w:sz w:val="22"/>
          <w:szCs w:val="22"/>
        </w:rPr>
        <w:t xml:space="preserve">appellent affectueusement « la Chintoc » parce que son visage est marqué par de grands yeux noirs obliques, une militante sioniste radicale. Elle est le fer-de-lance d’un mouvement </w:t>
      </w:r>
      <w:r w:rsidR="00442967" w:rsidRPr="00645FD7">
        <w:rPr>
          <w:rFonts w:ascii="Century" w:hAnsi="Century"/>
          <w:sz w:val="22"/>
          <w:szCs w:val="22"/>
        </w:rPr>
        <w:t xml:space="preserve">français </w:t>
      </w:r>
      <w:r w:rsidRPr="00645FD7">
        <w:rPr>
          <w:rFonts w:ascii="Century" w:hAnsi="Century"/>
          <w:sz w:val="22"/>
          <w:szCs w:val="22"/>
        </w:rPr>
        <w:t>qui restera clandestin</w:t>
      </w:r>
      <w:r w:rsidR="00E40752" w:rsidRPr="00645FD7">
        <w:rPr>
          <w:rFonts w:ascii="Century" w:hAnsi="Century"/>
          <w:sz w:val="22"/>
          <w:szCs w:val="22"/>
        </w:rPr>
        <w:t>, m</w:t>
      </w:r>
      <w:r w:rsidR="00442967" w:rsidRPr="00645FD7">
        <w:rPr>
          <w:rFonts w:ascii="Century" w:hAnsi="Century"/>
          <w:sz w:val="22"/>
          <w:szCs w:val="22"/>
        </w:rPr>
        <w:t>ais dont la filiation s’ancre en Israël.</w:t>
      </w:r>
      <w:r w:rsidRPr="00645FD7">
        <w:rPr>
          <w:rFonts w:ascii="Century" w:hAnsi="Century"/>
          <w:sz w:val="22"/>
          <w:szCs w:val="22"/>
        </w:rPr>
        <w:t xml:space="preserve"> </w:t>
      </w:r>
      <w:r w:rsidR="009927B7" w:rsidRPr="00645FD7">
        <w:rPr>
          <w:rFonts w:ascii="Century" w:hAnsi="Century"/>
          <w:sz w:val="22"/>
          <w:szCs w:val="22"/>
        </w:rPr>
        <w:t>Dans un petit carnet noir,</w:t>
      </w:r>
      <w:r w:rsidRPr="00645FD7">
        <w:rPr>
          <w:rFonts w:ascii="Century" w:hAnsi="Century"/>
          <w:sz w:val="22"/>
          <w:szCs w:val="22"/>
        </w:rPr>
        <w:t xml:space="preserve"> Charly écrit la date</w:t>
      </w:r>
      <w:r w:rsidR="009927B7" w:rsidRPr="00645FD7">
        <w:rPr>
          <w:rFonts w:ascii="Century" w:hAnsi="Century"/>
          <w:sz w:val="22"/>
          <w:szCs w:val="22"/>
        </w:rPr>
        <w:t xml:space="preserve"> du jour</w:t>
      </w:r>
      <w:r w:rsidRPr="00645FD7">
        <w:rPr>
          <w:rFonts w:ascii="Century" w:hAnsi="Century"/>
          <w:sz w:val="22"/>
          <w:szCs w:val="22"/>
        </w:rPr>
        <w:t xml:space="preserve"> « sa. 15/10/77 » et deux étranges messages : « 6FE9-6FE9 m</w:t>
      </w:r>
      <w:r w:rsidR="008B4562" w:rsidRPr="00645FD7">
        <w:rPr>
          <w:rFonts w:ascii="Century" w:hAnsi="Century"/>
          <w:sz w:val="22"/>
          <w:szCs w:val="22"/>
        </w:rPr>
        <w:t> </w:t>
      </w:r>
      <w:r w:rsidRPr="00645FD7">
        <w:rPr>
          <w:rFonts w:ascii="Century" w:hAnsi="Century"/>
          <w:sz w:val="22"/>
          <w:szCs w:val="22"/>
        </w:rPr>
        <w:t>V96y8v 18mxxv : +N » et « Chin-Chin a encore frappé : + 2 ». Les deux notes contiennent le même nombre de caractères.</w:t>
      </w:r>
      <w:r w:rsidR="00AC617C" w:rsidRPr="00645FD7">
        <w:rPr>
          <w:rFonts w:ascii="Century" w:hAnsi="Century"/>
          <w:sz w:val="22"/>
          <w:szCs w:val="22"/>
        </w:rPr>
        <w:t xml:space="preserve"> </w:t>
      </w:r>
      <w:r w:rsidR="00F77823" w:rsidRPr="00645FD7">
        <w:rPr>
          <w:rFonts w:ascii="Century" w:hAnsi="Century"/>
          <w:sz w:val="22"/>
          <w:szCs w:val="22"/>
        </w:rPr>
        <w:t>À</w:t>
      </w:r>
      <w:r w:rsidR="00AC617C" w:rsidRPr="00645FD7">
        <w:rPr>
          <w:rFonts w:ascii="Century" w:hAnsi="Century"/>
          <w:sz w:val="22"/>
          <w:szCs w:val="22"/>
        </w:rPr>
        <w:t xml:space="preserve"> </w:t>
      </w:r>
      <w:r w:rsidR="00AD5BF7" w:rsidRPr="00645FD7">
        <w:rPr>
          <w:rFonts w:ascii="Century" w:hAnsi="Century"/>
          <w:sz w:val="22"/>
          <w:szCs w:val="22"/>
        </w:rPr>
        <w:t>B</w:t>
      </w:r>
      <w:r w:rsidR="00AC617C" w:rsidRPr="00645FD7">
        <w:rPr>
          <w:rFonts w:ascii="Century" w:hAnsi="Century"/>
          <w:sz w:val="22"/>
          <w:szCs w:val="22"/>
        </w:rPr>
        <w:t>eyrouth il avait noté</w:t>
      </w:r>
      <w:r w:rsidR="00D4020D" w:rsidRPr="00645FD7">
        <w:rPr>
          <w:rFonts w:ascii="Century" w:hAnsi="Century"/>
          <w:sz w:val="22"/>
          <w:szCs w:val="22"/>
        </w:rPr>
        <w:t xml:space="preserve"> en rouge et en lettres majuscules d’imprimerie</w:t>
      </w:r>
      <w:r w:rsidR="00AC617C" w:rsidRPr="00645FD7">
        <w:rPr>
          <w:rFonts w:ascii="Century" w:hAnsi="Century"/>
          <w:sz w:val="22"/>
          <w:szCs w:val="22"/>
        </w:rPr>
        <w:t xml:space="preserve"> « </w:t>
      </w:r>
      <w:r w:rsidR="00D4020D" w:rsidRPr="00645FD7">
        <w:rPr>
          <w:rFonts w:ascii="Century" w:hAnsi="Century"/>
          <w:sz w:val="22"/>
          <w:szCs w:val="22"/>
        </w:rPr>
        <w:t>6FGMS8M = V8MWEJSV8</w:t>
      </w:r>
      <w:r w:rsidR="00AC617C" w:rsidRPr="00645FD7">
        <w:rPr>
          <w:rFonts w:ascii="Century" w:hAnsi="Century"/>
          <w:sz w:val="22"/>
          <w:szCs w:val="22"/>
        </w:rPr>
        <w:t> »</w:t>
      </w:r>
      <w:r w:rsidR="00D4020D" w:rsidRPr="00645FD7">
        <w:rPr>
          <w:rFonts w:ascii="Century" w:hAnsi="Century"/>
          <w:sz w:val="22"/>
          <w:szCs w:val="22"/>
        </w:rPr>
        <w:t>.</w:t>
      </w:r>
      <w:r w:rsidRPr="00645FD7">
        <w:rPr>
          <w:rFonts w:ascii="Century" w:hAnsi="Century"/>
          <w:sz w:val="22"/>
          <w:szCs w:val="22"/>
        </w:rPr>
        <w:t xml:space="preserve"> </w:t>
      </w:r>
      <w:r w:rsidR="009927B7" w:rsidRPr="00645FD7">
        <w:rPr>
          <w:rFonts w:ascii="Century" w:hAnsi="Century"/>
          <w:sz w:val="22"/>
          <w:szCs w:val="22"/>
        </w:rPr>
        <w:t xml:space="preserve"> Depuis qu’il participe aux débats politiques</w:t>
      </w:r>
      <w:r w:rsidR="00AD5BF7" w:rsidRPr="00645FD7">
        <w:rPr>
          <w:rFonts w:ascii="Century" w:hAnsi="Century"/>
          <w:sz w:val="22"/>
          <w:szCs w:val="22"/>
        </w:rPr>
        <w:t>,</w:t>
      </w:r>
      <w:r w:rsidR="009927B7" w:rsidRPr="00645FD7">
        <w:rPr>
          <w:rFonts w:ascii="Century" w:hAnsi="Century"/>
          <w:sz w:val="22"/>
          <w:szCs w:val="22"/>
        </w:rPr>
        <w:t xml:space="preserve"> Charly prit l’habitude de noter des appréciations, des sentiments ou commentaires divers qu’il juge importants, dans de petits cahiers ou des carnets qu’il numérote et date. Ces commentaires sont parfois codés. </w:t>
      </w:r>
      <w:r w:rsidRPr="00645FD7">
        <w:rPr>
          <w:rFonts w:ascii="Century" w:hAnsi="Century"/>
          <w:sz w:val="22"/>
          <w:szCs w:val="22"/>
        </w:rPr>
        <w:t xml:space="preserve">Le but assigné à Erzebeth par ses responsables consiste à engager </w:t>
      </w:r>
      <w:r w:rsidR="009927B7" w:rsidRPr="00645FD7">
        <w:rPr>
          <w:rFonts w:ascii="Century" w:hAnsi="Century"/>
          <w:sz w:val="22"/>
          <w:szCs w:val="22"/>
        </w:rPr>
        <w:t xml:space="preserve">pour la bonne cause </w:t>
      </w:r>
      <w:r w:rsidRPr="00645FD7">
        <w:rPr>
          <w:rFonts w:ascii="Century" w:hAnsi="Century"/>
          <w:sz w:val="22"/>
          <w:szCs w:val="22"/>
        </w:rPr>
        <w:t xml:space="preserve">des étudiants </w:t>
      </w:r>
      <w:r w:rsidR="00415C63" w:rsidRPr="00645FD7">
        <w:rPr>
          <w:rFonts w:ascii="Century" w:hAnsi="Century"/>
          <w:sz w:val="22"/>
          <w:szCs w:val="22"/>
        </w:rPr>
        <w:t>appartenant à la Communauté</w:t>
      </w:r>
      <w:r w:rsidRPr="00645FD7">
        <w:rPr>
          <w:rFonts w:ascii="Century" w:hAnsi="Century"/>
          <w:sz w:val="22"/>
          <w:szCs w:val="22"/>
        </w:rPr>
        <w:t>. Elle s’y prend très bien de telle sorte que bon nombre de ses cibles seront d’abord séduites</w:t>
      </w:r>
      <w:r w:rsidR="000A4B57" w:rsidRPr="00645FD7">
        <w:rPr>
          <w:rFonts w:ascii="Century" w:hAnsi="Century"/>
          <w:sz w:val="22"/>
          <w:szCs w:val="22"/>
        </w:rPr>
        <w:t>,</w:t>
      </w:r>
      <w:r w:rsidRPr="00645FD7">
        <w:rPr>
          <w:rFonts w:ascii="Century" w:hAnsi="Century"/>
          <w:sz w:val="22"/>
          <w:szCs w:val="22"/>
        </w:rPr>
        <w:t xml:space="preserve"> par elle</w:t>
      </w:r>
      <w:r w:rsidR="000A4B57" w:rsidRPr="00645FD7">
        <w:rPr>
          <w:rFonts w:ascii="Century" w:hAnsi="Century"/>
          <w:sz w:val="22"/>
          <w:szCs w:val="22"/>
        </w:rPr>
        <w:t>, par ses yeux</w:t>
      </w:r>
      <w:r w:rsidR="00D462AC" w:rsidRPr="00645FD7">
        <w:rPr>
          <w:rFonts w:ascii="Century" w:hAnsi="Century"/>
          <w:sz w:val="22"/>
          <w:szCs w:val="22"/>
        </w:rPr>
        <w:t xml:space="preserve"> noirs</w:t>
      </w:r>
      <w:r w:rsidR="00034B48" w:rsidRPr="00645FD7">
        <w:rPr>
          <w:rFonts w:ascii="Century" w:hAnsi="Century"/>
          <w:sz w:val="22"/>
          <w:szCs w:val="22"/>
        </w:rPr>
        <w:t xml:space="preserve"> </w:t>
      </w:r>
      <w:r w:rsidR="000A4B57" w:rsidRPr="00645FD7">
        <w:rPr>
          <w:rFonts w:ascii="Century" w:hAnsi="Century"/>
          <w:sz w:val="22"/>
          <w:szCs w:val="22"/>
        </w:rPr>
        <w:t>qu’elle plisse à tel ou tel moment qu’elle seule juge oppor</w:t>
      </w:r>
      <w:r w:rsidR="00034B48" w:rsidRPr="00645FD7">
        <w:rPr>
          <w:rFonts w:ascii="Century" w:hAnsi="Century"/>
          <w:sz w:val="22"/>
          <w:szCs w:val="22"/>
        </w:rPr>
        <w:t>tun, par la gestuelle de se</w:t>
      </w:r>
      <w:r w:rsidR="000A4B57" w:rsidRPr="00645FD7">
        <w:rPr>
          <w:rFonts w:ascii="Century" w:hAnsi="Century"/>
          <w:sz w:val="22"/>
          <w:szCs w:val="22"/>
        </w:rPr>
        <w:t>s</w:t>
      </w:r>
      <w:r w:rsidR="00034B48" w:rsidRPr="00645FD7">
        <w:rPr>
          <w:rFonts w:ascii="Century" w:hAnsi="Century"/>
          <w:sz w:val="22"/>
          <w:szCs w:val="22"/>
        </w:rPr>
        <w:t xml:space="preserve"> doigts</w:t>
      </w:r>
      <w:r w:rsidR="000A4B57" w:rsidRPr="00645FD7">
        <w:rPr>
          <w:rFonts w:ascii="Century" w:hAnsi="Century"/>
          <w:sz w:val="22"/>
          <w:szCs w:val="22"/>
        </w:rPr>
        <w:t xml:space="preserve"> après qu</w:t>
      </w:r>
      <w:r w:rsidR="000B54D1" w:rsidRPr="00645FD7">
        <w:rPr>
          <w:rFonts w:ascii="Century" w:hAnsi="Century"/>
          <w:sz w:val="22"/>
          <w:szCs w:val="22"/>
        </w:rPr>
        <w:t>e sa bouche en cul de poule</w:t>
      </w:r>
      <w:r w:rsidR="000A4B57" w:rsidRPr="00645FD7">
        <w:rPr>
          <w:rFonts w:ascii="Century" w:hAnsi="Century"/>
          <w:sz w:val="22"/>
          <w:szCs w:val="22"/>
        </w:rPr>
        <w:t xml:space="preserve"> eut expiré </w:t>
      </w:r>
      <w:r w:rsidR="00D462AC" w:rsidRPr="00645FD7">
        <w:rPr>
          <w:rFonts w:ascii="Century" w:hAnsi="Century"/>
          <w:sz w:val="22"/>
          <w:szCs w:val="22"/>
        </w:rPr>
        <w:t>la fumée en</w:t>
      </w:r>
      <w:r w:rsidR="000A4B57" w:rsidRPr="00645FD7">
        <w:rPr>
          <w:rFonts w:ascii="Century" w:hAnsi="Century"/>
          <w:sz w:val="22"/>
          <w:szCs w:val="22"/>
        </w:rPr>
        <w:t xml:space="preserve"> volutes </w:t>
      </w:r>
      <w:r w:rsidR="00D462AC" w:rsidRPr="00645FD7">
        <w:rPr>
          <w:rFonts w:ascii="Century" w:hAnsi="Century"/>
          <w:sz w:val="22"/>
          <w:szCs w:val="22"/>
        </w:rPr>
        <w:t>blanches</w:t>
      </w:r>
      <w:r w:rsidR="00034B48" w:rsidRPr="00645FD7">
        <w:rPr>
          <w:rFonts w:ascii="Century" w:hAnsi="Century"/>
          <w:sz w:val="22"/>
          <w:szCs w:val="22"/>
        </w:rPr>
        <w:t xml:space="preserve"> </w:t>
      </w:r>
      <w:r w:rsidR="00D462AC" w:rsidRPr="00645FD7">
        <w:rPr>
          <w:rFonts w:ascii="Century" w:hAnsi="Century"/>
          <w:sz w:val="22"/>
          <w:szCs w:val="22"/>
        </w:rPr>
        <w:t>finissant en</w:t>
      </w:r>
      <w:r w:rsidR="00034B48" w:rsidRPr="00645FD7">
        <w:rPr>
          <w:rFonts w:ascii="Century" w:hAnsi="Century"/>
          <w:sz w:val="22"/>
          <w:szCs w:val="22"/>
        </w:rPr>
        <w:t xml:space="preserve"> cercle</w:t>
      </w:r>
      <w:r w:rsidR="000A4B57" w:rsidRPr="00645FD7">
        <w:rPr>
          <w:rFonts w:ascii="Century" w:hAnsi="Century"/>
          <w:sz w:val="22"/>
          <w:szCs w:val="22"/>
        </w:rPr>
        <w:t>s,</w:t>
      </w:r>
      <w:r w:rsidR="00034B48" w:rsidRPr="00645FD7">
        <w:rPr>
          <w:rFonts w:ascii="Century" w:hAnsi="Century"/>
          <w:sz w:val="22"/>
          <w:szCs w:val="22"/>
        </w:rPr>
        <w:t xml:space="preserve"> par ses jambes qu’elle entrelace à deux doigts d’elles </w:t>
      </w:r>
      <w:r w:rsidR="00EF6686" w:rsidRPr="00645FD7">
        <w:rPr>
          <w:rFonts w:ascii="Century" w:hAnsi="Century"/>
          <w:sz w:val="22"/>
          <w:szCs w:val="22"/>
        </w:rPr>
        <w:t>—</w:t>
      </w:r>
      <w:r w:rsidR="00D462AC" w:rsidRPr="00645FD7">
        <w:rPr>
          <w:rFonts w:ascii="Century" w:hAnsi="Century"/>
          <w:sz w:val="22"/>
          <w:szCs w:val="22"/>
        </w:rPr>
        <w:t xml:space="preserve"> </w:t>
      </w:r>
      <w:r w:rsidR="00034B48" w:rsidRPr="00645FD7">
        <w:rPr>
          <w:rFonts w:ascii="Century" w:hAnsi="Century"/>
          <w:sz w:val="22"/>
          <w:szCs w:val="22"/>
        </w:rPr>
        <w:t>ses victimes</w:t>
      </w:r>
      <w:r w:rsidR="00EF6686">
        <w:rPr>
          <w:rFonts w:ascii="Century" w:hAnsi="Century"/>
          <w:sz w:val="22"/>
          <w:szCs w:val="22"/>
        </w:rPr>
        <w:t xml:space="preserve"> </w:t>
      </w:r>
      <w:r w:rsidR="00EF6686" w:rsidRPr="00645FD7">
        <w:rPr>
          <w:rFonts w:ascii="Century" w:hAnsi="Century"/>
          <w:sz w:val="22"/>
          <w:szCs w:val="22"/>
        </w:rPr>
        <w:t>—</w:t>
      </w:r>
      <w:r w:rsidR="000A4B57" w:rsidRPr="00645FD7">
        <w:rPr>
          <w:rFonts w:ascii="Century" w:hAnsi="Century"/>
          <w:sz w:val="22"/>
          <w:szCs w:val="22"/>
        </w:rPr>
        <w:t xml:space="preserve">, </w:t>
      </w:r>
      <w:r w:rsidRPr="00645FD7">
        <w:rPr>
          <w:rFonts w:ascii="Century" w:hAnsi="Century"/>
          <w:sz w:val="22"/>
          <w:szCs w:val="22"/>
        </w:rPr>
        <w:t>avant qu</w:t>
      </w:r>
      <w:r w:rsidR="00933CA4">
        <w:rPr>
          <w:rFonts w:ascii="Century" w:hAnsi="Century"/>
          <w:sz w:val="22"/>
          <w:szCs w:val="22"/>
        </w:rPr>
        <w:t>’elles ne tendent l’oreille, ne baissent la garde, de plus en plus, jusqu’à épouser</w:t>
      </w:r>
      <w:r w:rsidRPr="00645FD7">
        <w:rPr>
          <w:rFonts w:ascii="Century" w:hAnsi="Century"/>
          <w:sz w:val="22"/>
          <w:szCs w:val="22"/>
        </w:rPr>
        <w:t xml:space="preserve"> ladite bonne cause.</w:t>
      </w:r>
      <w:r w:rsidR="00D462AC" w:rsidRPr="00645FD7">
        <w:rPr>
          <w:rFonts w:ascii="Century" w:hAnsi="Century"/>
          <w:sz w:val="22"/>
          <w:szCs w:val="22"/>
        </w:rPr>
        <w:t xml:space="preserve"> </w:t>
      </w:r>
      <w:r w:rsidR="000E7EBA" w:rsidRPr="00645FD7">
        <w:rPr>
          <w:rFonts w:ascii="Century" w:hAnsi="Century"/>
          <w:sz w:val="22"/>
          <w:szCs w:val="22"/>
        </w:rPr>
        <w:t xml:space="preserve">Erzebeth </w:t>
      </w:r>
      <w:r w:rsidR="003E00E1" w:rsidRPr="00645FD7">
        <w:rPr>
          <w:rFonts w:ascii="Century" w:hAnsi="Century"/>
          <w:sz w:val="22"/>
          <w:szCs w:val="22"/>
        </w:rPr>
        <w:t xml:space="preserve">fume comme un pompier des </w:t>
      </w:r>
      <w:r w:rsidR="00D926E3" w:rsidRPr="00645FD7">
        <w:rPr>
          <w:rFonts w:ascii="Century" w:hAnsi="Century"/>
          <w:sz w:val="22"/>
          <w:szCs w:val="22"/>
        </w:rPr>
        <w:t xml:space="preserve">cigarettes </w:t>
      </w:r>
      <w:r w:rsidR="000E7EBA">
        <w:rPr>
          <w:rFonts w:ascii="Century" w:hAnsi="Century"/>
          <w:sz w:val="22"/>
          <w:szCs w:val="22"/>
        </w:rPr>
        <w:t>mentholées et</w:t>
      </w:r>
      <w:r w:rsidR="000E7EBA" w:rsidRPr="000E7EBA">
        <w:rPr>
          <w:rFonts w:ascii="Century" w:hAnsi="Century"/>
          <w:sz w:val="22"/>
          <w:szCs w:val="22"/>
        </w:rPr>
        <w:t xml:space="preserve"> </w:t>
      </w:r>
      <w:r w:rsidR="000E7EBA">
        <w:rPr>
          <w:rFonts w:ascii="Century" w:hAnsi="Century"/>
          <w:sz w:val="22"/>
          <w:szCs w:val="22"/>
        </w:rPr>
        <w:t>a</w:t>
      </w:r>
      <w:r w:rsidR="000E7EBA" w:rsidRPr="00645FD7">
        <w:rPr>
          <w:rFonts w:ascii="Century" w:hAnsi="Century"/>
          <w:sz w:val="22"/>
          <w:szCs w:val="22"/>
        </w:rPr>
        <w:t>ccesso</w:t>
      </w:r>
      <w:r w:rsidR="000E7EBA">
        <w:rPr>
          <w:rFonts w:ascii="Century" w:hAnsi="Century"/>
          <w:sz w:val="22"/>
          <w:szCs w:val="22"/>
        </w:rPr>
        <w:t>irement</w:t>
      </w:r>
      <w:r w:rsidR="000E7EBA" w:rsidRPr="00645FD7">
        <w:rPr>
          <w:rFonts w:ascii="Century" w:hAnsi="Century"/>
          <w:sz w:val="22"/>
          <w:szCs w:val="22"/>
        </w:rPr>
        <w:t xml:space="preserve"> suit d</w:t>
      </w:r>
      <w:r w:rsidR="000E7EBA">
        <w:rPr>
          <w:rFonts w:ascii="Century" w:hAnsi="Century"/>
          <w:sz w:val="22"/>
          <w:szCs w:val="22"/>
        </w:rPr>
        <w:t>es études de droit elle aussi.</w:t>
      </w:r>
    </w:p>
    <w:p w14:paraId="6F250536" w14:textId="0A818A5D" w:rsidR="00190B78" w:rsidRPr="00645FD7" w:rsidRDefault="00786ACC" w:rsidP="00531612">
      <w:pPr>
        <w:jc w:val="both"/>
        <w:rPr>
          <w:rFonts w:ascii="Century" w:hAnsi="Century"/>
          <w:sz w:val="22"/>
          <w:szCs w:val="22"/>
        </w:rPr>
      </w:pPr>
      <w:r w:rsidRPr="00645FD7">
        <w:rPr>
          <w:rFonts w:ascii="Century" w:hAnsi="Century"/>
          <w:sz w:val="22"/>
          <w:szCs w:val="22"/>
        </w:rPr>
        <w:t>Charly vient d’adhérer au</w:t>
      </w:r>
      <w:r w:rsidR="00190B78" w:rsidRPr="00645FD7">
        <w:rPr>
          <w:rFonts w:ascii="Century" w:hAnsi="Century"/>
          <w:sz w:val="22"/>
          <w:szCs w:val="22"/>
        </w:rPr>
        <w:t xml:space="preserve"> Comité de liaison des étudiants socialistes sionistes, qu’il fréquente depuis l’hiver</w:t>
      </w:r>
      <w:r w:rsidR="008B4562" w:rsidRPr="00645FD7">
        <w:rPr>
          <w:rFonts w:ascii="Century" w:hAnsi="Century"/>
          <w:sz w:val="22"/>
          <w:szCs w:val="22"/>
        </w:rPr>
        <w:t> </w:t>
      </w:r>
      <w:r w:rsidR="00190B78" w:rsidRPr="00645FD7">
        <w:rPr>
          <w:rFonts w:ascii="Century" w:hAnsi="Century"/>
          <w:sz w:val="22"/>
          <w:szCs w:val="22"/>
        </w:rPr>
        <w:t xml:space="preserve">76. (« Une organisation timorée que j’ai fini par abandonner pour le Betar plus en phase avec mes idéaux, avec mon combat » répondra-t-il plus tard lorsqu’on le questionnera sur ses engagements et motivations politiques.) Erzebeth l’avait expertement motivé. Quand les responsables annoncent qu’une réunion se tiendra dans la rue Paradis, les </w:t>
      </w:r>
      <w:r w:rsidR="00F87CFF" w:rsidRPr="00645FD7">
        <w:rPr>
          <w:rFonts w:ascii="Century" w:hAnsi="Century"/>
          <w:sz w:val="22"/>
          <w:szCs w:val="22"/>
        </w:rPr>
        <w:t>milita</w:t>
      </w:r>
      <w:r w:rsidR="00190B78" w:rsidRPr="00645FD7">
        <w:rPr>
          <w:rFonts w:ascii="Century" w:hAnsi="Century"/>
          <w:sz w:val="22"/>
          <w:szCs w:val="22"/>
        </w:rPr>
        <w:t>nts traduisent qu’un membre important, un conseiller à l’information de l’ambassade d’Israël, u</w:t>
      </w:r>
      <w:r w:rsidR="00FE184F" w:rsidRPr="00645FD7">
        <w:rPr>
          <w:rFonts w:ascii="Century" w:hAnsi="Century"/>
          <w:sz w:val="22"/>
          <w:szCs w:val="22"/>
        </w:rPr>
        <w:t>n représentant</w:t>
      </w:r>
      <w:r w:rsidR="00FA0436" w:rsidRPr="00645FD7">
        <w:rPr>
          <w:rFonts w:ascii="Century" w:hAnsi="Century"/>
          <w:sz w:val="22"/>
          <w:szCs w:val="22"/>
        </w:rPr>
        <w:t xml:space="preserve"> du directoire du Betar ou</w:t>
      </w:r>
      <w:r w:rsidR="00190B78" w:rsidRPr="00645FD7">
        <w:rPr>
          <w:rFonts w:ascii="Century" w:hAnsi="Century"/>
          <w:sz w:val="22"/>
          <w:szCs w:val="22"/>
        </w:rPr>
        <w:t xml:space="preserve"> de Tsahal, allait y intervenir. Parfois ils se retrouvent dans un gymnase à Sarc</w:t>
      </w:r>
      <w:r w:rsidR="00B456B9" w:rsidRPr="00645FD7">
        <w:rPr>
          <w:rFonts w:ascii="Century" w:hAnsi="Century"/>
          <w:sz w:val="22"/>
          <w:szCs w:val="22"/>
        </w:rPr>
        <w:t>elles pour s’entraîner au Krav</w:t>
      </w:r>
      <w:r w:rsidR="00520302">
        <w:rPr>
          <w:rFonts w:ascii="Century" w:hAnsi="Century"/>
          <w:sz w:val="22"/>
          <w:szCs w:val="22"/>
        </w:rPr>
        <w:t>–mag</w:t>
      </w:r>
      <w:r w:rsidR="00190B78" w:rsidRPr="00645FD7">
        <w:rPr>
          <w:rFonts w:ascii="Century" w:hAnsi="Century"/>
          <w:sz w:val="22"/>
          <w:szCs w:val="22"/>
        </w:rPr>
        <w:t>a une technique de combat utilisée par l’armée israélienne.</w:t>
      </w:r>
      <w:r w:rsidR="00442967" w:rsidRPr="00645FD7">
        <w:rPr>
          <w:rFonts w:ascii="Century" w:hAnsi="Century"/>
          <w:sz w:val="22"/>
          <w:szCs w:val="22"/>
        </w:rPr>
        <w:t xml:space="preserve"> </w:t>
      </w:r>
    </w:p>
    <w:p w14:paraId="6D51B567" w14:textId="77777777" w:rsidR="00415C63" w:rsidRPr="00645FD7" w:rsidRDefault="00415C63" w:rsidP="00B317BB">
      <w:pPr>
        <w:ind w:firstLine="1134"/>
        <w:jc w:val="both"/>
        <w:rPr>
          <w:rFonts w:ascii="Century" w:hAnsi="Century"/>
          <w:sz w:val="22"/>
          <w:szCs w:val="22"/>
        </w:rPr>
      </w:pPr>
    </w:p>
    <w:p w14:paraId="7A45D3B0" w14:textId="7961652A" w:rsidR="00190B78" w:rsidRPr="00645FD7" w:rsidRDefault="00190B78" w:rsidP="00531612">
      <w:pPr>
        <w:jc w:val="both"/>
        <w:rPr>
          <w:rFonts w:ascii="Century" w:hAnsi="Century"/>
          <w:sz w:val="22"/>
          <w:szCs w:val="22"/>
        </w:rPr>
      </w:pPr>
      <w:r w:rsidRPr="00645FD7">
        <w:rPr>
          <w:rFonts w:ascii="Century" w:hAnsi="Century"/>
          <w:sz w:val="22"/>
          <w:szCs w:val="22"/>
        </w:rPr>
        <w:t>Charly se lève. Il se dirige vers la sortie en prenant soin d’éviter de croiser les regards de ses voisins qui chahutent. Il n’a pas de parapluie pour se protéger. La pluie dégoutte des branches, il presse le pas dans le noir. Erzebeth n</w:t>
      </w:r>
      <w:r w:rsidR="00CF2567" w:rsidRPr="00645FD7">
        <w:rPr>
          <w:rFonts w:ascii="Century" w:hAnsi="Century"/>
          <w:sz w:val="22"/>
          <w:szCs w:val="22"/>
        </w:rPr>
        <w:t>e revint pas,</w:t>
      </w:r>
      <w:r w:rsidRPr="00645FD7">
        <w:rPr>
          <w:rFonts w:ascii="Century" w:hAnsi="Century"/>
          <w:sz w:val="22"/>
          <w:szCs w:val="22"/>
        </w:rPr>
        <w:t xml:space="preserve"> et </w:t>
      </w:r>
      <w:r w:rsidR="00FA0436" w:rsidRPr="00645FD7">
        <w:rPr>
          <w:rFonts w:ascii="Century" w:hAnsi="Century"/>
          <w:sz w:val="22"/>
          <w:szCs w:val="22"/>
        </w:rPr>
        <w:t xml:space="preserve">Charly </w:t>
      </w:r>
      <w:r w:rsidRPr="00645FD7">
        <w:rPr>
          <w:rFonts w:ascii="Century" w:hAnsi="Century"/>
          <w:sz w:val="22"/>
          <w:szCs w:val="22"/>
        </w:rPr>
        <w:t>ne s</w:t>
      </w:r>
      <w:r w:rsidR="004B6082" w:rsidRPr="00645FD7">
        <w:rPr>
          <w:rFonts w:ascii="Century" w:hAnsi="Century"/>
          <w:sz w:val="22"/>
          <w:szCs w:val="22"/>
        </w:rPr>
        <w:t xml:space="preserve">e remet </w:t>
      </w:r>
      <w:r w:rsidRPr="00645FD7">
        <w:rPr>
          <w:rFonts w:ascii="Century" w:hAnsi="Century"/>
          <w:sz w:val="22"/>
          <w:szCs w:val="22"/>
        </w:rPr>
        <w:t xml:space="preserve">pas entièrement du coup de tête qu’il reçut d’un inconnu </w:t>
      </w:r>
      <w:r w:rsidR="007F0B04" w:rsidRPr="00645FD7">
        <w:rPr>
          <w:rFonts w:ascii="Century" w:hAnsi="Century"/>
          <w:sz w:val="22"/>
          <w:szCs w:val="22"/>
        </w:rPr>
        <w:t xml:space="preserve">il y a moins d’une heure </w:t>
      </w:r>
      <w:r w:rsidRPr="00645FD7">
        <w:rPr>
          <w:rFonts w:ascii="Century" w:hAnsi="Century"/>
          <w:sz w:val="22"/>
          <w:szCs w:val="22"/>
        </w:rPr>
        <w:t xml:space="preserve">après que celui-ci </w:t>
      </w:r>
      <w:r w:rsidR="00CF2567" w:rsidRPr="00645FD7">
        <w:rPr>
          <w:rFonts w:ascii="Century" w:hAnsi="Century"/>
          <w:sz w:val="22"/>
          <w:szCs w:val="22"/>
        </w:rPr>
        <w:t>tenta</w:t>
      </w:r>
      <w:r w:rsidRPr="00645FD7">
        <w:rPr>
          <w:rFonts w:ascii="Century" w:hAnsi="Century"/>
          <w:sz w:val="22"/>
          <w:szCs w:val="22"/>
        </w:rPr>
        <w:t xml:space="preserve"> de voler le sac </w:t>
      </w:r>
      <w:r w:rsidR="00786ACC" w:rsidRPr="00645FD7">
        <w:rPr>
          <w:rFonts w:ascii="Century" w:hAnsi="Century"/>
          <w:sz w:val="22"/>
          <w:szCs w:val="22"/>
        </w:rPr>
        <w:t xml:space="preserve">à main de sa camarade </w:t>
      </w:r>
      <w:r w:rsidR="00FA0436" w:rsidRPr="00645FD7">
        <w:rPr>
          <w:rFonts w:ascii="Century" w:hAnsi="Century"/>
          <w:sz w:val="22"/>
          <w:szCs w:val="22"/>
        </w:rPr>
        <w:t>alors qu’il</w:t>
      </w:r>
      <w:r w:rsidRPr="00645FD7">
        <w:rPr>
          <w:rFonts w:ascii="Century" w:hAnsi="Century"/>
          <w:sz w:val="22"/>
          <w:szCs w:val="22"/>
        </w:rPr>
        <w:t xml:space="preserve"> lui </w:t>
      </w:r>
      <w:r w:rsidR="00F05DA2">
        <w:rPr>
          <w:rFonts w:ascii="Century" w:hAnsi="Century"/>
          <w:sz w:val="22"/>
          <w:szCs w:val="22"/>
        </w:rPr>
        <w:t>expos</w:t>
      </w:r>
      <w:r w:rsidR="00FA0436" w:rsidRPr="00645FD7">
        <w:rPr>
          <w:rFonts w:ascii="Century" w:hAnsi="Century"/>
          <w:sz w:val="22"/>
          <w:szCs w:val="22"/>
        </w:rPr>
        <w:t>ait dans le détail</w:t>
      </w:r>
      <w:r w:rsidRPr="00645FD7">
        <w:rPr>
          <w:rFonts w:ascii="Century" w:hAnsi="Century"/>
          <w:sz w:val="22"/>
          <w:szCs w:val="22"/>
        </w:rPr>
        <w:t xml:space="preserve"> la réunion de Sodéco. </w:t>
      </w:r>
    </w:p>
    <w:p w14:paraId="13C15B1F" w14:textId="39E7C193" w:rsidR="00190B78" w:rsidRPr="00645FD7" w:rsidRDefault="00190B78" w:rsidP="006436D6">
      <w:pPr>
        <w:rPr>
          <w:rFonts w:ascii="Century" w:hAnsi="Century"/>
          <w:sz w:val="22"/>
          <w:szCs w:val="22"/>
        </w:rPr>
      </w:pPr>
    </w:p>
    <w:p w14:paraId="71183535" w14:textId="77777777" w:rsidR="00E406F2" w:rsidRPr="00645FD7" w:rsidRDefault="00E406F2" w:rsidP="00B317BB">
      <w:pPr>
        <w:ind w:firstLine="1134"/>
        <w:jc w:val="both"/>
        <w:rPr>
          <w:rFonts w:ascii="Century" w:hAnsi="Century"/>
          <w:sz w:val="22"/>
          <w:szCs w:val="22"/>
        </w:rPr>
      </w:pPr>
    </w:p>
    <w:p w14:paraId="51F4F315" w14:textId="77777777" w:rsidR="00E406F2" w:rsidRPr="00645FD7" w:rsidRDefault="00E406F2" w:rsidP="00CE0B19">
      <w:pPr>
        <w:jc w:val="both"/>
        <w:rPr>
          <w:rFonts w:ascii="Century" w:hAnsi="Century"/>
          <w:sz w:val="22"/>
          <w:szCs w:val="22"/>
        </w:rPr>
      </w:pPr>
    </w:p>
    <w:p w14:paraId="3D1E433F" w14:textId="77777777" w:rsidR="00E406F2" w:rsidRPr="00645FD7" w:rsidRDefault="00E406F2" w:rsidP="00B317BB">
      <w:pPr>
        <w:ind w:firstLine="1134"/>
        <w:jc w:val="both"/>
        <w:rPr>
          <w:rFonts w:ascii="Century" w:hAnsi="Century"/>
          <w:sz w:val="22"/>
          <w:szCs w:val="22"/>
        </w:rPr>
      </w:pPr>
    </w:p>
    <w:p w14:paraId="2EEF6805" w14:textId="1634FE5E" w:rsidR="00190B78" w:rsidRPr="00645FD7" w:rsidRDefault="00F77823" w:rsidP="00990E51">
      <w:pPr>
        <w:ind w:firstLine="1134"/>
        <w:jc w:val="both"/>
        <w:rPr>
          <w:rFonts w:ascii="Century" w:hAnsi="Century"/>
          <w:sz w:val="22"/>
          <w:szCs w:val="22"/>
        </w:rPr>
      </w:pPr>
      <w:r w:rsidRPr="007F7BB0">
        <w:rPr>
          <w:rFonts w:ascii="Century" w:hAnsi="Century"/>
          <w:b/>
          <w:sz w:val="36"/>
          <w:szCs w:val="36"/>
        </w:rPr>
        <w:t>P</w:t>
      </w:r>
      <w:r w:rsidRPr="00645FD7">
        <w:rPr>
          <w:rFonts w:ascii="Century" w:hAnsi="Century"/>
          <w:sz w:val="22"/>
          <w:szCs w:val="22"/>
        </w:rPr>
        <w:t xml:space="preserve">rès d’une année s’écoula depuis le dernier voyage de Charly à Beyrouth. </w:t>
      </w:r>
      <w:r w:rsidR="00990E51" w:rsidRPr="00645FD7">
        <w:rPr>
          <w:rFonts w:ascii="Century" w:hAnsi="Century"/>
          <w:sz w:val="22"/>
          <w:szCs w:val="22"/>
        </w:rPr>
        <w:t>Cela fait</w:t>
      </w:r>
      <w:r w:rsidR="00415C63" w:rsidRPr="00645FD7">
        <w:rPr>
          <w:rFonts w:ascii="Century" w:hAnsi="Century"/>
          <w:sz w:val="22"/>
          <w:szCs w:val="22"/>
        </w:rPr>
        <w:t xml:space="preserve"> quelques semaines </w:t>
      </w:r>
      <w:r w:rsidR="00990E51" w:rsidRPr="00645FD7">
        <w:rPr>
          <w:rFonts w:ascii="Century" w:hAnsi="Century"/>
          <w:sz w:val="22"/>
          <w:szCs w:val="22"/>
        </w:rPr>
        <w:t>qu’il</w:t>
      </w:r>
      <w:r w:rsidR="00190B78" w:rsidRPr="00645FD7">
        <w:rPr>
          <w:rFonts w:ascii="Century" w:hAnsi="Century"/>
          <w:sz w:val="22"/>
          <w:szCs w:val="22"/>
        </w:rPr>
        <w:t xml:space="preserve"> s’entraîne dans un groupe nommé Phalang</w:t>
      </w:r>
      <w:r w:rsidR="00415C63" w:rsidRPr="00645FD7">
        <w:rPr>
          <w:rFonts w:ascii="Century" w:hAnsi="Century"/>
          <w:sz w:val="22"/>
          <w:szCs w:val="22"/>
        </w:rPr>
        <w:t xml:space="preserve">es K., sous la responsabilité de </w:t>
      </w:r>
      <w:r w:rsidR="002346BC" w:rsidRPr="00645FD7">
        <w:rPr>
          <w:rFonts w:ascii="Century" w:hAnsi="Century"/>
          <w:sz w:val="22"/>
          <w:szCs w:val="22"/>
        </w:rPr>
        <w:t>Zaki Bouznati, un homme proche de Béchir Gemayel</w:t>
      </w:r>
      <w:r w:rsidR="007E6438" w:rsidRPr="00645FD7">
        <w:rPr>
          <w:rFonts w:ascii="Century" w:hAnsi="Century"/>
          <w:sz w:val="22"/>
          <w:szCs w:val="22"/>
        </w:rPr>
        <w:t xml:space="preserve"> et du commandant Kaleb Azoulay</w:t>
      </w:r>
      <w:r w:rsidR="002346BC" w:rsidRPr="00645FD7">
        <w:rPr>
          <w:rFonts w:ascii="Century" w:hAnsi="Century"/>
          <w:sz w:val="22"/>
          <w:szCs w:val="22"/>
        </w:rPr>
        <w:t xml:space="preserve"> du Mossad. </w:t>
      </w:r>
      <w:r w:rsidR="0042414F" w:rsidRPr="00645FD7">
        <w:rPr>
          <w:rFonts w:ascii="Century" w:hAnsi="Century"/>
          <w:sz w:val="22"/>
          <w:szCs w:val="22"/>
        </w:rPr>
        <w:t xml:space="preserve">Agile et habile comme un funambule </w:t>
      </w:r>
      <w:r w:rsidR="00990E51" w:rsidRPr="00645FD7">
        <w:rPr>
          <w:rFonts w:ascii="Century" w:hAnsi="Century"/>
          <w:sz w:val="22"/>
          <w:szCs w:val="22"/>
        </w:rPr>
        <w:t>Bouznati</w:t>
      </w:r>
      <w:r w:rsidR="00190B78" w:rsidRPr="00645FD7">
        <w:rPr>
          <w:rFonts w:ascii="Century" w:hAnsi="Century"/>
          <w:sz w:val="22"/>
          <w:szCs w:val="22"/>
        </w:rPr>
        <w:t xml:space="preserve"> </w:t>
      </w:r>
      <w:r w:rsidR="00CF2567" w:rsidRPr="00645FD7">
        <w:rPr>
          <w:rFonts w:ascii="Century" w:hAnsi="Century"/>
          <w:sz w:val="22"/>
          <w:szCs w:val="22"/>
        </w:rPr>
        <w:t>réussit de nouveau</w:t>
      </w:r>
      <w:r w:rsidR="00415C63" w:rsidRPr="00645FD7">
        <w:rPr>
          <w:rFonts w:ascii="Century" w:hAnsi="Century"/>
          <w:sz w:val="22"/>
          <w:szCs w:val="22"/>
        </w:rPr>
        <w:t xml:space="preserve"> à se positionner </w:t>
      </w:r>
      <w:r w:rsidR="00190B78" w:rsidRPr="00645FD7">
        <w:rPr>
          <w:rFonts w:ascii="Century" w:hAnsi="Century"/>
          <w:sz w:val="22"/>
          <w:szCs w:val="22"/>
        </w:rPr>
        <w:t xml:space="preserve">sur l’échiquier politico-militaire national. Ce chef phalangiste </w:t>
      </w:r>
      <w:r w:rsidR="00CF2567" w:rsidRPr="00645FD7">
        <w:rPr>
          <w:rFonts w:ascii="Century" w:hAnsi="Century"/>
          <w:sz w:val="22"/>
          <w:szCs w:val="22"/>
        </w:rPr>
        <w:t>vécut</w:t>
      </w:r>
      <w:r w:rsidR="00190B78" w:rsidRPr="00645FD7">
        <w:rPr>
          <w:rFonts w:ascii="Century" w:hAnsi="Century"/>
          <w:sz w:val="22"/>
          <w:szCs w:val="22"/>
        </w:rPr>
        <w:t xml:space="preserve"> quelque temps à Lyon et à Paris au début de l’année pour se protéger contre des responsables chrétiens qui supportaient de moins en moins s</w:t>
      </w:r>
      <w:r w:rsidR="00B31845" w:rsidRPr="00645FD7">
        <w:rPr>
          <w:rFonts w:ascii="Century" w:hAnsi="Century"/>
          <w:sz w:val="22"/>
          <w:szCs w:val="22"/>
        </w:rPr>
        <w:t>on influence montante, d’auc</w:t>
      </w:r>
      <w:r w:rsidR="00190B78" w:rsidRPr="00645FD7">
        <w:rPr>
          <w:rFonts w:ascii="Century" w:hAnsi="Century"/>
          <w:sz w:val="22"/>
          <w:szCs w:val="22"/>
        </w:rPr>
        <w:t xml:space="preserve">uns voulaient même le réduire au silence définitif. Lorsqu’une insinuation concernant l’affaire pointe, </w:t>
      </w:r>
      <w:r w:rsidR="007E6438" w:rsidRPr="00645FD7">
        <w:rPr>
          <w:rFonts w:ascii="Century" w:hAnsi="Century"/>
          <w:sz w:val="22"/>
          <w:szCs w:val="22"/>
        </w:rPr>
        <w:t>Bouznati</w:t>
      </w:r>
      <w:r w:rsidR="00190B78" w:rsidRPr="00645FD7">
        <w:rPr>
          <w:rFonts w:ascii="Century" w:hAnsi="Century"/>
          <w:sz w:val="22"/>
          <w:szCs w:val="22"/>
        </w:rPr>
        <w:t xml:space="preserve"> l’évacue d’un geste vif de la main, contrastant avec la lourdeur de son corps, « cette histoire est derrière nous ». </w:t>
      </w:r>
      <w:r w:rsidR="00165C76" w:rsidRPr="00645FD7">
        <w:rPr>
          <w:rFonts w:ascii="Century" w:hAnsi="Century"/>
          <w:sz w:val="22"/>
          <w:szCs w:val="22"/>
        </w:rPr>
        <w:t>E</w:t>
      </w:r>
      <w:r w:rsidR="00190B78" w:rsidRPr="00645FD7">
        <w:rPr>
          <w:rFonts w:ascii="Century" w:hAnsi="Century"/>
          <w:sz w:val="22"/>
          <w:szCs w:val="22"/>
        </w:rPr>
        <w:t>n recevant Charly</w:t>
      </w:r>
      <w:r w:rsidR="00D221AA" w:rsidRPr="00645FD7">
        <w:rPr>
          <w:rFonts w:ascii="Century" w:hAnsi="Century"/>
          <w:sz w:val="22"/>
          <w:szCs w:val="22"/>
        </w:rPr>
        <w:t xml:space="preserve"> il lui lança</w:t>
      </w:r>
      <w:r w:rsidR="00165C76" w:rsidRPr="00645FD7">
        <w:rPr>
          <w:rFonts w:ascii="Century" w:hAnsi="Century"/>
          <w:sz w:val="22"/>
          <w:szCs w:val="22"/>
        </w:rPr>
        <w:t xml:space="preserve"> un « bienvenu chez vous »</w:t>
      </w:r>
      <w:r w:rsidR="00990E51" w:rsidRPr="00645FD7">
        <w:rPr>
          <w:rFonts w:ascii="Century" w:hAnsi="Century"/>
          <w:sz w:val="22"/>
          <w:szCs w:val="22"/>
        </w:rPr>
        <w:t xml:space="preserve"> </w:t>
      </w:r>
      <w:r w:rsidR="002346BC" w:rsidRPr="00645FD7">
        <w:rPr>
          <w:rFonts w:ascii="Century" w:hAnsi="Century"/>
          <w:sz w:val="22"/>
          <w:szCs w:val="22"/>
        </w:rPr>
        <w:t>et pour lui</w:t>
      </w:r>
      <w:r w:rsidR="004C75A9" w:rsidRPr="00645FD7">
        <w:rPr>
          <w:rFonts w:ascii="Century" w:hAnsi="Century"/>
          <w:sz w:val="22"/>
          <w:szCs w:val="22"/>
        </w:rPr>
        <w:t xml:space="preserve"> signifier combien est grande la confiance qu’il lui accorde,</w:t>
      </w:r>
      <w:r w:rsidR="002346BC" w:rsidRPr="00645FD7">
        <w:rPr>
          <w:rFonts w:ascii="Century" w:hAnsi="Century"/>
          <w:sz w:val="22"/>
          <w:szCs w:val="22"/>
        </w:rPr>
        <w:t xml:space="preserve"> </w:t>
      </w:r>
      <w:r w:rsidR="00D221AA" w:rsidRPr="00645FD7">
        <w:rPr>
          <w:rFonts w:ascii="Century" w:hAnsi="Century"/>
          <w:sz w:val="22"/>
          <w:szCs w:val="22"/>
        </w:rPr>
        <w:t>dès la deuxième rencontre il lui offrit</w:t>
      </w:r>
      <w:r w:rsidR="002346BC" w:rsidRPr="00645FD7">
        <w:rPr>
          <w:rFonts w:ascii="Century" w:hAnsi="Century"/>
          <w:sz w:val="22"/>
          <w:szCs w:val="22"/>
        </w:rPr>
        <w:t xml:space="preserve"> un MAT 49,</w:t>
      </w:r>
      <w:r w:rsidR="004C75A9" w:rsidRPr="00645FD7">
        <w:rPr>
          <w:rFonts w:ascii="Century" w:hAnsi="Century"/>
          <w:sz w:val="22"/>
          <w:szCs w:val="22"/>
        </w:rPr>
        <w:t xml:space="preserve"> « prenez-en soin</w:t>
      </w:r>
      <w:r w:rsidR="008B4562" w:rsidRPr="00645FD7">
        <w:rPr>
          <w:sz w:val="22"/>
          <w:szCs w:val="22"/>
        </w:rPr>
        <w:t> </w:t>
      </w:r>
      <w:r w:rsidR="004C75A9" w:rsidRPr="00645FD7">
        <w:rPr>
          <w:rFonts w:ascii="Century" w:hAnsi="Century"/>
          <w:sz w:val="22"/>
          <w:szCs w:val="22"/>
        </w:rPr>
        <w:t>! »</w:t>
      </w:r>
      <w:r w:rsidR="00190B78" w:rsidRPr="00645FD7">
        <w:rPr>
          <w:rFonts w:ascii="Century" w:hAnsi="Century"/>
          <w:strike/>
          <w:sz w:val="22"/>
          <w:szCs w:val="22"/>
        </w:rPr>
        <w:t xml:space="preserve"> </w:t>
      </w:r>
    </w:p>
    <w:p w14:paraId="3176482E" w14:textId="128ECBE3" w:rsidR="00190B78" w:rsidRPr="00645FD7" w:rsidRDefault="00827FB9" w:rsidP="00531612">
      <w:pPr>
        <w:jc w:val="both"/>
        <w:rPr>
          <w:rFonts w:ascii="Century" w:hAnsi="Century"/>
          <w:sz w:val="22"/>
          <w:szCs w:val="22"/>
        </w:rPr>
      </w:pPr>
      <w:r w:rsidRPr="00645FD7">
        <w:rPr>
          <w:rFonts w:ascii="Century" w:hAnsi="Century"/>
          <w:sz w:val="22"/>
          <w:szCs w:val="22"/>
        </w:rPr>
        <w:t>À</w:t>
      </w:r>
      <w:r w:rsidR="00190B78" w:rsidRPr="00645FD7">
        <w:rPr>
          <w:rFonts w:ascii="Century" w:hAnsi="Century"/>
          <w:sz w:val="22"/>
          <w:szCs w:val="22"/>
        </w:rPr>
        <w:t xml:space="preserve"> la fin de ce mois de juillet, Charly p</w:t>
      </w:r>
      <w:r w:rsidR="004C75A9" w:rsidRPr="00645FD7">
        <w:rPr>
          <w:rFonts w:ascii="Century" w:hAnsi="Century"/>
          <w:sz w:val="22"/>
          <w:szCs w:val="22"/>
        </w:rPr>
        <w:t>articipe</w:t>
      </w:r>
      <w:r w:rsidR="00190B78" w:rsidRPr="00645FD7">
        <w:rPr>
          <w:rFonts w:ascii="Century" w:hAnsi="Century"/>
          <w:sz w:val="22"/>
          <w:szCs w:val="22"/>
        </w:rPr>
        <w:t xml:space="preserve"> à un ratissage dans Beyrouth-Ouest à la lisière de la ligne de démarcation. L’année dernière il logeait à quelques centaines de mètre</w:t>
      </w:r>
      <w:r w:rsidR="004C75A9" w:rsidRPr="00645FD7">
        <w:rPr>
          <w:rFonts w:ascii="Century" w:hAnsi="Century"/>
          <w:sz w:val="22"/>
          <w:szCs w:val="22"/>
        </w:rPr>
        <w:t xml:space="preserve">s de la ligne verte. Pour des raisons qu’il n’avance pas et qu’aucun de ses proches ne lui demande, Charly décide </w:t>
      </w:r>
      <w:r w:rsidR="00190B78" w:rsidRPr="00645FD7">
        <w:rPr>
          <w:rFonts w:ascii="Century" w:hAnsi="Century"/>
          <w:sz w:val="22"/>
          <w:szCs w:val="22"/>
        </w:rPr>
        <w:t>de se faire appeler Klein, Cha</w:t>
      </w:r>
      <w:r w:rsidR="004C75A9" w:rsidRPr="00645FD7">
        <w:rPr>
          <w:rFonts w:ascii="Century" w:hAnsi="Century"/>
          <w:sz w:val="22"/>
          <w:szCs w:val="22"/>
        </w:rPr>
        <w:t>rly Klein. En Israël c’est</w:t>
      </w:r>
      <w:r w:rsidR="00190B78" w:rsidRPr="00645FD7">
        <w:rPr>
          <w:rFonts w:ascii="Century" w:hAnsi="Century"/>
          <w:sz w:val="22"/>
          <w:szCs w:val="22"/>
        </w:rPr>
        <w:t xml:space="preserve"> cette identité</w:t>
      </w:r>
      <w:r w:rsidR="004C75A9" w:rsidRPr="00645FD7">
        <w:rPr>
          <w:rFonts w:ascii="Century" w:hAnsi="Century"/>
          <w:sz w:val="22"/>
          <w:szCs w:val="22"/>
        </w:rPr>
        <w:t xml:space="preserve"> qu’il revendiquera</w:t>
      </w:r>
      <w:r w:rsidR="00190B78" w:rsidRPr="00645FD7">
        <w:rPr>
          <w:rFonts w:ascii="Century" w:hAnsi="Century"/>
          <w:sz w:val="22"/>
          <w:szCs w:val="22"/>
        </w:rPr>
        <w:t xml:space="preserve">. </w:t>
      </w:r>
      <w:r w:rsidR="00024684" w:rsidRPr="00645FD7">
        <w:rPr>
          <w:rFonts w:ascii="Century" w:hAnsi="Century"/>
          <w:sz w:val="22"/>
          <w:szCs w:val="22"/>
        </w:rPr>
        <w:t>P</w:t>
      </w:r>
      <w:r w:rsidR="000A3191" w:rsidRPr="00645FD7">
        <w:rPr>
          <w:rFonts w:ascii="Century" w:hAnsi="Century"/>
          <w:sz w:val="22"/>
          <w:szCs w:val="22"/>
        </w:rPr>
        <w:t>endant</w:t>
      </w:r>
      <w:r w:rsidR="00190B78" w:rsidRPr="00645FD7">
        <w:rPr>
          <w:rFonts w:ascii="Century" w:hAnsi="Century"/>
          <w:sz w:val="22"/>
          <w:szCs w:val="22"/>
        </w:rPr>
        <w:t xml:space="preserve"> cette mission de nettoyage Charly rencontre Kaleb « Ah c’est vous le Français</w:t>
      </w:r>
      <w:r w:rsidR="008B4562" w:rsidRPr="00645FD7">
        <w:rPr>
          <w:sz w:val="22"/>
          <w:szCs w:val="22"/>
        </w:rPr>
        <w:t> </w:t>
      </w:r>
      <w:r w:rsidR="00190B78" w:rsidRPr="00645FD7">
        <w:rPr>
          <w:rFonts w:ascii="Century" w:hAnsi="Century"/>
          <w:sz w:val="22"/>
          <w:szCs w:val="22"/>
        </w:rPr>
        <w:t xml:space="preserve">! vos compatriotes sont bien sympathiques, ils déroulent </w:t>
      </w:r>
      <w:r w:rsidR="00D221AA" w:rsidRPr="00645FD7">
        <w:rPr>
          <w:rFonts w:ascii="Century" w:hAnsi="Century"/>
          <w:sz w:val="22"/>
          <w:szCs w:val="22"/>
        </w:rPr>
        <w:t xml:space="preserve">très fraternellement </w:t>
      </w:r>
      <w:r w:rsidR="00190B78" w:rsidRPr="00645FD7">
        <w:rPr>
          <w:rFonts w:ascii="Century" w:hAnsi="Century"/>
          <w:sz w:val="22"/>
          <w:szCs w:val="22"/>
        </w:rPr>
        <w:t>le t</w:t>
      </w:r>
      <w:r w:rsidR="00D221AA" w:rsidRPr="00645FD7">
        <w:rPr>
          <w:rFonts w:ascii="Century" w:hAnsi="Century"/>
          <w:sz w:val="22"/>
          <w:szCs w:val="22"/>
        </w:rPr>
        <w:t>apis vert au vieux barbu de Qom</w:t>
      </w:r>
      <w:r w:rsidR="008B4562" w:rsidRPr="00645FD7">
        <w:rPr>
          <w:sz w:val="22"/>
          <w:szCs w:val="22"/>
        </w:rPr>
        <w:t> </w:t>
      </w:r>
      <w:r w:rsidR="00190B78" w:rsidRPr="00645FD7">
        <w:rPr>
          <w:rFonts w:ascii="Century" w:hAnsi="Century"/>
          <w:sz w:val="22"/>
          <w:szCs w:val="22"/>
        </w:rPr>
        <w:t xml:space="preserve">! » Chez Kaleb la haine des </w:t>
      </w:r>
      <w:r w:rsidR="004C75A9" w:rsidRPr="00645FD7">
        <w:rPr>
          <w:rFonts w:ascii="Century" w:hAnsi="Century"/>
          <w:sz w:val="22"/>
          <w:szCs w:val="22"/>
        </w:rPr>
        <w:t xml:space="preserve">musulmans et des </w:t>
      </w:r>
      <w:r w:rsidR="00190B78" w:rsidRPr="00645FD7">
        <w:rPr>
          <w:rFonts w:ascii="Century" w:hAnsi="Century"/>
          <w:sz w:val="22"/>
          <w:szCs w:val="22"/>
        </w:rPr>
        <w:t xml:space="preserve">Arabes </w:t>
      </w:r>
      <w:r w:rsidR="00EF6686" w:rsidRPr="00645FD7">
        <w:rPr>
          <w:rFonts w:ascii="Century" w:hAnsi="Century"/>
          <w:sz w:val="22"/>
          <w:szCs w:val="22"/>
        </w:rPr>
        <w:t>—</w:t>
      </w:r>
      <w:r w:rsidR="005A0F16" w:rsidRPr="00645FD7">
        <w:rPr>
          <w:rFonts w:ascii="Century" w:hAnsi="Century"/>
          <w:sz w:val="22"/>
          <w:szCs w:val="22"/>
        </w:rPr>
        <w:t xml:space="preserve"> non chrétiens </w:t>
      </w:r>
      <w:r w:rsidR="00EF6686" w:rsidRPr="00645FD7">
        <w:rPr>
          <w:rFonts w:ascii="Century" w:hAnsi="Century"/>
          <w:sz w:val="22"/>
          <w:szCs w:val="22"/>
        </w:rPr>
        <w:t>—</w:t>
      </w:r>
      <w:r w:rsidR="005A0F16" w:rsidRPr="00645FD7">
        <w:rPr>
          <w:rFonts w:ascii="Century" w:hAnsi="Century"/>
          <w:sz w:val="22"/>
          <w:szCs w:val="22"/>
        </w:rPr>
        <w:t xml:space="preserve"> </w:t>
      </w:r>
      <w:r w:rsidR="00190B78" w:rsidRPr="00645FD7">
        <w:rPr>
          <w:rFonts w:ascii="Century" w:hAnsi="Century"/>
          <w:sz w:val="22"/>
          <w:szCs w:val="22"/>
        </w:rPr>
        <w:t xml:space="preserve">est encore plus profonde que celle qu’éprouve à leur égard Zaki et ses phalanges qui, pour ces </w:t>
      </w:r>
      <w:r w:rsidR="004C75A9" w:rsidRPr="00645FD7">
        <w:rPr>
          <w:rFonts w:ascii="Century" w:hAnsi="Century"/>
          <w:sz w:val="22"/>
          <w:szCs w:val="22"/>
        </w:rPr>
        <w:t>raisons</w:t>
      </w:r>
      <w:r w:rsidR="000A3191" w:rsidRPr="00645FD7">
        <w:rPr>
          <w:rFonts w:ascii="Century" w:hAnsi="Century"/>
          <w:sz w:val="22"/>
          <w:szCs w:val="22"/>
        </w:rPr>
        <w:t>,</w:t>
      </w:r>
      <w:r w:rsidR="00D221AA" w:rsidRPr="00645FD7">
        <w:rPr>
          <w:rFonts w:ascii="Century" w:hAnsi="Century"/>
          <w:sz w:val="22"/>
          <w:szCs w:val="22"/>
        </w:rPr>
        <w:t xml:space="preserve"> </w:t>
      </w:r>
      <w:r w:rsidR="00190B78" w:rsidRPr="00645FD7">
        <w:rPr>
          <w:rFonts w:ascii="Century" w:hAnsi="Century"/>
          <w:sz w:val="22"/>
          <w:szCs w:val="22"/>
        </w:rPr>
        <w:t>prônent le rapprochement avec Israël</w:t>
      </w:r>
      <w:r w:rsidR="000A3191" w:rsidRPr="00645FD7">
        <w:rPr>
          <w:rFonts w:ascii="Century" w:hAnsi="Century"/>
          <w:sz w:val="22"/>
          <w:szCs w:val="22"/>
        </w:rPr>
        <w:t>, « contre le péril arabo-musulman »</w:t>
      </w:r>
      <w:r w:rsidR="00190B78" w:rsidRPr="00645FD7">
        <w:rPr>
          <w:rFonts w:ascii="Century" w:hAnsi="Century"/>
          <w:sz w:val="22"/>
          <w:szCs w:val="22"/>
        </w:rPr>
        <w:t>. Le commandant a à cœur de rééditer l’expédition de Tell-El-Zaatar. « Il nous faut deux, trois, cinq Tell El-Zaatar »</w:t>
      </w:r>
      <w:r w:rsidR="00520302">
        <w:rPr>
          <w:rFonts w:ascii="Century" w:hAnsi="Century"/>
          <w:sz w:val="22"/>
          <w:szCs w:val="22"/>
        </w:rPr>
        <w:t>,</w:t>
      </w:r>
      <w:r w:rsidR="00190B78" w:rsidRPr="00645FD7">
        <w:rPr>
          <w:rFonts w:ascii="Century" w:hAnsi="Century"/>
          <w:sz w:val="22"/>
          <w:szCs w:val="22"/>
        </w:rPr>
        <w:t xml:space="preserve"> dit-il souvent en agitant son gros poing. Kaleb </w:t>
      </w:r>
      <w:r w:rsidR="00990E51" w:rsidRPr="00645FD7">
        <w:rPr>
          <w:rFonts w:ascii="Century" w:hAnsi="Century"/>
          <w:sz w:val="22"/>
          <w:szCs w:val="22"/>
        </w:rPr>
        <w:t>est âgé d’</w:t>
      </w:r>
      <w:r w:rsidR="00190B78" w:rsidRPr="00645FD7">
        <w:rPr>
          <w:rFonts w:ascii="Century" w:hAnsi="Century"/>
          <w:sz w:val="22"/>
          <w:szCs w:val="22"/>
        </w:rPr>
        <w:t>une quarantaine d’années. Son volume avoisine les limites auto</w:t>
      </w:r>
      <w:r w:rsidR="004C75A9" w:rsidRPr="00645FD7">
        <w:rPr>
          <w:rFonts w:ascii="Century" w:hAnsi="Century"/>
          <w:sz w:val="22"/>
          <w:szCs w:val="22"/>
        </w:rPr>
        <w:t>risées dans les armées</w:t>
      </w:r>
      <w:r w:rsidR="00481D25" w:rsidRPr="00645FD7">
        <w:rPr>
          <w:rFonts w:ascii="Century" w:hAnsi="Century"/>
          <w:sz w:val="22"/>
          <w:szCs w:val="22"/>
        </w:rPr>
        <w:t xml:space="preserve"> et services connexes</w:t>
      </w:r>
      <w:r w:rsidR="00024684" w:rsidRPr="00645FD7">
        <w:rPr>
          <w:rFonts w:ascii="Century" w:hAnsi="Century"/>
          <w:sz w:val="22"/>
          <w:szCs w:val="22"/>
        </w:rPr>
        <w:t>. Des membres de son entourage</w:t>
      </w:r>
      <w:r w:rsidR="00190B78" w:rsidRPr="00645FD7">
        <w:rPr>
          <w:rFonts w:ascii="Century" w:hAnsi="Century"/>
          <w:sz w:val="22"/>
          <w:szCs w:val="22"/>
        </w:rPr>
        <w:t xml:space="preserve"> qui ne l’apprécient guère le désignent </w:t>
      </w:r>
      <w:r w:rsidR="00933CA4">
        <w:rPr>
          <w:rFonts w:ascii="Century" w:hAnsi="Century"/>
          <w:sz w:val="22"/>
          <w:szCs w:val="22"/>
        </w:rPr>
        <w:t xml:space="preserve">entre eux </w:t>
      </w:r>
      <w:r w:rsidR="00190B78" w:rsidRPr="00645FD7">
        <w:rPr>
          <w:rFonts w:ascii="Century" w:hAnsi="Century"/>
          <w:sz w:val="22"/>
          <w:szCs w:val="22"/>
        </w:rPr>
        <w:t xml:space="preserve">à voix basse </w:t>
      </w:r>
      <w:r w:rsidR="0017085B" w:rsidRPr="00645FD7">
        <w:rPr>
          <w:rFonts w:ascii="Century" w:hAnsi="Century"/>
          <w:sz w:val="22"/>
          <w:szCs w:val="22"/>
        </w:rPr>
        <w:t xml:space="preserve">comme le </w:t>
      </w:r>
      <w:r w:rsidR="004C75A9" w:rsidRPr="00645FD7">
        <w:rPr>
          <w:rFonts w:ascii="Century" w:hAnsi="Century"/>
          <w:sz w:val="22"/>
          <w:szCs w:val="22"/>
        </w:rPr>
        <w:t xml:space="preserve">Vieux </w:t>
      </w:r>
      <w:r w:rsidR="004C75A9" w:rsidRPr="00716839">
        <w:rPr>
          <w:rFonts w:ascii="Century" w:hAnsi="Century"/>
          <w:i/>
          <w:sz w:val="22"/>
          <w:szCs w:val="22"/>
        </w:rPr>
        <w:t>khazyr</w:t>
      </w:r>
      <w:r w:rsidR="004C75A9" w:rsidRPr="00645FD7">
        <w:rPr>
          <w:rFonts w:ascii="Century" w:hAnsi="Century"/>
          <w:sz w:val="22"/>
          <w:szCs w:val="22"/>
        </w:rPr>
        <w:t xml:space="preserve"> </w:t>
      </w:r>
      <w:r w:rsidR="00933CA4">
        <w:rPr>
          <w:rFonts w:ascii="Century" w:hAnsi="Century"/>
          <w:sz w:val="22"/>
          <w:szCs w:val="22"/>
        </w:rPr>
        <w:t xml:space="preserve">bigleux. </w:t>
      </w:r>
      <w:r w:rsidR="004C75A9" w:rsidRPr="00645FD7">
        <w:rPr>
          <w:rFonts w:ascii="Century" w:hAnsi="Century"/>
          <w:sz w:val="22"/>
          <w:szCs w:val="22"/>
        </w:rPr>
        <w:t>Qu’il soit en extérieur ou non, qu’il fasse beau ou pas il</w:t>
      </w:r>
      <w:r w:rsidR="00024684" w:rsidRPr="00645FD7">
        <w:rPr>
          <w:rFonts w:ascii="Century" w:hAnsi="Century"/>
          <w:sz w:val="22"/>
          <w:szCs w:val="22"/>
        </w:rPr>
        <w:t xml:space="preserve"> n</w:t>
      </w:r>
      <w:r w:rsidR="00716839">
        <w:rPr>
          <w:rFonts w:ascii="Century" w:hAnsi="Century"/>
          <w:sz w:val="22"/>
          <w:szCs w:val="22"/>
        </w:rPr>
        <w:t>e se départit</w:t>
      </w:r>
      <w:r w:rsidR="00024684" w:rsidRPr="00645FD7">
        <w:rPr>
          <w:rFonts w:ascii="Century" w:hAnsi="Century"/>
          <w:sz w:val="22"/>
          <w:szCs w:val="22"/>
        </w:rPr>
        <w:t xml:space="preserve"> jamais </w:t>
      </w:r>
      <w:r w:rsidR="00716839">
        <w:rPr>
          <w:rFonts w:ascii="Century" w:hAnsi="Century"/>
          <w:sz w:val="22"/>
          <w:szCs w:val="22"/>
        </w:rPr>
        <w:t xml:space="preserve">de </w:t>
      </w:r>
      <w:r w:rsidR="00024684" w:rsidRPr="00645FD7">
        <w:rPr>
          <w:rFonts w:ascii="Century" w:hAnsi="Century"/>
          <w:sz w:val="22"/>
          <w:szCs w:val="22"/>
        </w:rPr>
        <w:t>la grosse paire de lunettes noires qui accentue</w:t>
      </w:r>
      <w:r w:rsidR="00190B78" w:rsidRPr="00645FD7">
        <w:rPr>
          <w:rFonts w:ascii="Century" w:hAnsi="Century"/>
          <w:sz w:val="22"/>
          <w:szCs w:val="22"/>
        </w:rPr>
        <w:t xml:space="preserve"> sa laideur</w:t>
      </w:r>
      <w:r w:rsidR="00024684" w:rsidRPr="00645FD7">
        <w:rPr>
          <w:rFonts w:ascii="Century" w:hAnsi="Century"/>
          <w:sz w:val="22"/>
          <w:szCs w:val="22"/>
        </w:rPr>
        <w:t xml:space="preserve"> plutôt qu’elle ne la dissimule</w:t>
      </w:r>
      <w:r w:rsidR="00190B78" w:rsidRPr="00645FD7">
        <w:rPr>
          <w:rFonts w:ascii="Century" w:hAnsi="Century"/>
          <w:sz w:val="22"/>
          <w:szCs w:val="22"/>
        </w:rPr>
        <w:t xml:space="preserve">. </w:t>
      </w:r>
    </w:p>
    <w:p w14:paraId="12902451" w14:textId="3ECDF671" w:rsidR="0017085B" w:rsidRPr="00645FD7" w:rsidRDefault="0017085B" w:rsidP="00B317BB">
      <w:pPr>
        <w:ind w:firstLine="1134"/>
        <w:rPr>
          <w:rFonts w:ascii="Century" w:hAnsi="Century"/>
          <w:sz w:val="22"/>
          <w:szCs w:val="22"/>
        </w:rPr>
      </w:pPr>
      <w:r w:rsidRPr="00645FD7">
        <w:rPr>
          <w:rFonts w:ascii="Century" w:hAnsi="Century"/>
          <w:sz w:val="22"/>
          <w:szCs w:val="22"/>
        </w:rPr>
        <w:br w:type="page"/>
      </w:r>
    </w:p>
    <w:p w14:paraId="45E5DEF1" w14:textId="394B47C6" w:rsidR="00190B78" w:rsidRPr="00645FD7" w:rsidRDefault="00190B78" w:rsidP="00B317BB">
      <w:pPr>
        <w:ind w:firstLine="1134"/>
        <w:jc w:val="both"/>
        <w:rPr>
          <w:rFonts w:ascii="Century" w:hAnsi="Century"/>
          <w:sz w:val="22"/>
          <w:szCs w:val="22"/>
          <w:highlight w:val="yellow"/>
        </w:rPr>
      </w:pPr>
    </w:p>
    <w:p w14:paraId="55E8E339" w14:textId="77777777" w:rsidR="00E406F2" w:rsidRPr="00645FD7" w:rsidRDefault="00E406F2" w:rsidP="00B317BB">
      <w:pPr>
        <w:ind w:firstLine="1134"/>
        <w:jc w:val="both"/>
        <w:rPr>
          <w:rFonts w:ascii="Century" w:hAnsi="Century"/>
          <w:sz w:val="22"/>
          <w:szCs w:val="22"/>
        </w:rPr>
      </w:pPr>
    </w:p>
    <w:p w14:paraId="6261F1CC" w14:textId="77777777" w:rsidR="00E406F2" w:rsidRPr="00645FD7" w:rsidRDefault="00E406F2" w:rsidP="00B317BB">
      <w:pPr>
        <w:ind w:firstLine="1134"/>
        <w:jc w:val="both"/>
        <w:rPr>
          <w:rFonts w:ascii="Century" w:hAnsi="Century"/>
          <w:sz w:val="22"/>
          <w:szCs w:val="22"/>
        </w:rPr>
      </w:pPr>
    </w:p>
    <w:p w14:paraId="3387EA43" w14:textId="77777777" w:rsidR="00824366" w:rsidRPr="00645FD7" w:rsidRDefault="00824366" w:rsidP="00B317BB">
      <w:pPr>
        <w:ind w:firstLine="1134"/>
        <w:jc w:val="both"/>
        <w:rPr>
          <w:rFonts w:ascii="Century" w:hAnsi="Century"/>
          <w:sz w:val="22"/>
          <w:szCs w:val="22"/>
        </w:rPr>
      </w:pPr>
    </w:p>
    <w:p w14:paraId="1EA69766" w14:textId="1F544C39" w:rsidR="00190B78" w:rsidRPr="00645FD7" w:rsidRDefault="00190B78" w:rsidP="00B317BB">
      <w:pPr>
        <w:ind w:firstLine="1134"/>
        <w:jc w:val="both"/>
        <w:rPr>
          <w:rFonts w:ascii="Century" w:hAnsi="Century"/>
          <w:sz w:val="22"/>
          <w:szCs w:val="22"/>
        </w:rPr>
      </w:pPr>
      <w:r w:rsidRPr="007F7BB0">
        <w:rPr>
          <w:rFonts w:ascii="Century" w:hAnsi="Century"/>
          <w:b/>
          <w:sz w:val="36"/>
          <w:szCs w:val="36"/>
        </w:rPr>
        <w:t>M</w:t>
      </w:r>
      <w:r w:rsidRPr="00645FD7">
        <w:rPr>
          <w:rFonts w:ascii="Century" w:hAnsi="Century"/>
          <w:sz w:val="22"/>
          <w:szCs w:val="22"/>
        </w:rPr>
        <w:t>algré la colère et la haine qui l’enserrent, Charly est heureux au mi</w:t>
      </w:r>
      <w:r w:rsidR="00FB7187" w:rsidRPr="00645FD7">
        <w:rPr>
          <w:rFonts w:ascii="Century" w:hAnsi="Century"/>
          <w:sz w:val="22"/>
          <w:szCs w:val="22"/>
        </w:rPr>
        <w:t>lieu de la foule. Il scande parmi</w:t>
      </w:r>
      <w:r w:rsidRPr="00645FD7">
        <w:rPr>
          <w:rFonts w:ascii="Century" w:hAnsi="Century"/>
          <w:sz w:val="22"/>
          <w:szCs w:val="22"/>
        </w:rPr>
        <w:t xml:space="preserve"> plusieurs milliers de camarades sionistes « Bonnet, Giscard, Barre, complices des assassins » en tapant dans les mains</w:t>
      </w:r>
      <w:r w:rsidR="00FB7187" w:rsidRPr="00645FD7">
        <w:rPr>
          <w:rFonts w:ascii="Century" w:hAnsi="Century"/>
          <w:sz w:val="22"/>
          <w:szCs w:val="22"/>
        </w:rPr>
        <w:t xml:space="preserve"> au rythme des syllabes</w:t>
      </w:r>
      <w:r w:rsidRPr="00645FD7">
        <w:rPr>
          <w:rFonts w:ascii="Century" w:hAnsi="Century"/>
          <w:sz w:val="22"/>
          <w:szCs w:val="22"/>
        </w:rPr>
        <w:t xml:space="preserve">, deux fois deux coups, un autre coup, puis six. La veille, un attentat </w:t>
      </w:r>
      <w:r w:rsidR="00BE6508" w:rsidRPr="00645FD7">
        <w:rPr>
          <w:rFonts w:ascii="Century" w:hAnsi="Century"/>
          <w:sz w:val="22"/>
          <w:szCs w:val="22"/>
        </w:rPr>
        <w:t xml:space="preserve">dévasta </w:t>
      </w:r>
      <w:r w:rsidR="00FB7187" w:rsidRPr="00645FD7">
        <w:rPr>
          <w:rFonts w:ascii="Century" w:hAnsi="Century"/>
          <w:sz w:val="22"/>
          <w:szCs w:val="22"/>
        </w:rPr>
        <w:t>la synagogue de la rue Copernic</w:t>
      </w:r>
      <w:r w:rsidRPr="00645FD7">
        <w:rPr>
          <w:rFonts w:ascii="Century" w:hAnsi="Century"/>
          <w:sz w:val="22"/>
          <w:szCs w:val="22"/>
        </w:rPr>
        <w:t xml:space="preserve"> </w:t>
      </w:r>
      <w:r w:rsidR="00BE6508" w:rsidRPr="00645FD7">
        <w:rPr>
          <w:rFonts w:ascii="Century" w:hAnsi="Century"/>
          <w:sz w:val="22"/>
          <w:szCs w:val="22"/>
        </w:rPr>
        <w:t>caus</w:t>
      </w:r>
      <w:r w:rsidRPr="00645FD7">
        <w:rPr>
          <w:rFonts w:ascii="Century" w:hAnsi="Century"/>
          <w:sz w:val="22"/>
          <w:szCs w:val="22"/>
        </w:rPr>
        <w:t xml:space="preserve">ant </w:t>
      </w:r>
      <w:r w:rsidR="00BE6508" w:rsidRPr="00645FD7">
        <w:rPr>
          <w:rFonts w:ascii="Century" w:hAnsi="Century"/>
          <w:sz w:val="22"/>
          <w:szCs w:val="22"/>
        </w:rPr>
        <w:t xml:space="preserve">la mort de </w:t>
      </w:r>
      <w:r w:rsidRPr="00645FD7">
        <w:rPr>
          <w:rFonts w:ascii="Century" w:hAnsi="Century"/>
          <w:sz w:val="22"/>
          <w:szCs w:val="22"/>
        </w:rPr>
        <w:t xml:space="preserve">trois </w:t>
      </w:r>
      <w:r w:rsidR="00BE6508" w:rsidRPr="00645FD7">
        <w:rPr>
          <w:rFonts w:ascii="Century" w:hAnsi="Century"/>
          <w:sz w:val="22"/>
          <w:szCs w:val="22"/>
        </w:rPr>
        <w:t>personnes et faisant d’énormes dégâts</w:t>
      </w:r>
      <w:r w:rsidRPr="00645FD7">
        <w:rPr>
          <w:rFonts w:ascii="Century" w:hAnsi="Century"/>
          <w:sz w:val="22"/>
          <w:szCs w:val="22"/>
        </w:rPr>
        <w:t>. Charly est heureux</w:t>
      </w:r>
      <w:r w:rsidR="00005A62" w:rsidRPr="00645FD7">
        <w:rPr>
          <w:rFonts w:ascii="Century" w:hAnsi="Century"/>
          <w:sz w:val="22"/>
          <w:szCs w:val="22"/>
        </w:rPr>
        <w:t>,</w:t>
      </w:r>
      <w:r w:rsidRPr="00645FD7">
        <w:rPr>
          <w:rFonts w:ascii="Century" w:hAnsi="Century"/>
          <w:sz w:val="22"/>
          <w:szCs w:val="22"/>
        </w:rPr>
        <w:t xml:space="preserve"> alors que le moment est à la gravité, au drame. Son corps semble désarticulé</w:t>
      </w:r>
      <w:r w:rsidR="00FB7187" w:rsidRPr="00645FD7">
        <w:rPr>
          <w:rFonts w:ascii="Century" w:hAnsi="Century"/>
          <w:sz w:val="22"/>
          <w:szCs w:val="22"/>
        </w:rPr>
        <w:t>, il sautille en tapant des mains</w:t>
      </w:r>
      <w:r w:rsidRPr="00645FD7">
        <w:rPr>
          <w:rFonts w:ascii="Century" w:hAnsi="Century"/>
          <w:sz w:val="22"/>
          <w:szCs w:val="22"/>
        </w:rPr>
        <w:t>. Généralement cet état de fébrilité qui le saisit</w:t>
      </w:r>
      <w:r w:rsidR="00FB7187" w:rsidRPr="00645FD7">
        <w:rPr>
          <w:rFonts w:ascii="Century" w:hAnsi="Century"/>
          <w:sz w:val="22"/>
          <w:szCs w:val="22"/>
        </w:rPr>
        <w:t xml:space="preserve"> en ce moment</w:t>
      </w:r>
      <w:r w:rsidRPr="00645FD7">
        <w:rPr>
          <w:rFonts w:ascii="Century" w:hAnsi="Century"/>
          <w:sz w:val="22"/>
          <w:szCs w:val="22"/>
        </w:rPr>
        <w:t xml:space="preserve"> apparaît à l’occasion d’un événement heureux, d’une naissance, d’une rencontre… Et là au milieu de toutes ces bonnes volontés au milieu de ce caillot de feu, Charly est traversé par </w:t>
      </w:r>
      <w:r w:rsidR="00193977" w:rsidRPr="00645FD7">
        <w:rPr>
          <w:rFonts w:ascii="Century" w:hAnsi="Century"/>
          <w:sz w:val="22"/>
          <w:szCs w:val="22"/>
        </w:rPr>
        <w:t xml:space="preserve">une </w:t>
      </w:r>
      <w:r w:rsidR="00703570" w:rsidRPr="00645FD7">
        <w:rPr>
          <w:rFonts w:ascii="Century" w:hAnsi="Century"/>
          <w:sz w:val="22"/>
          <w:szCs w:val="22"/>
        </w:rPr>
        <w:t>impulsion</w:t>
      </w:r>
      <w:r w:rsidRPr="00645FD7">
        <w:rPr>
          <w:rFonts w:ascii="Century" w:hAnsi="Century"/>
          <w:sz w:val="22"/>
          <w:szCs w:val="22"/>
        </w:rPr>
        <w:t xml:space="preserve"> qui germe en lui depuis plusieurs mois, mais qui, le temps passant, commence à donner des signes, à se dévoiler, à prendre forme. </w:t>
      </w:r>
      <w:r w:rsidR="00703570" w:rsidRPr="00645FD7">
        <w:rPr>
          <w:rFonts w:ascii="Century" w:hAnsi="Century"/>
          <w:sz w:val="22"/>
          <w:szCs w:val="22"/>
        </w:rPr>
        <w:t xml:space="preserve">C’est ce mouvement interne </w:t>
      </w:r>
      <w:r w:rsidR="00193977" w:rsidRPr="00645FD7">
        <w:rPr>
          <w:rFonts w:ascii="Century" w:hAnsi="Century"/>
          <w:sz w:val="22"/>
          <w:szCs w:val="22"/>
        </w:rPr>
        <w:t xml:space="preserve">qui le rend heureux. </w:t>
      </w:r>
      <w:r w:rsidRPr="00645FD7">
        <w:rPr>
          <w:rFonts w:ascii="Century" w:hAnsi="Century"/>
          <w:sz w:val="22"/>
          <w:szCs w:val="22"/>
        </w:rPr>
        <w:t>Pierre Doinas, bien qu’horrifié par l’attentat, ne veut pas se joindre à ces « cortèges porteurs d’orages » dit-il à Charly. Pierre est souvent en désaccord avec lui. Leurs discussions à propos des groupus</w:t>
      </w:r>
      <w:r w:rsidR="00193977" w:rsidRPr="00645FD7">
        <w:rPr>
          <w:rFonts w:ascii="Century" w:hAnsi="Century"/>
          <w:sz w:val="22"/>
          <w:szCs w:val="22"/>
        </w:rPr>
        <w:t>cules politiques que fréquente</w:t>
      </w:r>
      <w:r w:rsidRPr="00645FD7">
        <w:rPr>
          <w:rFonts w:ascii="Century" w:hAnsi="Century"/>
          <w:sz w:val="22"/>
          <w:szCs w:val="22"/>
        </w:rPr>
        <w:t xml:space="preserve"> Charly sont tendues. Pierre est un libéral, plutôt giscardien, et tous ces </w:t>
      </w:r>
      <w:r w:rsidR="00703570" w:rsidRPr="00645FD7">
        <w:rPr>
          <w:rFonts w:ascii="Century" w:hAnsi="Century"/>
          <w:sz w:val="22"/>
          <w:szCs w:val="22"/>
        </w:rPr>
        <w:t>group</w:t>
      </w:r>
      <w:r w:rsidRPr="00645FD7">
        <w:rPr>
          <w:rFonts w:ascii="Century" w:hAnsi="Century"/>
          <w:sz w:val="22"/>
          <w:szCs w:val="22"/>
        </w:rPr>
        <w:t>ements extr</w:t>
      </w:r>
      <w:r w:rsidR="00005A62" w:rsidRPr="00645FD7">
        <w:rPr>
          <w:rFonts w:ascii="Century" w:hAnsi="Century"/>
          <w:sz w:val="22"/>
          <w:szCs w:val="22"/>
        </w:rPr>
        <w:t>émistes le rendent malade. Sa</w:t>
      </w:r>
      <w:r w:rsidRPr="00645FD7">
        <w:rPr>
          <w:rFonts w:ascii="Century" w:hAnsi="Century"/>
          <w:sz w:val="22"/>
          <w:szCs w:val="22"/>
        </w:rPr>
        <w:t xml:space="preserve"> rupture</w:t>
      </w:r>
      <w:r w:rsidR="00005A62" w:rsidRPr="00645FD7">
        <w:rPr>
          <w:rFonts w:ascii="Century" w:hAnsi="Century"/>
          <w:sz w:val="22"/>
          <w:szCs w:val="22"/>
        </w:rPr>
        <w:t xml:space="preserve"> avec Charly</w:t>
      </w:r>
      <w:r w:rsidRPr="00645FD7">
        <w:rPr>
          <w:rFonts w:ascii="Century" w:hAnsi="Century"/>
          <w:sz w:val="22"/>
          <w:szCs w:val="22"/>
        </w:rPr>
        <w:t xml:space="preserve"> sera consommée quelques semaines après </w:t>
      </w:r>
      <w:r w:rsidR="000A3191" w:rsidRPr="00645FD7">
        <w:rPr>
          <w:rFonts w:ascii="Century" w:hAnsi="Century"/>
          <w:sz w:val="22"/>
          <w:szCs w:val="22"/>
        </w:rPr>
        <w:t>son</w:t>
      </w:r>
      <w:r w:rsidRPr="00645FD7">
        <w:rPr>
          <w:rFonts w:ascii="Century" w:hAnsi="Century"/>
          <w:sz w:val="22"/>
          <w:szCs w:val="22"/>
        </w:rPr>
        <w:t xml:space="preserve"> mariage</w:t>
      </w:r>
      <w:r w:rsidR="000A3191" w:rsidRPr="00645FD7">
        <w:rPr>
          <w:rFonts w:ascii="Century" w:hAnsi="Century"/>
          <w:sz w:val="22"/>
          <w:szCs w:val="22"/>
        </w:rPr>
        <w:t>,</w:t>
      </w:r>
      <w:r w:rsidRPr="00645FD7">
        <w:rPr>
          <w:rFonts w:ascii="Century" w:hAnsi="Century"/>
          <w:sz w:val="22"/>
          <w:szCs w:val="22"/>
        </w:rPr>
        <w:t xml:space="preserve"> </w:t>
      </w:r>
      <w:r w:rsidR="000A3191" w:rsidRPr="00645FD7">
        <w:rPr>
          <w:rFonts w:ascii="Century" w:hAnsi="Century"/>
          <w:sz w:val="22"/>
          <w:szCs w:val="22"/>
        </w:rPr>
        <w:t xml:space="preserve">celui </w:t>
      </w:r>
      <w:r w:rsidRPr="00645FD7">
        <w:rPr>
          <w:rFonts w:ascii="Century" w:hAnsi="Century"/>
          <w:sz w:val="22"/>
          <w:szCs w:val="22"/>
        </w:rPr>
        <w:t>de Pierre</w:t>
      </w:r>
      <w:r w:rsidR="000A3191" w:rsidRPr="00645FD7">
        <w:rPr>
          <w:rFonts w:ascii="Century" w:hAnsi="Century"/>
          <w:sz w:val="22"/>
          <w:szCs w:val="22"/>
        </w:rPr>
        <w:t>,</w:t>
      </w:r>
      <w:r w:rsidRPr="00645FD7">
        <w:rPr>
          <w:rFonts w:ascii="Century" w:hAnsi="Century"/>
          <w:sz w:val="22"/>
          <w:szCs w:val="22"/>
        </w:rPr>
        <w:t xml:space="preserve"> qui se déroula en mars 1981. Pendant des années leu</w:t>
      </w:r>
      <w:r w:rsidR="00005A62" w:rsidRPr="00645FD7">
        <w:rPr>
          <w:rFonts w:ascii="Century" w:hAnsi="Century"/>
          <w:sz w:val="22"/>
          <w:szCs w:val="22"/>
        </w:rPr>
        <w:t>rs familles n’en sauront rien.</w:t>
      </w:r>
    </w:p>
    <w:p w14:paraId="63EA2688" w14:textId="6A1DCF80" w:rsidR="00190B78" w:rsidRPr="00645FD7" w:rsidRDefault="00190B78" w:rsidP="00531612">
      <w:pPr>
        <w:jc w:val="both"/>
        <w:rPr>
          <w:rFonts w:ascii="Century" w:hAnsi="Century"/>
          <w:sz w:val="22"/>
          <w:szCs w:val="22"/>
        </w:rPr>
      </w:pPr>
      <w:r w:rsidRPr="00645FD7">
        <w:rPr>
          <w:rFonts w:ascii="Century" w:hAnsi="Century"/>
          <w:sz w:val="22"/>
          <w:szCs w:val="22"/>
        </w:rPr>
        <w:t>L’élection de François Mitterrand au Palais de l’Élys</w:t>
      </w:r>
      <w:r w:rsidR="00005A62" w:rsidRPr="00645FD7">
        <w:rPr>
          <w:rFonts w:ascii="Century" w:hAnsi="Century"/>
          <w:sz w:val="22"/>
          <w:szCs w:val="22"/>
        </w:rPr>
        <w:t>ée déclenchera la décision que Charly</w:t>
      </w:r>
      <w:r w:rsidRPr="00645FD7">
        <w:rPr>
          <w:rFonts w:ascii="Century" w:hAnsi="Century"/>
          <w:sz w:val="22"/>
          <w:szCs w:val="22"/>
        </w:rPr>
        <w:t xml:space="preserve"> </w:t>
      </w:r>
      <w:r w:rsidR="00CB2678" w:rsidRPr="00645FD7">
        <w:rPr>
          <w:rFonts w:ascii="Century" w:hAnsi="Century"/>
          <w:sz w:val="22"/>
          <w:szCs w:val="22"/>
        </w:rPr>
        <w:t xml:space="preserve">mûrit </w:t>
      </w:r>
      <w:r w:rsidR="00005A62" w:rsidRPr="00645FD7">
        <w:rPr>
          <w:rFonts w:ascii="Century" w:hAnsi="Century"/>
          <w:sz w:val="22"/>
          <w:szCs w:val="22"/>
        </w:rPr>
        <w:t xml:space="preserve">depuis </w:t>
      </w:r>
      <w:r w:rsidR="00CB2678" w:rsidRPr="00645FD7">
        <w:rPr>
          <w:rFonts w:ascii="Century" w:hAnsi="Century"/>
          <w:sz w:val="22"/>
          <w:szCs w:val="22"/>
        </w:rPr>
        <w:t xml:space="preserve">longuement </w:t>
      </w:r>
      <w:r w:rsidRPr="00645FD7">
        <w:rPr>
          <w:rFonts w:ascii="Century" w:hAnsi="Century"/>
          <w:sz w:val="22"/>
          <w:szCs w:val="22"/>
        </w:rPr>
        <w:t>surtout après cet attentat du Marais, une double décision : primo, a</w:t>
      </w:r>
      <w:r w:rsidR="00193977" w:rsidRPr="00645FD7">
        <w:rPr>
          <w:rFonts w:ascii="Century" w:hAnsi="Century"/>
          <w:sz w:val="22"/>
          <w:szCs w:val="22"/>
        </w:rPr>
        <w:t>bandonner ses études de Droit, l</w:t>
      </w:r>
      <w:r w:rsidRPr="00645FD7">
        <w:rPr>
          <w:rFonts w:ascii="Century" w:hAnsi="Century"/>
          <w:sz w:val="22"/>
          <w:szCs w:val="22"/>
        </w:rPr>
        <w:t xml:space="preserve">a licence qu’il </w:t>
      </w:r>
      <w:r w:rsidR="00CB2678" w:rsidRPr="00645FD7">
        <w:rPr>
          <w:rFonts w:ascii="Century" w:hAnsi="Century"/>
          <w:sz w:val="22"/>
          <w:szCs w:val="22"/>
        </w:rPr>
        <w:t>obtint</w:t>
      </w:r>
      <w:r w:rsidRPr="00645FD7">
        <w:rPr>
          <w:rFonts w:ascii="Century" w:hAnsi="Century"/>
          <w:sz w:val="22"/>
          <w:szCs w:val="22"/>
        </w:rPr>
        <w:t xml:space="preserve"> l’année dernière </w:t>
      </w:r>
      <w:r w:rsidR="00EF6686" w:rsidRPr="00645FD7">
        <w:rPr>
          <w:rFonts w:ascii="Century" w:hAnsi="Century"/>
          <w:sz w:val="22"/>
          <w:szCs w:val="22"/>
        </w:rPr>
        <w:t>—</w:t>
      </w:r>
      <w:r w:rsidRPr="00645FD7">
        <w:rPr>
          <w:rFonts w:ascii="Century" w:hAnsi="Century"/>
          <w:sz w:val="22"/>
          <w:szCs w:val="22"/>
        </w:rPr>
        <w:t xml:space="preserve"> il avait dû redoubler la 3</w:t>
      </w:r>
      <w:r w:rsidRPr="00645FD7">
        <w:rPr>
          <w:rFonts w:ascii="Century" w:hAnsi="Century"/>
          <w:sz w:val="22"/>
          <w:szCs w:val="22"/>
          <w:vertAlign w:val="superscript"/>
        </w:rPr>
        <w:t>e</w:t>
      </w:r>
      <w:r w:rsidR="00193977" w:rsidRPr="00645FD7">
        <w:rPr>
          <w:rFonts w:ascii="Century" w:hAnsi="Century"/>
          <w:sz w:val="22"/>
          <w:szCs w:val="22"/>
        </w:rPr>
        <w:t xml:space="preserve"> année </w:t>
      </w:r>
      <w:r w:rsidR="00EF6686" w:rsidRPr="00645FD7">
        <w:rPr>
          <w:rFonts w:ascii="Century" w:hAnsi="Century"/>
          <w:sz w:val="22"/>
          <w:szCs w:val="22"/>
        </w:rPr>
        <w:t>—</w:t>
      </w:r>
      <w:r w:rsidR="00193977" w:rsidRPr="00645FD7">
        <w:rPr>
          <w:rFonts w:ascii="Century" w:hAnsi="Century"/>
          <w:sz w:val="22"/>
          <w:szCs w:val="22"/>
        </w:rPr>
        <w:t xml:space="preserve"> suffit</w:t>
      </w:r>
      <w:r w:rsidRPr="00645FD7">
        <w:rPr>
          <w:rFonts w:ascii="Century" w:hAnsi="Century"/>
          <w:sz w:val="22"/>
          <w:szCs w:val="22"/>
        </w:rPr>
        <w:t xml:space="preserve"> pense-t-il, pour lui ouvrir les portes d’une carrière professionnelle dans la </w:t>
      </w:r>
      <w:r w:rsidR="00193977" w:rsidRPr="00645FD7">
        <w:rPr>
          <w:rFonts w:ascii="Century" w:hAnsi="Century"/>
          <w:sz w:val="22"/>
          <w:szCs w:val="22"/>
        </w:rPr>
        <w:t>magistrature ou sa périphérie. S</w:t>
      </w:r>
      <w:r w:rsidRPr="00645FD7">
        <w:rPr>
          <w:rFonts w:ascii="Century" w:hAnsi="Century"/>
          <w:sz w:val="22"/>
          <w:szCs w:val="22"/>
        </w:rPr>
        <w:t>ecundo, retourner durablement au Proche-Orient.</w:t>
      </w:r>
      <w:r w:rsidR="00124C5D" w:rsidRPr="00645FD7">
        <w:rPr>
          <w:rFonts w:ascii="Century" w:hAnsi="Century"/>
          <w:sz w:val="22"/>
          <w:szCs w:val="22"/>
        </w:rPr>
        <w:t xml:space="preserve"> Son père</w:t>
      </w:r>
      <w:r w:rsidR="000A3191" w:rsidRPr="00645FD7">
        <w:rPr>
          <w:rFonts w:ascii="Century" w:hAnsi="Century"/>
          <w:sz w:val="22"/>
          <w:szCs w:val="22"/>
        </w:rPr>
        <w:t>, dépité, profondément déçu,</w:t>
      </w:r>
      <w:r w:rsidR="00124C5D" w:rsidRPr="00645FD7">
        <w:rPr>
          <w:rFonts w:ascii="Century" w:hAnsi="Century"/>
          <w:sz w:val="22"/>
          <w:szCs w:val="22"/>
        </w:rPr>
        <w:t xml:space="preserve"> ne lui parla pas pendant une semaine, mécontent non seul</w:t>
      </w:r>
      <w:r w:rsidR="00FE184F" w:rsidRPr="00645FD7">
        <w:rPr>
          <w:rFonts w:ascii="Century" w:hAnsi="Century"/>
          <w:sz w:val="22"/>
          <w:szCs w:val="22"/>
        </w:rPr>
        <w:t>ement que son fils renonce aux</w:t>
      </w:r>
      <w:r w:rsidR="00124C5D" w:rsidRPr="00645FD7">
        <w:rPr>
          <w:rFonts w:ascii="Century" w:hAnsi="Century"/>
          <w:sz w:val="22"/>
          <w:szCs w:val="22"/>
        </w:rPr>
        <w:t xml:space="preserve"> études si près du but</w:t>
      </w:r>
      <w:r w:rsidR="00AD5BF7" w:rsidRPr="00645FD7">
        <w:rPr>
          <w:rFonts w:ascii="Century" w:hAnsi="Century"/>
          <w:sz w:val="22"/>
          <w:szCs w:val="22"/>
        </w:rPr>
        <w:t>,</w:t>
      </w:r>
      <w:r w:rsidR="00124C5D" w:rsidRPr="00645FD7">
        <w:rPr>
          <w:rFonts w:ascii="Century" w:hAnsi="Century"/>
          <w:sz w:val="22"/>
          <w:szCs w:val="22"/>
        </w:rPr>
        <w:t xml:space="preserve"> mais aussi, et</w:t>
      </w:r>
      <w:r w:rsidR="00933CA4">
        <w:rPr>
          <w:rFonts w:ascii="Century" w:hAnsi="Century"/>
          <w:sz w:val="22"/>
          <w:szCs w:val="22"/>
        </w:rPr>
        <w:t xml:space="preserve"> peut-être surtout, qu’il retourn</w:t>
      </w:r>
      <w:r w:rsidR="00124C5D" w:rsidRPr="00645FD7">
        <w:rPr>
          <w:rFonts w:ascii="Century" w:hAnsi="Century"/>
          <w:sz w:val="22"/>
          <w:szCs w:val="22"/>
        </w:rPr>
        <w:t>e en Israël.</w:t>
      </w:r>
      <w:r w:rsidRPr="00645FD7">
        <w:rPr>
          <w:rFonts w:ascii="Century" w:hAnsi="Century"/>
          <w:sz w:val="22"/>
          <w:szCs w:val="22"/>
        </w:rPr>
        <w:t xml:space="preserve"> </w:t>
      </w:r>
    </w:p>
    <w:p w14:paraId="50123C25" w14:textId="669A4715" w:rsidR="0003061A" w:rsidRPr="00645FD7" w:rsidRDefault="0003061A" w:rsidP="00B317BB">
      <w:pPr>
        <w:ind w:firstLine="1134"/>
        <w:rPr>
          <w:rFonts w:ascii="Century" w:hAnsi="Century"/>
          <w:sz w:val="22"/>
          <w:szCs w:val="22"/>
        </w:rPr>
      </w:pPr>
      <w:r w:rsidRPr="00645FD7">
        <w:rPr>
          <w:rFonts w:ascii="Century" w:hAnsi="Century"/>
          <w:sz w:val="22"/>
          <w:szCs w:val="22"/>
        </w:rPr>
        <w:br w:type="page"/>
      </w:r>
    </w:p>
    <w:p w14:paraId="03DE7E16" w14:textId="77777777" w:rsidR="00E406F2" w:rsidRDefault="00E406F2" w:rsidP="00B317BB">
      <w:pPr>
        <w:ind w:firstLine="1134"/>
        <w:jc w:val="both"/>
        <w:rPr>
          <w:rFonts w:ascii="Garamond" w:hAnsi="Garamond"/>
          <w:noProof w:val="0"/>
        </w:rPr>
      </w:pPr>
    </w:p>
    <w:p w14:paraId="6EE095C9" w14:textId="77777777" w:rsidR="00E406F2" w:rsidRDefault="00E406F2" w:rsidP="00CE0B19">
      <w:pPr>
        <w:jc w:val="both"/>
        <w:rPr>
          <w:rFonts w:ascii="Garamond" w:hAnsi="Garamond"/>
          <w:noProof w:val="0"/>
        </w:rPr>
      </w:pPr>
    </w:p>
    <w:p w14:paraId="38DF452B" w14:textId="77777777" w:rsidR="00E406F2" w:rsidRDefault="00E406F2" w:rsidP="00B317BB">
      <w:pPr>
        <w:ind w:firstLine="1134"/>
        <w:jc w:val="both"/>
        <w:rPr>
          <w:rFonts w:ascii="Garamond" w:hAnsi="Garamond"/>
          <w:noProof w:val="0"/>
        </w:rPr>
      </w:pPr>
    </w:p>
    <w:p w14:paraId="686D53EB" w14:textId="77777777" w:rsidR="00E406F2" w:rsidRDefault="00E406F2" w:rsidP="00B317BB">
      <w:pPr>
        <w:ind w:firstLine="1134"/>
        <w:jc w:val="both"/>
        <w:rPr>
          <w:rFonts w:ascii="Garamond" w:hAnsi="Garamond"/>
          <w:noProof w:val="0"/>
        </w:rPr>
      </w:pPr>
    </w:p>
    <w:p w14:paraId="1D7BC8A8" w14:textId="14AE56FE" w:rsidR="00D25871" w:rsidRPr="00285D0D" w:rsidRDefault="005214B0" w:rsidP="001A1AFB">
      <w:pPr>
        <w:ind w:firstLine="1134"/>
        <w:jc w:val="both"/>
        <w:rPr>
          <w:rFonts w:ascii="Garamond" w:hAnsi="Garamond"/>
          <w:noProof w:val="0"/>
          <w:sz w:val="25"/>
          <w:szCs w:val="25"/>
        </w:rPr>
      </w:pPr>
      <w:r w:rsidRPr="007F7BB0">
        <w:rPr>
          <w:rFonts w:ascii="Garamond" w:hAnsi="Garamond"/>
          <w:b/>
          <w:noProof w:val="0"/>
          <w:sz w:val="38"/>
          <w:szCs w:val="38"/>
        </w:rPr>
        <w:t>D</w:t>
      </w:r>
      <w:r w:rsidR="00EF6686">
        <w:rPr>
          <w:rFonts w:ascii="Garamond" w:hAnsi="Garamond"/>
          <w:noProof w:val="0"/>
          <w:sz w:val="25"/>
          <w:szCs w:val="25"/>
        </w:rPr>
        <w:t>epuis quelques années,</w:t>
      </w:r>
      <w:r w:rsidR="009C2963" w:rsidRPr="00285D0D">
        <w:rPr>
          <w:rFonts w:ascii="Garamond" w:hAnsi="Garamond"/>
          <w:noProof w:val="0"/>
          <w:sz w:val="25"/>
          <w:szCs w:val="25"/>
        </w:rPr>
        <w:t xml:space="preserve"> quatre</w:t>
      </w:r>
      <w:r w:rsidR="00EF6686">
        <w:rPr>
          <w:rFonts w:ascii="Garamond" w:hAnsi="Garamond"/>
          <w:noProof w:val="0"/>
          <w:sz w:val="25"/>
          <w:szCs w:val="25"/>
        </w:rPr>
        <w:t>,</w:t>
      </w:r>
      <w:r w:rsidR="008F6DB6" w:rsidRPr="00285D0D">
        <w:rPr>
          <w:rFonts w:ascii="Garamond" w:hAnsi="Garamond"/>
          <w:noProof w:val="0"/>
          <w:sz w:val="25"/>
          <w:szCs w:val="25"/>
        </w:rPr>
        <w:t xml:space="preserve"> l</w:t>
      </w:r>
      <w:r w:rsidR="009C2963" w:rsidRPr="00285D0D">
        <w:rPr>
          <w:rFonts w:ascii="Garamond" w:hAnsi="Garamond"/>
          <w:noProof w:val="0"/>
          <w:sz w:val="25"/>
          <w:szCs w:val="25"/>
        </w:rPr>
        <w:t>a rose et le rouge domi</w:t>
      </w:r>
      <w:r w:rsidR="0025674C" w:rsidRPr="00285D0D">
        <w:rPr>
          <w:rFonts w:ascii="Garamond" w:hAnsi="Garamond"/>
          <w:noProof w:val="0"/>
          <w:sz w:val="25"/>
          <w:szCs w:val="25"/>
        </w:rPr>
        <w:t>nent le spectre des</w:t>
      </w:r>
      <w:r w:rsidR="00912E50" w:rsidRPr="00285D0D">
        <w:rPr>
          <w:rFonts w:ascii="Garamond" w:hAnsi="Garamond"/>
          <w:noProof w:val="0"/>
          <w:sz w:val="25"/>
          <w:szCs w:val="25"/>
        </w:rPr>
        <w:t xml:space="preserve"> fleurs et</w:t>
      </w:r>
      <w:r w:rsidR="0025674C" w:rsidRPr="00285D0D">
        <w:rPr>
          <w:rFonts w:ascii="Garamond" w:hAnsi="Garamond"/>
          <w:noProof w:val="0"/>
          <w:sz w:val="25"/>
          <w:szCs w:val="25"/>
        </w:rPr>
        <w:t xml:space="preserve"> </w:t>
      </w:r>
      <w:r w:rsidR="00C45FDE" w:rsidRPr="00285D0D">
        <w:rPr>
          <w:rFonts w:ascii="Garamond" w:hAnsi="Garamond"/>
          <w:noProof w:val="0"/>
          <w:sz w:val="25"/>
          <w:szCs w:val="25"/>
        </w:rPr>
        <w:t xml:space="preserve">des </w:t>
      </w:r>
      <w:r w:rsidR="0025674C" w:rsidRPr="00285D0D">
        <w:rPr>
          <w:rFonts w:ascii="Garamond" w:hAnsi="Garamond"/>
          <w:noProof w:val="0"/>
          <w:sz w:val="25"/>
          <w:szCs w:val="25"/>
        </w:rPr>
        <w:t>couleurs</w:t>
      </w:r>
      <w:r w:rsidR="009C2963" w:rsidRPr="00285D0D">
        <w:rPr>
          <w:rFonts w:ascii="Garamond" w:hAnsi="Garamond"/>
          <w:noProof w:val="0"/>
          <w:sz w:val="25"/>
          <w:szCs w:val="25"/>
        </w:rPr>
        <w:t xml:space="preserve"> politique</w:t>
      </w:r>
      <w:r w:rsidR="0025674C" w:rsidRPr="00285D0D">
        <w:rPr>
          <w:rFonts w:ascii="Garamond" w:hAnsi="Garamond"/>
          <w:noProof w:val="0"/>
          <w:sz w:val="25"/>
          <w:szCs w:val="25"/>
        </w:rPr>
        <w:t>s</w:t>
      </w:r>
      <w:r w:rsidR="009C2963" w:rsidRPr="00285D0D">
        <w:rPr>
          <w:rFonts w:ascii="Garamond" w:hAnsi="Garamond"/>
          <w:noProof w:val="0"/>
          <w:sz w:val="25"/>
          <w:szCs w:val="25"/>
        </w:rPr>
        <w:t xml:space="preserve">, mais les désillusions </w:t>
      </w:r>
      <w:r w:rsidR="00CB2678" w:rsidRPr="00285D0D">
        <w:rPr>
          <w:rFonts w:ascii="Garamond" w:hAnsi="Garamond"/>
          <w:noProof w:val="0"/>
          <w:sz w:val="25"/>
          <w:szCs w:val="25"/>
        </w:rPr>
        <w:t>poussèrent</w:t>
      </w:r>
      <w:r w:rsidR="009C2963" w:rsidRPr="00285D0D">
        <w:rPr>
          <w:rFonts w:ascii="Garamond" w:hAnsi="Garamond"/>
          <w:noProof w:val="0"/>
          <w:sz w:val="25"/>
          <w:szCs w:val="25"/>
        </w:rPr>
        <w:t xml:space="preserve"> sur l’humus amer de l’expérience. Elles s’expriment ouvertement. Messaoud n’est pas en reste pour critiquer le gouvernement. C’est que l’espoir était immense avec l’élection à la présidence d</w:t>
      </w:r>
      <w:r w:rsidRPr="00285D0D">
        <w:rPr>
          <w:rFonts w:ascii="Garamond" w:hAnsi="Garamond"/>
          <w:noProof w:val="0"/>
          <w:sz w:val="25"/>
          <w:szCs w:val="25"/>
        </w:rPr>
        <w:t>’un socialiste</w:t>
      </w:r>
      <w:r w:rsidR="009C2963" w:rsidRPr="00285D0D">
        <w:rPr>
          <w:rFonts w:ascii="Garamond" w:hAnsi="Garamond"/>
          <w:noProof w:val="0"/>
          <w:sz w:val="25"/>
          <w:szCs w:val="25"/>
        </w:rPr>
        <w:t xml:space="preserve">. Messaoud s’était senti pousser des ailes. Le soir même de la victoire, il s’était rendu à la place de la Bastille avec </w:t>
      </w:r>
      <w:r w:rsidR="0025674C" w:rsidRPr="00285D0D">
        <w:rPr>
          <w:rFonts w:ascii="Garamond" w:hAnsi="Garamond"/>
          <w:noProof w:val="0"/>
          <w:sz w:val="25"/>
          <w:szCs w:val="25"/>
        </w:rPr>
        <w:t xml:space="preserve">Razi et </w:t>
      </w:r>
      <w:r w:rsidR="009C2963" w:rsidRPr="00285D0D">
        <w:rPr>
          <w:rFonts w:ascii="Garamond" w:hAnsi="Garamond"/>
          <w:noProof w:val="0"/>
          <w:sz w:val="25"/>
          <w:szCs w:val="25"/>
        </w:rPr>
        <w:t>Denise qui portait Yanis sur son ventre dans un porte-bébé c</w:t>
      </w:r>
      <w:r w:rsidR="0025674C" w:rsidRPr="00285D0D">
        <w:rPr>
          <w:rFonts w:ascii="Garamond" w:hAnsi="Garamond"/>
          <w:noProof w:val="0"/>
          <w:sz w:val="25"/>
          <w:szCs w:val="25"/>
        </w:rPr>
        <w:t>omme une mère kangourou</w:t>
      </w:r>
      <w:r w:rsidR="009C2963" w:rsidRPr="00285D0D">
        <w:rPr>
          <w:rFonts w:ascii="Garamond" w:hAnsi="Garamond"/>
          <w:noProof w:val="0"/>
          <w:sz w:val="25"/>
          <w:szCs w:val="25"/>
        </w:rPr>
        <w:t>.</w:t>
      </w:r>
      <w:r w:rsidR="002D2F28" w:rsidRPr="00285D0D">
        <w:rPr>
          <w:rFonts w:ascii="Garamond" w:hAnsi="Garamond"/>
          <w:noProof w:val="0"/>
          <w:sz w:val="25"/>
          <w:szCs w:val="25"/>
        </w:rPr>
        <w:t xml:space="preserve"> Il y avait tellement de monde qui cheminait vers la place qu’ils </w:t>
      </w:r>
      <w:r w:rsidR="00CB2678" w:rsidRPr="00285D0D">
        <w:rPr>
          <w:rFonts w:ascii="Garamond" w:hAnsi="Garamond"/>
          <w:noProof w:val="0"/>
          <w:sz w:val="25"/>
          <w:szCs w:val="25"/>
        </w:rPr>
        <w:t>arrivèrent</w:t>
      </w:r>
      <w:r w:rsidR="002D2F28" w:rsidRPr="00285D0D">
        <w:rPr>
          <w:rFonts w:ascii="Garamond" w:hAnsi="Garamond"/>
          <w:noProof w:val="0"/>
          <w:sz w:val="25"/>
          <w:szCs w:val="25"/>
        </w:rPr>
        <w:t xml:space="preserve"> à plus de vingt-trois heures</w:t>
      </w:r>
      <w:r w:rsidR="008B4562" w:rsidRPr="00285D0D">
        <w:rPr>
          <w:noProof w:val="0"/>
          <w:sz w:val="25"/>
          <w:szCs w:val="25"/>
        </w:rPr>
        <w:t> </w:t>
      </w:r>
      <w:r w:rsidR="002D2F28" w:rsidRPr="00285D0D">
        <w:rPr>
          <w:rFonts w:ascii="Garamond" w:hAnsi="Garamond"/>
          <w:noProof w:val="0"/>
          <w:sz w:val="25"/>
          <w:szCs w:val="25"/>
        </w:rPr>
        <w:t>!</w:t>
      </w:r>
      <w:r w:rsidR="009C2963" w:rsidRPr="00285D0D">
        <w:rPr>
          <w:rFonts w:ascii="Garamond" w:hAnsi="Garamond"/>
          <w:noProof w:val="0"/>
          <w:sz w:val="25"/>
          <w:szCs w:val="25"/>
        </w:rPr>
        <w:t xml:space="preserve"> Messaoud et Razi s’appréciaient comme deux bons camarades de même quartier.</w:t>
      </w:r>
      <w:r w:rsidR="00A14575" w:rsidRPr="00285D0D">
        <w:rPr>
          <w:rFonts w:ascii="Garamond" w:hAnsi="Garamond"/>
          <w:noProof w:val="0"/>
          <w:sz w:val="25"/>
          <w:szCs w:val="25"/>
        </w:rPr>
        <w:t xml:space="preserve"> La jalousie qui étranglait Messaoud </w:t>
      </w:r>
      <w:r w:rsidR="007057E7" w:rsidRPr="00285D0D">
        <w:rPr>
          <w:rFonts w:ascii="Garamond" w:hAnsi="Garamond"/>
          <w:noProof w:val="0"/>
          <w:sz w:val="25"/>
          <w:szCs w:val="25"/>
        </w:rPr>
        <w:t xml:space="preserve">il y a </w:t>
      </w:r>
      <w:r w:rsidRPr="00285D0D">
        <w:rPr>
          <w:rFonts w:ascii="Garamond" w:hAnsi="Garamond"/>
          <w:noProof w:val="0"/>
          <w:sz w:val="25"/>
          <w:szCs w:val="25"/>
        </w:rPr>
        <w:t>quelque temps</w:t>
      </w:r>
      <w:r w:rsidR="00A14575" w:rsidRPr="00285D0D">
        <w:rPr>
          <w:rFonts w:ascii="Garamond" w:hAnsi="Garamond"/>
          <w:noProof w:val="0"/>
          <w:sz w:val="25"/>
          <w:szCs w:val="25"/>
        </w:rPr>
        <w:t xml:space="preserve"> relevait des souvenirs les moins brillants.</w:t>
      </w:r>
      <w:r w:rsidR="009C2963" w:rsidRPr="00285D0D">
        <w:rPr>
          <w:rFonts w:ascii="Garamond" w:hAnsi="Garamond"/>
          <w:noProof w:val="0"/>
          <w:sz w:val="25"/>
          <w:szCs w:val="25"/>
        </w:rPr>
        <w:t xml:space="preserve"> Messaoud et Denise étaient doublement heureux</w:t>
      </w:r>
      <w:r w:rsidR="00AF6CB7" w:rsidRPr="00285D0D">
        <w:rPr>
          <w:rFonts w:ascii="Garamond" w:hAnsi="Garamond"/>
          <w:noProof w:val="0"/>
          <w:sz w:val="25"/>
          <w:szCs w:val="25"/>
        </w:rPr>
        <w:t xml:space="preserve">, </w:t>
      </w:r>
      <w:r w:rsidR="009C2963" w:rsidRPr="00285D0D">
        <w:rPr>
          <w:rFonts w:ascii="Garamond" w:hAnsi="Garamond"/>
          <w:noProof w:val="0"/>
          <w:sz w:val="25"/>
          <w:szCs w:val="25"/>
        </w:rPr>
        <w:t>car ils étaient sur le point d’emména</w:t>
      </w:r>
      <w:r w:rsidR="005C26E3" w:rsidRPr="00285D0D">
        <w:rPr>
          <w:rFonts w:ascii="Garamond" w:hAnsi="Garamond"/>
          <w:noProof w:val="0"/>
          <w:sz w:val="25"/>
          <w:szCs w:val="25"/>
        </w:rPr>
        <w:t>ger dans un deux-</w:t>
      </w:r>
      <w:r w:rsidR="009C2963" w:rsidRPr="00285D0D">
        <w:rPr>
          <w:rFonts w:ascii="Garamond" w:hAnsi="Garamond"/>
          <w:noProof w:val="0"/>
          <w:sz w:val="25"/>
          <w:szCs w:val="25"/>
        </w:rPr>
        <w:t>pièces-cuisine, à quelques centaines de mètres du studio qu’ils occupaient jusque-là.</w:t>
      </w:r>
      <w:r w:rsidR="00A14575" w:rsidRPr="00285D0D">
        <w:rPr>
          <w:rFonts w:ascii="Garamond" w:hAnsi="Garamond"/>
          <w:noProof w:val="0"/>
          <w:sz w:val="25"/>
          <w:szCs w:val="25"/>
        </w:rPr>
        <w:t xml:space="preserve"> </w:t>
      </w:r>
      <w:r w:rsidR="009C2963" w:rsidRPr="00285D0D">
        <w:rPr>
          <w:rFonts w:ascii="Garamond" w:hAnsi="Garamond"/>
          <w:noProof w:val="0"/>
          <w:sz w:val="25"/>
          <w:szCs w:val="25"/>
        </w:rPr>
        <w:t>Malgré les cordes qui se déversaient sur elles, les milliers de personnes présentes s’époumonaient « Mitterrand</w:t>
      </w:r>
      <w:r w:rsidR="008B4562" w:rsidRPr="00285D0D">
        <w:rPr>
          <w:noProof w:val="0"/>
          <w:sz w:val="25"/>
          <w:szCs w:val="25"/>
        </w:rPr>
        <w:t> </w:t>
      </w:r>
      <w:r w:rsidR="009C2963" w:rsidRPr="00285D0D">
        <w:rPr>
          <w:rFonts w:ascii="Garamond" w:hAnsi="Garamond"/>
          <w:noProof w:val="0"/>
          <w:sz w:val="25"/>
          <w:szCs w:val="25"/>
        </w:rPr>
        <w:t>! Mitterrand</w:t>
      </w:r>
      <w:r w:rsidR="008B4562" w:rsidRPr="00285D0D">
        <w:rPr>
          <w:noProof w:val="0"/>
          <w:sz w:val="25"/>
          <w:szCs w:val="25"/>
        </w:rPr>
        <w:t> </w:t>
      </w:r>
      <w:r w:rsidR="009C2963" w:rsidRPr="00285D0D">
        <w:rPr>
          <w:rFonts w:ascii="Garamond" w:hAnsi="Garamond"/>
          <w:noProof w:val="0"/>
          <w:sz w:val="25"/>
          <w:szCs w:val="25"/>
        </w:rPr>
        <w:t>! » Jeunes et vieux, hommes et femmes, ils avaient dans les yeux des étoiles qui scintillaient et autour du visage radieux un h</w:t>
      </w:r>
      <w:r w:rsidR="00716839" w:rsidRPr="00285D0D">
        <w:rPr>
          <w:rFonts w:ascii="Garamond" w:hAnsi="Garamond"/>
          <w:noProof w:val="0"/>
          <w:sz w:val="25"/>
          <w:szCs w:val="25"/>
        </w:rPr>
        <w:t xml:space="preserve">alo aux couleurs </w:t>
      </w:r>
      <w:r w:rsidR="00DB1C17" w:rsidRPr="00285D0D">
        <w:rPr>
          <w:rFonts w:ascii="Garamond" w:hAnsi="Garamond"/>
          <w:noProof w:val="0"/>
          <w:sz w:val="25"/>
          <w:szCs w:val="25"/>
        </w:rPr>
        <w:t>de la victoire</w:t>
      </w:r>
      <w:r w:rsidR="00A14575" w:rsidRPr="00285D0D">
        <w:rPr>
          <w:rFonts w:ascii="Garamond" w:hAnsi="Garamond"/>
          <w:noProof w:val="0"/>
          <w:sz w:val="25"/>
          <w:szCs w:val="25"/>
        </w:rPr>
        <w:t>. Le sol et leur corps</w:t>
      </w:r>
      <w:r w:rsidR="009C2963" w:rsidRPr="00285D0D">
        <w:rPr>
          <w:rFonts w:ascii="Garamond" w:hAnsi="Garamond"/>
          <w:noProof w:val="0"/>
          <w:sz w:val="25"/>
          <w:szCs w:val="25"/>
        </w:rPr>
        <w:t xml:space="preserve"> étaient devenus si légers qu’ils semblaient flotter. L’Internationale avait fière allure et Messaoud accompagnait le chant révolutionn</w:t>
      </w:r>
      <w:r w:rsidR="0025674C" w:rsidRPr="00285D0D">
        <w:rPr>
          <w:rFonts w:ascii="Garamond" w:hAnsi="Garamond"/>
          <w:noProof w:val="0"/>
          <w:sz w:val="25"/>
          <w:szCs w:val="25"/>
        </w:rPr>
        <w:t>aire en brandissant haut le poing</w:t>
      </w:r>
      <w:r w:rsidR="009C2963" w:rsidRPr="00285D0D">
        <w:rPr>
          <w:rFonts w:ascii="Garamond" w:hAnsi="Garamond"/>
          <w:noProof w:val="0"/>
          <w:sz w:val="25"/>
          <w:szCs w:val="25"/>
        </w:rPr>
        <w:t>. « Les réacs avaient enfin perdu et avec eux la guillotine » disait-il en pensant à cet homme, Philippe Maurice, qui mourait de feu lent dans le couloir de la prison, avant que cette victoire ne défa</w:t>
      </w:r>
      <w:r w:rsidR="00C724D0" w:rsidRPr="00285D0D">
        <w:rPr>
          <w:rFonts w:ascii="Garamond" w:hAnsi="Garamond"/>
          <w:noProof w:val="0"/>
          <w:sz w:val="25"/>
          <w:szCs w:val="25"/>
        </w:rPr>
        <w:t>sse</w:t>
      </w:r>
      <w:r w:rsidR="009C2963" w:rsidRPr="00285D0D">
        <w:rPr>
          <w:rFonts w:ascii="Garamond" w:hAnsi="Garamond"/>
          <w:noProof w:val="0"/>
          <w:sz w:val="25"/>
          <w:szCs w:val="25"/>
        </w:rPr>
        <w:t xml:space="preserve"> </w:t>
      </w:r>
      <w:r w:rsidR="00716839" w:rsidRPr="00285D0D">
        <w:rPr>
          <w:rFonts w:ascii="Garamond" w:hAnsi="Garamond"/>
          <w:noProof w:val="0"/>
          <w:sz w:val="25"/>
          <w:szCs w:val="25"/>
        </w:rPr>
        <w:t>et brûl</w:t>
      </w:r>
      <w:r w:rsidR="00DB1C17" w:rsidRPr="00285D0D">
        <w:rPr>
          <w:rFonts w:ascii="Garamond" w:hAnsi="Garamond"/>
          <w:noProof w:val="0"/>
          <w:sz w:val="25"/>
          <w:szCs w:val="25"/>
        </w:rPr>
        <w:t xml:space="preserve">e </w:t>
      </w:r>
      <w:r w:rsidR="009C2963" w:rsidRPr="00285D0D">
        <w:rPr>
          <w:rFonts w:ascii="Garamond" w:hAnsi="Garamond"/>
          <w:noProof w:val="0"/>
          <w:sz w:val="25"/>
          <w:szCs w:val="25"/>
        </w:rPr>
        <w:t>l’échafaud.</w:t>
      </w:r>
      <w:r w:rsidR="003C69CC" w:rsidRPr="00285D0D">
        <w:rPr>
          <w:rFonts w:ascii="Garamond" w:hAnsi="Garamond"/>
          <w:noProof w:val="0"/>
          <w:sz w:val="25"/>
          <w:szCs w:val="25"/>
        </w:rPr>
        <w:t xml:space="preserve"> </w:t>
      </w:r>
      <w:r w:rsidR="009C2963" w:rsidRPr="00285D0D">
        <w:rPr>
          <w:rFonts w:ascii="Garamond" w:hAnsi="Garamond"/>
          <w:noProof w:val="0"/>
          <w:sz w:val="25"/>
          <w:szCs w:val="25"/>
        </w:rPr>
        <w:t xml:space="preserve">Messaoud lisait Libération. Un journal qu’il </w:t>
      </w:r>
      <w:r w:rsidR="00B31DEF" w:rsidRPr="00285D0D">
        <w:rPr>
          <w:rFonts w:ascii="Garamond" w:hAnsi="Garamond"/>
          <w:noProof w:val="0"/>
          <w:sz w:val="25"/>
          <w:szCs w:val="25"/>
        </w:rPr>
        <w:t xml:space="preserve">découvrit </w:t>
      </w:r>
      <w:r w:rsidR="009C2963" w:rsidRPr="00285D0D">
        <w:rPr>
          <w:rFonts w:ascii="Garamond" w:hAnsi="Garamond"/>
          <w:noProof w:val="0"/>
          <w:sz w:val="25"/>
          <w:szCs w:val="25"/>
        </w:rPr>
        <w:t xml:space="preserve">au début de 1979 lorsqu’il avait publié un </w:t>
      </w:r>
      <w:r w:rsidR="00A14575" w:rsidRPr="00285D0D">
        <w:rPr>
          <w:rFonts w:ascii="Garamond" w:hAnsi="Garamond"/>
          <w:noProof w:val="0"/>
          <w:sz w:val="25"/>
          <w:szCs w:val="25"/>
        </w:rPr>
        <w:t>reportage</w:t>
      </w:r>
      <w:r w:rsidR="009C2963" w:rsidRPr="00285D0D">
        <w:rPr>
          <w:rFonts w:ascii="Garamond" w:hAnsi="Garamond"/>
          <w:noProof w:val="0"/>
          <w:sz w:val="25"/>
          <w:szCs w:val="25"/>
        </w:rPr>
        <w:t xml:space="preserve"> sur la ch</w:t>
      </w:r>
      <w:r w:rsidR="0025674C" w:rsidRPr="00285D0D">
        <w:rPr>
          <w:rFonts w:ascii="Garamond" w:hAnsi="Garamond"/>
          <w:noProof w:val="0"/>
          <w:sz w:val="25"/>
          <w:szCs w:val="25"/>
        </w:rPr>
        <w:t xml:space="preserve">ute du Shah d’Iran. </w:t>
      </w:r>
      <w:r w:rsidR="007D7FD9" w:rsidRPr="00285D0D">
        <w:rPr>
          <w:rFonts w:ascii="Garamond" w:hAnsi="Garamond"/>
          <w:noProof w:val="0"/>
          <w:sz w:val="25"/>
          <w:szCs w:val="25"/>
        </w:rPr>
        <w:t>En</w:t>
      </w:r>
      <w:r w:rsidR="0025674C" w:rsidRPr="00285D0D">
        <w:rPr>
          <w:rFonts w:ascii="Garamond" w:hAnsi="Garamond"/>
          <w:noProof w:val="0"/>
          <w:sz w:val="25"/>
          <w:szCs w:val="25"/>
        </w:rPr>
        <w:t xml:space="preserve"> une </w:t>
      </w:r>
      <w:r w:rsidR="003C69CC" w:rsidRPr="00285D0D">
        <w:rPr>
          <w:rFonts w:ascii="Garamond" w:hAnsi="Garamond"/>
          <w:noProof w:val="0"/>
          <w:sz w:val="25"/>
          <w:szCs w:val="25"/>
        </w:rPr>
        <w:t xml:space="preserve">du journal </w:t>
      </w:r>
      <w:r w:rsidR="0025674C" w:rsidRPr="00285D0D">
        <w:rPr>
          <w:rFonts w:ascii="Garamond" w:hAnsi="Garamond"/>
          <w:noProof w:val="0"/>
          <w:sz w:val="25"/>
          <w:szCs w:val="25"/>
        </w:rPr>
        <w:t>s’étalait</w:t>
      </w:r>
      <w:r w:rsidR="009C2963" w:rsidRPr="00285D0D">
        <w:rPr>
          <w:rFonts w:ascii="Garamond" w:hAnsi="Garamond"/>
          <w:noProof w:val="0"/>
          <w:sz w:val="25"/>
          <w:szCs w:val="25"/>
        </w:rPr>
        <w:t xml:space="preserve"> une photo de </w:t>
      </w:r>
      <w:r w:rsidR="00716839" w:rsidRPr="00285D0D">
        <w:rPr>
          <w:rFonts w:ascii="Garamond" w:hAnsi="Garamond"/>
          <w:noProof w:val="0"/>
          <w:sz w:val="25"/>
          <w:szCs w:val="25"/>
        </w:rPr>
        <w:t>« l’imam de Neauphle-le-Château »</w:t>
      </w:r>
      <w:r w:rsidR="009C2963" w:rsidRPr="00285D0D">
        <w:rPr>
          <w:rFonts w:ascii="Garamond" w:hAnsi="Garamond"/>
          <w:noProof w:val="0"/>
          <w:sz w:val="25"/>
          <w:szCs w:val="25"/>
        </w:rPr>
        <w:t xml:space="preserve"> </w:t>
      </w:r>
      <w:r w:rsidR="00E338E1" w:rsidRPr="00285D0D">
        <w:rPr>
          <w:rFonts w:ascii="Garamond" w:hAnsi="Garamond"/>
          <w:noProof w:val="0"/>
          <w:sz w:val="25"/>
          <w:szCs w:val="25"/>
        </w:rPr>
        <w:t>enveloppé dans une longue cape</w:t>
      </w:r>
      <w:r w:rsidRPr="00285D0D">
        <w:rPr>
          <w:rFonts w:ascii="Garamond" w:hAnsi="Garamond"/>
          <w:noProof w:val="0"/>
          <w:sz w:val="25"/>
          <w:szCs w:val="25"/>
        </w:rPr>
        <w:t xml:space="preserve"> noire, assis </w:t>
      </w:r>
      <w:r w:rsidR="009C2963" w:rsidRPr="00285D0D">
        <w:rPr>
          <w:rFonts w:ascii="Garamond" w:hAnsi="Garamond"/>
          <w:noProof w:val="0"/>
          <w:sz w:val="25"/>
          <w:szCs w:val="25"/>
        </w:rPr>
        <w:t>en taille</w:t>
      </w:r>
      <w:r w:rsidR="00DB1C17" w:rsidRPr="00285D0D">
        <w:rPr>
          <w:rFonts w:ascii="Garamond" w:hAnsi="Garamond"/>
          <w:noProof w:val="0"/>
          <w:sz w:val="25"/>
          <w:szCs w:val="25"/>
        </w:rPr>
        <w:t xml:space="preserve">ur sur un </w:t>
      </w:r>
      <w:r w:rsidR="007D7FD9" w:rsidRPr="00285D0D">
        <w:rPr>
          <w:rFonts w:ascii="Garamond" w:hAnsi="Garamond"/>
          <w:noProof w:val="0"/>
          <w:sz w:val="25"/>
          <w:szCs w:val="25"/>
        </w:rPr>
        <w:t xml:space="preserve">simple </w:t>
      </w:r>
      <w:r w:rsidR="00DB1C17" w:rsidRPr="00285D0D">
        <w:rPr>
          <w:rFonts w:ascii="Garamond" w:hAnsi="Garamond"/>
          <w:noProof w:val="0"/>
          <w:sz w:val="25"/>
          <w:szCs w:val="25"/>
        </w:rPr>
        <w:t>tapis sombre. Elle</w:t>
      </w:r>
      <w:r w:rsidR="009C2963" w:rsidRPr="00285D0D">
        <w:rPr>
          <w:rFonts w:ascii="Garamond" w:hAnsi="Garamond"/>
          <w:noProof w:val="0"/>
          <w:sz w:val="25"/>
          <w:szCs w:val="25"/>
        </w:rPr>
        <w:t xml:space="preserve"> illustrait un article intitulé « Khomeiny se pose en chef d’État. » Le commentaire lui avait</w:t>
      </w:r>
      <w:r w:rsidR="002A1E28" w:rsidRPr="00285D0D">
        <w:rPr>
          <w:rFonts w:ascii="Garamond" w:hAnsi="Garamond"/>
          <w:noProof w:val="0"/>
          <w:sz w:val="25"/>
          <w:szCs w:val="25"/>
        </w:rPr>
        <w:t xml:space="preserve"> plu ainsi que d’autres </w:t>
      </w:r>
      <w:r w:rsidR="007D7FD9" w:rsidRPr="00285D0D">
        <w:rPr>
          <w:rFonts w:ascii="Garamond" w:hAnsi="Garamond"/>
          <w:noProof w:val="0"/>
          <w:sz w:val="25"/>
          <w:szCs w:val="25"/>
        </w:rPr>
        <w:t xml:space="preserve">articles </w:t>
      </w:r>
      <w:r w:rsidR="002A1E28" w:rsidRPr="00285D0D">
        <w:rPr>
          <w:rFonts w:ascii="Garamond" w:hAnsi="Garamond"/>
          <w:noProof w:val="0"/>
          <w:sz w:val="25"/>
          <w:szCs w:val="25"/>
        </w:rPr>
        <w:t>comme ceux qui rappelaient</w:t>
      </w:r>
      <w:r w:rsidR="009C2963" w:rsidRPr="00285D0D">
        <w:rPr>
          <w:rFonts w:ascii="Garamond" w:hAnsi="Garamond"/>
          <w:noProof w:val="0"/>
          <w:sz w:val="25"/>
          <w:szCs w:val="25"/>
        </w:rPr>
        <w:t xml:space="preserve"> </w:t>
      </w:r>
      <w:r w:rsidR="000349FD" w:rsidRPr="00285D0D">
        <w:rPr>
          <w:rFonts w:ascii="Garamond" w:hAnsi="Garamond"/>
          <w:noProof w:val="0"/>
          <w:sz w:val="25"/>
          <w:szCs w:val="25"/>
        </w:rPr>
        <w:t>les dessous de la «</w:t>
      </w:r>
      <w:r w:rsidR="0037059A" w:rsidRPr="00285D0D">
        <w:rPr>
          <w:rFonts w:ascii="Garamond" w:hAnsi="Garamond"/>
          <w:noProof w:val="0"/>
          <w:sz w:val="25"/>
          <w:szCs w:val="25"/>
        </w:rPr>
        <w:t> Grande marche verte</w:t>
      </w:r>
      <w:r w:rsidR="000349FD" w:rsidRPr="00285D0D">
        <w:rPr>
          <w:rFonts w:ascii="Garamond" w:hAnsi="Garamond"/>
          <w:noProof w:val="0"/>
          <w:sz w:val="25"/>
          <w:szCs w:val="25"/>
        </w:rPr>
        <w:t xml:space="preserve"> </w:t>
      </w:r>
      <w:r w:rsidR="0037059A" w:rsidRPr="00285D0D">
        <w:rPr>
          <w:rFonts w:ascii="Garamond" w:hAnsi="Garamond"/>
          <w:noProof w:val="0"/>
          <w:sz w:val="25"/>
          <w:szCs w:val="25"/>
        </w:rPr>
        <w:t>des gueux »</w:t>
      </w:r>
      <w:r w:rsidR="000349FD" w:rsidRPr="00285D0D">
        <w:rPr>
          <w:rFonts w:ascii="Garamond" w:hAnsi="Garamond"/>
          <w:noProof w:val="0"/>
          <w:sz w:val="25"/>
          <w:szCs w:val="25"/>
        </w:rPr>
        <w:t xml:space="preserve"> vers le Sahara</w:t>
      </w:r>
      <w:r w:rsidR="009C2963" w:rsidRPr="00285D0D">
        <w:rPr>
          <w:rFonts w:ascii="Garamond" w:hAnsi="Garamond"/>
          <w:noProof w:val="0"/>
          <w:sz w:val="25"/>
          <w:szCs w:val="25"/>
        </w:rPr>
        <w:t xml:space="preserve"> abandonné par les Espagnols. Les contenus du journal </w:t>
      </w:r>
      <w:r w:rsidR="00EF6686" w:rsidRPr="00645FD7">
        <w:rPr>
          <w:rFonts w:ascii="Century" w:hAnsi="Century"/>
          <w:sz w:val="22"/>
          <w:szCs w:val="22"/>
        </w:rPr>
        <w:t>—</w:t>
      </w:r>
      <w:r w:rsidR="009C2963" w:rsidRPr="00285D0D">
        <w:rPr>
          <w:rFonts w:ascii="Garamond" w:hAnsi="Garamond"/>
          <w:noProof w:val="0"/>
          <w:sz w:val="25"/>
          <w:szCs w:val="25"/>
        </w:rPr>
        <w:t xml:space="preserve"> qui n’était pas régulier à l’époque </w:t>
      </w:r>
      <w:r w:rsidR="00EF6686" w:rsidRPr="00645FD7">
        <w:rPr>
          <w:rFonts w:ascii="Century" w:hAnsi="Century"/>
          <w:sz w:val="22"/>
          <w:szCs w:val="22"/>
        </w:rPr>
        <w:t>—</w:t>
      </w:r>
      <w:r w:rsidR="009C2963" w:rsidRPr="00285D0D">
        <w:rPr>
          <w:rFonts w:ascii="Garamond" w:hAnsi="Garamond"/>
          <w:noProof w:val="0"/>
          <w:sz w:val="25"/>
          <w:szCs w:val="25"/>
        </w:rPr>
        <w:t xml:space="preserve"> surtout ceux qui traitaient du social, de l’immigration… correspondaient parfaitement</w:t>
      </w:r>
      <w:r w:rsidR="001A1AFB" w:rsidRPr="00285D0D">
        <w:rPr>
          <w:rFonts w:ascii="Garamond" w:hAnsi="Garamond"/>
          <w:noProof w:val="0"/>
          <w:sz w:val="25"/>
          <w:szCs w:val="25"/>
        </w:rPr>
        <w:t xml:space="preserve"> aux idéaux</w:t>
      </w:r>
      <w:r w:rsidR="00134728" w:rsidRPr="00285D0D">
        <w:rPr>
          <w:rFonts w:ascii="Garamond" w:hAnsi="Garamond"/>
          <w:noProof w:val="0"/>
          <w:sz w:val="25"/>
          <w:szCs w:val="25"/>
        </w:rPr>
        <w:t xml:space="preserve"> de Messaoud</w:t>
      </w:r>
      <w:r w:rsidR="002A1E28" w:rsidRPr="00285D0D">
        <w:rPr>
          <w:rFonts w:ascii="Garamond" w:hAnsi="Garamond"/>
          <w:noProof w:val="0"/>
          <w:sz w:val="25"/>
          <w:szCs w:val="25"/>
        </w:rPr>
        <w:t>, à sa perception du monde</w:t>
      </w:r>
      <w:r w:rsidR="003772F5" w:rsidRPr="00285D0D">
        <w:rPr>
          <w:rFonts w:ascii="Garamond" w:hAnsi="Garamond"/>
          <w:noProof w:val="0"/>
          <w:sz w:val="25"/>
          <w:szCs w:val="25"/>
        </w:rPr>
        <w:t xml:space="preserve">. </w:t>
      </w:r>
      <w:r w:rsidR="00134728" w:rsidRPr="00285D0D">
        <w:rPr>
          <w:rFonts w:ascii="Garamond" w:hAnsi="Garamond"/>
          <w:noProof w:val="0"/>
          <w:sz w:val="25"/>
          <w:szCs w:val="25"/>
        </w:rPr>
        <w:t>Depuis l’article sur la révolution iranienne</w:t>
      </w:r>
      <w:r w:rsidR="00C6477A" w:rsidRPr="00285D0D">
        <w:rPr>
          <w:rFonts w:ascii="Garamond" w:hAnsi="Garamond"/>
          <w:noProof w:val="0"/>
          <w:sz w:val="25"/>
          <w:szCs w:val="25"/>
        </w:rPr>
        <w:t>,</w:t>
      </w:r>
      <w:r w:rsidR="003772F5" w:rsidRPr="00285D0D">
        <w:rPr>
          <w:rFonts w:ascii="Garamond" w:hAnsi="Garamond"/>
          <w:noProof w:val="0"/>
          <w:sz w:val="25"/>
          <w:szCs w:val="25"/>
        </w:rPr>
        <w:t xml:space="preserve"> il achetait chaque numéro qui paraissait</w:t>
      </w:r>
      <w:r w:rsidR="009C2963" w:rsidRPr="00285D0D">
        <w:rPr>
          <w:rFonts w:ascii="Garamond" w:hAnsi="Garamond"/>
          <w:noProof w:val="0"/>
          <w:sz w:val="25"/>
          <w:szCs w:val="25"/>
        </w:rPr>
        <w:t>.</w:t>
      </w:r>
      <w:r w:rsidR="001A1AFB" w:rsidRPr="00285D0D">
        <w:rPr>
          <w:rFonts w:ascii="Garamond" w:hAnsi="Garamond"/>
          <w:noProof w:val="0"/>
          <w:sz w:val="25"/>
          <w:szCs w:val="25"/>
        </w:rPr>
        <w:t xml:space="preserve"> Avec l’arrivée de la gauche au pouvoir en</w:t>
      </w:r>
      <w:r w:rsidR="003772F5" w:rsidRPr="00285D0D">
        <w:rPr>
          <w:rFonts w:ascii="Garamond" w:hAnsi="Garamond"/>
          <w:noProof w:val="0"/>
          <w:sz w:val="25"/>
          <w:szCs w:val="25"/>
        </w:rPr>
        <w:t xml:space="preserve"> mai 1981, le journal était devenu « in », son audience s’était étoffée</w:t>
      </w:r>
      <w:r w:rsidR="009C2963" w:rsidRPr="00285D0D">
        <w:rPr>
          <w:rFonts w:ascii="Garamond" w:hAnsi="Garamond"/>
          <w:noProof w:val="0"/>
          <w:sz w:val="25"/>
          <w:szCs w:val="25"/>
        </w:rPr>
        <w:t xml:space="preserve">. </w:t>
      </w:r>
      <w:r w:rsidR="001A1AFB" w:rsidRPr="00285D0D">
        <w:rPr>
          <w:rFonts w:ascii="Garamond" w:hAnsi="Garamond"/>
          <w:noProof w:val="0"/>
          <w:sz w:val="25"/>
          <w:szCs w:val="25"/>
        </w:rPr>
        <w:t xml:space="preserve">Dans les bars chics </w:t>
      </w:r>
      <w:r w:rsidR="00EF6686" w:rsidRPr="00645FD7">
        <w:rPr>
          <w:rFonts w:ascii="Century" w:hAnsi="Century"/>
          <w:sz w:val="22"/>
          <w:szCs w:val="22"/>
        </w:rPr>
        <w:t>—</w:t>
      </w:r>
      <w:r w:rsidR="001A1AFB" w:rsidRPr="00285D0D">
        <w:rPr>
          <w:rFonts w:ascii="Garamond" w:hAnsi="Garamond"/>
          <w:noProof w:val="0"/>
          <w:sz w:val="25"/>
          <w:szCs w:val="25"/>
        </w:rPr>
        <w:t xml:space="preserve"> il lui arriv</w:t>
      </w:r>
      <w:r w:rsidR="00716839" w:rsidRPr="00285D0D">
        <w:rPr>
          <w:rFonts w:ascii="Garamond" w:hAnsi="Garamond"/>
          <w:noProof w:val="0"/>
          <w:sz w:val="25"/>
          <w:szCs w:val="25"/>
        </w:rPr>
        <w:t xml:space="preserve">ait de les fréquenter </w:t>
      </w:r>
      <w:r w:rsidR="00EF6686" w:rsidRPr="00645FD7">
        <w:rPr>
          <w:rFonts w:ascii="Century" w:hAnsi="Century"/>
          <w:sz w:val="22"/>
          <w:szCs w:val="22"/>
        </w:rPr>
        <w:t>—</w:t>
      </w:r>
      <w:r w:rsidR="00716839" w:rsidRPr="00285D0D">
        <w:rPr>
          <w:rFonts w:ascii="Garamond" w:hAnsi="Garamond"/>
          <w:noProof w:val="0"/>
          <w:sz w:val="25"/>
          <w:szCs w:val="25"/>
        </w:rPr>
        <w:t xml:space="preserve"> Messaoud </w:t>
      </w:r>
      <w:r w:rsidR="001A1AFB" w:rsidRPr="00285D0D">
        <w:rPr>
          <w:rFonts w:ascii="Garamond" w:hAnsi="Garamond"/>
          <w:noProof w:val="0"/>
          <w:sz w:val="25"/>
          <w:szCs w:val="25"/>
        </w:rPr>
        <w:t>frimait avec</w:t>
      </w:r>
      <w:r w:rsidR="00933CA4">
        <w:rPr>
          <w:rFonts w:ascii="Garamond" w:hAnsi="Garamond"/>
          <w:noProof w:val="0"/>
          <w:sz w:val="25"/>
          <w:szCs w:val="25"/>
        </w:rPr>
        <w:t xml:space="preserve"> Libé</w:t>
      </w:r>
      <w:r w:rsidR="001A1AFB" w:rsidRPr="00285D0D">
        <w:rPr>
          <w:rFonts w:ascii="Garamond" w:hAnsi="Garamond"/>
          <w:noProof w:val="0"/>
          <w:sz w:val="25"/>
          <w:szCs w:val="25"/>
        </w:rPr>
        <w:t xml:space="preserve">, tantôt sous le bras, tantôt l’exhibant, en veux-tu en voilà. </w:t>
      </w:r>
      <w:r w:rsidR="00716839" w:rsidRPr="00285D0D">
        <w:rPr>
          <w:rFonts w:ascii="Garamond" w:hAnsi="Garamond"/>
          <w:noProof w:val="0"/>
          <w:sz w:val="25"/>
          <w:szCs w:val="25"/>
        </w:rPr>
        <w:t>Il</w:t>
      </w:r>
      <w:r w:rsidR="009C2963" w:rsidRPr="00285D0D">
        <w:rPr>
          <w:rFonts w:ascii="Garamond" w:hAnsi="Garamond"/>
          <w:noProof w:val="0"/>
          <w:sz w:val="25"/>
          <w:szCs w:val="25"/>
        </w:rPr>
        <w:t xml:space="preserve"> lisait tout, des illustrations de Kiki Picasso aux incontournables commentaires des filles chargées de la mise en forme des articles et qu’on</w:t>
      </w:r>
      <w:r w:rsidR="006111AE" w:rsidRPr="00285D0D">
        <w:rPr>
          <w:rFonts w:ascii="Garamond" w:hAnsi="Garamond"/>
          <w:noProof w:val="0"/>
          <w:sz w:val="25"/>
          <w:szCs w:val="25"/>
        </w:rPr>
        <w:t xml:space="preserve"> appelait affectueusement les </w:t>
      </w:r>
      <w:r w:rsidR="006111AE" w:rsidRPr="00285D0D">
        <w:rPr>
          <w:rFonts w:asciiTheme="minorHAnsi" w:hAnsiTheme="minorHAnsi"/>
          <w:sz w:val="25"/>
          <w:szCs w:val="25"/>
        </w:rPr>
        <w:t>« </w:t>
      </w:r>
      <w:r w:rsidR="006111AE" w:rsidRPr="00285D0D">
        <w:rPr>
          <w:rFonts w:ascii="Garamond" w:hAnsi="Garamond"/>
          <w:noProof w:val="0"/>
          <w:sz w:val="25"/>
          <w:szCs w:val="25"/>
        </w:rPr>
        <w:t>clavistes »</w:t>
      </w:r>
      <w:r w:rsidR="009C2963" w:rsidRPr="00285D0D">
        <w:rPr>
          <w:rFonts w:ascii="Garamond" w:hAnsi="Garamond"/>
          <w:noProof w:val="0"/>
          <w:sz w:val="25"/>
          <w:szCs w:val="25"/>
        </w:rPr>
        <w:t>. Ces notes entre crochets [ndlc] n’étaient pas nécessairement des précisions ou des compléments d’information pour clarifier ou aérer l’article, mais des sautes d’humeur, une exaspération ou un appui à l’article. Elles étaient souvent drôles et impertinentes… Lorsqu</w:t>
      </w:r>
      <w:r w:rsidR="00DB1C17" w:rsidRPr="00285D0D">
        <w:rPr>
          <w:rFonts w:ascii="Garamond" w:hAnsi="Garamond"/>
          <w:noProof w:val="0"/>
          <w:sz w:val="25"/>
          <w:szCs w:val="25"/>
        </w:rPr>
        <w:t>e durant les années socialistes il s’aperçut qu’il y en avait de moins en moins</w:t>
      </w:r>
      <w:r w:rsidR="001A1AFB" w:rsidRPr="00285D0D">
        <w:rPr>
          <w:rFonts w:ascii="Garamond" w:hAnsi="Garamond"/>
          <w:noProof w:val="0"/>
          <w:sz w:val="25"/>
          <w:szCs w:val="25"/>
        </w:rPr>
        <w:t>,</w:t>
      </w:r>
      <w:r w:rsidR="009C2963" w:rsidRPr="00285D0D">
        <w:rPr>
          <w:rFonts w:ascii="Garamond" w:hAnsi="Garamond"/>
          <w:noProof w:val="0"/>
          <w:sz w:val="25"/>
          <w:szCs w:val="25"/>
        </w:rPr>
        <w:t xml:space="preserve"> </w:t>
      </w:r>
      <w:r w:rsidR="00DB1C17" w:rsidRPr="00285D0D">
        <w:rPr>
          <w:rFonts w:ascii="Garamond" w:hAnsi="Garamond"/>
          <w:noProof w:val="0"/>
          <w:sz w:val="25"/>
          <w:szCs w:val="25"/>
        </w:rPr>
        <w:t>Messaoud se demanda</w:t>
      </w:r>
      <w:r w:rsidR="009C2963" w:rsidRPr="00285D0D">
        <w:rPr>
          <w:rFonts w:ascii="Garamond" w:hAnsi="Garamond"/>
          <w:noProof w:val="0"/>
          <w:sz w:val="25"/>
          <w:szCs w:val="25"/>
        </w:rPr>
        <w:t xml:space="preserve"> si cela n’était qu’une simple coïncidence</w:t>
      </w:r>
      <w:r w:rsidR="00DB1C17" w:rsidRPr="00285D0D">
        <w:rPr>
          <w:rFonts w:ascii="Garamond" w:hAnsi="Garamond"/>
          <w:noProof w:val="0"/>
          <w:sz w:val="25"/>
          <w:szCs w:val="25"/>
        </w:rPr>
        <w:t>. Il</w:t>
      </w:r>
      <w:r w:rsidR="00930783" w:rsidRPr="00285D0D">
        <w:rPr>
          <w:rFonts w:ascii="Garamond" w:hAnsi="Garamond"/>
          <w:noProof w:val="0"/>
          <w:sz w:val="25"/>
          <w:szCs w:val="25"/>
        </w:rPr>
        <w:t xml:space="preserve"> écrivait parfois à la rédaction qui ne répondait pas,</w:t>
      </w:r>
      <w:r w:rsidR="00F824EF" w:rsidRPr="00285D0D">
        <w:rPr>
          <w:rFonts w:ascii="Garamond" w:hAnsi="Garamond"/>
          <w:noProof w:val="0"/>
          <w:sz w:val="25"/>
          <w:szCs w:val="25"/>
        </w:rPr>
        <w:t xml:space="preserve"> </w:t>
      </w:r>
      <w:r w:rsidR="009C2963" w:rsidRPr="00285D0D">
        <w:rPr>
          <w:rFonts w:ascii="Garamond" w:hAnsi="Garamond"/>
          <w:noProof w:val="0"/>
          <w:sz w:val="25"/>
          <w:szCs w:val="25"/>
        </w:rPr>
        <w:t>appela</w:t>
      </w:r>
      <w:r w:rsidR="00930783" w:rsidRPr="00285D0D">
        <w:rPr>
          <w:rFonts w:ascii="Garamond" w:hAnsi="Garamond"/>
          <w:noProof w:val="0"/>
          <w:sz w:val="25"/>
          <w:szCs w:val="25"/>
        </w:rPr>
        <w:t>it</w:t>
      </w:r>
      <w:r w:rsidR="009C2963" w:rsidRPr="00285D0D">
        <w:rPr>
          <w:rFonts w:ascii="Garamond" w:hAnsi="Garamond"/>
          <w:noProof w:val="0"/>
          <w:sz w:val="25"/>
          <w:szCs w:val="25"/>
        </w:rPr>
        <w:t xml:space="preserve"> le standard pour protester.</w:t>
      </w:r>
      <w:r w:rsidR="00A04D78" w:rsidRPr="00285D0D">
        <w:rPr>
          <w:rFonts w:ascii="Garamond" w:hAnsi="Garamond"/>
          <w:noProof w:val="0"/>
          <w:sz w:val="25"/>
          <w:szCs w:val="25"/>
        </w:rPr>
        <w:t xml:space="preserve"> Une fois</w:t>
      </w:r>
      <w:r w:rsidR="00134728" w:rsidRPr="00285D0D">
        <w:rPr>
          <w:rFonts w:ascii="Garamond" w:hAnsi="Garamond"/>
          <w:noProof w:val="0"/>
          <w:sz w:val="25"/>
          <w:szCs w:val="25"/>
        </w:rPr>
        <w:t xml:space="preserve"> il se rendit au siège</w:t>
      </w:r>
      <w:r w:rsidR="00A04D78" w:rsidRPr="00285D0D">
        <w:rPr>
          <w:rFonts w:ascii="Garamond" w:hAnsi="Garamond"/>
          <w:noProof w:val="0"/>
          <w:sz w:val="25"/>
          <w:szCs w:val="25"/>
        </w:rPr>
        <w:t xml:space="preserve"> du journal</w:t>
      </w:r>
      <w:r w:rsidR="00134728" w:rsidRPr="00285D0D">
        <w:rPr>
          <w:rFonts w:ascii="Garamond" w:hAnsi="Garamond"/>
          <w:noProof w:val="0"/>
          <w:sz w:val="25"/>
          <w:szCs w:val="25"/>
        </w:rPr>
        <w:t>, rue de Lorraine,</w:t>
      </w:r>
      <w:r w:rsidR="009C2963" w:rsidRPr="00285D0D">
        <w:rPr>
          <w:rFonts w:ascii="Garamond" w:hAnsi="Garamond"/>
          <w:noProof w:val="0"/>
          <w:sz w:val="25"/>
          <w:szCs w:val="25"/>
        </w:rPr>
        <w:t xml:space="preserve"> </w:t>
      </w:r>
      <w:r w:rsidR="00134728" w:rsidRPr="00285D0D">
        <w:rPr>
          <w:rFonts w:ascii="Garamond" w:hAnsi="Garamond"/>
          <w:noProof w:val="0"/>
          <w:sz w:val="25"/>
          <w:szCs w:val="25"/>
        </w:rPr>
        <w:t>au prétexte d’aider à l’enregistrement des Petites annonces.</w:t>
      </w:r>
      <w:r w:rsidR="00FB7CEC" w:rsidRPr="00285D0D">
        <w:rPr>
          <w:rFonts w:ascii="Garamond" w:hAnsi="Garamond"/>
          <w:noProof w:val="0"/>
          <w:sz w:val="25"/>
          <w:szCs w:val="25"/>
        </w:rPr>
        <w:t xml:space="preserve"> </w:t>
      </w:r>
      <w:r w:rsidR="00A04D78" w:rsidRPr="00285D0D">
        <w:rPr>
          <w:rFonts w:ascii="Garamond" w:hAnsi="Garamond"/>
          <w:noProof w:val="0"/>
          <w:sz w:val="25"/>
          <w:szCs w:val="25"/>
        </w:rPr>
        <w:t>Dans la salle de rédaction</w:t>
      </w:r>
      <w:r w:rsidR="000E2EDC" w:rsidRPr="00285D0D">
        <w:rPr>
          <w:rFonts w:ascii="Garamond" w:hAnsi="Garamond"/>
          <w:noProof w:val="0"/>
          <w:sz w:val="25"/>
          <w:szCs w:val="25"/>
        </w:rPr>
        <w:t>,</w:t>
      </w:r>
      <w:r w:rsidR="00A04D78" w:rsidRPr="00285D0D">
        <w:rPr>
          <w:rFonts w:ascii="Garamond" w:hAnsi="Garamond"/>
          <w:noProof w:val="0"/>
          <w:sz w:val="25"/>
          <w:szCs w:val="25"/>
        </w:rPr>
        <w:t xml:space="preserve"> i</w:t>
      </w:r>
      <w:r w:rsidR="00FB7CEC" w:rsidRPr="00285D0D">
        <w:rPr>
          <w:rFonts w:ascii="Garamond" w:hAnsi="Garamond"/>
          <w:noProof w:val="0"/>
          <w:sz w:val="25"/>
          <w:szCs w:val="25"/>
        </w:rPr>
        <w:t>l provoqua un esclandre</w:t>
      </w:r>
      <w:r w:rsidR="00A04D78" w:rsidRPr="00285D0D">
        <w:rPr>
          <w:rFonts w:ascii="Garamond" w:hAnsi="Garamond"/>
          <w:noProof w:val="0"/>
          <w:sz w:val="25"/>
          <w:szCs w:val="25"/>
        </w:rPr>
        <w:t>.</w:t>
      </w:r>
      <w:r w:rsidR="00134728" w:rsidRPr="00285D0D">
        <w:rPr>
          <w:rFonts w:ascii="Garamond" w:hAnsi="Garamond"/>
          <w:noProof w:val="0"/>
          <w:sz w:val="25"/>
          <w:szCs w:val="25"/>
        </w:rPr>
        <w:t xml:space="preserve"> </w:t>
      </w:r>
      <w:r w:rsidR="00A04D78" w:rsidRPr="00285D0D">
        <w:rPr>
          <w:rFonts w:ascii="Garamond" w:hAnsi="Garamond"/>
          <w:noProof w:val="0"/>
          <w:sz w:val="25"/>
          <w:szCs w:val="25"/>
        </w:rPr>
        <w:t>Il</w:t>
      </w:r>
      <w:r w:rsidR="00D25871" w:rsidRPr="00285D0D">
        <w:rPr>
          <w:rFonts w:ascii="Garamond" w:hAnsi="Garamond"/>
          <w:noProof w:val="0"/>
          <w:sz w:val="25"/>
          <w:szCs w:val="25"/>
        </w:rPr>
        <w:t xml:space="preserve"> cria</w:t>
      </w:r>
      <w:r w:rsidR="00A04D78" w:rsidRPr="00285D0D">
        <w:rPr>
          <w:rFonts w:ascii="Garamond" w:hAnsi="Garamond"/>
          <w:noProof w:val="0"/>
          <w:sz w:val="25"/>
          <w:szCs w:val="25"/>
        </w:rPr>
        <w:t>i</w:t>
      </w:r>
      <w:r w:rsidR="00D25871" w:rsidRPr="00285D0D">
        <w:rPr>
          <w:rFonts w:ascii="Garamond" w:hAnsi="Garamond"/>
          <w:noProof w:val="0"/>
          <w:sz w:val="25"/>
          <w:szCs w:val="25"/>
        </w:rPr>
        <w:t>t</w:t>
      </w:r>
      <w:r w:rsidR="00F74951" w:rsidRPr="00285D0D">
        <w:rPr>
          <w:rFonts w:ascii="Garamond" w:hAnsi="Garamond"/>
          <w:noProof w:val="0"/>
          <w:sz w:val="25"/>
          <w:szCs w:val="25"/>
        </w:rPr>
        <w:t xml:space="preserve"> « n</w:t>
      </w:r>
      <w:r w:rsidR="00D25871" w:rsidRPr="00285D0D">
        <w:rPr>
          <w:rFonts w:ascii="Garamond" w:hAnsi="Garamond"/>
          <w:noProof w:val="0"/>
          <w:sz w:val="25"/>
          <w:szCs w:val="25"/>
        </w:rPr>
        <w:t>on, la public</w:t>
      </w:r>
      <w:r w:rsidR="004A31DC" w:rsidRPr="00285D0D">
        <w:rPr>
          <w:rFonts w:ascii="Garamond" w:hAnsi="Garamond"/>
          <w:noProof w:val="0"/>
          <w:sz w:val="25"/>
          <w:szCs w:val="25"/>
        </w:rPr>
        <w:t>ité n’est pas un art</w:t>
      </w:r>
      <w:r w:rsidR="008B4562" w:rsidRPr="00285D0D">
        <w:rPr>
          <w:noProof w:val="0"/>
          <w:sz w:val="25"/>
          <w:szCs w:val="25"/>
        </w:rPr>
        <w:t> </w:t>
      </w:r>
      <w:r w:rsidR="004A31DC" w:rsidRPr="00285D0D">
        <w:rPr>
          <w:rFonts w:ascii="Garamond" w:hAnsi="Garamond"/>
          <w:noProof w:val="0"/>
          <w:sz w:val="25"/>
          <w:szCs w:val="25"/>
        </w:rPr>
        <w:t xml:space="preserve">! » </w:t>
      </w:r>
      <w:r w:rsidR="00A545BF" w:rsidRPr="00285D0D">
        <w:rPr>
          <w:rFonts w:ascii="Garamond" w:hAnsi="Garamond"/>
          <w:noProof w:val="0"/>
          <w:sz w:val="25"/>
          <w:szCs w:val="25"/>
        </w:rPr>
        <w:t>(sur le mur un slogan peint avait résisté « </w:t>
      </w:r>
      <w:r w:rsidR="00F824EF" w:rsidRPr="00285D0D">
        <w:rPr>
          <w:rFonts w:ascii="Garamond" w:hAnsi="Garamond"/>
          <w:sz w:val="25"/>
          <w:szCs w:val="25"/>
        </w:rPr>
        <w:t>À</w:t>
      </w:r>
      <w:r w:rsidR="00F824EF" w:rsidRPr="00285D0D">
        <w:rPr>
          <w:rFonts w:ascii="Garamond" w:hAnsi="Garamond"/>
          <w:noProof w:val="0"/>
          <w:sz w:val="25"/>
          <w:szCs w:val="25"/>
        </w:rPr>
        <w:t xml:space="preserve"> </w:t>
      </w:r>
      <w:r w:rsidR="00A545BF" w:rsidRPr="00285D0D">
        <w:rPr>
          <w:rFonts w:ascii="Garamond" w:hAnsi="Garamond"/>
          <w:noProof w:val="0"/>
          <w:sz w:val="25"/>
          <w:szCs w:val="25"/>
        </w:rPr>
        <w:t xml:space="preserve"> bas les spécialistes de la pensée</w:t>
      </w:r>
      <w:r w:rsidR="008B4562" w:rsidRPr="00285D0D">
        <w:rPr>
          <w:noProof w:val="0"/>
          <w:sz w:val="25"/>
          <w:szCs w:val="25"/>
        </w:rPr>
        <w:t> </w:t>
      </w:r>
      <w:r w:rsidR="00A545BF" w:rsidRPr="00285D0D">
        <w:rPr>
          <w:rFonts w:ascii="Garamond" w:hAnsi="Garamond"/>
          <w:noProof w:val="0"/>
          <w:sz w:val="25"/>
          <w:szCs w:val="25"/>
        </w:rPr>
        <w:t xml:space="preserve">! ») </w:t>
      </w:r>
      <w:r w:rsidR="00716839" w:rsidRPr="00285D0D">
        <w:rPr>
          <w:rFonts w:ascii="Garamond" w:hAnsi="Garamond"/>
          <w:noProof w:val="0"/>
          <w:sz w:val="25"/>
          <w:szCs w:val="25"/>
        </w:rPr>
        <w:t xml:space="preserve">Messaoud exprima sa rage en hurlant </w:t>
      </w:r>
      <w:r w:rsidR="004A31DC" w:rsidRPr="00285D0D">
        <w:rPr>
          <w:rFonts w:ascii="Garamond" w:hAnsi="Garamond"/>
          <w:noProof w:val="0"/>
          <w:sz w:val="25"/>
          <w:szCs w:val="25"/>
        </w:rPr>
        <w:t>devant</w:t>
      </w:r>
      <w:r w:rsidR="00A545BF" w:rsidRPr="00285D0D">
        <w:rPr>
          <w:rFonts w:ascii="Garamond" w:hAnsi="Garamond"/>
          <w:noProof w:val="0"/>
          <w:sz w:val="25"/>
          <w:szCs w:val="25"/>
        </w:rPr>
        <w:t xml:space="preserve"> </w:t>
      </w:r>
      <w:r w:rsidR="006111AE" w:rsidRPr="00285D0D">
        <w:rPr>
          <w:rFonts w:ascii="Garamond" w:hAnsi="Garamond"/>
          <w:noProof w:val="0"/>
          <w:sz w:val="25"/>
          <w:szCs w:val="25"/>
        </w:rPr>
        <w:t>‘</w:t>
      </w:r>
      <w:r w:rsidR="001A1AFB" w:rsidRPr="00285D0D">
        <w:rPr>
          <w:rFonts w:ascii="Garamond" w:hAnsi="Garamond"/>
          <w:noProof w:val="0"/>
          <w:sz w:val="25"/>
          <w:szCs w:val="25"/>
        </w:rPr>
        <w:t>‘</w:t>
      </w:r>
      <w:r w:rsidR="00A545BF" w:rsidRPr="00285D0D">
        <w:rPr>
          <w:rFonts w:ascii="Garamond" w:hAnsi="Garamond"/>
          <w:noProof w:val="0"/>
          <w:sz w:val="25"/>
          <w:szCs w:val="25"/>
        </w:rPr>
        <w:t>Serge July et sa clique</w:t>
      </w:r>
      <w:r w:rsidR="006111AE" w:rsidRPr="00285D0D">
        <w:rPr>
          <w:rFonts w:ascii="Garamond" w:hAnsi="Garamond"/>
          <w:noProof w:val="0"/>
          <w:sz w:val="25"/>
          <w:szCs w:val="25"/>
        </w:rPr>
        <w:t>’</w:t>
      </w:r>
      <w:r w:rsidR="001A1AFB" w:rsidRPr="00285D0D">
        <w:rPr>
          <w:rFonts w:ascii="Garamond" w:hAnsi="Garamond"/>
          <w:noProof w:val="0"/>
          <w:sz w:val="25"/>
          <w:szCs w:val="25"/>
        </w:rPr>
        <w:t>’ qui restèrent de marbre :</w:t>
      </w:r>
      <w:r w:rsidR="00D25871" w:rsidRPr="00285D0D">
        <w:rPr>
          <w:rFonts w:ascii="Garamond" w:hAnsi="Garamond"/>
          <w:noProof w:val="0"/>
          <w:sz w:val="25"/>
          <w:szCs w:val="25"/>
        </w:rPr>
        <w:t xml:space="preserve"> Philippe Gavi, </w:t>
      </w:r>
      <w:r w:rsidR="001A1AFB" w:rsidRPr="00285D0D">
        <w:rPr>
          <w:rFonts w:ascii="Garamond" w:hAnsi="Garamond"/>
          <w:noProof w:val="0"/>
          <w:sz w:val="25"/>
          <w:szCs w:val="25"/>
        </w:rPr>
        <w:t xml:space="preserve">Marc Kravetz, </w:t>
      </w:r>
      <w:r w:rsidR="00D25871" w:rsidRPr="00285D0D">
        <w:rPr>
          <w:rFonts w:ascii="Garamond" w:hAnsi="Garamond"/>
          <w:noProof w:val="0"/>
          <w:sz w:val="25"/>
          <w:szCs w:val="25"/>
        </w:rPr>
        <w:t>Claude Maggiori, Z</w:t>
      </w:r>
      <w:r w:rsidR="009A7851" w:rsidRPr="00285D0D">
        <w:rPr>
          <w:rFonts w:ascii="Garamond" w:hAnsi="Garamond"/>
          <w:noProof w:val="0"/>
          <w:sz w:val="25"/>
          <w:szCs w:val="25"/>
        </w:rPr>
        <w:t>ina Rouabah</w:t>
      </w:r>
      <w:r w:rsidR="001A1AFB" w:rsidRPr="00285D0D">
        <w:rPr>
          <w:rFonts w:ascii="Garamond" w:hAnsi="Garamond"/>
          <w:noProof w:val="0"/>
          <w:sz w:val="25"/>
          <w:szCs w:val="25"/>
        </w:rPr>
        <w:t>…</w:t>
      </w:r>
      <w:r w:rsidR="009A7851" w:rsidRPr="00285D0D">
        <w:rPr>
          <w:rFonts w:ascii="Garamond" w:hAnsi="Garamond"/>
          <w:noProof w:val="0"/>
          <w:sz w:val="25"/>
          <w:szCs w:val="25"/>
        </w:rPr>
        <w:t xml:space="preserve"> </w:t>
      </w:r>
      <w:r w:rsidR="00F74951" w:rsidRPr="00285D0D">
        <w:rPr>
          <w:rFonts w:ascii="Garamond" w:hAnsi="Garamond"/>
          <w:noProof w:val="0"/>
          <w:sz w:val="25"/>
          <w:szCs w:val="25"/>
        </w:rPr>
        <w:t>Zina</w:t>
      </w:r>
      <w:r w:rsidR="009A7851" w:rsidRPr="00285D0D">
        <w:rPr>
          <w:rFonts w:ascii="Garamond" w:hAnsi="Garamond"/>
          <w:noProof w:val="0"/>
          <w:sz w:val="25"/>
          <w:szCs w:val="25"/>
        </w:rPr>
        <w:t xml:space="preserve"> avait quitté le jo</w:t>
      </w:r>
      <w:r w:rsidR="001A1AFB" w:rsidRPr="00285D0D">
        <w:rPr>
          <w:rFonts w:ascii="Garamond" w:hAnsi="Garamond"/>
          <w:noProof w:val="0"/>
          <w:sz w:val="25"/>
          <w:szCs w:val="25"/>
        </w:rPr>
        <w:t xml:space="preserve">urnal puis, manifestement, </w:t>
      </w:r>
      <w:r w:rsidR="00CA2CD1" w:rsidRPr="00285D0D">
        <w:rPr>
          <w:rFonts w:ascii="Garamond" w:hAnsi="Garamond"/>
          <w:noProof w:val="0"/>
          <w:sz w:val="25"/>
          <w:szCs w:val="25"/>
        </w:rPr>
        <w:t xml:space="preserve">y </w:t>
      </w:r>
      <w:r w:rsidR="00F74951" w:rsidRPr="00285D0D">
        <w:rPr>
          <w:rFonts w:ascii="Garamond" w:hAnsi="Garamond"/>
          <w:noProof w:val="0"/>
          <w:sz w:val="25"/>
          <w:szCs w:val="25"/>
        </w:rPr>
        <w:t>était revenue</w:t>
      </w:r>
      <w:r w:rsidR="001A1AFB" w:rsidRPr="00285D0D">
        <w:rPr>
          <w:rFonts w:ascii="Garamond" w:hAnsi="Garamond"/>
          <w:noProof w:val="0"/>
          <w:sz w:val="25"/>
          <w:szCs w:val="25"/>
        </w:rPr>
        <w:t xml:space="preserve">. </w:t>
      </w:r>
      <w:r w:rsidR="003772F5" w:rsidRPr="00285D0D">
        <w:rPr>
          <w:rFonts w:ascii="Garamond" w:hAnsi="Garamond"/>
          <w:noProof w:val="0"/>
          <w:sz w:val="25"/>
          <w:szCs w:val="25"/>
        </w:rPr>
        <w:t>Le deuxième mercredi d’avril de l’année dernière, Messaoud s’étonna de la parution d’un extrait de la longue lettre de protestation qu’</w:t>
      </w:r>
      <w:r w:rsidR="008778B5" w:rsidRPr="00285D0D">
        <w:rPr>
          <w:rFonts w:ascii="Garamond" w:hAnsi="Garamond"/>
          <w:noProof w:val="0"/>
          <w:sz w:val="25"/>
          <w:szCs w:val="25"/>
        </w:rPr>
        <w:t>il avait adressée à son journal</w:t>
      </w:r>
      <w:r w:rsidR="003772F5" w:rsidRPr="00285D0D">
        <w:rPr>
          <w:rFonts w:ascii="Garamond" w:hAnsi="Garamond"/>
          <w:noProof w:val="0"/>
          <w:sz w:val="25"/>
          <w:szCs w:val="25"/>
        </w:rPr>
        <w:t xml:space="preserve"> préféré malgré tout : « … je te lis aujourd’hui comme je prends mon p’tit beurré du matin. Seul ton courrier lavande ma chère (permets-moi de ne pas t’appeler Libé) respire encore… </w:t>
      </w:r>
      <w:r w:rsidR="003C5801" w:rsidRPr="00285D0D">
        <w:rPr>
          <w:rFonts w:ascii="Garamond" w:hAnsi="Garamond"/>
          <w:noProof w:val="0"/>
          <w:sz w:val="25"/>
          <w:szCs w:val="25"/>
        </w:rPr>
        <w:t>»</w:t>
      </w:r>
    </w:p>
    <w:p w14:paraId="0B10A09C" w14:textId="77777777" w:rsidR="001A1AFB" w:rsidRPr="00285D0D" w:rsidRDefault="001A1AFB" w:rsidP="001A1AFB">
      <w:pPr>
        <w:ind w:firstLine="1134"/>
        <w:jc w:val="both"/>
        <w:rPr>
          <w:rFonts w:ascii="Garamond" w:hAnsi="Garamond"/>
          <w:noProof w:val="0"/>
          <w:sz w:val="25"/>
          <w:szCs w:val="25"/>
        </w:rPr>
      </w:pPr>
    </w:p>
    <w:p w14:paraId="701F7F31" w14:textId="35A8CC37" w:rsidR="001D6DDE" w:rsidRPr="00285D0D" w:rsidRDefault="003772F5" w:rsidP="00531612">
      <w:pPr>
        <w:jc w:val="both"/>
        <w:rPr>
          <w:rFonts w:ascii="Garamond" w:hAnsi="Garamond"/>
          <w:noProof w:val="0"/>
          <w:sz w:val="25"/>
          <w:szCs w:val="25"/>
        </w:rPr>
      </w:pPr>
      <w:r w:rsidRPr="00285D0D">
        <w:rPr>
          <w:rFonts w:ascii="Garamond" w:hAnsi="Garamond"/>
          <w:noProof w:val="0"/>
          <w:sz w:val="25"/>
          <w:szCs w:val="25"/>
        </w:rPr>
        <w:t>Tout cela f</w:t>
      </w:r>
      <w:r w:rsidR="009C2963" w:rsidRPr="00285D0D">
        <w:rPr>
          <w:rFonts w:ascii="Garamond" w:hAnsi="Garamond"/>
          <w:noProof w:val="0"/>
          <w:sz w:val="25"/>
          <w:szCs w:val="25"/>
        </w:rPr>
        <w:t xml:space="preserve">ait sourire Razi, </w:t>
      </w:r>
      <w:r w:rsidR="005F13A5" w:rsidRPr="00285D0D">
        <w:rPr>
          <w:rFonts w:ascii="Garamond" w:hAnsi="Garamond"/>
          <w:noProof w:val="0"/>
          <w:sz w:val="25"/>
          <w:szCs w:val="25"/>
        </w:rPr>
        <w:t>peu ou même pas du tout</w:t>
      </w:r>
      <w:r w:rsidR="009C2963" w:rsidRPr="00285D0D">
        <w:rPr>
          <w:rFonts w:ascii="Garamond" w:hAnsi="Garamond"/>
          <w:noProof w:val="0"/>
          <w:sz w:val="25"/>
          <w:szCs w:val="25"/>
        </w:rPr>
        <w:t xml:space="preserve"> convaincu par cette « mouvance politique bonbon </w:t>
      </w:r>
      <w:r w:rsidRPr="00285D0D">
        <w:rPr>
          <w:rFonts w:ascii="Garamond" w:hAnsi="Garamond"/>
          <w:noProof w:val="0"/>
          <w:sz w:val="25"/>
          <w:szCs w:val="25"/>
        </w:rPr>
        <w:t>acidulé », comme il la désigne</w:t>
      </w:r>
      <w:r w:rsidR="009C2963" w:rsidRPr="00285D0D">
        <w:rPr>
          <w:rFonts w:ascii="Garamond" w:hAnsi="Garamond"/>
          <w:noProof w:val="0"/>
          <w:sz w:val="25"/>
          <w:szCs w:val="25"/>
        </w:rPr>
        <w:t>. Malgré ces quatre années, l’air qui flotte sur la France est encore léger, rose et rouge</w:t>
      </w:r>
      <w:r w:rsidR="00D07522" w:rsidRPr="00285D0D">
        <w:rPr>
          <w:rFonts w:ascii="Garamond" w:hAnsi="Garamond"/>
          <w:noProof w:val="0"/>
          <w:sz w:val="25"/>
          <w:szCs w:val="25"/>
        </w:rPr>
        <w:t>.</w:t>
      </w:r>
      <w:r w:rsidR="009C2963" w:rsidRPr="00285D0D">
        <w:rPr>
          <w:rFonts w:ascii="Garamond" w:hAnsi="Garamond"/>
          <w:noProof w:val="0"/>
          <w:sz w:val="25"/>
          <w:szCs w:val="25"/>
        </w:rPr>
        <w:t xml:space="preserve"> </w:t>
      </w:r>
      <w:r w:rsidR="00D07522" w:rsidRPr="00285D0D">
        <w:rPr>
          <w:rFonts w:ascii="Garamond" w:hAnsi="Garamond"/>
          <w:noProof w:val="0"/>
          <w:sz w:val="25"/>
          <w:szCs w:val="25"/>
        </w:rPr>
        <w:t>E</w:t>
      </w:r>
      <w:r w:rsidR="009C2963" w:rsidRPr="00285D0D">
        <w:rPr>
          <w:rFonts w:ascii="Garamond" w:hAnsi="Garamond"/>
          <w:noProof w:val="0"/>
          <w:sz w:val="25"/>
          <w:szCs w:val="25"/>
        </w:rPr>
        <w:t>t les capitaux continuent d’emprunter des chemins de traverse jusqu’à Genève. « Tant pis</w:t>
      </w:r>
      <w:r w:rsidR="002074F8" w:rsidRPr="00285D0D">
        <w:rPr>
          <w:rFonts w:ascii="Garamond" w:hAnsi="Garamond"/>
          <w:noProof w:val="0"/>
          <w:sz w:val="25"/>
          <w:szCs w:val="25"/>
        </w:rPr>
        <w:t>,</w:t>
      </w:r>
      <w:r w:rsidR="009C2963" w:rsidRPr="00285D0D">
        <w:rPr>
          <w:rFonts w:ascii="Garamond" w:hAnsi="Garamond"/>
          <w:noProof w:val="0"/>
          <w:sz w:val="25"/>
          <w:szCs w:val="25"/>
        </w:rPr>
        <w:t xml:space="preserve"> s</w:t>
      </w:r>
      <w:r w:rsidR="00B31DEF" w:rsidRPr="00285D0D">
        <w:rPr>
          <w:rFonts w:ascii="Garamond" w:hAnsi="Garamond"/>
          <w:noProof w:val="0"/>
          <w:sz w:val="25"/>
          <w:szCs w:val="25"/>
        </w:rPr>
        <w:t>e dit</w:t>
      </w:r>
      <w:r w:rsidR="009C2963" w:rsidRPr="00285D0D">
        <w:rPr>
          <w:rFonts w:ascii="Garamond" w:hAnsi="Garamond"/>
          <w:noProof w:val="0"/>
          <w:sz w:val="25"/>
          <w:szCs w:val="25"/>
        </w:rPr>
        <w:t xml:space="preserve"> Messaoud, nous, nous serons à la Concorde. »</w:t>
      </w:r>
    </w:p>
    <w:p w14:paraId="035F7E4E" w14:textId="77777777" w:rsidR="001D6DDE" w:rsidRPr="00B47461" w:rsidRDefault="001D6DDE" w:rsidP="00B317BB">
      <w:pPr>
        <w:ind w:firstLine="1134"/>
        <w:rPr>
          <w:sz w:val="22"/>
          <w:szCs w:val="22"/>
        </w:rPr>
      </w:pPr>
    </w:p>
    <w:p w14:paraId="017D216D" w14:textId="77777777" w:rsidR="001D6DDE" w:rsidRPr="00B47461" w:rsidRDefault="001D6DDE" w:rsidP="00B317BB">
      <w:pPr>
        <w:ind w:firstLine="1134"/>
        <w:rPr>
          <w:sz w:val="22"/>
          <w:szCs w:val="22"/>
        </w:rPr>
      </w:pPr>
    </w:p>
    <w:p w14:paraId="3877F0B8" w14:textId="0224D501" w:rsidR="005535F5" w:rsidRPr="00B47461" w:rsidRDefault="005535F5" w:rsidP="00B317BB">
      <w:pPr>
        <w:ind w:firstLine="1134"/>
        <w:rPr>
          <w:sz w:val="22"/>
          <w:szCs w:val="22"/>
        </w:rPr>
      </w:pPr>
      <w:r w:rsidRPr="00B47461">
        <w:rPr>
          <w:sz w:val="22"/>
          <w:szCs w:val="22"/>
        </w:rPr>
        <w:br w:type="page"/>
      </w:r>
    </w:p>
    <w:p w14:paraId="15D282CB" w14:textId="77777777" w:rsidR="00E406F2" w:rsidRPr="00645FD7" w:rsidRDefault="00E406F2" w:rsidP="00B317BB">
      <w:pPr>
        <w:ind w:firstLine="1134"/>
        <w:jc w:val="both"/>
        <w:rPr>
          <w:rFonts w:ascii="Century" w:hAnsi="Century"/>
          <w:sz w:val="22"/>
          <w:szCs w:val="22"/>
        </w:rPr>
      </w:pPr>
    </w:p>
    <w:p w14:paraId="5CB2C38C" w14:textId="77777777" w:rsidR="00E406F2" w:rsidRPr="00645FD7" w:rsidRDefault="00E406F2" w:rsidP="00CE0B19">
      <w:pPr>
        <w:jc w:val="both"/>
        <w:rPr>
          <w:rFonts w:ascii="Century" w:hAnsi="Century"/>
          <w:sz w:val="22"/>
          <w:szCs w:val="22"/>
        </w:rPr>
      </w:pPr>
    </w:p>
    <w:p w14:paraId="5104C938" w14:textId="77777777" w:rsidR="00E406F2" w:rsidRPr="00645FD7" w:rsidRDefault="00E406F2" w:rsidP="00B317BB">
      <w:pPr>
        <w:ind w:firstLine="1134"/>
        <w:jc w:val="both"/>
        <w:rPr>
          <w:rFonts w:ascii="Century" w:hAnsi="Century"/>
          <w:sz w:val="22"/>
          <w:szCs w:val="22"/>
        </w:rPr>
      </w:pPr>
    </w:p>
    <w:p w14:paraId="656B0A61" w14:textId="77777777" w:rsidR="008F7CB9" w:rsidRPr="00645FD7" w:rsidRDefault="008F7CB9" w:rsidP="008F7CB9">
      <w:pPr>
        <w:jc w:val="both"/>
        <w:rPr>
          <w:rFonts w:ascii="Century" w:hAnsi="Century"/>
          <w:strike/>
          <w:sz w:val="22"/>
          <w:szCs w:val="22"/>
        </w:rPr>
      </w:pPr>
    </w:p>
    <w:p w14:paraId="5BF01880" w14:textId="0A40056D" w:rsidR="00CF39F4" w:rsidRPr="00746A7F" w:rsidRDefault="00124259" w:rsidP="00997C50">
      <w:pPr>
        <w:ind w:firstLine="1134"/>
        <w:jc w:val="both"/>
        <w:rPr>
          <w:rFonts w:ascii="Century" w:hAnsi="Century"/>
          <w:sz w:val="22"/>
          <w:szCs w:val="22"/>
        </w:rPr>
      </w:pPr>
      <w:r w:rsidRPr="007F7BB0">
        <w:rPr>
          <w:rFonts w:ascii="Century" w:hAnsi="Century"/>
          <w:b/>
          <w:sz w:val="36"/>
          <w:szCs w:val="36"/>
        </w:rPr>
        <w:t>C</w:t>
      </w:r>
      <w:r w:rsidR="008743C3" w:rsidRPr="00645FD7">
        <w:rPr>
          <w:rFonts w:ascii="Century" w:hAnsi="Century"/>
          <w:sz w:val="22"/>
          <w:szCs w:val="22"/>
        </w:rPr>
        <w:t xml:space="preserve">harly </w:t>
      </w:r>
      <w:r w:rsidR="008F7CB9" w:rsidRPr="00645FD7">
        <w:rPr>
          <w:rFonts w:ascii="Century" w:hAnsi="Century"/>
          <w:sz w:val="22"/>
          <w:szCs w:val="22"/>
        </w:rPr>
        <w:t>command</w:t>
      </w:r>
      <w:r w:rsidRPr="00645FD7">
        <w:rPr>
          <w:rFonts w:ascii="Century" w:hAnsi="Century"/>
          <w:sz w:val="22"/>
          <w:szCs w:val="22"/>
        </w:rPr>
        <w:t>e un</w:t>
      </w:r>
      <w:r w:rsidR="008743C3" w:rsidRPr="00645FD7">
        <w:rPr>
          <w:rFonts w:ascii="Century" w:hAnsi="Century"/>
          <w:sz w:val="22"/>
          <w:szCs w:val="22"/>
        </w:rPr>
        <w:t xml:space="preserve"> autre</w:t>
      </w:r>
      <w:r w:rsidR="008F7CB9" w:rsidRPr="00645FD7">
        <w:rPr>
          <w:rFonts w:ascii="Century" w:hAnsi="Century"/>
          <w:sz w:val="22"/>
          <w:szCs w:val="22"/>
        </w:rPr>
        <w:t xml:space="preserve"> « café italien » dans la brasserie Monot</w:t>
      </w:r>
      <w:r w:rsidR="00B23EFC" w:rsidRPr="00645FD7">
        <w:rPr>
          <w:rFonts w:ascii="Century" w:hAnsi="Century"/>
          <w:sz w:val="22"/>
          <w:szCs w:val="22"/>
        </w:rPr>
        <w:t>, derrière l’église du Saint-Sauveur</w:t>
      </w:r>
      <w:r w:rsidR="008F7CB9" w:rsidRPr="00645FD7">
        <w:rPr>
          <w:rFonts w:ascii="Century" w:hAnsi="Century"/>
          <w:sz w:val="22"/>
          <w:szCs w:val="22"/>
        </w:rPr>
        <w:t>. Il se sent définitivement heureux</w:t>
      </w:r>
      <w:r w:rsidR="00F74FB2" w:rsidRPr="00645FD7">
        <w:rPr>
          <w:rFonts w:ascii="Century" w:hAnsi="Century"/>
          <w:sz w:val="22"/>
          <w:szCs w:val="22"/>
        </w:rPr>
        <w:t>,</w:t>
      </w:r>
      <w:r w:rsidR="008F7CB9" w:rsidRPr="00645FD7">
        <w:rPr>
          <w:rFonts w:ascii="Century" w:hAnsi="Century"/>
          <w:sz w:val="22"/>
          <w:szCs w:val="22"/>
        </w:rPr>
        <w:t xml:space="preserve"> car il vient d’apprendre </w:t>
      </w:r>
      <w:r w:rsidR="002902A8" w:rsidRPr="00645FD7">
        <w:rPr>
          <w:rFonts w:ascii="Century" w:hAnsi="Century"/>
          <w:sz w:val="22"/>
          <w:szCs w:val="22"/>
        </w:rPr>
        <w:t>qu’il est « </w:t>
      </w:r>
      <w:r w:rsidR="008F7CB9" w:rsidRPr="00645FD7">
        <w:rPr>
          <w:rFonts w:ascii="Century" w:hAnsi="Century"/>
          <w:sz w:val="22"/>
          <w:szCs w:val="22"/>
        </w:rPr>
        <w:t xml:space="preserve">officiellement affecté au groupe des Phalanges K. à compter du… » Il repense à la longue veillée fortement arrosée avec Kaleb et </w:t>
      </w:r>
      <w:r w:rsidR="00B23EFC" w:rsidRPr="00645FD7">
        <w:rPr>
          <w:rFonts w:ascii="Century" w:hAnsi="Century"/>
          <w:sz w:val="22"/>
          <w:szCs w:val="22"/>
        </w:rPr>
        <w:t xml:space="preserve">à </w:t>
      </w:r>
      <w:r w:rsidR="008F7CB9" w:rsidRPr="00645FD7">
        <w:rPr>
          <w:rFonts w:ascii="Century" w:hAnsi="Century"/>
          <w:sz w:val="22"/>
          <w:szCs w:val="22"/>
        </w:rPr>
        <w:t xml:space="preserve">sa promesse tenue, « je m’en charge » lui avait-il dit. </w:t>
      </w:r>
      <w:r w:rsidR="00B23EFC" w:rsidRPr="00645FD7">
        <w:rPr>
          <w:rFonts w:ascii="Century" w:hAnsi="Century"/>
          <w:sz w:val="22"/>
          <w:szCs w:val="22"/>
        </w:rPr>
        <w:t>Il ouvre</w:t>
      </w:r>
      <w:r w:rsidR="008F7CB9" w:rsidRPr="00645FD7">
        <w:rPr>
          <w:rFonts w:ascii="Century" w:hAnsi="Century"/>
          <w:sz w:val="22"/>
          <w:szCs w:val="22"/>
        </w:rPr>
        <w:t xml:space="preserve"> son carnet </w:t>
      </w:r>
      <w:r w:rsidR="00B23EFC" w:rsidRPr="00645FD7">
        <w:rPr>
          <w:rFonts w:ascii="Century" w:hAnsi="Century"/>
          <w:sz w:val="22"/>
          <w:szCs w:val="22"/>
        </w:rPr>
        <w:t xml:space="preserve">pour y porter </w:t>
      </w:r>
      <w:r w:rsidR="00E0740C">
        <w:rPr>
          <w:rFonts w:ascii="Century" w:hAnsi="Century"/>
          <w:sz w:val="22"/>
          <w:szCs w:val="22"/>
        </w:rPr>
        <w:t xml:space="preserve">telles quelles </w:t>
      </w:r>
      <w:r w:rsidR="008F7CB9" w:rsidRPr="00645FD7">
        <w:rPr>
          <w:rFonts w:ascii="Century" w:hAnsi="Century"/>
          <w:sz w:val="22"/>
          <w:szCs w:val="22"/>
        </w:rPr>
        <w:t xml:space="preserve">les notes </w:t>
      </w:r>
      <w:r w:rsidR="008F7CB9" w:rsidRPr="00746A7F">
        <w:rPr>
          <w:rFonts w:ascii="Century" w:hAnsi="Century"/>
          <w:sz w:val="22"/>
          <w:szCs w:val="22"/>
        </w:rPr>
        <w:t>qu’il avait prises </w:t>
      </w:r>
      <w:r w:rsidR="00B23EFC" w:rsidRPr="00746A7F">
        <w:rPr>
          <w:rFonts w:ascii="Century" w:hAnsi="Century"/>
          <w:sz w:val="22"/>
          <w:szCs w:val="22"/>
        </w:rPr>
        <w:t xml:space="preserve">sur un bout de feuille cartonnée </w:t>
      </w:r>
      <w:r w:rsidR="008F7CB9" w:rsidRPr="00746A7F">
        <w:rPr>
          <w:rFonts w:ascii="Century" w:hAnsi="Century"/>
          <w:sz w:val="22"/>
          <w:szCs w:val="22"/>
        </w:rPr>
        <w:t>lors de la soirée</w:t>
      </w:r>
      <w:r w:rsidR="00CF39F4" w:rsidRPr="00746A7F">
        <w:rPr>
          <w:rFonts w:ascii="Century" w:hAnsi="Century"/>
          <w:sz w:val="22"/>
          <w:szCs w:val="22"/>
        </w:rPr>
        <w:t>, il était très tard</w:t>
      </w:r>
      <w:r w:rsidR="008F7CB9" w:rsidRPr="00746A7F">
        <w:rPr>
          <w:rFonts w:ascii="Century" w:hAnsi="Century"/>
          <w:sz w:val="22"/>
          <w:szCs w:val="22"/>
        </w:rPr>
        <w:t xml:space="preserve"> : </w:t>
      </w:r>
      <w:r w:rsidR="00CF39F4" w:rsidRPr="00746A7F">
        <w:rPr>
          <w:rFonts w:ascii="Century" w:hAnsi="Century"/>
          <w:sz w:val="22"/>
          <w:szCs w:val="22"/>
        </w:rPr>
        <w:t>« L’ébriété se manifeste chez moi de deux façons, selon que j’ai bu en compagnie de tels gars ou de tels autres. Tantôt la s</w:t>
      </w:r>
      <w:r w:rsidR="00777E75">
        <w:rPr>
          <w:rFonts w:ascii="Century" w:hAnsi="Century"/>
          <w:sz w:val="22"/>
          <w:szCs w:val="22"/>
        </w:rPr>
        <w:t>oû</w:t>
      </w:r>
      <w:r w:rsidR="00CF39F4" w:rsidRPr="00746A7F">
        <w:rPr>
          <w:rFonts w:ascii="Century" w:hAnsi="Century"/>
          <w:sz w:val="22"/>
          <w:szCs w:val="22"/>
        </w:rPr>
        <w:t xml:space="preserve">lerie m’extrait de mon réel, m’éloigne de ma perception habituelle du monde, la rendant hideuse,  tantôt au contraire, elle renforce mes attitudes et comportements. Celle qui m’arrache un temps de ma lucidité et par conséquent des ‘‘bas-fonds de la vulgarité dans lesquels me plonge la haine que j’ai </w:t>
      </w:r>
      <w:r w:rsidR="00EF6686">
        <w:rPr>
          <w:rFonts w:ascii="Century" w:hAnsi="Century"/>
          <w:sz w:val="22"/>
          <w:szCs w:val="22"/>
        </w:rPr>
        <w:t xml:space="preserve">de l’islam et des musulmans’’, </w:t>
      </w:r>
      <w:r w:rsidR="00CF39F4" w:rsidRPr="00746A7F">
        <w:rPr>
          <w:rFonts w:ascii="Century" w:hAnsi="Century"/>
          <w:sz w:val="22"/>
          <w:szCs w:val="22"/>
        </w:rPr>
        <w:t>comme ils disent</w:t>
      </w:r>
      <w:r w:rsidR="00CF39F4" w:rsidRPr="00746A7F">
        <w:rPr>
          <w:sz w:val="22"/>
          <w:szCs w:val="22"/>
        </w:rPr>
        <w:t xml:space="preserve"> </w:t>
      </w:r>
      <w:r w:rsidR="00CF39F4" w:rsidRPr="00746A7F">
        <w:rPr>
          <w:rFonts w:ascii="Century" w:hAnsi="Century"/>
          <w:sz w:val="22"/>
          <w:szCs w:val="22"/>
        </w:rPr>
        <w:t>! (Oui je les déteste au-delà de la haine, et je l’exprime dès que je le peux en actionnant la détente de mon nouvel engin, le AK47), cette ivresse-là me fait rire sans retenue, enlacer des inconnus, les embrasser, moi l’obsédé de l’ordre, de la pureté et de la rigueur. C’est pourquoi, pour les maintenir intactes, voire renforcer mes convictions judéo-chrétiennes, je m’abstiendrais de boire avec les gris, les pas clairs. Cela n’est pas toujours aisé, on ne maîtrise pas toutes les situations.</w:t>
      </w:r>
      <w:r w:rsidR="002471BD" w:rsidRPr="00746A7F">
        <w:rPr>
          <w:rFonts w:ascii="Century" w:hAnsi="Century"/>
          <w:sz w:val="22"/>
          <w:szCs w:val="22"/>
        </w:rPr>
        <w:t xml:space="preserve"> Kaleb est clair comme une eau de roche.</w:t>
      </w:r>
      <w:r w:rsidR="00CF39F4" w:rsidRPr="00746A7F">
        <w:rPr>
          <w:rFonts w:ascii="Century" w:hAnsi="Century"/>
          <w:sz w:val="22"/>
          <w:szCs w:val="22"/>
        </w:rPr>
        <w:t> »</w:t>
      </w:r>
    </w:p>
    <w:p w14:paraId="567A0D78" w14:textId="0496061F" w:rsidR="008F7CB9" w:rsidRPr="00645FD7" w:rsidRDefault="008F7CB9" w:rsidP="00CF39F4">
      <w:pPr>
        <w:jc w:val="both"/>
        <w:rPr>
          <w:rFonts w:ascii="Century" w:hAnsi="Century"/>
          <w:sz w:val="22"/>
          <w:szCs w:val="22"/>
        </w:rPr>
      </w:pPr>
      <w:r w:rsidRPr="00746A7F">
        <w:rPr>
          <w:rFonts w:ascii="Century" w:hAnsi="Century"/>
          <w:sz w:val="22"/>
          <w:szCs w:val="22"/>
        </w:rPr>
        <w:t>En face de Charly, un homme portant une casquette et une écharpe noires, en coton, lit L’Orient-Le jour.</w:t>
      </w:r>
      <w:r w:rsidRPr="00645FD7">
        <w:rPr>
          <w:rFonts w:ascii="Century" w:hAnsi="Century"/>
          <w:sz w:val="22"/>
          <w:szCs w:val="22"/>
        </w:rPr>
        <w:t xml:space="preserve"> L’assassinat de Sadat fait encore l’objet d’articles en une. Un autre papier traite de la récente rencontre à Bagdad entre Tarek Aziz et deux émissaires libanais, </w:t>
      </w:r>
      <w:r w:rsidR="00777E75">
        <w:rPr>
          <w:rFonts w:ascii="Century" w:hAnsi="Century"/>
          <w:sz w:val="22"/>
          <w:szCs w:val="22"/>
        </w:rPr>
        <w:t>É</w:t>
      </w:r>
      <w:r w:rsidRPr="00645FD7">
        <w:rPr>
          <w:rFonts w:ascii="Century" w:hAnsi="Century"/>
          <w:sz w:val="22"/>
          <w:szCs w:val="22"/>
        </w:rPr>
        <w:t xml:space="preserve">lie Hobeika et Zahi Boustani. </w:t>
      </w:r>
    </w:p>
    <w:p w14:paraId="23639374" w14:textId="77777777" w:rsidR="008F7CB9" w:rsidRPr="00645FD7" w:rsidRDefault="008F7CB9" w:rsidP="008F7CB9">
      <w:pPr>
        <w:rPr>
          <w:rFonts w:ascii="Century" w:hAnsi="Century"/>
          <w:sz w:val="22"/>
          <w:szCs w:val="22"/>
        </w:rPr>
      </w:pPr>
    </w:p>
    <w:p w14:paraId="6B660BB3" w14:textId="7F4BFA8D" w:rsidR="008F7CB9" w:rsidRPr="00645FD7" w:rsidRDefault="008F7CB9" w:rsidP="008F7CB9">
      <w:pPr>
        <w:jc w:val="both"/>
        <w:rPr>
          <w:rFonts w:ascii="Century" w:hAnsi="Century"/>
          <w:sz w:val="22"/>
          <w:szCs w:val="22"/>
        </w:rPr>
      </w:pPr>
      <w:r w:rsidRPr="00645FD7">
        <w:rPr>
          <w:rFonts w:ascii="Century" w:hAnsi="Century"/>
          <w:sz w:val="22"/>
          <w:szCs w:val="22"/>
        </w:rPr>
        <w:t>Au début du mois, l’avion de la compagnie El-Al dans lequel se trouvait Charly atterrissait à Tel-Aviv. C’était le premier jour de novembre</w:t>
      </w:r>
      <w:r w:rsidR="001C744E" w:rsidRPr="00645FD7">
        <w:rPr>
          <w:rFonts w:ascii="Century" w:hAnsi="Century"/>
          <w:sz w:val="22"/>
          <w:szCs w:val="22"/>
        </w:rPr>
        <w:t xml:space="preserve"> en début d’après-midi,</w:t>
      </w:r>
      <w:r w:rsidRPr="00645FD7">
        <w:rPr>
          <w:rFonts w:ascii="Century" w:hAnsi="Century"/>
          <w:sz w:val="22"/>
          <w:szCs w:val="22"/>
        </w:rPr>
        <w:t xml:space="preserve"> le temps frisait la canicule avec un ciel par endroit </w:t>
      </w:r>
      <w:r w:rsidR="00E965D2" w:rsidRPr="00645FD7">
        <w:rPr>
          <w:rFonts w:ascii="Century" w:hAnsi="Century"/>
          <w:sz w:val="22"/>
          <w:szCs w:val="22"/>
        </w:rPr>
        <w:t>couvert d’un voile</w:t>
      </w:r>
      <w:r w:rsidRPr="00645FD7">
        <w:rPr>
          <w:rFonts w:ascii="Century" w:hAnsi="Century"/>
          <w:sz w:val="22"/>
          <w:szCs w:val="22"/>
        </w:rPr>
        <w:t xml:space="preserve"> laiteux, faussement limpide. Charly revenait en Israël le cœur léger. L’année sabbatique lui fut accordée. Il l’avait demandée au lendemain de l’élection présidentielle, « sur un coup de tête » ment-il. La décision de quitter la France, il y avait longuement réfléchi. Mais la victoire de Mitterrand, il n’y croyait pas. Il ne l’envisageait même pas. Le dimanche </w:t>
      </w:r>
      <w:r w:rsidR="001C744E" w:rsidRPr="00645FD7">
        <w:rPr>
          <w:rFonts w:ascii="Century" w:hAnsi="Century"/>
          <w:sz w:val="22"/>
          <w:szCs w:val="22"/>
        </w:rPr>
        <w:t xml:space="preserve">soir </w:t>
      </w:r>
      <w:r w:rsidRPr="00645FD7">
        <w:rPr>
          <w:rFonts w:ascii="Century" w:hAnsi="Century"/>
          <w:sz w:val="22"/>
          <w:szCs w:val="22"/>
        </w:rPr>
        <w:t>du deuxième tour de l’élection, au moment de la diffusion des résultats, il était assis dans le fauteuil du salon de l’</w:t>
      </w:r>
      <w:r w:rsidR="000E2EDC" w:rsidRPr="00645FD7">
        <w:rPr>
          <w:rFonts w:ascii="Century" w:hAnsi="Century"/>
          <w:sz w:val="22"/>
          <w:szCs w:val="22"/>
        </w:rPr>
        <w:t>a</w:t>
      </w:r>
      <w:r w:rsidRPr="00645FD7">
        <w:rPr>
          <w:rFonts w:ascii="Century" w:hAnsi="Century"/>
          <w:sz w:val="22"/>
          <w:szCs w:val="22"/>
        </w:rPr>
        <w:t>ppartement de</w:t>
      </w:r>
      <w:r w:rsidR="000F0006" w:rsidRPr="00645FD7">
        <w:rPr>
          <w:rFonts w:ascii="Century" w:hAnsi="Century"/>
          <w:sz w:val="22"/>
          <w:szCs w:val="22"/>
        </w:rPr>
        <w:t xml:space="preserve"> se</w:t>
      </w:r>
      <w:r w:rsidRPr="00645FD7">
        <w:rPr>
          <w:rFonts w:ascii="Century" w:hAnsi="Century"/>
          <w:sz w:val="22"/>
          <w:szCs w:val="22"/>
        </w:rPr>
        <w:t>s parents</w:t>
      </w:r>
      <w:r w:rsidR="00C44DAD">
        <w:rPr>
          <w:rFonts w:ascii="Century" w:hAnsi="Century"/>
          <w:sz w:val="22"/>
          <w:szCs w:val="22"/>
        </w:rPr>
        <w:t>, à côté d’eux</w:t>
      </w:r>
      <w:r w:rsidRPr="00645FD7">
        <w:rPr>
          <w:rFonts w:ascii="Century" w:hAnsi="Century"/>
          <w:sz w:val="22"/>
          <w:szCs w:val="22"/>
        </w:rPr>
        <w:t xml:space="preserve">. </w:t>
      </w:r>
      <w:r w:rsidR="000F0006" w:rsidRPr="00645FD7">
        <w:rPr>
          <w:rFonts w:ascii="Century" w:hAnsi="Century"/>
          <w:sz w:val="22"/>
          <w:szCs w:val="22"/>
        </w:rPr>
        <w:t>Comme eux, Mimoun avait voté pour Giscard d’Estaing au second tour, faute de candidat plus à même de mieux le représenter. Au premier il avait voté pour Jean-Marie Le Pen. Il le détestait</w:t>
      </w:r>
      <w:r w:rsidR="00AD5BF7" w:rsidRPr="00645FD7">
        <w:rPr>
          <w:rFonts w:ascii="Century" w:hAnsi="Century"/>
          <w:sz w:val="22"/>
          <w:szCs w:val="22"/>
        </w:rPr>
        <w:t>,</w:t>
      </w:r>
      <w:r w:rsidR="000F0006" w:rsidRPr="00645FD7">
        <w:rPr>
          <w:rFonts w:ascii="Century" w:hAnsi="Century"/>
          <w:sz w:val="22"/>
          <w:szCs w:val="22"/>
        </w:rPr>
        <w:t xml:space="preserve"> mais il disait pour se défendre « l’</w:t>
      </w:r>
      <w:r w:rsidR="00E07DEC" w:rsidRPr="00645FD7">
        <w:rPr>
          <w:rFonts w:ascii="Century" w:hAnsi="Century"/>
          <w:sz w:val="22"/>
          <w:szCs w:val="22"/>
        </w:rPr>
        <w:t>e</w:t>
      </w:r>
      <w:r w:rsidR="000F0006" w:rsidRPr="00645FD7">
        <w:rPr>
          <w:rFonts w:ascii="Century" w:hAnsi="Century"/>
          <w:sz w:val="22"/>
          <w:szCs w:val="22"/>
        </w:rPr>
        <w:t>nnemi de</w:t>
      </w:r>
      <w:r w:rsidR="00E07DEC" w:rsidRPr="00645FD7">
        <w:rPr>
          <w:rFonts w:ascii="Century" w:hAnsi="Century"/>
          <w:sz w:val="22"/>
          <w:szCs w:val="22"/>
        </w:rPr>
        <w:t xml:space="preserve"> mes ennemis est mon ami ».</w:t>
      </w:r>
      <w:r w:rsidR="000F0006" w:rsidRPr="00645FD7">
        <w:rPr>
          <w:rFonts w:ascii="Century" w:hAnsi="Century"/>
          <w:sz w:val="22"/>
          <w:szCs w:val="22"/>
        </w:rPr>
        <w:t xml:space="preserve"> </w:t>
      </w:r>
      <w:r w:rsidRPr="00645FD7">
        <w:rPr>
          <w:rFonts w:ascii="Century" w:hAnsi="Century"/>
          <w:sz w:val="22"/>
          <w:szCs w:val="22"/>
        </w:rPr>
        <w:t>Tous les trois avaient, pendant les dix dernières minutes, gardé le silence, entièrement accrochés aux paroles des journalistes qui ne disaient rien d’important jusqu’à 20 heures précises. Yacoub et Yvette préférèrent s’éloigner de ces ambiances politiques, elle chez une amie dans le quartier, lui au Wepler qui projetait Mon oncle d’Amérique. Lorsqu’apparut le portrait électronique du vainqueur sur l’écran d’Antenne2 et lorsqu’il entendit Elkabbach déclarer, le visage blême et la gorge nouée, « François Miterrand est élu président de la République » et Mougeotte confirmer « François Mitterrand 51,7 % », Charly vacilla. Sa mère se couvrit le visage des deux mains. Son père se leva et quitta le salon. Le corps de Charly fut parcouru d’un long frisson. Une sensation</w:t>
      </w:r>
      <w:r w:rsidR="001C744E" w:rsidRPr="00645FD7">
        <w:rPr>
          <w:rFonts w:ascii="Century" w:hAnsi="Century"/>
          <w:sz w:val="22"/>
          <w:szCs w:val="22"/>
        </w:rPr>
        <w:t xml:space="preserve"> fortement</w:t>
      </w:r>
      <w:r w:rsidRPr="00645FD7">
        <w:rPr>
          <w:rFonts w:ascii="Century" w:hAnsi="Century"/>
          <w:sz w:val="22"/>
          <w:szCs w:val="22"/>
        </w:rPr>
        <w:t xml:space="preserve"> désagréable le secoua. On eut dit qu’on avait glissé dans son dos non pas un, mais plusieurs gros </w:t>
      </w:r>
      <w:r w:rsidR="001C744E" w:rsidRPr="00645FD7">
        <w:rPr>
          <w:rFonts w:ascii="Century" w:hAnsi="Century"/>
          <w:sz w:val="22"/>
          <w:szCs w:val="22"/>
        </w:rPr>
        <w:t xml:space="preserve">cubes de </w:t>
      </w:r>
      <w:r w:rsidRPr="00645FD7">
        <w:rPr>
          <w:rFonts w:ascii="Century" w:hAnsi="Century"/>
          <w:sz w:val="22"/>
          <w:szCs w:val="22"/>
        </w:rPr>
        <w:t>glaçons. Il demeura de longues secondes comme pétrifié. Il avait prévu de sortir, mais il se ravisa. Il changea de chaîne. Sur l’écran de TF1 s’affichaient les mêmes taux avancés par sa concur</w:t>
      </w:r>
      <w:r w:rsidR="000E2EDC" w:rsidRPr="00645FD7">
        <w:rPr>
          <w:rFonts w:ascii="Century" w:hAnsi="Century"/>
          <w:sz w:val="22"/>
          <w:szCs w:val="22"/>
        </w:rPr>
        <w:t>r</w:t>
      </w:r>
      <w:r w:rsidRPr="00645FD7">
        <w:rPr>
          <w:rFonts w:ascii="Century" w:hAnsi="Century"/>
          <w:sz w:val="22"/>
          <w:szCs w:val="22"/>
        </w:rPr>
        <w:t xml:space="preserve">ente chaîne publique, se confirmaient. Dihia ne disait plus rien. </w:t>
      </w:r>
      <w:r w:rsidR="00C44DAD">
        <w:rPr>
          <w:rFonts w:ascii="Century" w:hAnsi="Century"/>
          <w:sz w:val="22"/>
          <w:szCs w:val="22"/>
        </w:rPr>
        <w:t>Elle se leva et alla rejoindre s</w:t>
      </w:r>
      <w:r w:rsidRPr="00645FD7">
        <w:rPr>
          <w:rFonts w:ascii="Century" w:hAnsi="Century"/>
          <w:sz w:val="22"/>
          <w:szCs w:val="22"/>
        </w:rPr>
        <w:t>a chambre à coucher a</w:t>
      </w:r>
      <w:r w:rsidR="001C744E" w:rsidRPr="00645FD7">
        <w:rPr>
          <w:rFonts w:ascii="Century" w:hAnsi="Century"/>
          <w:sz w:val="22"/>
          <w:szCs w:val="22"/>
        </w:rPr>
        <w:t>vec une petite radio à piles</w:t>
      </w:r>
      <w:r w:rsidRPr="00645FD7">
        <w:rPr>
          <w:rFonts w:ascii="Century" w:hAnsi="Century"/>
          <w:sz w:val="22"/>
          <w:szCs w:val="22"/>
        </w:rPr>
        <w:t>. Les semain</w:t>
      </w:r>
      <w:r w:rsidR="001C744E" w:rsidRPr="00645FD7">
        <w:rPr>
          <w:rFonts w:ascii="Century" w:hAnsi="Century"/>
          <w:sz w:val="22"/>
          <w:szCs w:val="22"/>
        </w:rPr>
        <w:t>es suivantes furent exécrable</w:t>
      </w:r>
      <w:r w:rsidR="00C44DAD">
        <w:rPr>
          <w:rFonts w:ascii="Century" w:hAnsi="Century"/>
          <w:sz w:val="22"/>
          <w:szCs w:val="22"/>
        </w:rPr>
        <w:t xml:space="preserve">s et chaque jour qui passait </w:t>
      </w:r>
      <w:r w:rsidR="001C744E" w:rsidRPr="00645FD7">
        <w:rPr>
          <w:rFonts w:ascii="Century" w:hAnsi="Century"/>
          <w:sz w:val="22"/>
          <w:szCs w:val="22"/>
        </w:rPr>
        <w:t xml:space="preserve">suppliciait </w:t>
      </w:r>
      <w:r w:rsidR="00C44DAD">
        <w:rPr>
          <w:rFonts w:ascii="Century" w:hAnsi="Century"/>
          <w:sz w:val="22"/>
          <w:szCs w:val="22"/>
        </w:rPr>
        <w:t xml:space="preserve">Charly </w:t>
      </w:r>
      <w:r w:rsidR="001C744E" w:rsidRPr="00645FD7">
        <w:rPr>
          <w:rFonts w:ascii="Century" w:hAnsi="Century"/>
          <w:sz w:val="22"/>
          <w:szCs w:val="22"/>
        </w:rPr>
        <w:t xml:space="preserve">plus que le précédent. Il ne supportait ni les commentaires de ses collègues de travail ni ceux de la presse. </w:t>
      </w:r>
      <w:r w:rsidRPr="00645FD7">
        <w:rPr>
          <w:rFonts w:ascii="Century" w:hAnsi="Century"/>
          <w:sz w:val="22"/>
          <w:szCs w:val="22"/>
        </w:rPr>
        <w:t>Le mois de mai ne s’était pas entièrement déroulé lorsqu’il formula u</w:t>
      </w:r>
      <w:r w:rsidR="001C744E" w:rsidRPr="00645FD7">
        <w:rPr>
          <w:rFonts w:ascii="Century" w:hAnsi="Century"/>
          <w:sz w:val="22"/>
          <w:szCs w:val="22"/>
        </w:rPr>
        <w:t>ne demande de congé sabbatique</w:t>
      </w:r>
      <w:r w:rsidRPr="00645FD7">
        <w:rPr>
          <w:rFonts w:ascii="Century" w:hAnsi="Century"/>
          <w:sz w:val="22"/>
          <w:szCs w:val="22"/>
        </w:rPr>
        <w:t xml:space="preserve"> d’une année</w:t>
      </w:r>
      <w:r w:rsidR="00EF6686">
        <w:rPr>
          <w:rFonts w:ascii="Century" w:hAnsi="Century"/>
          <w:sz w:val="22"/>
          <w:szCs w:val="22"/>
        </w:rPr>
        <w:t>,</w:t>
      </w:r>
      <w:r w:rsidRPr="00645FD7">
        <w:rPr>
          <w:rFonts w:ascii="Century" w:hAnsi="Century"/>
          <w:sz w:val="22"/>
          <w:szCs w:val="22"/>
        </w:rPr>
        <w:t xml:space="preserve"> onze mois</w:t>
      </w:r>
      <w:r w:rsidR="00EF6686">
        <w:rPr>
          <w:rFonts w:ascii="Century" w:hAnsi="Century"/>
          <w:sz w:val="22"/>
          <w:szCs w:val="22"/>
        </w:rPr>
        <w:t>,</w:t>
      </w:r>
      <w:r w:rsidRPr="00645FD7">
        <w:rPr>
          <w:rFonts w:ascii="Century" w:hAnsi="Century"/>
          <w:sz w:val="22"/>
          <w:szCs w:val="22"/>
        </w:rPr>
        <w:t xml:space="preserve"> « pour convenance personnelle » précisait-il aux collègues indiscrets. Elle lui fut accordée sans difficulté. Charly eut, au moment de la réception du document qui le libérait, une pensée pour Jacques Doinas.</w:t>
      </w:r>
    </w:p>
    <w:p w14:paraId="00440185" w14:textId="77777777" w:rsidR="00B15A64" w:rsidRPr="00645FD7" w:rsidRDefault="00B15A64" w:rsidP="008F7CB9">
      <w:pPr>
        <w:jc w:val="both"/>
        <w:rPr>
          <w:rFonts w:ascii="Century" w:hAnsi="Century"/>
          <w:sz w:val="22"/>
          <w:szCs w:val="22"/>
        </w:rPr>
      </w:pPr>
    </w:p>
    <w:p w14:paraId="44DBB95A" w14:textId="3C2B5CBA" w:rsidR="008F7CB9" w:rsidRPr="00645FD7" w:rsidRDefault="008F7CB9" w:rsidP="00531612">
      <w:pPr>
        <w:jc w:val="both"/>
        <w:rPr>
          <w:rFonts w:ascii="Century" w:hAnsi="Century"/>
          <w:sz w:val="22"/>
          <w:szCs w:val="22"/>
        </w:rPr>
      </w:pPr>
      <w:r w:rsidRPr="00645FD7">
        <w:rPr>
          <w:rFonts w:ascii="Century" w:hAnsi="Century"/>
          <w:sz w:val="22"/>
          <w:szCs w:val="22"/>
        </w:rPr>
        <w:t>Dans l’aéroport juif</w:t>
      </w:r>
      <w:r w:rsidR="000E2EDC" w:rsidRPr="00645FD7">
        <w:rPr>
          <w:rFonts w:ascii="Century" w:hAnsi="Century"/>
          <w:sz w:val="22"/>
          <w:szCs w:val="22"/>
        </w:rPr>
        <w:t>,</w:t>
      </w:r>
      <w:r w:rsidRPr="00645FD7">
        <w:rPr>
          <w:rFonts w:ascii="Century" w:hAnsi="Century"/>
          <w:sz w:val="22"/>
          <w:szCs w:val="22"/>
        </w:rPr>
        <w:t xml:space="preserve"> la chaleur était accablante, la clim</w:t>
      </w:r>
      <w:r w:rsidR="00C44DAD">
        <w:rPr>
          <w:rFonts w:ascii="Century" w:hAnsi="Century"/>
          <w:sz w:val="22"/>
          <w:szCs w:val="22"/>
        </w:rPr>
        <w:t>atisation aléatoire. On s’essuy</w:t>
      </w:r>
      <w:r w:rsidRPr="00645FD7">
        <w:rPr>
          <w:rFonts w:ascii="Century" w:hAnsi="Century"/>
          <w:sz w:val="22"/>
          <w:szCs w:val="22"/>
        </w:rPr>
        <w:t xml:space="preserve">ait, on s’éventait, on buvait ou on s’aspergeait d’eau. Aussitôt passées les formalités douanières et policières, Charly se retrouva dans la longue </w:t>
      </w:r>
      <w:r w:rsidR="00B15A64" w:rsidRPr="00645FD7">
        <w:rPr>
          <w:rFonts w:ascii="Century" w:hAnsi="Century"/>
          <w:sz w:val="22"/>
          <w:szCs w:val="22"/>
        </w:rPr>
        <w:t>file d</w:t>
      </w:r>
      <w:r w:rsidRPr="00645FD7">
        <w:rPr>
          <w:rFonts w:ascii="Century" w:hAnsi="Century"/>
          <w:sz w:val="22"/>
          <w:szCs w:val="22"/>
        </w:rPr>
        <w:t>’attente d’un taxi. Il arriva à la Central bus station dans l’heure qui suivai</w:t>
      </w:r>
      <w:r w:rsidR="001C744E" w:rsidRPr="00645FD7">
        <w:rPr>
          <w:rFonts w:ascii="Century" w:hAnsi="Century"/>
          <w:sz w:val="22"/>
          <w:szCs w:val="22"/>
        </w:rPr>
        <w:t>t. Il était convaincu que l</w:t>
      </w:r>
      <w:r w:rsidRPr="00645FD7">
        <w:rPr>
          <w:rFonts w:ascii="Century" w:hAnsi="Century"/>
          <w:sz w:val="22"/>
          <w:szCs w:val="22"/>
        </w:rPr>
        <w:t>es assourdissants ronflements des moteurs et les polluants gaz d’échappement accroissaient la température. Dans le hall, des dizaines de personnes déambulaient, amorphes, parfois avec dans une main un mouchoir pour s’éponger le visage et dans l’autre un baluchon, une valise ou rien. Charly acheta un billet pour « la ville de son adolescence » puis monta dans l’autocar. Il dit toujours « Ashdod est la ville de mon adolescence », ce qui est faux. En réalité il n’y a passé que trois années et demie, mais Ashdod occupe une place particulière dans son cœur. Après ses derniers voyages en Israël, il s’en</w:t>
      </w:r>
      <w:r w:rsidR="001C744E" w:rsidRPr="00645FD7">
        <w:rPr>
          <w:rFonts w:ascii="Century" w:hAnsi="Century"/>
          <w:sz w:val="22"/>
          <w:szCs w:val="22"/>
        </w:rPr>
        <w:t xml:space="preserve"> est</w:t>
      </w:r>
      <w:r w:rsidRPr="00645FD7">
        <w:rPr>
          <w:rFonts w:ascii="Century" w:hAnsi="Century"/>
          <w:sz w:val="22"/>
          <w:szCs w:val="22"/>
        </w:rPr>
        <w:t xml:space="preserve"> </w:t>
      </w:r>
      <w:r w:rsidR="006077D7" w:rsidRPr="00645FD7">
        <w:rPr>
          <w:rFonts w:ascii="Century" w:hAnsi="Century"/>
          <w:sz w:val="22"/>
          <w:szCs w:val="22"/>
        </w:rPr>
        <w:t>voulu</w:t>
      </w:r>
      <w:r w:rsidRPr="00645FD7">
        <w:rPr>
          <w:rFonts w:ascii="Century" w:hAnsi="Century"/>
          <w:sz w:val="22"/>
          <w:szCs w:val="22"/>
        </w:rPr>
        <w:t xml:space="preserve"> de l’avoir ignorée. Il s’installa à la première place, à droite du chauffeur qui faisait ronronner le moteur comme ses collègues. Il tendit la main et Charly lui montra le billet qu’il vérifia. Le Français avait programmé de rester une petite semaine dans Ashdod. Il demanda</w:t>
      </w:r>
      <w:r w:rsidR="006077D7" w:rsidRPr="00645FD7">
        <w:rPr>
          <w:rFonts w:ascii="Century" w:hAnsi="Century"/>
          <w:sz w:val="22"/>
          <w:szCs w:val="22"/>
        </w:rPr>
        <w:t xml:space="preserve"> au chauffeur la permissi</w:t>
      </w:r>
      <w:r w:rsidRPr="00645FD7">
        <w:rPr>
          <w:rFonts w:ascii="Century" w:hAnsi="Century"/>
          <w:sz w:val="22"/>
          <w:szCs w:val="22"/>
        </w:rPr>
        <w:t xml:space="preserve">on de garder son sac Palladium avec lui, mais celui-ci, bien qu’habitué aux hautes températures, ne lui répondit pas. Peut-être voulait-il économiser ses forces, ou peut-être avait-il sommeil, car à l’instant où il hocha la tête, </w:t>
      </w:r>
      <w:r w:rsidR="00421834" w:rsidRPr="00645FD7">
        <w:rPr>
          <w:rFonts w:ascii="Century" w:hAnsi="Century"/>
          <w:sz w:val="22"/>
          <w:szCs w:val="22"/>
        </w:rPr>
        <w:t xml:space="preserve">il </w:t>
      </w:r>
      <w:r w:rsidR="006077D7" w:rsidRPr="00645FD7">
        <w:rPr>
          <w:rFonts w:ascii="Century" w:hAnsi="Century"/>
          <w:sz w:val="22"/>
          <w:szCs w:val="22"/>
        </w:rPr>
        <w:t xml:space="preserve">ouvrit grand la bouche et demeura ainsi une longue minute, offrant au </w:t>
      </w:r>
      <w:r w:rsidR="00FC7904" w:rsidRPr="00645FD7">
        <w:rPr>
          <w:rFonts w:ascii="Century" w:hAnsi="Century"/>
          <w:sz w:val="22"/>
          <w:szCs w:val="22"/>
        </w:rPr>
        <w:t xml:space="preserve">large </w:t>
      </w:r>
      <w:r w:rsidR="006077D7" w:rsidRPr="00645FD7">
        <w:rPr>
          <w:rFonts w:ascii="Century" w:hAnsi="Century"/>
          <w:sz w:val="22"/>
          <w:szCs w:val="22"/>
        </w:rPr>
        <w:t>rétroviseur</w:t>
      </w:r>
      <w:r w:rsidR="00A8464E" w:rsidRPr="00645FD7">
        <w:rPr>
          <w:rFonts w:ascii="Century" w:hAnsi="Century"/>
          <w:sz w:val="22"/>
          <w:szCs w:val="22"/>
        </w:rPr>
        <w:t xml:space="preserve"> intérieur</w:t>
      </w:r>
      <w:r w:rsidR="00FC7904" w:rsidRPr="00645FD7">
        <w:rPr>
          <w:rFonts w:ascii="Century" w:hAnsi="Century"/>
          <w:sz w:val="22"/>
          <w:szCs w:val="22"/>
        </w:rPr>
        <w:t>,</w:t>
      </w:r>
      <w:r w:rsidR="006077D7" w:rsidRPr="00645FD7">
        <w:rPr>
          <w:rFonts w:ascii="Century" w:hAnsi="Century"/>
          <w:sz w:val="22"/>
          <w:szCs w:val="22"/>
        </w:rPr>
        <w:t xml:space="preserve"> </w:t>
      </w:r>
      <w:r w:rsidR="00FC7904" w:rsidRPr="00645FD7">
        <w:rPr>
          <w:rFonts w:ascii="Century" w:hAnsi="Century"/>
          <w:sz w:val="22"/>
          <w:szCs w:val="22"/>
        </w:rPr>
        <w:t xml:space="preserve">et par conséquent aux voyageurs fixant ledit rétroviseur, </w:t>
      </w:r>
      <w:r w:rsidR="006077D7" w:rsidRPr="00645FD7">
        <w:rPr>
          <w:rFonts w:ascii="Century" w:hAnsi="Century"/>
          <w:sz w:val="22"/>
          <w:szCs w:val="22"/>
        </w:rPr>
        <w:t xml:space="preserve">sa </w:t>
      </w:r>
      <w:r w:rsidR="001C3DCD" w:rsidRPr="00645FD7">
        <w:rPr>
          <w:rFonts w:ascii="Century" w:hAnsi="Century"/>
          <w:sz w:val="22"/>
          <w:szCs w:val="22"/>
        </w:rPr>
        <w:t xml:space="preserve">piteuse </w:t>
      </w:r>
      <w:r w:rsidR="006077D7" w:rsidRPr="00645FD7">
        <w:rPr>
          <w:rFonts w:ascii="Century" w:hAnsi="Century"/>
          <w:sz w:val="22"/>
          <w:szCs w:val="22"/>
        </w:rPr>
        <w:t>dentition</w:t>
      </w:r>
      <w:r w:rsidRPr="00645FD7">
        <w:rPr>
          <w:rFonts w:ascii="Century" w:hAnsi="Century"/>
          <w:sz w:val="22"/>
          <w:szCs w:val="22"/>
        </w:rPr>
        <w:t>. Charly glissa le bagage sous son siège après en avoir retiré le livre qu’il avait entamé dans l’avion. Il l’ouvrit à la page</w:t>
      </w:r>
      <w:r w:rsidR="008E735C" w:rsidRPr="00645FD7">
        <w:rPr>
          <w:rFonts w:ascii="Century" w:hAnsi="Century"/>
          <w:sz w:val="22"/>
          <w:szCs w:val="22"/>
        </w:rPr>
        <w:t> </w:t>
      </w:r>
      <w:r w:rsidRPr="00645FD7">
        <w:rPr>
          <w:rFonts w:ascii="Century" w:hAnsi="Century"/>
          <w:sz w:val="22"/>
          <w:szCs w:val="22"/>
        </w:rPr>
        <w:t>23</w:t>
      </w:r>
      <w:r w:rsidR="008E735C" w:rsidRPr="00645FD7">
        <w:rPr>
          <w:rFonts w:ascii="Century" w:hAnsi="Century"/>
          <w:sz w:val="22"/>
          <w:szCs w:val="22"/>
        </w:rPr>
        <w:t> </w:t>
      </w:r>
      <w:r w:rsidRPr="00645FD7">
        <w:rPr>
          <w:rFonts w:ascii="Century" w:hAnsi="Century"/>
          <w:sz w:val="22"/>
          <w:szCs w:val="22"/>
        </w:rPr>
        <w:t xml:space="preserve">qu’il parcourut : </w:t>
      </w:r>
    </w:p>
    <w:p w14:paraId="3C629E1E" w14:textId="3EF4A85C" w:rsidR="008F7CB9" w:rsidRPr="00906B22" w:rsidRDefault="008F7CB9" w:rsidP="008F7CB9">
      <w:pPr>
        <w:ind w:firstLine="1134"/>
        <w:jc w:val="both"/>
        <w:rPr>
          <w:rFonts w:ascii="Century" w:hAnsi="Century"/>
          <w:sz w:val="22"/>
          <w:szCs w:val="22"/>
        </w:rPr>
      </w:pPr>
      <w:r w:rsidRPr="00906B22">
        <w:rPr>
          <w:rFonts w:ascii="Century" w:eastAsiaTheme="minorEastAsia" w:hAnsi="Century"/>
          <w:noProof w:val="0"/>
          <w:sz w:val="22"/>
          <w:szCs w:val="22"/>
        </w:rPr>
        <w:t>« Et quand le 305 accourut sur le long rail de sa clameur/ Une étincelle se raviva sous le souffle/ Parmi mes stupeurs consumées, elle pétilla : / Je suis donc, je pense encore. / À cette seconde une explosion lyrique m’ouvrit à l’épanouissement du cratère,/ Toute ma vie je resterai l’inconnaissable initié à cette lueur indicible. / Je fus dans un tonnerre/ la pensée du monde/ Qui jouit d’être jusqu’au paroxysme de l’éclatement… »</w:t>
      </w:r>
    </w:p>
    <w:p w14:paraId="2E58B85F" w14:textId="57C51D65" w:rsidR="008F7CB9" w:rsidRPr="00645FD7" w:rsidRDefault="008F7CB9" w:rsidP="00FA2F5A">
      <w:pPr>
        <w:jc w:val="both"/>
        <w:rPr>
          <w:rFonts w:ascii="Century" w:hAnsi="Century"/>
          <w:sz w:val="22"/>
          <w:szCs w:val="22"/>
        </w:rPr>
      </w:pPr>
      <w:r w:rsidRPr="00645FD7">
        <w:rPr>
          <w:rFonts w:ascii="Century" w:hAnsi="Century"/>
          <w:sz w:val="22"/>
          <w:szCs w:val="22"/>
        </w:rPr>
        <w:t>Quarante minutes plus tard</w:t>
      </w:r>
      <w:r w:rsidR="00A8464E" w:rsidRPr="00645FD7">
        <w:rPr>
          <w:rFonts w:ascii="Century" w:hAnsi="Century"/>
          <w:sz w:val="22"/>
          <w:szCs w:val="22"/>
        </w:rPr>
        <w:t>,</w:t>
      </w:r>
      <w:r w:rsidRPr="00645FD7">
        <w:rPr>
          <w:rFonts w:ascii="Century" w:hAnsi="Century"/>
          <w:sz w:val="22"/>
          <w:szCs w:val="22"/>
        </w:rPr>
        <w:t xml:space="preserve"> les </w:t>
      </w:r>
      <w:r w:rsidR="00A8464E" w:rsidRPr="00645FD7">
        <w:rPr>
          <w:rFonts w:ascii="Century" w:hAnsi="Century"/>
          <w:sz w:val="22"/>
          <w:szCs w:val="22"/>
        </w:rPr>
        <w:t xml:space="preserve">rues des </w:t>
      </w:r>
      <w:r w:rsidRPr="00645FD7">
        <w:rPr>
          <w:rFonts w:ascii="Century" w:hAnsi="Century"/>
          <w:sz w:val="22"/>
          <w:szCs w:val="22"/>
        </w:rPr>
        <w:t xml:space="preserve">premiers quartiers d’Ashdod absorbaient l’autocar. Charly eut une étrange sensation. Du bourg ensablé qu’il était dans son adolescence, le village se transforma en une grande ville relativement moderne. Charly eut comme un haut-le-cœur en réaction à la forte chaleur et à l’odeur d’œufs pourris </w:t>
      </w:r>
      <w:r w:rsidR="00726406" w:rsidRPr="00645FD7">
        <w:rPr>
          <w:rFonts w:ascii="Century" w:hAnsi="Century"/>
          <w:sz w:val="22"/>
          <w:szCs w:val="22"/>
        </w:rPr>
        <w:t xml:space="preserve">ou de soufre </w:t>
      </w:r>
      <w:r w:rsidRPr="00645FD7">
        <w:rPr>
          <w:rFonts w:ascii="Century" w:hAnsi="Century"/>
          <w:sz w:val="22"/>
          <w:szCs w:val="22"/>
        </w:rPr>
        <w:t xml:space="preserve">qui remontait du port, transportée par un vent tout autant désagréable. Les champs rocailleux à la périphérie du village se métamorphosèrent en tours de standing. Le front de mer, jadis au plus près de la nature, est méconnaissable, s’étalant à l’infini, bordé de grandes avenues avec une marina pour familles aisées. Les dunes disparurent presque toutes. Ashdod figure désormais une pieuvre sournoise qui déploie, insatiable, ses tentacules à la recherche de nouveaux territoires </w:t>
      </w:r>
      <w:r w:rsidR="001C3DCD" w:rsidRPr="00645FD7">
        <w:rPr>
          <w:rFonts w:ascii="Century" w:hAnsi="Century"/>
          <w:sz w:val="22"/>
          <w:szCs w:val="22"/>
        </w:rPr>
        <w:t xml:space="preserve">adverses </w:t>
      </w:r>
      <w:r w:rsidRPr="00645FD7">
        <w:rPr>
          <w:rFonts w:ascii="Century" w:hAnsi="Century"/>
          <w:sz w:val="22"/>
          <w:szCs w:val="22"/>
        </w:rPr>
        <w:t xml:space="preserve">pour y appliquer ses ventouses déprédatrices. Dans la souricière formée par les avenues, places, buldings, Charly finit par </w:t>
      </w:r>
      <w:r w:rsidR="00297ADC" w:rsidRPr="00645FD7">
        <w:rPr>
          <w:rFonts w:ascii="Century" w:hAnsi="Century"/>
          <w:sz w:val="22"/>
          <w:szCs w:val="22"/>
        </w:rPr>
        <w:t>repér</w:t>
      </w:r>
      <w:r w:rsidRPr="00645FD7">
        <w:rPr>
          <w:rFonts w:ascii="Century" w:hAnsi="Century"/>
          <w:sz w:val="22"/>
          <w:szCs w:val="22"/>
        </w:rPr>
        <w:t xml:space="preserve">er un hôtel convenable, précisément sur la Ha Tayelet. Les hôtels sont étrangement peu nombreux dans la ville. Il dut </w:t>
      </w:r>
      <w:r w:rsidR="00AD646E">
        <w:rPr>
          <w:rFonts w:ascii="Century" w:hAnsi="Century"/>
          <w:sz w:val="22"/>
          <w:szCs w:val="22"/>
        </w:rPr>
        <w:t xml:space="preserve">la parcourir en long et en large </w:t>
      </w:r>
      <w:r w:rsidRPr="00645FD7">
        <w:rPr>
          <w:rFonts w:ascii="Century" w:hAnsi="Century"/>
          <w:sz w:val="22"/>
          <w:szCs w:val="22"/>
        </w:rPr>
        <w:t xml:space="preserve">avant de se poser enfin. Celui qu’il trouva à l’est de l’agglomération ressemble à s’y méprendre à un lupanar. Après avoir </w:t>
      </w:r>
      <w:r w:rsidR="00B3014F" w:rsidRPr="00645FD7">
        <w:rPr>
          <w:rFonts w:ascii="Century" w:hAnsi="Century"/>
          <w:sz w:val="22"/>
          <w:szCs w:val="22"/>
        </w:rPr>
        <w:t xml:space="preserve">renseigné le formulaire d’occupation de </w:t>
      </w:r>
      <w:r w:rsidRPr="00645FD7">
        <w:rPr>
          <w:rFonts w:ascii="Century" w:hAnsi="Century"/>
          <w:sz w:val="22"/>
          <w:szCs w:val="22"/>
        </w:rPr>
        <w:t>la chambre, posé son sac</w:t>
      </w:r>
      <w:r w:rsidR="00B3014F" w:rsidRPr="00645FD7">
        <w:rPr>
          <w:rFonts w:ascii="Century" w:hAnsi="Century"/>
          <w:sz w:val="22"/>
          <w:szCs w:val="22"/>
        </w:rPr>
        <w:t>,</w:t>
      </w:r>
      <w:r w:rsidRPr="00645FD7">
        <w:rPr>
          <w:rFonts w:ascii="Century" w:hAnsi="Century"/>
          <w:sz w:val="22"/>
          <w:szCs w:val="22"/>
        </w:rPr>
        <w:t xml:space="preserve"> </w:t>
      </w:r>
      <w:r w:rsidR="00AD646E" w:rsidRPr="00645FD7">
        <w:rPr>
          <w:rFonts w:ascii="Century" w:hAnsi="Century"/>
          <w:sz w:val="22"/>
          <w:szCs w:val="22"/>
        </w:rPr>
        <w:t>pris une douche</w:t>
      </w:r>
      <w:r w:rsidR="00AD646E">
        <w:rPr>
          <w:rFonts w:ascii="Century" w:hAnsi="Century"/>
          <w:sz w:val="22"/>
          <w:szCs w:val="22"/>
        </w:rPr>
        <w:t xml:space="preserve"> et </w:t>
      </w:r>
      <w:r w:rsidRPr="00645FD7">
        <w:rPr>
          <w:rFonts w:ascii="Century" w:hAnsi="Century"/>
          <w:sz w:val="22"/>
          <w:szCs w:val="22"/>
        </w:rPr>
        <w:t>repris ses esprits, il se rendit à pied dans le quartier nord, malgré le vent marin qui sifflait dans les oreilles. Il flâna tant qu’il put, sans grand enthousiasme. Il ava</w:t>
      </w:r>
      <w:r w:rsidR="001C3DCD" w:rsidRPr="00645FD7">
        <w:rPr>
          <w:rFonts w:ascii="Century" w:hAnsi="Century"/>
          <w:sz w:val="22"/>
          <w:szCs w:val="22"/>
        </w:rPr>
        <w:t>it pensé glaner des nouvelles sur</w:t>
      </w:r>
      <w:r w:rsidRPr="00645FD7">
        <w:rPr>
          <w:rFonts w:ascii="Century" w:hAnsi="Century"/>
          <w:sz w:val="22"/>
          <w:szCs w:val="22"/>
        </w:rPr>
        <w:t xml:space="preserve"> ses anciens camarades, espéré, pourquoi pas, en rencontrer. Redécouvrir pour les aimer encore plus les quartiers du port. Mais, maintenant qu’il était sur place, dans cette bourgade métamorphosée, Charly se rendit compte que sa vie </w:t>
      </w:r>
      <w:r w:rsidR="00F240F5" w:rsidRPr="00645FD7">
        <w:rPr>
          <w:rFonts w:ascii="Century" w:hAnsi="Century"/>
          <w:sz w:val="22"/>
          <w:szCs w:val="22"/>
        </w:rPr>
        <w:t xml:space="preserve">et sa perception </w:t>
      </w:r>
      <w:r w:rsidRPr="00645FD7">
        <w:rPr>
          <w:rFonts w:ascii="Century" w:hAnsi="Century"/>
          <w:sz w:val="22"/>
          <w:szCs w:val="22"/>
        </w:rPr>
        <w:t>avai</w:t>
      </w:r>
      <w:r w:rsidR="00F240F5" w:rsidRPr="00645FD7">
        <w:rPr>
          <w:rFonts w:ascii="Century" w:hAnsi="Century"/>
          <w:sz w:val="22"/>
          <w:szCs w:val="22"/>
        </w:rPr>
        <w:t>en</w:t>
      </w:r>
      <w:r w:rsidRPr="00645FD7">
        <w:rPr>
          <w:rFonts w:ascii="Century" w:hAnsi="Century"/>
          <w:sz w:val="22"/>
          <w:szCs w:val="22"/>
        </w:rPr>
        <w:t>t changé avec le monde comme la ville elle-même avait changé sans l’attendre. Le cœur n’y était plus. Le sien bat beaucoup plus pour la capitale du cèdre au bord de l’implosion que pour cette ville trop tranquille, trop cauteleuse, trop ambitieuse. Charly ne s’étonna finalement pas du malaise qu’il y éprouvait. L’environnement dans lequel il baigna adolescent se transforma complètement. Cette ville, ses commodités et ses occupants ne lui inspirent plus que peu d’indulgence. Trois jours lui suffirent. Les sentiments peu chaleureux</w:t>
      </w:r>
      <w:r w:rsidR="00297ADC" w:rsidRPr="00645FD7">
        <w:rPr>
          <w:rFonts w:ascii="Century" w:hAnsi="Century"/>
          <w:sz w:val="22"/>
          <w:szCs w:val="22"/>
        </w:rPr>
        <w:t xml:space="preserve"> qu’il ressent</w:t>
      </w:r>
      <w:r w:rsidRPr="00645FD7">
        <w:rPr>
          <w:rFonts w:ascii="Century" w:hAnsi="Century"/>
          <w:sz w:val="22"/>
          <w:szCs w:val="22"/>
        </w:rPr>
        <w:t>ait, et ce peu d’empressement qu’il avait de retrouver son passé et qui se manifestait chaque heure davantage en lui au fur et à mesure qu’il s</w:t>
      </w:r>
      <w:r w:rsidR="00F42757" w:rsidRPr="00645FD7">
        <w:rPr>
          <w:rFonts w:ascii="Century" w:hAnsi="Century"/>
          <w:sz w:val="22"/>
          <w:szCs w:val="22"/>
        </w:rPr>
        <w:t>e réappropriait l</w:t>
      </w:r>
      <w:r w:rsidRPr="00645FD7">
        <w:rPr>
          <w:rFonts w:ascii="Century" w:hAnsi="Century"/>
          <w:sz w:val="22"/>
          <w:szCs w:val="22"/>
        </w:rPr>
        <w:t xml:space="preserve">es artères de la ville métamorphosée, ont pour source son changement </w:t>
      </w:r>
      <w:r w:rsidR="001C3DCD" w:rsidRPr="00645FD7">
        <w:rPr>
          <w:rFonts w:ascii="Century" w:hAnsi="Century"/>
          <w:sz w:val="22"/>
          <w:szCs w:val="22"/>
        </w:rPr>
        <w:t xml:space="preserve">à elle </w:t>
      </w:r>
      <w:r w:rsidRPr="00645FD7">
        <w:rPr>
          <w:rFonts w:ascii="Century" w:hAnsi="Century"/>
          <w:sz w:val="22"/>
          <w:szCs w:val="22"/>
        </w:rPr>
        <w:t>certes, mais surtout</w:t>
      </w:r>
      <w:r w:rsidR="00297ADC" w:rsidRPr="00645FD7">
        <w:rPr>
          <w:rFonts w:ascii="Century" w:hAnsi="Century"/>
          <w:sz w:val="22"/>
          <w:szCs w:val="22"/>
        </w:rPr>
        <w:t xml:space="preserve"> sa hâte à lui de rejoindre</w:t>
      </w:r>
      <w:r w:rsidRPr="00645FD7">
        <w:rPr>
          <w:rFonts w:ascii="Century" w:hAnsi="Century"/>
          <w:sz w:val="22"/>
          <w:szCs w:val="22"/>
        </w:rPr>
        <w:t xml:space="preserve"> le Liban pour en extirper « le cancer palestinien qui le ronge. » Le Palestinien est la justification première de sa présence dans la région en cette fin d’ann</w:t>
      </w:r>
      <w:r w:rsidR="00297ADC" w:rsidRPr="00645FD7">
        <w:rPr>
          <w:rFonts w:ascii="Century" w:hAnsi="Century"/>
          <w:sz w:val="22"/>
          <w:szCs w:val="22"/>
        </w:rPr>
        <w:t xml:space="preserve">ée. C’est pourquoi il </w:t>
      </w:r>
      <w:r w:rsidR="00CA15C8" w:rsidRPr="00645FD7">
        <w:rPr>
          <w:rFonts w:ascii="Century" w:hAnsi="Century"/>
          <w:sz w:val="22"/>
          <w:szCs w:val="22"/>
        </w:rPr>
        <w:t>attei</w:t>
      </w:r>
      <w:r w:rsidR="00297ADC" w:rsidRPr="00645FD7">
        <w:rPr>
          <w:rFonts w:ascii="Century" w:hAnsi="Century"/>
          <w:sz w:val="22"/>
          <w:szCs w:val="22"/>
        </w:rPr>
        <w:t>gnit</w:t>
      </w:r>
      <w:r w:rsidRPr="00645FD7">
        <w:rPr>
          <w:rFonts w:ascii="Century" w:hAnsi="Century"/>
          <w:sz w:val="22"/>
          <w:szCs w:val="22"/>
        </w:rPr>
        <w:t xml:space="preserve"> Tel-Aviv, le cœur léger. Léger de progresser vers des perspectives prometteuses qui lui semblent venir elles-mêmes à sa rencontre, parées de leurs plus beaux atours. « </w:t>
      </w:r>
      <w:r w:rsidR="000E2EDC" w:rsidRPr="00645FD7">
        <w:rPr>
          <w:rFonts w:ascii="Century" w:hAnsi="Century"/>
          <w:sz w:val="22"/>
          <w:szCs w:val="22"/>
        </w:rPr>
        <w:t>É</w:t>
      </w:r>
      <w:r w:rsidRPr="00645FD7">
        <w:rPr>
          <w:rFonts w:ascii="Century" w:hAnsi="Century"/>
          <w:sz w:val="22"/>
          <w:szCs w:val="22"/>
        </w:rPr>
        <w:t>radiquer le cancer » se répète-t-il sereinement, la fébrilité lui étant dans ces moments précis complètement étrangère.</w:t>
      </w:r>
    </w:p>
    <w:p w14:paraId="1CA5D554" w14:textId="77777777" w:rsidR="008F7CB9" w:rsidRPr="00645FD7" w:rsidRDefault="008F7CB9" w:rsidP="00FA2F5A">
      <w:pPr>
        <w:ind w:firstLine="1134"/>
        <w:jc w:val="both"/>
        <w:rPr>
          <w:rFonts w:ascii="Century" w:hAnsi="Century"/>
          <w:sz w:val="22"/>
          <w:szCs w:val="22"/>
        </w:rPr>
      </w:pPr>
    </w:p>
    <w:p w14:paraId="20F5AF90" w14:textId="43878748" w:rsidR="008F7CB9" w:rsidRPr="00645FD7" w:rsidRDefault="008F7CB9" w:rsidP="00FA2F5A">
      <w:pPr>
        <w:jc w:val="both"/>
        <w:rPr>
          <w:rFonts w:ascii="Century" w:hAnsi="Century"/>
          <w:sz w:val="22"/>
          <w:szCs w:val="22"/>
        </w:rPr>
      </w:pPr>
      <w:r w:rsidRPr="00645FD7">
        <w:rPr>
          <w:rFonts w:ascii="Century" w:hAnsi="Century"/>
          <w:sz w:val="22"/>
          <w:szCs w:val="22"/>
        </w:rPr>
        <w:t xml:space="preserve">Quelques semaines plus tard, Charly retrouvait Kaleb Azoulay à Zouq Mkayel, </w:t>
      </w:r>
      <w:r w:rsidR="00F42757" w:rsidRPr="00645FD7">
        <w:rPr>
          <w:rFonts w:ascii="Century" w:hAnsi="Century"/>
          <w:sz w:val="22"/>
          <w:szCs w:val="22"/>
        </w:rPr>
        <w:t xml:space="preserve">un village </w:t>
      </w:r>
      <w:r w:rsidRPr="00645FD7">
        <w:rPr>
          <w:rFonts w:ascii="Century" w:hAnsi="Century"/>
          <w:sz w:val="22"/>
          <w:szCs w:val="22"/>
        </w:rPr>
        <w:t>à vingt kilomètres au nord de Beyrouth. Kaleb se souvint vaguement de Charly, qui pourtant s’en était rapproché il y a un peu plus de trois ans. Ils avaient même échangé quelques mots à propos des « sympathiques Français », c</w:t>
      </w:r>
      <w:r w:rsidR="00E52406" w:rsidRPr="00645FD7">
        <w:rPr>
          <w:rFonts w:ascii="Century" w:hAnsi="Century"/>
          <w:sz w:val="22"/>
          <w:szCs w:val="22"/>
        </w:rPr>
        <w:t>e sont</w:t>
      </w:r>
      <w:r w:rsidR="00544AEA" w:rsidRPr="00645FD7">
        <w:rPr>
          <w:rFonts w:ascii="Century" w:hAnsi="Century"/>
          <w:sz w:val="22"/>
          <w:szCs w:val="22"/>
        </w:rPr>
        <w:t xml:space="preserve"> les termes</w:t>
      </w:r>
      <w:r w:rsidRPr="00645FD7">
        <w:rPr>
          <w:rFonts w:ascii="Century" w:hAnsi="Century"/>
          <w:sz w:val="22"/>
          <w:szCs w:val="22"/>
        </w:rPr>
        <w:t xml:space="preserve"> </w:t>
      </w:r>
      <w:r w:rsidR="00E52406" w:rsidRPr="00645FD7">
        <w:rPr>
          <w:rFonts w:ascii="Century" w:hAnsi="Century"/>
          <w:sz w:val="22"/>
          <w:szCs w:val="22"/>
        </w:rPr>
        <w:t>qu’avait utilisés</w:t>
      </w:r>
      <w:r w:rsidRPr="00645FD7">
        <w:rPr>
          <w:rFonts w:ascii="Century" w:hAnsi="Century"/>
          <w:sz w:val="22"/>
          <w:szCs w:val="22"/>
        </w:rPr>
        <w:t xml:space="preserve"> Kaleb. Il raillait ces « sympathiques Français » qui déroulaient le tapis vert aux opposants à Reza Pahlavi, le Shah d’Iran. C’était en août 1978 à B</w:t>
      </w:r>
      <w:r w:rsidR="00E52406" w:rsidRPr="00645FD7">
        <w:rPr>
          <w:rFonts w:ascii="Century" w:hAnsi="Century"/>
          <w:sz w:val="22"/>
          <w:szCs w:val="22"/>
        </w:rPr>
        <w:t>eyrouth</w:t>
      </w:r>
      <w:r w:rsidRPr="00645FD7">
        <w:rPr>
          <w:rFonts w:ascii="Century" w:hAnsi="Century"/>
          <w:sz w:val="22"/>
          <w:szCs w:val="22"/>
        </w:rPr>
        <w:t xml:space="preserve"> lorsque le commandant du Mossad qui faisait la tournée des camps d’entraînement était venu faire un topo chez les Phalanges K. </w:t>
      </w:r>
    </w:p>
    <w:p w14:paraId="0C5CFC0F" w14:textId="3E37DBA2" w:rsidR="008F7CB9" w:rsidRPr="00645FD7" w:rsidRDefault="008F7CB9" w:rsidP="00FA2F5A">
      <w:pPr>
        <w:jc w:val="both"/>
        <w:rPr>
          <w:rFonts w:ascii="Century" w:hAnsi="Century"/>
          <w:sz w:val="22"/>
          <w:szCs w:val="22"/>
        </w:rPr>
      </w:pPr>
      <w:r w:rsidRPr="00645FD7">
        <w:rPr>
          <w:rFonts w:ascii="Century" w:hAnsi="Century"/>
          <w:sz w:val="22"/>
          <w:szCs w:val="22"/>
        </w:rPr>
        <w:t xml:space="preserve">À Zouq Mkayel, dans un pavillon non loin de l’église grecque Saint-Basile, se tint une importante réunion dirigée par Kaleb. Outre des responsables politico-militaires, étaient présents Zaki et un autre membre de son groupe, ainsi qu’un certain Brando, un homme redoutable aux dents longues, dit-on. Et bien sûr Charly. Ensemble ils mirent « un point final au plan d’extermination des terroristes de Beyrouth pour le siècle à venir ». Le plan sera exposé aux dirigeants israéliens pour approbation. Dès la réunion terminée, la plupart des membres quittèrent la ville, probablement pour se rapprocher de leurs familles en ces jours saints. Charly, Kaleb et trois Libanais se donnèrent rendez-vous pour le lendemain à Beyrouth dans le quartier Achrafieh, dans l’appartement de l’un des </w:t>
      </w:r>
      <w:r w:rsidR="00813919" w:rsidRPr="00645FD7">
        <w:rPr>
          <w:rFonts w:ascii="Century" w:hAnsi="Century"/>
          <w:sz w:val="22"/>
          <w:szCs w:val="22"/>
        </w:rPr>
        <w:t xml:space="preserve">trois </w:t>
      </w:r>
      <w:r w:rsidRPr="00645FD7">
        <w:rPr>
          <w:rFonts w:ascii="Century" w:hAnsi="Century"/>
          <w:sz w:val="22"/>
          <w:szCs w:val="22"/>
        </w:rPr>
        <w:t>Libanais</w:t>
      </w:r>
      <w:r w:rsidR="00E52406" w:rsidRPr="00645FD7">
        <w:rPr>
          <w:rFonts w:ascii="Century" w:hAnsi="Century"/>
          <w:sz w:val="22"/>
          <w:szCs w:val="22"/>
        </w:rPr>
        <w:t>.</w:t>
      </w:r>
      <w:r w:rsidRPr="00645FD7">
        <w:rPr>
          <w:rFonts w:ascii="Century" w:hAnsi="Century"/>
          <w:sz w:val="22"/>
          <w:szCs w:val="22"/>
        </w:rPr>
        <w:t xml:space="preserve"> </w:t>
      </w:r>
      <w:r w:rsidR="00E52406" w:rsidRPr="00645FD7">
        <w:rPr>
          <w:rFonts w:ascii="Century" w:hAnsi="Century"/>
          <w:sz w:val="22"/>
          <w:szCs w:val="22"/>
        </w:rPr>
        <w:t xml:space="preserve">C’est </w:t>
      </w:r>
      <w:r w:rsidRPr="00645FD7">
        <w:rPr>
          <w:rFonts w:ascii="Century" w:hAnsi="Century"/>
          <w:sz w:val="22"/>
          <w:szCs w:val="22"/>
        </w:rPr>
        <w:t>au bas de la rue Sassine</w:t>
      </w:r>
      <w:r w:rsidR="00E52406" w:rsidRPr="00645FD7">
        <w:rPr>
          <w:rFonts w:ascii="Century" w:hAnsi="Century"/>
          <w:sz w:val="22"/>
          <w:szCs w:val="22"/>
        </w:rPr>
        <w:t xml:space="preserve"> et il y vit seul</w:t>
      </w:r>
      <w:r w:rsidRPr="00645FD7">
        <w:rPr>
          <w:rFonts w:ascii="Century" w:hAnsi="Century"/>
          <w:sz w:val="22"/>
          <w:szCs w:val="22"/>
        </w:rPr>
        <w:t xml:space="preserve">. En se rendant à cette rencontre, à hauteur de l’Hôtel-Dieu de France, Charly aperçut un homme avancer vers lui en claudiquant. Il portait un bandage qui lui comprimait la tête. Il </w:t>
      </w:r>
      <w:r w:rsidR="00C345D0">
        <w:rPr>
          <w:rFonts w:ascii="Century" w:hAnsi="Century"/>
          <w:sz w:val="22"/>
          <w:szCs w:val="22"/>
        </w:rPr>
        <w:t>marchait la tête bass</w:t>
      </w:r>
      <w:r w:rsidR="00130C83" w:rsidRPr="00645FD7">
        <w:rPr>
          <w:rFonts w:ascii="Century" w:hAnsi="Century"/>
          <w:sz w:val="22"/>
          <w:szCs w:val="22"/>
        </w:rPr>
        <w:t xml:space="preserve">e, </w:t>
      </w:r>
      <w:r w:rsidRPr="00645FD7">
        <w:rPr>
          <w:rFonts w:ascii="Century" w:hAnsi="Century"/>
          <w:sz w:val="22"/>
          <w:szCs w:val="22"/>
        </w:rPr>
        <w:t>semblait plongé dans un marécage de problèmes insolubles. Aussitôt passé l’effet de surprise, Charly le reconnut. Il se crut un instant revenu entre le quai de la Loire et l’avenue Jean Jaurès à Paris</w:t>
      </w:r>
      <w:r w:rsidR="00E342B2" w:rsidRPr="00645FD7">
        <w:rPr>
          <w:rFonts w:ascii="Century" w:hAnsi="Century"/>
          <w:sz w:val="22"/>
          <w:szCs w:val="22"/>
        </w:rPr>
        <w:t>, du côté de Félix Potin</w:t>
      </w:r>
      <w:r w:rsidRPr="00645FD7">
        <w:rPr>
          <w:rFonts w:ascii="Century" w:hAnsi="Century"/>
          <w:sz w:val="22"/>
          <w:szCs w:val="22"/>
        </w:rPr>
        <w:t>. Lorsque</w:t>
      </w:r>
      <w:r w:rsidR="00813919" w:rsidRPr="00645FD7">
        <w:rPr>
          <w:rFonts w:ascii="Century" w:hAnsi="Century"/>
          <w:sz w:val="22"/>
          <w:szCs w:val="22"/>
        </w:rPr>
        <w:t xml:space="preserve"> l’homme arriva à sa hauteur, Charly</w:t>
      </w:r>
      <w:r w:rsidRPr="00645FD7">
        <w:rPr>
          <w:rFonts w:ascii="Century" w:hAnsi="Century"/>
          <w:sz w:val="22"/>
          <w:szCs w:val="22"/>
        </w:rPr>
        <w:t xml:space="preserve"> lui donna une tape sur le bras. Un coup plutôt in</w:t>
      </w:r>
      <w:r w:rsidR="00933CA4">
        <w:rPr>
          <w:rFonts w:ascii="Century" w:hAnsi="Century"/>
          <w:sz w:val="22"/>
          <w:szCs w:val="22"/>
        </w:rPr>
        <w:t>amical, voire agressif. L’homme,</w:t>
      </w:r>
      <w:r w:rsidRPr="00645FD7">
        <w:rPr>
          <w:rFonts w:ascii="Century" w:hAnsi="Century"/>
          <w:sz w:val="22"/>
          <w:szCs w:val="22"/>
        </w:rPr>
        <w:t xml:space="preserve"> qui était profondé</w:t>
      </w:r>
      <w:r w:rsidR="00933CA4">
        <w:rPr>
          <w:rFonts w:ascii="Century" w:hAnsi="Century"/>
          <w:sz w:val="22"/>
          <w:szCs w:val="22"/>
        </w:rPr>
        <w:t>ment plongé dans ses réflexions,</w:t>
      </w:r>
      <w:r w:rsidRPr="00645FD7">
        <w:rPr>
          <w:rFonts w:ascii="Century" w:hAnsi="Century"/>
          <w:sz w:val="22"/>
          <w:szCs w:val="22"/>
        </w:rPr>
        <w:t xml:space="preserve"> sursauta. « Ta petite maigre noiraude, ton Antigone à deux balles, c’est une salope mon cher connard</w:t>
      </w:r>
      <w:r w:rsidRPr="00645FD7">
        <w:rPr>
          <w:sz w:val="22"/>
          <w:szCs w:val="22"/>
        </w:rPr>
        <w:t> </w:t>
      </w:r>
      <w:r w:rsidRPr="00645FD7">
        <w:rPr>
          <w:rFonts w:ascii="Century" w:hAnsi="Century"/>
          <w:sz w:val="22"/>
          <w:szCs w:val="22"/>
        </w:rPr>
        <w:t xml:space="preserve">! » lui lança Charly avec </w:t>
      </w:r>
      <w:r w:rsidR="00F84E5D" w:rsidRPr="00645FD7">
        <w:rPr>
          <w:rFonts w:ascii="Century" w:hAnsi="Century"/>
          <w:sz w:val="22"/>
          <w:szCs w:val="22"/>
        </w:rPr>
        <w:t>sur les</w:t>
      </w:r>
      <w:r w:rsidRPr="00645FD7">
        <w:rPr>
          <w:rFonts w:ascii="Century" w:hAnsi="Century"/>
          <w:sz w:val="22"/>
          <w:szCs w:val="22"/>
        </w:rPr>
        <w:t xml:space="preserve"> lèvres un sourire sardonique. Georges Chalandon connaît Charly de réputation. Il l’avait aperçu à Paris probablement (« c’était y a mille ans » pensa-t-il), mais là, il ne le reconnut pas. « Ce ton familier, cette désinvolture, quelle obscénité</w:t>
      </w:r>
      <w:r w:rsidRPr="00645FD7">
        <w:rPr>
          <w:sz w:val="22"/>
          <w:szCs w:val="22"/>
        </w:rPr>
        <w:t> </w:t>
      </w:r>
      <w:r w:rsidRPr="00645FD7">
        <w:rPr>
          <w:rFonts w:ascii="Century" w:hAnsi="Century"/>
          <w:sz w:val="22"/>
          <w:szCs w:val="22"/>
        </w:rPr>
        <w:t xml:space="preserve">! » </w:t>
      </w:r>
      <w:r w:rsidR="00CA15C8" w:rsidRPr="00645FD7">
        <w:rPr>
          <w:rFonts w:ascii="Century" w:hAnsi="Century"/>
          <w:sz w:val="22"/>
          <w:szCs w:val="22"/>
        </w:rPr>
        <w:t>se di</w:t>
      </w:r>
      <w:r w:rsidRPr="00645FD7">
        <w:rPr>
          <w:rFonts w:ascii="Century" w:hAnsi="Century"/>
          <w:sz w:val="22"/>
          <w:szCs w:val="22"/>
        </w:rPr>
        <w:t xml:space="preserve">t-il, mais il ne répondit pas. Il se contenta de faire un geste, comme pour dire « passe ton chemin » ou « ôte-toi de mon soleil ». Georges couvre les événements pour Libération, mais il est là également pour monter Antigone de Jean Anouilh. Le théâtre est sa grande passion. Georges aime ses comédiens. Il aime Hémon et Créon. Mais il a un faible pour Antigone, la Palestinienne qu’il entend répéter avec cet accent chantant et rocailleux qu’on ne rencontre qu’ici : « je suis noire et maigre. Ismène est rose et dorée comme un fruit. » Georges porte ce pansement à la suite d’une agression dont il a </w:t>
      </w:r>
      <w:r w:rsidR="00F84E5D" w:rsidRPr="00645FD7">
        <w:rPr>
          <w:rFonts w:ascii="Century" w:hAnsi="Century"/>
          <w:sz w:val="22"/>
          <w:szCs w:val="22"/>
        </w:rPr>
        <w:t>le plus grand mal</w:t>
      </w:r>
      <w:r w:rsidRPr="00645FD7">
        <w:rPr>
          <w:rFonts w:ascii="Century" w:hAnsi="Century"/>
          <w:sz w:val="22"/>
          <w:szCs w:val="22"/>
        </w:rPr>
        <w:t xml:space="preserve"> à se remettre. Il fit un nouveau geste du bras et poursuivit sa route. Il pensa en son for intérieur que les propos de Charly ne relevaient que du crétinisme, c’est le terme qui lui vint à l’esprit : crétinisme. </w:t>
      </w:r>
      <w:r w:rsidR="00F84E5D" w:rsidRPr="00645FD7">
        <w:rPr>
          <w:rFonts w:ascii="Century" w:hAnsi="Century"/>
          <w:sz w:val="22"/>
          <w:szCs w:val="22"/>
        </w:rPr>
        <w:t>Il en était presque content</w:t>
      </w:r>
      <w:r w:rsidR="00933CA4">
        <w:rPr>
          <w:rFonts w:ascii="Century" w:hAnsi="Century"/>
          <w:sz w:val="22"/>
          <w:szCs w:val="22"/>
        </w:rPr>
        <w:t>, et le garda pour lui</w:t>
      </w:r>
      <w:r w:rsidR="00F84E5D" w:rsidRPr="00645FD7">
        <w:rPr>
          <w:rFonts w:ascii="Century" w:hAnsi="Century"/>
          <w:sz w:val="22"/>
          <w:szCs w:val="22"/>
        </w:rPr>
        <w:t>.</w:t>
      </w:r>
    </w:p>
    <w:p w14:paraId="63959D75" w14:textId="759D6E97" w:rsidR="006A250D" w:rsidRPr="00645FD7" w:rsidRDefault="008F7CB9" w:rsidP="00FA2F5A">
      <w:pPr>
        <w:jc w:val="both"/>
        <w:rPr>
          <w:rFonts w:ascii="Century" w:hAnsi="Century"/>
          <w:sz w:val="22"/>
          <w:szCs w:val="22"/>
        </w:rPr>
      </w:pPr>
      <w:r w:rsidRPr="00645FD7">
        <w:rPr>
          <w:rFonts w:ascii="Century" w:hAnsi="Century"/>
          <w:sz w:val="22"/>
          <w:szCs w:val="22"/>
        </w:rPr>
        <w:t xml:space="preserve">C’est là, dans cet appartement de la rue Sassine, autour de caisses de bière Almaza, de briques d’Arak, de sachets d’amuse-bouches et de petits plats chauds faits de pois chiches, de </w:t>
      </w:r>
      <w:r w:rsidRPr="00645FD7">
        <w:rPr>
          <w:rFonts w:ascii="Century" w:hAnsi="Century"/>
          <w:i/>
          <w:sz w:val="22"/>
          <w:szCs w:val="22"/>
        </w:rPr>
        <w:t>tahini</w:t>
      </w:r>
      <w:r w:rsidRPr="00645FD7">
        <w:rPr>
          <w:rFonts w:ascii="Century" w:hAnsi="Century"/>
          <w:sz w:val="22"/>
          <w:szCs w:val="22"/>
        </w:rPr>
        <w:t xml:space="preserve">, de </w:t>
      </w:r>
      <w:r w:rsidRPr="00645FD7">
        <w:rPr>
          <w:rFonts w:ascii="Century" w:hAnsi="Century"/>
          <w:i/>
          <w:sz w:val="22"/>
          <w:szCs w:val="22"/>
        </w:rPr>
        <w:t>samboussa</w:t>
      </w:r>
      <w:r w:rsidRPr="00645FD7">
        <w:rPr>
          <w:rFonts w:ascii="Century" w:hAnsi="Century"/>
          <w:sz w:val="22"/>
          <w:szCs w:val="22"/>
        </w:rPr>
        <w:t xml:space="preserve">, de pâte de sésame, d’épinards et de fromage que Charly et Kaleb </w:t>
      </w:r>
      <w:r w:rsidR="001626F5" w:rsidRPr="00645FD7">
        <w:rPr>
          <w:rFonts w:ascii="Century" w:hAnsi="Century"/>
          <w:sz w:val="22"/>
          <w:szCs w:val="22"/>
        </w:rPr>
        <w:t>—</w:t>
      </w:r>
      <w:r w:rsidRPr="00645FD7">
        <w:rPr>
          <w:rFonts w:ascii="Century" w:hAnsi="Century"/>
          <w:sz w:val="22"/>
          <w:szCs w:val="22"/>
        </w:rPr>
        <w:t xml:space="preserve"> qui se dépouilla</w:t>
      </w:r>
      <w:r w:rsidR="001E697D" w:rsidRPr="00645FD7">
        <w:rPr>
          <w:rFonts w:ascii="Century" w:hAnsi="Century"/>
          <w:sz w:val="22"/>
          <w:szCs w:val="22"/>
        </w:rPr>
        <w:t xml:space="preserve"> progressivement</w:t>
      </w:r>
      <w:r w:rsidRPr="00645FD7">
        <w:rPr>
          <w:rFonts w:ascii="Century" w:hAnsi="Century"/>
          <w:sz w:val="22"/>
          <w:szCs w:val="22"/>
        </w:rPr>
        <w:t xml:space="preserve"> de son armure officielle de grand patron</w:t>
      </w:r>
      <w:r w:rsidR="003E579D" w:rsidRPr="00645FD7">
        <w:rPr>
          <w:rFonts w:ascii="Century" w:hAnsi="Century"/>
          <w:sz w:val="22"/>
          <w:szCs w:val="22"/>
        </w:rPr>
        <w:t>, mais pas de ses lunettes noires</w:t>
      </w:r>
      <w:r w:rsidRPr="00645FD7">
        <w:rPr>
          <w:rFonts w:ascii="Century" w:hAnsi="Century"/>
          <w:sz w:val="22"/>
          <w:szCs w:val="22"/>
        </w:rPr>
        <w:t xml:space="preserve"> </w:t>
      </w:r>
      <w:r w:rsidR="001626F5" w:rsidRPr="00645FD7">
        <w:rPr>
          <w:rFonts w:ascii="Century" w:hAnsi="Century"/>
          <w:sz w:val="22"/>
          <w:szCs w:val="22"/>
        </w:rPr>
        <w:t>—</w:t>
      </w:r>
      <w:r w:rsidRPr="00645FD7">
        <w:rPr>
          <w:rFonts w:ascii="Century" w:hAnsi="Century"/>
          <w:sz w:val="22"/>
          <w:szCs w:val="22"/>
        </w:rPr>
        <w:t xml:space="preserve"> </w:t>
      </w:r>
      <w:r w:rsidR="001E697D" w:rsidRPr="00645FD7">
        <w:rPr>
          <w:rFonts w:ascii="Century" w:hAnsi="Century"/>
          <w:sz w:val="22"/>
          <w:szCs w:val="22"/>
        </w:rPr>
        <w:t>apprir</w:t>
      </w:r>
      <w:r w:rsidRPr="00645FD7">
        <w:rPr>
          <w:rFonts w:ascii="Century" w:hAnsi="Century"/>
          <w:sz w:val="22"/>
          <w:szCs w:val="22"/>
        </w:rPr>
        <w:t>ent qu’ils sont tous deux de même origine. Kaleb posa</w:t>
      </w:r>
      <w:r w:rsidR="001E697D" w:rsidRPr="00645FD7">
        <w:rPr>
          <w:rFonts w:ascii="Century" w:hAnsi="Century"/>
          <w:sz w:val="22"/>
          <w:szCs w:val="22"/>
        </w:rPr>
        <w:t xml:space="preserve"> nombre de questions à Charly</w:t>
      </w:r>
      <w:r w:rsidRPr="00645FD7">
        <w:rPr>
          <w:rFonts w:ascii="Century" w:hAnsi="Century"/>
          <w:sz w:val="22"/>
          <w:szCs w:val="22"/>
        </w:rPr>
        <w:t xml:space="preserve"> sur ses intérêts dans la région, sur sa famille. Puis il parla de lui-même. La famille Azoulay était parmi les plus anciennes d’Oran, comme la famille Pinto. Les parents habitaient à Saint-Eugène, deux rues derrière le square Garson. À longueur de journée son père, monsieur Yvars, travaillait le merrain, ajustait les douelles, cerclait les barriques chez Follana. Il lui en fallut des mois pour pratiquer des bondes en respectant les bonnes dimensions, des années pour devenir un bon tonnelier. Il y restera jusqu’à la grande catastrophe. Tous les membres de la famille quittèrent précipitamment l’Algérie, nus comme des vers de terre. En novembre 1962 ils se retrouvèrent en Israël, dans un kibboutz à Acre. Ils ne </w:t>
      </w:r>
      <w:r w:rsidR="00CA15C8" w:rsidRPr="00645FD7">
        <w:rPr>
          <w:rFonts w:ascii="Century" w:hAnsi="Century"/>
          <w:sz w:val="22"/>
          <w:szCs w:val="22"/>
        </w:rPr>
        <w:t>parti</w:t>
      </w:r>
      <w:r w:rsidRPr="00645FD7">
        <w:rPr>
          <w:rFonts w:ascii="Century" w:hAnsi="Century"/>
          <w:sz w:val="22"/>
          <w:szCs w:val="22"/>
        </w:rPr>
        <w:t xml:space="preserve">rent plus </w:t>
      </w:r>
      <w:r w:rsidR="00CA15C8" w:rsidRPr="00645FD7">
        <w:rPr>
          <w:rFonts w:ascii="Century" w:hAnsi="Century"/>
          <w:sz w:val="22"/>
          <w:szCs w:val="22"/>
        </w:rPr>
        <w:t xml:space="preserve">de </w:t>
      </w:r>
      <w:r w:rsidRPr="00645FD7">
        <w:rPr>
          <w:rFonts w:ascii="Century" w:hAnsi="Century"/>
          <w:sz w:val="22"/>
          <w:szCs w:val="22"/>
        </w:rPr>
        <w:t xml:space="preserve">ce pays. Mais c’est sur Oran que s’appesantirent Charly </w:t>
      </w:r>
      <w:r w:rsidR="00933CA4">
        <w:rPr>
          <w:rFonts w:ascii="Century" w:hAnsi="Century"/>
          <w:sz w:val="22"/>
          <w:szCs w:val="22"/>
        </w:rPr>
        <w:t>et Kaleb : le cornet de frites d</w:t>
      </w:r>
      <w:r w:rsidRPr="00645FD7">
        <w:rPr>
          <w:rFonts w:ascii="Century" w:hAnsi="Century"/>
          <w:sz w:val="22"/>
          <w:szCs w:val="22"/>
        </w:rPr>
        <w:t xml:space="preserve">u Théâtre de verdure, la </w:t>
      </w:r>
      <w:r w:rsidRPr="00645FD7">
        <w:rPr>
          <w:rFonts w:ascii="Century" w:hAnsi="Century"/>
          <w:i/>
          <w:sz w:val="22"/>
          <w:szCs w:val="22"/>
        </w:rPr>
        <w:t>calentica</w:t>
      </w:r>
      <w:r w:rsidRPr="00645FD7">
        <w:rPr>
          <w:rFonts w:ascii="Century" w:hAnsi="Century"/>
          <w:sz w:val="22"/>
          <w:szCs w:val="22"/>
        </w:rPr>
        <w:t xml:space="preserve"> des marchands ambulants de La Calère, la pêcherie, les kermesses de Saint-Eugène, les auto</w:t>
      </w:r>
      <w:r w:rsidR="00777E75">
        <w:rPr>
          <w:rFonts w:ascii="Century" w:hAnsi="Century"/>
          <w:sz w:val="22"/>
          <w:szCs w:val="22"/>
        </w:rPr>
        <w:t>-</w:t>
      </w:r>
      <w:r w:rsidRPr="00645FD7">
        <w:rPr>
          <w:rFonts w:ascii="Century" w:hAnsi="Century"/>
          <w:sz w:val="22"/>
          <w:szCs w:val="22"/>
        </w:rPr>
        <w:t>tamponneuses de la fête foraine de la place Fontanel à Gambetta, Santa Cruz, la Montagne des lions. Kaleb raconta son père, les bals et « la chasse à l’Arabe », Charly l’assassinat de son grand-père, l</w:t>
      </w:r>
      <w:r w:rsidR="005F61D1" w:rsidRPr="00645FD7">
        <w:rPr>
          <w:rFonts w:ascii="Century" w:hAnsi="Century"/>
          <w:sz w:val="22"/>
          <w:szCs w:val="22"/>
        </w:rPr>
        <w:t>e compte-rendu</w:t>
      </w:r>
      <w:r w:rsidRPr="00645FD7">
        <w:rPr>
          <w:rFonts w:ascii="Century" w:hAnsi="Century"/>
          <w:sz w:val="22"/>
          <w:szCs w:val="22"/>
        </w:rPr>
        <w:t xml:space="preserve"> de L’Écho d’Oran </w:t>
      </w:r>
      <w:r w:rsidR="001626F5" w:rsidRPr="00645FD7">
        <w:rPr>
          <w:rFonts w:ascii="Century" w:hAnsi="Century"/>
          <w:sz w:val="22"/>
          <w:szCs w:val="22"/>
        </w:rPr>
        <w:t>—</w:t>
      </w:r>
      <w:r w:rsidRPr="00645FD7">
        <w:rPr>
          <w:rFonts w:ascii="Century" w:hAnsi="Century"/>
          <w:sz w:val="22"/>
          <w:szCs w:val="22"/>
        </w:rPr>
        <w:t xml:space="preserve"> le quartier israélite.</w:t>
      </w:r>
      <w:r w:rsidR="006A250D" w:rsidRPr="00645FD7">
        <w:rPr>
          <w:rFonts w:ascii="Century" w:hAnsi="Century"/>
          <w:sz w:val="22"/>
          <w:szCs w:val="22"/>
        </w:rPr>
        <w:t xml:space="preserve"> « Je connais, bien sûr,</w:t>
      </w:r>
      <w:r w:rsidR="00246125" w:rsidRPr="00645FD7">
        <w:rPr>
          <w:rFonts w:ascii="Century" w:hAnsi="Century"/>
          <w:sz w:val="22"/>
          <w:szCs w:val="22"/>
        </w:rPr>
        <w:t xml:space="preserve"> boulevard Joffre, la synagogue, oui je connais, je connais</w:t>
      </w:r>
      <w:r w:rsidR="006A250D" w:rsidRPr="00645FD7">
        <w:rPr>
          <w:rFonts w:ascii="Century" w:hAnsi="Century"/>
          <w:sz w:val="22"/>
          <w:szCs w:val="22"/>
        </w:rPr>
        <w:t> » fit Kaleb.</w:t>
      </w:r>
      <w:r w:rsidRPr="00645FD7">
        <w:rPr>
          <w:rFonts w:ascii="Century" w:hAnsi="Century"/>
          <w:sz w:val="22"/>
          <w:szCs w:val="22"/>
        </w:rPr>
        <w:t xml:space="preserve"> </w:t>
      </w:r>
    </w:p>
    <w:p w14:paraId="663E8FA2" w14:textId="65B7EC32" w:rsidR="008F7CB9" w:rsidRPr="00645FD7" w:rsidRDefault="008F7CB9" w:rsidP="00FA2F5A">
      <w:pPr>
        <w:jc w:val="both"/>
        <w:rPr>
          <w:rFonts w:ascii="Century" w:hAnsi="Century"/>
          <w:sz w:val="22"/>
          <w:szCs w:val="22"/>
        </w:rPr>
      </w:pPr>
      <w:r w:rsidRPr="00645FD7">
        <w:rPr>
          <w:rFonts w:ascii="Century" w:hAnsi="Century"/>
          <w:sz w:val="22"/>
          <w:szCs w:val="22"/>
        </w:rPr>
        <w:t>Avec les trois Libanais, ils n’échangèrent quasiment rien. Lorsqu’ils revinrent à leurs « moutons », c’est-à-dire à la question palesti</w:t>
      </w:r>
      <w:r w:rsidR="00933CA4">
        <w:rPr>
          <w:rFonts w:ascii="Century" w:hAnsi="Century"/>
          <w:sz w:val="22"/>
          <w:szCs w:val="22"/>
        </w:rPr>
        <w:t>nienne, la question qui suinte</w:t>
      </w:r>
      <w:r w:rsidRPr="00645FD7">
        <w:rPr>
          <w:rFonts w:ascii="Century" w:hAnsi="Century"/>
          <w:sz w:val="22"/>
          <w:szCs w:val="22"/>
        </w:rPr>
        <w:t xml:space="preserve"> en permanence des discussions dans ce pays, Charly fit part au Vieux </w:t>
      </w:r>
      <w:r w:rsidRPr="00645FD7">
        <w:rPr>
          <w:rFonts w:ascii="Century" w:hAnsi="Century"/>
          <w:i/>
          <w:sz w:val="22"/>
          <w:szCs w:val="22"/>
        </w:rPr>
        <w:t>khazyr</w:t>
      </w:r>
      <w:r w:rsidRPr="00645FD7">
        <w:rPr>
          <w:rFonts w:ascii="Century" w:hAnsi="Century"/>
          <w:sz w:val="22"/>
          <w:szCs w:val="22"/>
        </w:rPr>
        <w:t xml:space="preserve"> </w:t>
      </w:r>
      <w:r w:rsidR="00933CA4">
        <w:rPr>
          <w:rFonts w:ascii="Century" w:hAnsi="Century"/>
          <w:sz w:val="22"/>
          <w:szCs w:val="22"/>
        </w:rPr>
        <w:t>bigleux</w:t>
      </w:r>
      <w:r w:rsidR="00933CA4" w:rsidRPr="00645FD7">
        <w:rPr>
          <w:rFonts w:ascii="Century" w:hAnsi="Century"/>
          <w:sz w:val="22"/>
          <w:szCs w:val="22"/>
        </w:rPr>
        <w:t xml:space="preserve"> </w:t>
      </w:r>
      <w:r w:rsidRPr="00645FD7">
        <w:rPr>
          <w:rFonts w:ascii="Century" w:hAnsi="Century"/>
          <w:sz w:val="22"/>
          <w:szCs w:val="22"/>
        </w:rPr>
        <w:t>de son souhait d’intégrer les Phalanges K. « Je les connais, je me suis entraîné avec eux, mais je souhaite en faire partie officiellement</w:t>
      </w:r>
      <w:r w:rsidR="001626F5" w:rsidRPr="00645FD7">
        <w:rPr>
          <w:sz w:val="22"/>
          <w:szCs w:val="22"/>
        </w:rPr>
        <w:t> </w:t>
      </w:r>
      <w:r w:rsidRPr="00645FD7">
        <w:rPr>
          <w:rFonts w:ascii="Century" w:hAnsi="Century"/>
          <w:sz w:val="22"/>
          <w:szCs w:val="22"/>
        </w:rPr>
        <w:t xml:space="preserve">! » Vers deux heures du matin, imbibés d’alcool et abandonnés </w:t>
      </w:r>
      <w:r w:rsidR="00CA15C8" w:rsidRPr="00645FD7">
        <w:rPr>
          <w:rFonts w:ascii="Century" w:hAnsi="Century"/>
          <w:sz w:val="22"/>
          <w:szCs w:val="22"/>
        </w:rPr>
        <w:t>à la cécité</w:t>
      </w:r>
      <w:r w:rsidRPr="00645FD7">
        <w:rPr>
          <w:rFonts w:ascii="Century" w:hAnsi="Century"/>
          <w:sz w:val="22"/>
          <w:szCs w:val="22"/>
        </w:rPr>
        <w:t xml:space="preserve"> manœuvrée autant qu’eux</w:t>
      </w:r>
      <w:r w:rsidR="00637AA2" w:rsidRPr="00645FD7">
        <w:rPr>
          <w:rFonts w:ascii="Century" w:hAnsi="Century"/>
          <w:sz w:val="22"/>
          <w:szCs w:val="22"/>
        </w:rPr>
        <w:t xml:space="preserve"> par la colère et la haine</w:t>
      </w:r>
      <w:r w:rsidRPr="00645FD7">
        <w:rPr>
          <w:rFonts w:ascii="Century" w:hAnsi="Century"/>
          <w:sz w:val="22"/>
          <w:szCs w:val="22"/>
        </w:rPr>
        <w:t xml:space="preserve"> </w:t>
      </w:r>
      <w:r w:rsidR="001626F5" w:rsidRPr="00645FD7">
        <w:rPr>
          <w:rFonts w:ascii="Century" w:hAnsi="Century"/>
          <w:sz w:val="22"/>
          <w:szCs w:val="22"/>
        </w:rPr>
        <w:t>—</w:t>
      </w:r>
      <w:r w:rsidRPr="00645FD7">
        <w:rPr>
          <w:rFonts w:ascii="Century" w:hAnsi="Century"/>
          <w:sz w:val="22"/>
          <w:szCs w:val="22"/>
        </w:rPr>
        <w:t xml:space="preserve"> corps ineptes et entravés </w:t>
      </w:r>
      <w:r w:rsidR="001626F5" w:rsidRPr="00645FD7">
        <w:rPr>
          <w:rFonts w:ascii="Century" w:hAnsi="Century"/>
          <w:sz w:val="22"/>
          <w:szCs w:val="22"/>
        </w:rPr>
        <w:t>—</w:t>
      </w:r>
      <w:r w:rsidRPr="00645FD7">
        <w:rPr>
          <w:rFonts w:ascii="Century" w:hAnsi="Century"/>
          <w:sz w:val="22"/>
          <w:szCs w:val="22"/>
        </w:rPr>
        <w:t xml:space="preserve">, ils s’affalèrent sur les matelas posés à même le sol jonché de restes de nourriture, mouillé de bière et probablement d’urine.  </w:t>
      </w:r>
    </w:p>
    <w:p w14:paraId="09191EEF" w14:textId="77777777" w:rsidR="008F7CB9" w:rsidRPr="00645FD7" w:rsidRDefault="008F7CB9" w:rsidP="00FA2F5A">
      <w:pPr>
        <w:ind w:firstLine="1134"/>
        <w:jc w:val="both"/>
        <w:rPr>
          <w:rFonts w:ascii="Century" w:hAnsi="Century"/>
          <w:sz w:val="22"/>
          <w:szCs w:val="22"/>
        </w:rPr>
      </w:pPr>
    </w:p>
    <w:p w14:paraId="23C46B93" w14:textId="044A5A7C" w:rsidR="008F7CB9" w:rsidRPr="00645FD7" w:rsidRDefault="008F7CB9" w:rsidP="00FA2F5A">
      <w:pPr>
        <w:jc w:val="both"/>
        <w:rPr>
          <w:rFonts w:ascii="Century" w:hAnsi="Century"/>
          <w:sz w:val="22"/>
          <w:szCs w:val="22"/>
        </w:rPr>
      </w:pPr>
      <w:r w:rsidRPr="00746A7F">
        <w:rPr>
          <w:rFonts w:ascii="Century" w:hAnsi="Century"/>
          <w:sz w:val="22"/>
          <w:szCs w:val="22"/>
        </w:rPr>
        <w:t xml:space="preserve">Charly </w:t>
      </w:r>
      <w:r w:rsidR="00AC3E0F" w:rsidRPr="00746A7F">
        <w:rPr>
          <w:rFonts w:ascii="Century" w:hAnsi="Century"/>
          <w:sz w:val="22"/>
          <w:szCs w:val="22"/>
        </w:rPr>
        <w:t>va maintenant</w:t>
      </w:r>
      <w:r w:rsidRPr="00746A7F">
        <w:rPr>
          <w:rFonts w:ascii="Century" w:hAnsi="Century"/>
          <w:sz w:val="22"/>
          <w:szCs w:val="22"/>
        </w:rPr>
        <w:t xml:space="preserve"> commander une bière. Il ne pense plus qu’aux Phalanges. </w:t>
      </w:r>
      <w:r w:rsidR="000E2EDC" w:rsidRPr="00746A7F">
        <w:rPr>
          <w:rFonts w:ascii="Century" w:hAnsi="Century"/>
          <w:sz w:val="22"/>
          <w:szCs w:val="22"/>
        </w:rPr>
        <w:t>Il r</w:t>
      </w:r>
      <w:r w:rsidRPr="00746A7F">
        <w:rPr>
          <w:rFonts w:ascii="Century" w:hAnsi="Century"/>
          <w:sz w:val="22"/>
          <w:szCs w:val="22"/>
        </w:rPr>
        <w:t xml:space="preserve">elit son carnet, </w:t>
      </w:r>
      <w:r w:rsidR="00746A7F" w:rsidRPr="00746A7F">
        <w:rPr>
          <w:rFonts w:ascii="Century" w:hAnsi="Century"/>
          <w:sz w:val="22"/>
          <w:szCs w:val="22"/>
        </w:rPr>
        <w:t>« L’ébriété se manifeste chez moi de deux façons, selon que j’ai bu en compagnie de tels gars ou de tels autres. Tantôt la s</w:t>
      </w:r>
      <w:r w:rsidR="00777E75">
        <w:rPr>
          <w:rFonts w:ascii="Century" w:hAnsi="Century"/>
          <w:sz w:val="22"/>
          <w:szCs w:val="22"/>
        </w:rPr>
        <w:t>oû</w:t>
      </w:r>
      <w:r w:rsidR="00746A7F" w:rsidRPr="00746A7F">
        <w:rPr>
          <w:rFonts w:ascii="Century" w:hAnsi="Century"/>
          <w:sz w:val="22"/>
          <w:szCs w:val="22"/>
        </w:rPr>
        <w:t>lerie m’extrait de mon réel, m’éloigne de ma perception habituelle du monde, la rendant hideuse,  tantôt au contraire, elle renforce mes attitudes et comportements. Celle qui m’arrache un temps de ma lucidité et par conséquent des ‘‘bas-fonds de la vulgarité dans lesquels me plonge la haine que j’ai de l’islam et des musulmans’’</w:t>
      </w:r>
      <w:r w:rsidRPr="00746A7F">
        <w:rPr>
          <w:rFonts w:ascii="Century" w:hAnsi="Century"/>
          <w:sz w:val="22"/>
          <w:szCs w:val="22"/>
        </w:rPr>
        <w:t xml:space="preserve"> </w:t>
      </w:r>
      <w:r w:rsidR="0061065B" w:rsidRPr="00746A7F">
        <w:rPr>
          <w:rFonts w:ascii="Century" w:hAnsi="Century"/>
          <w:sz w:val="22"/>
          <w:szCs w:val="22"/>
        </w:rPr>
        <w:t>L</w:t>
      </w:r>
      <w:r w:rsidRPr="00746A7F">
        <w:rPr>
          <w:rFonts w:ascii="Century" w:hAnsi="Century"/>
          <w:sz w:val="22"/>
          <w:szCs w:val="22"/>
        </w:rPr>
        <w:t>’homme à la casquette noire et à la grande écharpe</w:t>
      </w:r>
      <w:r w:rsidR="0061065B" w:rsidRPr="00746A7F">
        <w:rPr>
          <w:rFonts w:ascii="Century" w:hAnsi="Century"/>
          <w:sz w:val="22"/>
          <w:szCs w:val="22"/>
        </w:rPr>
        <w:t>, qui était en face</w:t>
      </w:r>
      <w:r w:rsidR="0061065B" w:rsidRPr="00645FD7">
        <w:rPr>
          <w:rFonts w:ascii="Century" w:hAnsi="Century"/>
          <w:sz w:val="22"/>
          <w:szCs w:val="22"/>
        </w:rPr>
        <w:t xml:space="preserve"> de lui, </w:t>
      </w:r>
      <w:r w:rsidR="00AC3E0F" w:rsidRPr="00645FD7">
        <w:rPr>
          <w:rFonts w:ascii="Century" w:hAnsi="Century"/>
          <w:sz w:val="22"/>
          <w:szCs w:val="22"/>
        </w:rPr>
        <w:t>n’est plus là</w:t>
      </w:r>
      <w:r w:rsidRPr="00645FD7">
        <w:rPr>
          <w:rFonts w:ascii="Century" w:hAnsi="Century"/>
          <w:sz w:val="22"/>
          <w:szCs w:val="22"/>
        </w:rPr>
        <w:t>.</w:t>
      </w:r>
    </w:p>
    <w:p w14:paraId="343B69F3" w14:textId="3FD29F36" w:rsidR="00190B78" w:rsidRDefault="00190B78" w:rsidP="00387EC8">
      <w:pPr>
        <w:ind w:firstLine="1134"/>
        <w:jc w:val="both"/>
        <w:rPr>
          <w:rFonts w:ascii="Century" w:hAnsi="Century"/>
          <w:sz w:val="22"/>
          <w:szCs w:val="22"/>
        </w:rPr>
      </w:pPr>
    </w:p>
    <w:p w14:paraId="665C6644" w14:textId="77777777" w:rsidR="00190B78" w:rsidRPr="00645FD7" w:rsidRDefault="00190B78" w:rsidP="00B317BB">
      <w:pPr>
        <w:ind w:firstLine="1134"/>
        <w:rPr>
          <w:rFonts w:ascii="Century" w:hAnsi="Century"/>
          <w:sz w:val="22"/>
          <w:szCs w:val="22"/>
        </w:rPr>
      </w:pPr>
      <w:r w:rsidRPr="00645FD7">
        <w:rPr>
          <w:rFonts w:ascii="Century" w:hAnsi="Century"/>
          <w:sz w:val="22"/>
          <w:szCs w:val="22"/>
        </w:rPr>
        <w:br w:type="page"/>
      </w:r>
    </w:p>
    <w:p w14:paraId="01CC3A7D" w14:textId="71A4F837" w:rsidR="00190B78" w:rsidRPr="00645FD7" w:rsidRDefault="00190B78" w:rsidP="00B317BB">
      <w:pPr>
        <w:ind w:firstLine="1134"/>
        <w:jc w:val="both"/>
        <w:rPr>
          <w:rFonts w:ascii="Century" w:hAnsi="Century"/>
          <w:sz w:val="22"/>
          <w:szCs w:val="22"/>
        </w:rPr>
      </w:pPr>
    </w:p>
    <w:p w14:paraId="60D356DB" w14:textId="77777777" w:rsidR="002E0D64" w:rsidRPr="00645FD7" w:rsidRDefault="002E0D64" w:rsidP="00B317BB">
      <w:pPr>
        <w:ind w:firstLine="1134"/>
        <w:jc w:val="both"/>
        <w:rPr>
          <w:rFonts w:ascii="Century" w:hAnsi="Century"/>
          <w:sz w:val="22"/>
          <w:szCs w:val="22"/>
        </w:rPr>
      </w:pPr>
    </w:p>
    <w:p w14:paraId="2007436C" w14:textId="77777777" w:rsidR="002E0D64" w:rsidRPr="00645FD7" w:rsidRDefault="002E0D64" w:rsidP="00B317BB">
      <w:pPr>
        <w:ind w:firstLine="1134"/>
        <w:jc w:val="both"/>
        <w:rPr>
          <w:rFonts w:ascii="Century" w:hAnsi="Century"/>
          <w:sz w:val="22"/>
          <w:szCs w:val="22"/>
        </w:rPr>
      </w:pPr>
    </w:p>
    <w:p w14:paraId="26B7914A" w14:textId="77777777" w:rsidR="00EC663B" w:rsidRPr="00645FD7" w:rsidRDefault="00EC663B" w:rsidP="00B317BB">
      <w:pPr>
        <w:ind w:firstLine="1134"/>
        <w:jc w:val="both"/>
        <w:rPr>
          <w:rFonts w:ascii="Century" w:hAnsi="Century"/>
          <w:sz w:val="22"/>
          <w:szCs w:val="22"/>
        </w:rPr>
      </w:pPr>
    </w:p>
    <w:p w14:paraId="12EC8396" w14:textId="761E2964" w:rsidR="00190B78" w:rsidRPr="00645FD7" w:rsidRDefault="00EB2C4A" w:rsidP="00B317BB">
      <w:pPr>
        <w:ind w:firstLine="1134"/>
        <w:jc w:val="both"/>
        <w:rPr>
          <w:rFonts w:ascii="Century" w:hAnsi="Century"/>
          <w:i/>
          <w:sz w:val="22"/>
          <w:szCs w:val="22"/>
        </w:rPr>
      </w:pPr>
      <w:r w:rsidRPr="007F7BB0">
        <w:rPr>
          <w:rFonts w:ascii="Century" w:hAnsi="Century"/>
          <w:b/>
          <w:sz w:val="36"/>
          <w:szCs w:val="36"/>
        </w:rPr>
        <w:t>L</w:t>
      </w:r>
      <w:r w:rsidR="00190B78" w:rsidRPr="00645FD7">
        <w:rPr>
          <w:rFonts w:ascii="Century" w:hAnsi="Century"/>
          <w:sz w:val="22"/>
          <w:szCs w:val="22"/>
        </w:rPr>
        <w:t xml:space="preserve">es échos du mondial de football sont bien faibles </w:t>
      </w:r>
      <w:r w:rsidR="00BC7673" w:rsidRPr="00645FD7">
        <w:rPr>
          <w:rFonts w:ascii="Century" w:hAnsi="Century"/>
          <w:sz w:val="22"/>
          <w:szCs w:val="22"/>
        </w:rPr>
        <w:t>dans</w:t>
      </w:r>
      <w:r w:rsidR="00190B78" w:rsidRPr="00645FD7">
        <w:rPr>
          <w:rFonts w:ascii="Century" w:hAnsi="Century"/>
          <w:sz w:val="22"/>
          <w:szCs w:val="22"/>
        </w:rPr>
        <w:t xml:space="preserve"> ce pet</w:t>
      </w:r>
      <w:r w:rsidR="007C4ED4" w:rsidRPr="00645FD7">
        <w:rPr>
          <w:rFonts w:ascii="Century" w:hAnsi="Century"/>
          <w:sz w:val="22"/>
          <w:szCs w:val="22"/>
        </w:rPr>
        <w:t xml:space="preserve">it village. </w:t>
      </w:r>
      <w:r w:rsidR="00190B78" w:rsidRPr="00645FD7">
        <w:rPr>
          <w:rFonts w:ascii="Century" w:hAnsi="Century"/>
          <w:sz w:val="22"/>
          <w:szCs w:val="22"/>
        </w:rPr>
        <w:t>Alain Giresse vient d’inscrire le 4</w:t>
      </w:r>
      <w:r w:rsidR="00190B78" w:rsidRPr="00645FD7">
        <w:rPr>
          <w:rFonts w:ascii="Century" w:hAnsi="Century"/>
          <w:sz w:val="22"/>
          <w:szCs w:val="22"/>
          <w:vertAlign w:val="superscript"/>
        </w:rPr>
        <w:t>e</w:t>
      </w:r>
      <w:r w:rsidR="00190B78" w:rsidRPr="00645FD7">
        <w:rPr>
          <w:rFonts w:ascii="Century" w:hAnsi="Century"/>
          <w:sz w:val="22"/>
          <w:szCs w:val="22"/>
        </w:rPr>
        <w:t xml:space="preserve"> but français contre l’Irlande du Nord au second tour, mais </w:t>
      </w:r>
      <w:r w:rsidR="00BC7673" w:rsidRPr="00645FD7">
        <w:rPr>
          <w:rFonts w:ascii="Century" w:hAnsi="Century"/>
          <w:sz w:val="22"/>
          <w:szCs w:val="22"/>
        </w:rPr>
        <w:t>à Zouq Mkayel</w:t>
      </w:r>
      <w:r w:rsidR="00190B78" w:rsidRPr="00645FD7">
        <w:rPr>
          <w:rFonts w:ascii="Century" w:hAnsi="Century"/>
          <w:sz w:val="22"/>
          <w:szCs w:val="22"/>
        </w:rPr>
        <w:t xml:space="preserve"> cela n’émeut pas la population, préoccupée par sa survie. La nuit </w:t>
      </w:r>
      <w:r w:rsidR="00A226D4" w:rsidRPr="00645FD7">
        <w:rPr>
          <w:rFonts w:ascii="Century" w:hAnsi="Century"/>
          <w:sz w:val="22"/>
          <w:szCs w:val="22"/>
        </w:rPr>
        <w:t>tomba</w:t>
      </w:r>
      <w:r w:rsidR="00933CA4">
        <w:rPr>
          <w:rFonts w:ascii="Century" w:hAnsi="Century"/>
          <w:sz w:val="22"/>
          <w:szCs w:val="22"/>
        </w:rPr>
        <w:t xml:space="preserve"> sans entraîner avec elle la suffocante</w:t>
      </w:r>
      <w:r w:rsidR="00190B78" w:rsidRPr="00645FD7">
        <w:rPr>
          <w:rFonts w:ascii="Century" w:hAnsi="Century"/>
          <w:sz w:val="22"/>
          <w:szCs w:val="22"/>
        </w:rPr>
        <w:t xml:space="preserve"> chaleur, étouffante. La maison qui abrite la réunion secrète entre des représentants libanais et israéliens appartient à Efef, alias Horse, un responsable des Forces libanaises. Dans le salon il n’y a qu’un seul ventilateur qu’on </w:t>
      </w:r>
      <w:r w:rsidR="00A226D4" w:rsidRPr="00645FD7">
        <w:rPr>
          <w:rFonts w:ascii="Century" w:hAnsi="Century"/>
          <w:sz w:val="22"/>
          <w:szCs w:val="22"/>
        </w:rPr>
        <w:t>prit</w:t>
      </w:r>
      <w:r w:rsidR="00190B78" w:rsidRPr="00645FD7">
        <w:rPr>
          <w:rFonts w:ascii="Century" w:hAnsi="Century"/>
          <w:sz w:val="22"/>
          <w:szCs w:val="22"/>
        </w:rPr>
        <w:t xml:space="preserve"> soin de poser sur une commode, au centre de la table en U, de sorte que</w:t>
      </w:r>
      <w:r w:rsidR="00B9170A">
        <w:rPr>
          <w:rFonts w:ascii="Century" w:hAnsi="Century"/>
          <w:sz w:val="22"/>
          <w:szCs w:val="22"/>
        </w:rPr>
        <w:t xml:space="preserve"> </w:t>
      </w:r>
      <w:r w:rsidR="00B9170A" w:rsidRPr="00645FD7">
        <w:rPr>
          <w:rFonts w:ascii="Century" w:hAnsi="Century"/>
          <w:sz w:val="22"/>
          <w:szCs w:val="22"/>
        </w:rPr>
        <w:t>Raphaël</w:t>
      </w:r>
      <w:r w:rsidR="00190B78" w:rsidRPr="00645FD7">
        <w:rPr>
          <w:rFonts w:ascii="Century" w:hAnsi="Century"/>
          <w:sz w:val="22"/>
          <w:szCs w:val="22"/>
        </w:rPr>
        <w:t xml:space="preserve"> Sheytan le chef militaire israélien, le </w:t>
      </w:r>
      <w:r w:rsidR="00190B78" w:rsidRPr="00645FD7">
        <w:rPr>
          <w:rFonts w:ascii="Century" w:hAnsi="Century"/>
          <w:i/>
          <w:sz w:val="22"/>
          <w:szCs w:val="22"/>
        </w:rPr>
        <w:t>Rav halouf,</w:t>
      </w:r>
      <w:r w:rsidR="00190B78" w:rsidRPr="00645FD7">
        <w:rPr>
          <w:rFonts w:ascii="Century" w:hAnsi="Century"/>
          <w:sz w:val="22"/>
          <w:szCs w:val="22"/>
        </w:rPr>
        <w:t xml:space="preserve"> bénéficie totalement de ses bienfaits. Trois autres israéliens, en tenue militaire eux aussi, sont assis, deux </w:t>
      </w:r>
      <w:r w:rsidR="00EC663B" w:rsidRPr="00645FD7">
        <w:rPr>
          <w:rFonts w:ascii="Century" w:hAnsi="Century"/>
          <w:sz w:val="22"/>
          <w:szCs w:val="22"/>
        </w:rPr>
        <w:t xml:space="preserve">dont une femme </w:t>
      </w:r>
      <w:r w:rsidR="00190B78" w:rsidRPr="00645FD7">
        <w:rPr>
          <w:rFonts w:ascii="Century" w:hAnsi="Century"/>
          <w:sz w:val="22"/>
          <w:szCs w:val="22"/>
        </w:rPr>
        <w:t xml:space="preserve">sur la droite de </w:t>
      </w:r>
      <w:r w:rsidR="00655330" w:rsidRPr="00645FD7">
        <w:rPr>
          <w:rFonts w:ascii="Century" w:hAnsi="Century"/>
          <w:sz w:val="22"/>
          <w:szCs w:val="22"/>
        </w:rPr>
        <w:t>Sheytan,</w:t>
      </w:r>
      <w:r w:rsidR="00190B78" w:rsidRPr="00645FD7">
        <w:rPr>
          <w:rFonts w:ascii="Century" w:hAnsi="Century"/>
          <w:sz w:val="22"/>
          <w:szCs w:val="22"/>
        </w:rPr>
        <w:t xml:space="preserve"> le troisième sur sa gauche. Charly se trouve en face de la femme. Plusieurs fois, il porte discrètement son regard sur cette jolie jeune brune, avec des yeu</w:t>
      </w:r>
      <w:r w:rsidR="000E2EDC" w:rsidRPr="00645FD7">
        <w:rPr>
          <w:rFonts w:ascii="Century" w:hAnsi="Century"/>
          <w:sz w:val="22"/>
          <w:szCs w:val="22"/>
        </w:rPr>
        <w:t xml:space="preserve">x </w:t>
      </w:r>
      <w:r w:rsidR="00190B78" w:rsidRPr="00645FD7">
        <w:rPr>
          <w:rFonts w:ascii="Century" w:hAnsi="Century"/>
          <w:sz w:val="22"/>
          <w:szCs w:val="22"/>
        </w:rPr>
        <w:t xml:space="preserve">olive en forme d’amandes. La première fois il est parcouru d’un long frisson. À aucun moment leurs yeux ne se croisent. Le reste de la grande table est occupé par douze personnes. Trois sont assises à la droite de Charly. Ce sont </w:t>
      </w:r>
      <w:r w:rsidR="009F3275" w:rsidRPr="00645FD7">
        <w:rPr>
          <w:rFonts w:ascii="Century" w:hAnsi="Century"/>
          <w:sz w:val="22"/>
          <w:szCs w:val="22"/>
        </w:rPr>
        <w:t>Horse</w:t>
      </w:r>
      <w:r w:rsidR="00190B78" w:rsidRPr="00645FD7">
        <w:rPr>
          <w:rFonts w:ascii="Century" w:hAnsi="Century"/>
          <w:sz w:val="22"/>
          <w:szCs w:val="22"/>
        </w:rPr>
        <w:t>, Elias El-Zely dit B</w:t>
      </w:r>
      <w:r w:rsidR="00655330" w:rsidRPr="00645FD7">
        <w:rPr>
          <w:rFonts w:ascii="Century" w:hAnsi="Century"/>
          <w:sz w:val="22"/>
          <w:szCs w:val="22"/>
        </w:rPr>
        <w:t>oa le chef par intérim des FL, c</w:t>
      </w:r>
      <w:r w:rsidR="00190B78" w:rsidRPr="00645FD7">
        <w:rPr>
          <w:rFonts w:ascii="Century" w:hAnsi="Century"/>
          <w:sz w:val="22"/>
          <w:szCs w:val="22"/>
        </w:rPr>
        <w:t>’est un proche de Habika, le leader des Phalanges Jihaz appelé Le tueur. E</w:t>
      </w:r>
      <w:r w:rsidR="00655330" w:rsidRPr="00645FD7">
        <w:rPr>
          <w:rFonts w:ascii="Century" w:hAnsi="Century"/>
          <w:sz w:val="22"/>
          <w:szCs w:val="22"/>
        </w:rPr>
        <w:t>t en bout de table</w:t>
      </w:r>
      <w:r w:rsidR="00190B78" w:rsidRPr="00645FD7">
        <w:rPr>
          <w:rFonts w:ascii="Century" w:hAnsi="Century"/>
          <w:sz w:val="22"/>
          <w:szCs w:val="22"/>
        </w:rPr>
        <w:t xml:space="preserve"> un autre res</w:t>
      </w:r>
      <w:r w:rsidR="00655330" w:rsidRPr="00645FD7">
        <w:rPr>
          <w:rFonts w:ascii="Century" w:hAnsi="Century"/>
          <w:sz w:val="22"/>
          <w:szCs w:val="22"/>
        </w:rPr>
        <w:t>ponsable des FL. Les neuf autres sont assis</w:t>
      </w:r>
      <w:r w:rsidR="00933CA4">
        <w:rPr>
          <w:rFonts w:ascii="Century" w:hAnsi="Century"/>
          <w:sz w:val="22"/>
          <w:szCs w:val="22"/>
        </w:rPr>
        <w:t>es</w:t>
      </w:r>
      <w:r w:rsidR="00655330" w:rsidRPr="00645FD7">
        <w:rPr>
          <w:rFonts w:ascii="Century" w:hAnsi="Century"/>
          <w:sz w:val="22"/>
          <w:szCs w:val="22"/>
        </w:rPr>
        <w:t xml:space="preserve"> entre Charly et la femme</w:t>
      </w:r>
      <w:r w:rsidR="00190B78" w:rsidRPr="00645FD7">
        <w:rPr>
          <w:rFonts w:ascii="Century" w:hAnsi="Century"/>
          <w:sz w:val="22"/>
          <w:szCs w:val="22"/>
        </w:rPr>
        <w:t> : six membres des FL et trois autres miliciens de l’équipe de Boa, ceux-là mêmes qui se trouvaient dans l’appartement de la rue Sassine avec Charly et Kaleb. Aucun milicie</w:t>
      </w:r>
      <w:r w:rsidR="00002073" w:rsidRPr="00645FD7">
        <w:rPr>
          <w:rFonts w:ascii="Century" w:hAnsi="Century"/>
          <w:sz w:val="22"/>
          <w:szCs w:val="22"/>
        </w:rPr>
        <w:t>n ne porte l’</w:t>
      </w:r>
      <w:r w:rsidR="00190B78" w:rsidRPr="00645FD7">
        <w:rPr>
          <w:rFonts w:ascii="Century" w:hAnsi="Century"/>
          <w:sz w:val="22"/>
          <w:szCs w:val="22"/>
        </w:rPr>
        <w:t xml:space="preserve">uniforme. Boa </w:t>
      </w:r>
      <w:r w:rsidR="00CA15C8" w:rsidRPr="00645FD7">
        <w:rPr>
          <w:rFonts w:ascii="Century" w:hAnsi="Century"/>
          <w:sz w:val="22"/>
          <w:szCs w:val="22"/>
        </w:rPr>
        <w:t>s’exprime</w:t>
      </w:r>
      <w:r w:rsidR="00B9170A">
        <w:rPr>
          <w:rFonts w:ascii="Century" w:hAnsi="Century"/>
          <w:sz w:val="22"/>
          <w:szCs w:val="22"/>
        </w:rPr>
        <w:t xml:space="preserve"> le premier. Il lance</w:t>
      </w:r>
      <w:r w:rsidR="00190B78" w:rsidRPr="00645FD7">
        <w:rPr>
          <w:rFonts w:ascii="Century" w:hAnsi="Century"/>
          <w:sz w:val="22"/>
          <w:szCs w:val="22"/>
        </w:rPr>
        <w:t xml:space="preserve"> quelques phrases convenues et </w:t>
      </w:r>
      <w:r w:rsidR="00B9170A">
        <w:rPr>
          <w:rFonts w:ascii="Century" w:hAnsi="Century"/>
          <w:sz w:val="22"/>
          <w:szCs w:val="22"/>
        </w:rPr>
        <w:t>sans s’attarder passe</w:t>
      </w:r>
      <w:r w:rsidR="00190B78" w:rsidRPr="00645FD7">
        <w:rPr>
          <w:rFonts w:ascii="Century" w:hAnsi="Century"/>
          <w:sz w:val="22"/>
          <w:szCs w:val="22"/>
        </w:rPr>
        <w:t xml:space="preserve"> à l’objet de la réunion</w:t>
      </w:r>
      <w:r w:rsidR="00B9170A">
        <w:rPr>
          <w:rFonts w:ascii="Century" w:hAnsi="Century"/>
          <w:sz w:val="22"/>
          <w:szCs w:val="22"/>
        </w:rPr>
        <w:t xml:space="preserve"> puis</w:t>
      </w:r>
      <w:r w:rsidR="00190B78" w:rsidRPr="00645FD7">
        <w:rPr>
          <w:rFonts w:ascii="Century" w:hAnsi="Century"/>
          <w:sz w:val="22"/>
          <w:szCs w:val="22"/>
        </w:rPr>
        <w:t xml:space="preserve"> donne la parole au </w:t>
      </w:r>
      <w:r w:rsidR="00190B78" w:rsidRPr="00645FD7">
        <w:rPr>
          <w:rFonts w:ascii="Century" w:hAnsi="Century"/>
          <w:i/>
          <w:sz w:val="22"/>
          <w:szCs w:val="22"/>
        </w:rPr>
        <w:t>Rav halouf</w:t>
      </w:r>
      <w:r w:rsidR="00190B78" w:rsidRPr="00645FD7">
        <w:rPr>
          <w:rFonts w:ascii="Century" w:hAnsi="Century"/>
          <w:sz w:val="22"/>
          <w:szCs w:val="22"/>
        </w:rPr>
        <w:t>. Le chef d’État-major félicite les Libanais pour l’action menée contre la faculté des sciences et les colonnes palestiniennes qui la</w:t>
      </w:r>
      <w:r w:rsidR="00EC663B" w:rsidRPr="00645FD7">
        <w:rPr>
          <w:rFonts w:ascii="Century" w:hAnsi="Century"/>
          <w:sz w:val="22"/>
          <w:szCs w:val="22"/>
        </w:rPr>
        <w:t xml:space="preserve"> contrôlaient. Puis il développe les grands axes de la stratégie qu’il </w:t>
      </w:r>
      <w:r w:rsidR="00A226D4" w:rsidRPr="00645FD7">
        <w:rPr>
          <w:rFonts w:ascii="Century" w:hAnsi="Century"/>
          <w:sz w:val="22"/>
          <w:szCs w:val="22"/>
        </w:rPr>
        <w:t>arrêta</w:t>
      </w:r>
      <w:r w:rsidR="00EC663B" w:rsidRPr="00645FD7">
        <w:rPr>
          <w:rFonts w:ascii="Century" w:hAnsi="Century"/>
          <w:sz w:val="22"/>
          <w:szCs w:val="22"/>
        </w:rPr>
        <w:t xml:space="preserve"> pour la région. Avant de clôturer son intervention</w:t>
      </w:r>
      <w:r w:rsidR="00B457A6" w:rsidRPr="00645FD7">
        <w:rPr>
          <w:rFonts w:ascii="Century" w:hAnsi="Century"/>
          <w:sz w:val="22"/>
          <w:szCs w:val="22"/>
        </w:rPr>
        <w:t xml:space="preserve">, </w:t>
      </w:r>
      <w:r w:rsidR="00EC663B" w:rsidRPr="00645FD7">
        <w:rPr>
          <w:rFonts w:ascii="Century" w:hAnsi="Century"/>
          <w:sz w:val="22"/>
          <w:szCs w:val="22"/>
        </w:rPr>
        <w:t>il apprend aux représentants</w:t>
      </w:r>
      <w:r w:rsidR="00190B78" w:rsidRPr="00645FD7">
        <w:rPr>
          <w:rFonts w:ascii="Century" w:hAnsi="Century"/>
          <w:sz w:val="22"/>
          <w:szCs w:val="22"/>
        </w:rPr>
        <w:t xml:space="preserve"> que le plan qui avait été proposé par les Libanais « au Roi Shamon », le grand patron, venait d’être approuvé. </w:t>
      </w:r>
      <w:r w:rsidR="00EC663B" w:rsidRPr="00645FD7">
        <w:rPr>
          <w:rFonts w:ascii="Century" w:hAnsi="Century"/>
          <w:sz w:val="22"/>
          <w:szCs w:val="22"/>
        </w:rPr>
        <w:t>Enfin et pour conclure</w:t>
      </w:r>
      <w:r w:rsidR="00655330" w:rsidRPr="00645FD7">
        <w:rPr>
          <w:rFonts w:ascii="Century" w:hAnsi="Century"/>
          <w:sz w:val="22"/>
          <w:szCs w:val="22"/>
        </w:rPr>
        <w:t>,</w:t>
      </w:r>
      <w:r w:rsidR="00EC663B" w:rsidRPr="00645FD7">
        <w:rPr>
          <w:rFonts w:ascii="Century" w:hAnsi="Century"/>
          <w:sz w:val="22"/>
          <w:szCs w:val="22"/>
        </w:rPr>
        <w:t xml:space="preserve"> le </w:t>
      </w:r>
      <w:r w:rsidR="00EC663B" w:rsidRPr="00645FD7">
        <w:rPr>
          <w:rFonts w:ascii="Century" w:hAnsi="Century"/>
          <w:i/>
          <w:sz w:val="22"/>
          <w:szCs w:val="22"/>
        </w:rPr>
        <w:t>Rav Halouf</w:t>
      </w:r>
      <w:r w:rsidR="00EC663B" w:rsidRPr="00645FD7">
        <w:rPr>
          <w:rFonts w:ascii="Century" w:hAnsi="Century"/>
          <w:sz w:val="22"/>
          <w:szCs w:val="22"/>
        </w:rPr>
        <w:t xml:space="preserve"> donne</w:t>
      </w:r>
      <w:r w:rsidR="00190B78" w:rsidRPr="00645FD7">
        <w:rPr>
          <w:rFonts w:ascii="Century" w:hAnsi="Century"/>
          <w:sz w:val="22"/>
          <w:szCs w:val="22"/>
        </w:rPr>
        <w:t xml:space="preserve"> d</w:t>
      </w:r>
      <w:r w:rsidR="00EC663B" w:rsidRPr="00645FD7">
        <w:rPr>
          <w:rFonts w:ascii="Century" w:hAnsi="Century"/>
          <w:sz w:val="22"/>
          <w:szCs w:val="22"/>
        </w:rPr>
        <w:t>’autres</w:t>
      </w:r>
      <w:r w:rsidR="00190B78" w:rsidRPr="00645FD7">
        <w:rPr>
          <w:rFonts w:ascii="Century" w:hAnsi="Century"/>
          <w:sz w:val="22"/>
          <w:szCs w:val="22"/>
        </w:rPr>
        <w:t xml:space="preserve"> informations</w:t>
      </w:r>
      <w:r w:rsidR="00EC663B" w:rsidRPr="00645FD7">
        <w:rPr>
          <w:rFonts w:ascii="Century" w:hAnsi="Century"/>
          <w:sz w:val="22"/>
          <w:szCs w:val="22"/>
        </w:rPr>
        <w:t>,</w:t>
      </w:r>
      <w:r w:rsidR="00190B78" w:rsidRPr="00645FD7">
        <w:rPr>
          <w:rFonts w:ascii="Century" w:hAnsi="Century"/>
          <w:sz w:val="22"/>
          <w:szCs w:val="22"/>
        </w:rPr>
        <w:t xml:space="preserve"> </w:t>
      </w:r>
      <w:r w:rsidR="00EC663B" w:rsidRPr="00645FD7">
        <w:rPr>
          <w:rFonts w:ascii="Century" w:hAnsi="Century"/>
          <w:sz w:val="22"/>
          <w:szCs w:val="22"/>
        </w:rPr>
        <w:t xml:space="preserve">plus </w:t>
      </w:r>
      <w:r w:rsidR="00190B78" w:rsidRPr="00645FD7">
        <w:rPr>
          <w:rFonts w:ascii="Century" w:hAnsi="Century"/>
          <w:sz w:val="22"/>
          <w:szCs w:val="22"/>
        </w:rPr>
        <w:t>évasives. « Le moment venu, nous vous tiendrons au courant des modalités concrètes </w:t>
      </w:r>
      <w:r w:rsidR="00EC663B" w:rsidRPr="00645FD7">
        <w:rPr>
          <w:rFonts w:ascii="Century" w:hAnsi="Century"/>
          <w:sz w:val="22"/>
          <w:szCs w:val="22"/>
        </w:rPr>
        <w:t>»</w:t>
      </w:r>
      <w:r w:rsidR="00190B78" w:rsidRPr="00645FD7">
        <w:rPr>
          <w:rFonts w:ascii="Century" w:hAnsi="Century"/>
          <w:sz w:val="22"/>
          <w:szCs w:val="22"/>
        </w:rPr>
        <w:t xml:space="preserve">. Il offre </w:t>
      </w:r>
      <w:r w:rsidR="00EC663B" w:rsidRPr="00645FD7">
        <w:rPr>
          <w:rFonts w:ascii="Century" w:hAnsi="Century"/>
          <w:sz w:val="22"/>
          <w:szCs w:val="22"/>
        </w:rPr>
        <w:t xml:space="preserve">ensuite </w:t>
      </w:r>
      <w:r w:rsidR="00190B78" w:rsidRPr="00645FD7">
        <w:rPr>
          <w:rFonts w:ascii="Century" w:hAnsi="Century"/>
          <w:sz w:val="22"/>
          <w:szCs w:val="22"/>
        </w:rPr>
        <w:t>la</w:t>
      </w:r>
      <w:r w:rsidR="00655330" w:rsidRPr="00645FD7">
        <w:rPr>
          <w:rFonts w:ascii="Century" w:hAnsi="Century"/>
          <w:sz w:val="22"/>
          <w:szCs w:val="22"/>
        </w:rPr>
        <w:t xml:space="preserve"> parole à qui veut la prendre, mais p</w:t>
      </w:r>
      <w:r w:rsidR="00190B78" w:rsidRPr="00645FD7">
        <w:rPr>
          <w:rFonts w:ascii="Century" w:hAnsi="Century"/>
          <w:sz w:val="22"/>
          <w:szCs w:val="22"/>
        </w:rPr>
        <w:t>ersonne n’en veut si ce n’est Horse qui remercie de nouveau « nos amis israéliens »</w:t>
      </w:r>
      <w:r w:rsidR="00777E75">
        <w:rPr>
          <w:rFonts w:ascii="Century" w:hAnsi="Century"/>
          <w:sz w:val="22"/>
          <w:szCs w:val="22"/>
        </w:rPr>
        <w:t>,</w:t>
      </w:r>
      <w:r w:rsidR="00190B78" w:rsidRPr="00645FD7">
        <w:rPr>
          <w:rFonts w:ascii="Century" w:hAnsi="Century"/>
          <w:sz w:val="22"/>
          <w:szCs w:val="22"/>
        </w:rPr>
        <w:t xml:space="preserve"> appuyé en cela par Boa qu</w:t>
      </w:r>
      <w:r w:rsidR="00F941F0" w:rsidRPr="00645FD7">
        <w:rPr>
          <w:rFonts w:ascii="Century" w:hAnsi="Century"/>
          <w:sz w:val="22"/>
          <w:szCs w:val="22"/>
        </w:rPr>
        <w:t>i balbutie quelques mots enrobés, dans la</w:t>
      </w:r>
      <w:r w:rsidR="00190B78" w:rsidRPr="00645FD7">
        <w:rPr>
          <w:rFonts w:ascii="Century" w:hAnsi="Century"/>
          <w:sz w:val="22"/>
          <w:szCs w:val="22"/>
        </w:rPr>
        <w:t xml:space="preserve"> même </w:t>
      </w:r>
      <w:r w:rsidR="00F941F0" w:rsidRPr="00645FD7">
        <w:rPr>
          <w:rFonts w:ascii="Century" w:hAnsi="Century"/>
          <w:sz w:val="22"/>
          <w:szCs w:val="22"/>
        </w:rPr>
        <w:t>veine</w:t>
      </w:r>
      <w:r w:rsidR="00190B78" w:rsidRPr="00645FD7">
        <w:rPr>
          <w:rFonts w:ascii="Century" w:hAnsi="Century"/>
          <w:sz w:val="22"/>
          <w:szCs w:val="22"/>
        </w:rPr>
        <w:t>. Sheytan se lève</w:t>
      </w:r>
      <w:r w:rsidR="00655330" w:rsidRPr="00645FD7">
        <w:rPr>
          <w:rFonts w:ascii="Century" w:hAnsi="Century"/>
          <w:sz w:val="22"/>
          <w:szCs w:val="22"/>
        </w:rPr>
        <w:t xml:space="preserve"> imité immédiatement par tous</w:t>
      </w:r>
      <w:r w:rsidR="00D9776C" w:rsidRPr="00645FD7">
        <w:rPr>
          <w:rFonts w:ascii="Century" w:hAnsi="Century"/>
          <w:sz w:val="22"/>
          <w:szCs w:val="22"/>
        </w:rPr>
        <w:t xml:space="preserve"> l</w:t>
      </w:r>
      <w:r w:rsidR="00190B78" w:rsidRPr="00645FD7">
        <w:rPr>
          <w:rFonts w:ascii="Century" w:hAnsi="Century"/>
          <w:sz w:val="22"/>
          <w:szCs w:val="22"/>
        </w:rPr>
        <w:t>es autres membres</w:t>
      </w:r>
      <w:r w:rsidR="00631C8F">
        <w:rPr>
          <w:rFonts w:ascii="Century" w:hAnsi="Century"/>
          <w:sz w:val="22"/>
          <w:szCs w:val="22"/>
        </w:rPr>
        <w:t xml:space="preserve"> dans un bruit amplifié de chaises gratt</w:t>
      </w:r>
      <w:r w:rsidR="00B9170A">
        <w:rPr>
          <w:rFonts w:ascii="Century" w:hAnsi="Century"/>
          <w:sz w:val="22"/>
          <w:szCs w:val="22"/>
        </w:rPr>
        <w:t>ant le sol</w:t>
      </w:r>
      <w:r w:rsidR="00D9776C" w:rsidRPr="00645FD7">
        <w:rPr>
          <w:rFonts w:ascii="Century" w:hAnsi="Century"/>
          <w:sz w:val="22"/>
          <w:szCs w:val="22"/>
        </w:rPr>
        <w:t>. A</w:t>
      </w:r>
      <w:r w:rsidR="00190B78" w:rsidRPr="00645FD7">
        <w:rPr>
          <w:rFonts w:ascii="Century" w:hAnsi="Century"/>
          <w:sz w:val="22"/>
          <w:szCs w:val="22"/>
        </w:rPr>
        <w:t xml:space="preserve">u garde-à-vous, la main en visière, </w:t>
      </w:r>
      <w:r w:rsidR="00D9776C" w:rsidRPr="00645FD7">
        <w:rPr>
          <w:rFonts w:ascii="Century" w:hAnsi="Century"/>
          <w:sz w:val="22"/>
          <w:szCs w:val="22"/>
        </w:rPr>
        <w:t xml:space="preserve">ils </w:t>
      </w:r>
      <w:r w:rsidR="00190B78" w:rsidRPr="00645FD7">
        <w:rPr>
          <w:rFonts w:ascii="Century" w:hAnsi="Century"/>
          <w:sz w:val="22"/>
          <w:szCs w:val="22"/>
        </w:rPr>
        <w:t xml:space="preserve">entament </w:t>
      </w:r>
      <w:r w:rsidR="00190B78" w:rsidRPr="00645FD7">
        <w:rPr>
          <w:rFonts w:ascii="Century" w:hAnsi="Century"/>
          <w:i/>
          <w:sz w:val="22"/>
          <w:szCs w:val="22"/>
        </w:rPr>
        <w:t xml:space="preserve">Hatikva : </w:t>
      </w:r>
    </w:p>
    <w:p w14:paraId="29FE69A6" w14:textId="77777777" w:rsidR="00721739" w:rsidRPr="00645FD7" w:rsidRDefault="00721739" w:rsidP="00721739">
      <w:pPr>
        <w:jc w:val="both"/>
        <w:rPr>
          <w:rFonts w:ascii="Century" w:hAnsi="Century"/>
          <w:i/>
          <w:sz w:val="22"/>
          <w:szCs w:val="22"/>
        </w:rPr>
      </w:pPr>
    </w:p>
    <w:p w14:paraId="1680D17C" w14:textId="2B594B58" w:rsidR="00190B78" w:rsidRPr="00645FD7" w:rsidRDefault="00EB2C4A" w:rsidP="00721739">
      <w:pPr>
        <w:jc w:val="center"/>
        <w:rPr>
          <w:rFonts w:ascii="Century" w:hAnsi="Century"/>
          <w:i/>
          <w:sz w:val="22"/>
          <w:szCs w:val="22"/>
        </w:rPr>
      </w:pPr>
      <w:r w:rsidRPr="00645FD7">
        <w:rPr>
          <w:rFonts w:ascii="Century" w:hAnsi="Century"/>
          <w:i/>
          <w:sz w:val="22"/>
          <w:szCs w:val="22"/>
        </w:rPr>
        <w:t>« </w:t>
      </w:r>
      <w:r w:rsidR="00190B78" w:rsidRPr="00645FD7">
        <w:rPr>
          <w:rFonts w:ascii="Century" w:hAnsi="Century"/>
          <w:i/>
          <w:sz w:val="22"/>
          <w:szCs w:val="22"/>
        </w:rPr>
        <w:t>Aussi longtemps qu</w:t>
      </w:r>
      <w:r w:rsidR="00E00BF7" w:rsidRPr="00645FD7">
        <w:rPr>
          <w:rFonts w:ascii="Century" w:hAnsi="Century"/>
          <w:i/>
          <w:sz w:val="22"/>
          <w:szCs w:val="22"/>
        </w:rPr>
        <w:t>’</w:t>
      </w:r>
      <w:r w:rsidR="00190B78" w:rsidRPr="00645FD7">
        <w:rPr>
          <w:rFonts w:ascii="Century" w:hAnsi="Century"/>
          <w:i/>
          <w:sz w:val="22"/>
          <w:szCs w:val="22"/>
        </w:rPr>
        <w:t>en nos cœurs…</w:t>
      </w:r>
    </w:p>
    <w:p w14:paraId="66F1512B" w14:textId="77777777" w:rsidR="00190B78" w:rsidRPr="00645FD7" w:rsidRDefault="00190B78" w:rsidP="00721739">
      <w:pPr>
        <w:jc w:val="center"/>
        <w:rPr>
          <w:rFonts w:ascii="Century" w:hAnsi="Century"/>
          <w:i/>
          <w:sz w:val="22"/>
          <w:szCs w:val="22"/>
        </w:rPr>
      </w:pPr>
      <w:r w:rsidRPr="00645FD7">
        <w:rPr>
          <w:i/>
          <w:sz w:val="22"/>
          <w:szCs w:val="22"/>
        </w:rPr>
        <w:t>כל</w:t>
      </w:r>
      <w:r w:rsidRPr="00645FD7">
        <w:rPr>
          <w:rFonts w:ascii="Century" w:hAnsi="Century"/>
          <w:i/>
          <w:sz w:val="22"/>
          <w:szCs w:val="22"/>
        </w:rPr>
        <w:t xml:space="preserve"> </w:t>
      </w:r>
      <w:r w:rsidRPr="00645FD7">
        <w:rPr>
          <w:i/>
          <w:sz w:val="22"/>
          <w:szCs w:val="22"/>
        </w:rPr>
        <w:t>עוד</w:t>
      </w:r>
      <w:r w:rsidRPr="00645FD7">
        <w:rPr>
          <w:rFonts w:ascii="Century" w:hAnsi="Century"/>
          <w:i/>
          <w:sz w:val="22"/>
          <w:szCs w:val="22"/>
        </w:rPr>
        <w:t xml:space="preserve"> </w:t>
      </w:r>
      <w:r w:rsidRPr="00645FD7">
        <w:rPr>
          <w:i/>
          <w:sz w:val="22"/>
          <w:szCs w:val="22"/>
        </w:rPr>
        <w:t>בלבב</w:t>
      </w:r>
      <w:r w:rsidRPr="00645FD7">
        <w:rPr>
          <w:rFonts w:ascii="Century" w:hAnsi="Century"/>
          <w:i/>
          <w:sz w:val="22"/>
          <w:szCs w:val="22"/>
        </w:rPr>
        <w:t xml:space="preserve"> </w:t>
      </w:r>
      <w:r w:rsidRPr="00645FD7">
        <w:rPr>
          <w:i/>
          <w:sz w:val="22"/>
          <w:szCs w:val="22"/>
        </w:rPr>
        <w:t>פנימה</w:t>
      </w:r>
    </w:p>
    <w:p w14:paraId="52C3D7A1" w14:textId="77777777" w:rsidR="00190B78" w:rsidRPr="00645FD7" w:rsidRDefault="00190B78" w:rsidP="00721739">
      <w:pPr>
        <w:jc w:val="center"/>
        <w:rPr>
          <w:rFonts w:ascii="Century" w:hAnsi="Century"/>
          <w:i/>
          <w:sz w:val="22"/>
          <w:szCs w:val="22"/>
        </w:rPr>
      </w:pPr>
      <w:r w:rsidRPr="00645FD7">
        <w:rPr>
          <w:i/>
          <w:sz w:val="22"/>
          <w:szCs w:val="22"/>
        </w:rPr>
        <w:t>נפש</w:t>
      </w:r>
      <w:r w:rsidRPr="00645FD7">
        <w:rPr>
          <w:rFonts w:ascii="Century" w:hAnsi="Century"/>
          <w:i/>
          <w:sz w:val="22"/>
          <w:szCs w:val="22"/>
        </w:rPr>
        <w:t xml:space="preserve"> </w:t>
      </w:r>
      <w:r w:rsidRPr="00645FD7">
        <w:rPr>
          <w:i/>
          <w:sz w:val="22"/>
          <w:szCs w:val="22"/>
        </w:rPr>
        <w:t>יהודי</w:t>
      </w:r>
      <w:r w:rsidRPr="00645FD7">
        <w:rPr>
          <w:rFonts w:ascii="Century" w:hAnsi="Century"/>
          <w:i/>
          <w:sz w:val="22"/>
          <w:szCs w:val="22"/>
        </w:rPr>
        <w:t xml:space="preserve"> </w:t>
      </w:r>
      <w:r w:rsidRPr="00645FD7">
        <w:rPr>
          <w:i/>
          <w:sz w:val="22"/>
          <w:szCs w:val="22"/>
        </w:rPr>
        <w:t>הומיה</w:t>
      </w:r>
    </w:p>
    <w:p w14:paraId="3E3422BD" w14:textId="77777777" w:rsidR="00190B78" w:rsidRPr="00645FD7" w:rsidRDefault="00190B78" w:rsidP="00721739">
      <w:pPr>
        <w:jc w:val="center"/>
        <w:rPr>
          <w:rFonts w:ascii="Century" w:hAnsi="Century"/>
          <w:i/>
          <w:sz w:val="22"/>
          <w:szCs w:val="22"/>
        </w:rPr>
      </w:pPr>
      <w:r w:rsidRPr="00645FD7">
        <w:rPr>
          <w:rFonts w:ascii="Century" w:hAnsi="Century"/>
          <w:i/>
          <w:sz w:val="22"/>
          <w:szCs w:val="22"/>
        </w:rPr>
        <w:t>Kol od balevav p’nimah</w:t>
      </w:r>
    </w:p>
    <w:p w14:paraId="71259209" w14:textId="454F7284" w:rsidR="00190B78" w:rsidRPr="00645FD7" w:rsidRDefault="00190B78" w:rsidP="00721739">
      <w:pPr>
        <w:jc w:val="center"/>
        <w:rPr>
          <w:rFonts w:ascii="Century" w:hAnsi="Century"/>
          <w:i/>
          <w:sz w:val="22"/>
          <w:szCs w:val="22"/>
        </w:rPr>
      </w:pPr>
      <w:r w:rsidRPr="00645FD7">
        <w:rPr>
          <w:rFonts w:ascii="Century" w:hAnsi="Century"/>
          <w:i/>
          <w:sz w:val="22"/>
          <w:szCs w:val="22"/>
        </w:rPr>
        <w:t>Nefseh Yehudi homiyah</w:t>
      </w:r>
      <w:r w:rsidR="00EB2C4A" w:rsidRPr="00645FD7">
        <w:rPr>
          <w:rFonts w:ascii="Century" w:hAnsi="Century"/>
          <w:i/>
          <w:sz w:val="22"/>
          <w:szCs w:val="22"/>
        </w:rPr>
        <w:t> »</w:t>
      </w:r>
    </w:p>
    <w:p w14:paraId="49605A41" w14:textId="77777777" w:rsidR="00190B78" w:rsidRPr="00645FD7" w:rsidRDefault="00190B78" w:rsidP="00B317BB">
      <w:pPr>
        <w:ind w:firstLine="1134"/>
        <w:jc w:val="both"/>
        <w:rPr>
          <w:rFonts w:ascii="Century" w:hAnsi="Century"/>
          <w:i/>
          <w:sz w:val="22"/>
          <w:szCs w:val="22"/>
        </w:rPr>
      </w:pPr>
    </w:p>
    <w:p w14:paraId="34651B54" w14:textId="4C099F98" w:rsidR="00190B78" w:rsidRPr="00645FD7" w:rsidRDefault="00190B78" w:rsidP="00F03C26">
      <w:pPr>
        <w:ind w:firstLine="1134"/>
        <w:jc w:val="both"/>
        <w:rPr>
          <w:rFonts w:ascii="Century" w:hAnsi="Century"/>
          <w:sz w:val="22"/>
          <w:szCs w:val="22"/>
        </w:rPr>
      </w:pPr>
      <w:r w:rsidRPr="00645FD7">
        <w:rPr>
          <w:rFonts w:ascii="Century" w:hAnsi="Century"/>
          <w:sz w:val="22"/>
          <w:szCs w:val="22"/>
        </w:rPr>
        <w:t>La jeune femme au garde</w:t>
      </w:r>
      <w:r w:rsidR="00B457A6" w:rsidRPr="00645FD7">
        <w:rPr>
          <w:rFonts w:ascii="Century" w:hAnsi="Century"/>
          <w:sz w:val="22"/>
          <w:szCs w:val="22"/>
        </w:rPr>
        <w:t>-à-</w:t>
      </w:r>
      <w:r w:rsidRPr="00645FD7">
        <w:rPr>
          <w:rFonts w:ascii="Century" w:hAnsi="Century"/>
          <w:sz w:val="22"/>
          <w:szCs w:val="22"/>
        </w:rPr>
        <w:t>vous face à Charly fait surgir du plus profond de sa mémoire un souvenir qu’il pensait dé</w:t>
      </w:r>
      <w:r w:rsidR="00EC663B" w:rsidRPr="00645FD7">
        <w:rPr>
          <w:rFonts w:ascii="Century" w:hAnsi="Century"/>
          <w:sz w:val="22"/>
          <w:szCs w:val="22"/>
        </w:rPr>
        <w:t>finitivement éteint, celui</w:t>
      </w:r>
      <w:r w:rsidRPr="00645FD7">
        <w:rPr>
          <w:rFonts w:ascii="Century" w:hAnsi="Century"/>
          <w:sz w:val="22"/>
          <w:szCs w:val="22"/>
        </w:rPr>
        <w:t xml:space="preserve"> d’Erzebeth. Charly regarde la belle femme en treillis devant lui en se demandant si elle </w:t>
      </w:r>
      <w:r w:rsidR="001A32C2" w:rsidRPr="00645FD7">
        <w:rPr>
          <w:rFonts w:ascii="Century" w:hAnsi="Century"/>
          <w:sz w:val="22"/>
          <w:szCs w:val="22"/>
        </w:rPr>
        <w:t>fume</w:t>
      </w:r>
      <w:r w:rsidR="00D926E3" w:rsidRPr="00645FD7">
        <w:rPr>
          <w:rFonts w:ascii="Century" w:hAnsi="Century"/>
          <w:sz w:val="22"/>
          <w:szCs w:val="22"/>
        </w:rPr>
        <w:t xml:space="preserve"> des Royale et si elle </w:t>
      </w:r>
      <w:r w:rsidRPr="00645FD7">
        <w:rPr>
          <w:rFonts w:ascii="Century" w:hAnsi="Century"/>
          <w:sz w:val="22"/>
          <w:szCs w:val="22"/>
        </w:rPr>
        <w:t>était à la réunion d’avril. Il l’aurait remarquée</w:t>
      </w:r>
      <w:r w:rsidR="00D926E3" w:rsidRPr="00645FD7">
        <w:rPr>
          <w:rFonts w:ascii="Century" w:hAnsi="Century"/>
          <w:sz w:val="22"/>
          <w:szCs w:val="22"/>
        </w:rPr>
        <w:t>,</w:t>
      </w:r>
      <w:r w:rsidRPr="00645FD7">
        <w:rPr>
          <w:rFonts w:ascii="Century" w:hAnsi="Century"/>
          <w:sz w:val="22"/>
          <w:szCs w:val="22"/>
        </w:rPr>
        <w:t xml:space="preserve"> </w:t>
      </w:r>
      <w:r w:rsidR="00D926E3" w:rsidRPr="00645FD7">
        <w:rPr>
          <w:rFonts w:ascii="Century" w:hAnsi="Century"/>
          <w:sz w:val="22"/>
          <w:szCs w:val="22"/>
        </w:rPr>
        <w:t xml:space="preserve">mauvaise question </w:t>
      </w:r>
      <w:r w:rsidRPr="00645FD7">
        <w:rPr>
          <w:rFonts w:ascii="Century" w:hAnsi="Century"/>
          <w:sz w:val="22"/>
          <w:szCs w:val="22"/>
        </w:rPr>
        <w:t xml:space="preserve">pense-t-il. Cette autre importante réunion s’était tenue dans ce </w:t>
      </w:r>
      <w:r w:rsidR="00EC663B" w:rsidRPr="00645FD7">
        <w:rPr>
          <w:rFonts w:ascii="Century" w:hAnsi="Century"/>
          <w:sz w:val="22"/>
          <w:szCs w:val="22"/>
        </w:rPr>
        <w:t xml:space="preserve">même village, Zouq Mkayel, </w:t>
      </w:r>
      <w:r w:rsidRPr="00645FD7">
        <w:rPr>
          <w:rFonts w:ascii="Century" w:hAnsi="Century"/>
          <w:sz w:val="22"/>
          <w:szCs w:val="22"/>
        </w:rPr>
        <w:t>non loin de l’héliport, dans une villa appartenant à un cadre des phalanges. Charly avait ret</w:t>
      </w:r>
      <w:r w:rsidR="00E44420" w:rsidRPr="00645FD7">
        <w:rPr>
          <w:rFonts w:ascii="Century" w:hAnsi="Century"/>
          <w:sz w:val="22"/>
          <w:szCs w:val="22"/>
        </w:rPr>
        <w:t>rouvé le commandant Kaleb qui l</w:t>
      </w:r>
      <w:r w:rsidR="00A226D4" w:rsidRPr="00645FD7">
        <w:rPr>
          <w:rFonts w:ascii="Century" w:hAnsi="Century"/>
          <w:sz w:val="22"/>
          <w:szCs w:val="22"/>
        </w:rPr>
        <w:t>e présenta</w:t>
      </w:r>
      <w:r w:rsidRPr="00645FD7">
        <w:rPr>
          <w:rFonts w:ascii="Century" w:hAnsi="Century"/>
          <w:sz w:val="22"/>
          <w:szCs w:val="22"/>
        </w:rPr>
        <w:t xml:space="preserve"> à plusieurs responsables dont Boa. Il se souvient q</w:t>
      </w:r>
      <w:r w:rsidR="00D9776C" w:rsidRPr="00645FD7">
        <w:rPr>
          <w:rFonts w:ascii="Century" w:hAnsi="Century"/>
          <w:sz w:val="22"/>
          <w:szCs w:val="22"/>
        </w:rPr>
        <w:t>u’il lui avait tendu la main en</w:t>
      </w:r>
      <w:r w:rsidRPr="00645FD7">
        <w:rPr>
          <w:rFonts w:ascii="Century" w:hAnsi="Century"/>
          <w:sz w:val="22"/>
          <w:szCs w:val="22"/>
        </w:rPr>
        <w:t xml:space="preserve"> lui di</w:t>
      </w:r>
      <w:r w:rsidR="00D9776C" w:rsidRPr="00645FD7">
        <w:rPr>
          <w:rFonts w:ascii="Century" w:hAnsi="Century"/>
          <w:sz w:val="22"/>
          <w:szCs w:val="22"/>
        </w:rPr>
        <w:t>san</w:t>
      </w:r>
      <w:r w:rsidRPr="00645FD7">
        <w:rPr>
          <w:rFonts w:ascii="Century" w:hAnsi="Century"/>
          <w:sz w:val="22"/>
          <w:szCs w:val="22"/>
        </w:rPr>
        <w:t>t : « bienvenue au club monsieur le journaliste. Nous avo</w:t>
      </w:r>
      <w:r w:rsidR="009A3158" w:rsidRPr="00645FD7">
        <w:rPr>
          <w:rFonts w:ascii="Century" w:hAnsi="Century"/>
          <w:sz w:val="22"/>
          <w:szCs w:val="22"/>
        </w:rPr>
        <w:t>ns besoin de gens comme vous »</w:t>
      </w:r>
      <w:r w:rsidRPr="00645FD7">
        <w:rPr>
          <w:rFonts w:ascii="Century" w:hAnsi="Century"/>
          <w:sz w:val="22"/>
          <w:szCs w:val="22"/>
        </w:rPr>
        <w:t xml:space="preserve"> </w:t>
      </w:r>
      <w:r w:rsidR="009A3158" w:rsidRPr="00645FD7">
        <w:rPr>
          <w:rFonts w:ascii="Century" w:hAnsi="Century"/>
          <w:sz w:val="22"/>
          <w:szCs w:val="22"/>
        </w:rPr>
        <w:t>avec un sourire aux lèvres</w:t>
      </w:r>
      <w:r w:rsidR="00631C8F">
        <w:rPr>
          <w:rFonts w:ascii="Century" w:hAnsi="Century"/>
          <w:sz w:val="22"/>
          <w:szCs w:val="22"/>
        </w:rPr>
        <w:t xml:space="preserve"> et un regard froid comme l’acier</w:t>
      </w:r>
      <w:r w:rsidR="009A3158" w:rsidRPr="00645FD7">
        <w:rPr>
          <w:rFonts w:ascii="Century" w:hAnsi="Century"/>
          <w:sz w:val="22"/>
          <w:szCs w:val="22"/>
        </w:rPr>
        <w:t xml:space="preserve"> qui signifiai</w:t>
      </w:r>
      <w:r w:rsidR="00631C8F">
        <w:rPr>
          <w:rFonts w:ascii="Century" w:hAnsi="Century"/>
          <w:sz w:val="22"/>
          <w:szCs w:val="22"/>
        </w:rPr>
        <w:t>en</w:t>
      </w:r>
      <w:r w:rsidR="009A3158" w:rsidRPr="00645FD7">
        <w:rPr>
          <w:rFonts w:ascii="Century" w:hAnsi="Century"/>
          <w:sz w:val="22"/>
          <w:szCs w:val="22"/>
        </w:rPr>
        <w:t xml:space="preserve">t qu’il avait recueilli assez d’informations sur lui. </w:t>
      </w:r>
      <w:r w:rsidRPr="00645FD7">
        <w:rPr>
          <w:rFonts w:ascii="Century" w:hAnsi="Century"/>
          <w:sz w:val="22"/>
          <w:szCs w:val="22"/>
        </w:rPr>
        <w:t>Les compagnons d’armes de Charly l’appellent Charly, parfois Charly Klein. Il sera aussi désormais depuis cette rencontre d’avril, « le journaliste ». M</w:t>
      </w:r>
      <w:r w:rsidR="00631C8F">
        <w:rPr>
          <w:rFonts w:ascii="Century" w:hAnsi="Century"/>
          <w:sz w:val="22"/>
          <w:szCs w:val="22"/>
        </w:rPr>
        <w:t xml:space="preserve">ais Charly ne se souvient pas </w:t>
      </w:r>
      <w:r w:rsidRPr="00645FD7">
        <w:rPr>
          <w:rFonts w:ascii="Century" w:hAnsi="Century"/>
          <w:sz w:val="22"/>
          <w:szCs w:val="22"/>
        </w:rPr>
        <w:t>avoir vu cette femme ni une autre.</w:t>
      </w:r>
      <w:r w:rsidR="00F03C26" w:rsidRPr="00645FD7">
        <w:rPr>
          <w:rFonts w:ascii="Century" w:hAnsi="Century"/>
          <w:sz w:val="22"/>
          <w:szCs w:val="22"/>
        </w:rPr>
        <w:t xml:space="preserve"> </w:t>
      </w:r>
      <w:r w:rsidRPr="00645FD7">
        <w:rPr>
          <w:rFonts w:ascii="Century" w:hAnsi="Century"/>
          <w:sz w:val="22"/>
          <w:szCs w:val="22"/>
        </w:rPr>
        <w:t>Sheytan clos la rencontre</w:t>
      </w:r>
      <w:r w:rsidR="00045D67" w:rsidRPr="00645FD7">
        <w:rPr>
          <w:rFonts w:ascii="Century" w:hAnsi="Century"/>
          <w:sz w:val="22"/>
          <w:szCs w:val="22"/>
        </w:rPr>
        <w:t xml:space="preserve">, </w:t>
      </w:r>
      <w:r w:rsidR="00FB23DC" w:rsidRPr="00645FD7">
        <w:rPr>
          <w:rFonts w:ascii="Century" w:hAnsi="Century"/>
          <w:sz w:val="22"/>
          <w:szCs w:val="22"/>
        </w:rPr>
        <w:t>p</w:t>
      </w:r>
      <w:r w:rsidR="00045D67" w:rsidRPr="00645FD7">
        <w:rPr>
          <w:rFonts w:ascii="Century" w:hAnsi="Century"/>
          <w:sz w:val="22"/>
          <w:szCs w:val="22"/>
        </w:rPr>
        <w:t>ortant haut la voix, le bras levé</w:t>
      </w:r>
      <w:r w:rsidRPr="00645FD7">
        <w:rPr>
          <w:rFonts w:ascii="Century" w:hAnsi="Century"/>
          <w:sz w:val="22"/>
          <w:szCs w:val="22"/>
        </w:rPr>
        <w:t> : « vive Israël, vive le Liban</w:t>
      </w:r>
      <w:r w:rsidR="008B4562" w:rsidRPr="00645FD7">
        <w:rPr>
          <w:sz w:val="22"/>
          <w:szCs w:val="22"/>
        </w:rPr>
        <w:t> </w:t>
      </w:r>
      <w:r w:rsidRPr="00645FD7">
        <w:rPr>
          <w:rFonts w:ascii="Century" w:hAnsi="Century"/>
          <w:sz w:val="22"/>
          <w:szCs w:val="22"/>
        </w:rPr>
        <w:t>! » La belle jeune femme au garde</w:t>
      </w:r>
      <w:r w:rsidR="000E2EDC" w:rsidRPr="00645FD7">
        <w:rPr>
          <w:rFonts w:ascii="Century" w:hAnsi="Century"/>
          <w:sz w:val="22"/>
          <w:szCs w:val="22"/>
        </w:rPr>
        <w:t>-à-</w:t>
      </w:r>
      <w:r w:rsidRPr="00645FD7">
        <w:rPr>
          <w:rFonts w:ascii="Century" w:hAnsi="Century"/>
          <w:sz w:val="22"/>
          <w:szCs w:val="22"/>
        </w:rPr>
        <w:t>vous, brune et menue, mais à la poitrine généreuse, raide dans son treillis militaire, n’a manifestement aucun autre souci</w:t>
      </w:r>
      <w:r w:rsidR="00CA15C8" w:rsidRPr="00645FD7">
        <w:rPr>
          <w:rFonts w:ascii="Century" w:hAnsi="Century"/>
          <w:sz w:val="22"/>
          <w:szCs w:val="22"/>
        </w:rPr>
        <w:t xml:space="preserve"> que celui de sa charge professionnell</w:t>
      </w:r>
      <w:r w:rsidRPr="00645FD7">
        <w:rPr>
          <w:rFonts w:ascii="Century" w:hAnsi="Century"/>
          <w:sz w:val="22"/>
          <w:szCs w:val="22"/>
        </w:rPr>
        <w:t>e. Ses cheveux noirs sont coi</w:t>
      </w:r>
      <w:r w:rsidR="00045D67" w:rsidRPr="00645FD7">
        <w:rPr>
          <w:rFonts w:ascii="Century" w:hAnsi="Century"/>
          <w:sz w:val="22"/>
          <w:szCs w:val="22"/>
        </w:rPr>
        <w:t>ffés comme elle, comme Erzebeth</w:t>
      </w:r>
      <w:r w:rsidRPr="00645FD7">
        <w:rPr>
          <w:rFonts w:ascii="Century" w:hAnsi="Century"/>
          <w:sz w:val="22"/>
          <w:szCs w:val="22"/>
        </w:rPr>
        <w:t xml:space="preserve"> que Charly avait aimée. Cette fille, ici dans cette villa, sans sac ni parapluie, </w:t>
      </w:r>
      <w:r w:rsidR="00A226D4" w:rsidRPr="00645FD7">
        <w:rPr>
          <w:rFonts w:ascii="Century" w:hAnsi="Century"/>
          <w:sz w:val="22"/>
          <w:szCs w:val="22"/>
        </w:rPr>
        <w:t>troubla</w:t>
      </w:r>
      <w:r w:rsidRPr="00645FD7">
        <w:rPr>
          <w:rFonts w:ascii="Century" w:hAnsi="Century"/>
          <w:sz w:val="22"/>
          <w:szCs w:val="22"/>
        </w:rPr>
        <w:t xml:space="preserve"> son esprit du début à la fin de la rencontre. </w:t>
      </w:r>
      <w:r w:rsidR="00631C8F">
        <w:rPr>
          <w:rFonts w:ascii="Century" w:hAnsi="Century"/>
          <w:sz w:val="22"/>
          <w:szCs w:val="22"/>
        </w:rPr>
        <w:t>Elle ne lui prête ni plus ni moins d’attention qu’aux autres membres autour d’elle.</w:t>
      </w:r>
    </w:p>
    <w:p w14:paraId="60F41949" w14:textId="1D83F1E9" w:rsidR="00045D67" w:rsidRPr="00645FD7" w:rsidRDefault="00045D67" w:rsidP="00531612">
      <w:pPr>
        <w:jc w:val="both"/>
        <w:rPr>
          <w:rFonts w:ascii="Century" w:hAnsi="Century"/>
          <w:sz w:val="22"/>
          <w:szCs w:val="22"/>
        </w:rPr>
      </w:pPr>
      <w:r w:rsidRPr="00645FD7">
        <w:rPr>
          <w:rFonts w:ascii="Century" w:hAnsi="Century"/>
          <w:sz w:val="22"/>
          <w:szCs w:val="22"/>
        </w:rPr>
        <w:t xml:space="preserve">Il y a près de cinq ans </w:t>
      </w:r>
      <w:r w:rsidR="00631C8F">
        <w:rPr>
          <w:rFonts w:ascii="Century" w:hAnsi="Century"/>
          <w:sz w:val="22"/>
          <w:szCs w:val="22"/>
        </w:rPr>
        <w:t>Charly</w:t>
      </w:r>
      <w:r w:rsidR="00190B78" w:rsidRPr="00645FD7">
        <w:rPr>
          <w:rFonts w:ascii="Century" w:hAnsi="Century"/>
          <w:sz w:val="22"/>
          <w:szCs w:val="22"/>
        </w:rPr>
        <w:t xml:space="preserve"> sortait de la brasserie</w:t>
      </w:r>
      <w:r w:rsidR="00744AF8" w:rsidRPr="00645FD7">
        <w:rPr>
          <w:rFonts w:ascii="Century" w:hAnsi="Century"/>
          <w:sz w:val="22"/>
          <w:szCs w:val="22"/>
        </w:rPr>
        <w:t xml:space="preserve"> </w:t>
      </w:r>
      <w:r w:rsidR="00190B78" w:rsidRPr="00645FD7">
        <w:rPr>
          <w:rFonts w:ascii="Century" w:hAnsi="Century"/>
          <w:sz w:val="22"/>
          <w:szCs w:val="22"/>
        </w:rPr>
        <w:t xml:space="preserve">Le Select </w:t>
      </w:r>
      <w:r w:rsidR="009A3158" w:rsidRPr="00645FD7">
        <w:rPr>
          <w:rFonts w:ascii="Century" w:hAnsi="Century"/>
          <w:sz w:val="22"/>
          <w:szCs w:val="22"/>
        </w:rPr>
        <w:t>accompagné de cette</w:t>
      </w:r>
      <w:r w:rsidR="004072E3" w:rsidRPr="00645FD7">
        <w:rPr>
          <w:rFonts w:ascii="Century" w:hAnsi="Century"/>
          <w:sz w:val="22"/>
          <w:szCs w:val="22"/>
        </w:rPr>
        <w:t xml:space="preserve"> jolie Erzebeth (elle éta</w:t>
      </w:r>
      <w:r w:rsidR="00F03C26" w:rsidRPr="00645FD7">
        <w:rPr>
          <w:rFonts w:ascii="Century" w:hAnsi="Century"/>
          <w:sz w:val="22"/>
          <w:szCs w:val="22"/>
        </w:rPr>
        <w:t>it étudiante comme il l’était</w:t>
      </w:r>
      <w:r w:rsidR="004072E3" w:rsidRPr="00645FD7">
        <w:rPr>
          <w:rFonts w:ascii="Century" w:hAnsi="Century"/>
          <w:sz w:val="22"/>
          <w:szCs w:val="22"/>
        </w:rPr>
        <w:t>).</w:t>
      </w:r>
      <w:r w:rsidR="00190B78" w:rsidRPr="00645FD7">
        <w:rPr>
          <w:rFonts w:ascii="Century" w:hAnsi="Century"/>
          <w:sz w:val="22"/>
          <w:szCs w:val="22"/>
        </w:rPr>
        <w:t xml:space="preserve"> Ils aimaient s’y rencontrer </w:t>
      </w:r>
      <w:r w:rsidR="00744AF8" w:rsidRPr="00645FD7">
        <w:rPr>
          <w:rFonts w:ascii="Century" w:hAnsi="Century"/>
          <w:sz w:val="22"/>
          <w:szCs w:val="22"/>
        </w:rPr>
        <w:t xml:space="preserve">en compagnons d’un même combat puis </w:t>
      </w:r>
      <w:r w:rsidR="00190B78" w:rsidRPr="00645FD7">
        <w:rPr>
          <w:rFonts w:ascii="Century" w:hAnsi="Century"/>
          <w:sz w:val="22"/>
          <w:szCs w:val="22"/>
        </w:rPr>
        <w:t>en amoureux</w:t>
      </w:r>
      <w:r w:rsidRPr="00645FD7">
        <w:rPr>
          <w:rFonts w:ascii="Century" w:hAnsi="Century"/>
          <w:sz w:val="22"/>
          <w:szCs w:val="22"/>
        </w:rPr>
        <w:t xml:space="preserve"> (était-elle sincère</w:t>
      </w:r>
      <w:r w:rsidR="001626F5" w:rsidRPr="00645FD7">
        <w:rPr>
          <w:sz w:val="22"/>
          <w:szCs w:val="22"/>
        </w:rPr>
        <w:t> </w:t>
      </w:r>
      <w:r w:rsidR="001A32C2" w:rsidRPr="00645FD7">
        <w:rPr>
          <w:rFonts w:ascii="Century" w:hAnsi="Century"/>
          <w:sz w:val="22"/>
          <w:szCs w:val="22"/>
        </w:rPr>
        <w:t>?</w:t>
      </w:r>
      <w:r w:rsidR="001D1D38" w:rsidRPr="00645FD7">
        <w:rPr>
          <w:rFonts w:ascii="Century" w:hAnsi="Century"/>
          <w:sz w:val="22"/>
          <w:szCs w:val="22"/>
        </w:rPr>
        <w:t xml:space="preserve"> </w:t>
      </w:r>
      <w:r w:rsidR="001A32C2" w:rsidRPr="00645FD7">
        <w:rPr>
          <w:rFonts w:ascii="Century" w:hAnsi="Century"/>
          <w:sz w:val="22"/>
          <w:szCs w:val="22"/>
        </w:rPr>
        <w:t>il s’est</w:t>
      </w:r>
      <w:r w:rsidR="001D1D38" w:rsidRPr="00645FD7">
        <w:rPr>
          <w:rFonts w:ascii="Century" w:hAnsi="Century"/>
          <w:sz w:val="22"/>
          <w:szCs w:val="22"/>
        </w:rPr>
        <w:t xml:space="preserve"> </w:t>
      </w:r>
      <w:r w:rsidR="001A32C2" w:rsidRPr="00645FD7">
        <w:rPr>
          <w:rFonts w:ascii="Century" w:hAnsi="Century"/>
          <w:sz w:val="22"/>
          <w:szCs w:val="22"/>
        </w:rPr>
        <w:t xml:space="preserve">maintes fois </w:t>
      </w:r>
      <w:r w:rsidR="001D1D38" w:rsidRPr="00645FD7">
        <w:rPr>
          <w:rFonts w:ascii="Century" w:hAnsi="Century"/>
          <w:sz w:val="22"/>
          <w:szCs w:val="22"/>
        </w:rPr>
        <w:t>posé cette question</w:t>
      </w:r>
      <w:r w:rsidRPr="00645FD7">
        <w:rPr>
          <w:rFonts w:ascii="Century" w:hAnsi="Century"/>
          <w:sz w:val="22"/>
          <w:szCs w:val="22"/>
        </w:rPr>
        <w:t>)</w:t>
      </w:r>
      <w:r w:rsidR="001A32C2" w:rsidRPr="00645FD7">
        <w:rPr>
          <w:rFonts w:ascii="Century" w:hAnsi="Century"/>
          <w:sz w:val="22"/>
          <w:szCs w:val="22"/>
        </w:rPr>
        <w:t>.</w:t>
      </w:r>
      <w:r w:rsidR="00190B78" w:rsidRPr="00645FD7">
        <w:rPr>
          <w:rFonts w:ascii="Century" w:hAnsi="Century"/>
          <w:sz w:val="22"/>
          <w:szCs w:val="22"/>
        </w:rPr>
        <w:t xml:space="preserve"> </w:t>
      </w:r>
      <w:r w:rsidR="004072E3" w:rsidRPr="00645FD7">
        <w:rPr>
          <w:rFonts w:ascii="Century" w:hAnsi="Century"/>
          <w:sz w:val="22"/>
          <w:szCs w:val="22"/>
        </w:rPr>
        <w:t xml:space="preserve">Parfois ils se retrouvaient </w:t>
      </w:r>
      <w:r w:rsidR="00190B78" w:rsidRPr="00645FD7">
        <w:rPr>
          <w:rFonts w:ascii="Century" w:hAnsi="Century"/>
          <w:sz w:val="22"/>
          <w:szCs w:val="22"/>
        </w:rPr>
        <w:t xml:space="preserve">en compagnie d’autres jeunes radicaux pour comploter après la fac et la radio. À l’époque Charly entamait sa deuxième année de licence et était sur le point de quitter l’émission </w:t>
      </w:r>
      <w:r w:rsidR="00190B78" w:rsidRPr="00645FD7">
        <w:rPr>
          <w:rFonts w:ascii="Century" w:hAnsi="Century"/>
          <w:i/>
          <w:sz w:val="22"/>
          <w:szCs w:val="22"/>
        </w:rPr>
        <w:t>Les Routiers sont sympas</w:t>
      </w:r>
      <w:r w:rsidR="00190B78" w:rsidRPr="00645FD7">
        <w:rPr>
          <w:rFonts w:ascii="Century" w:hAnsi="Century"/>
          <w:sz w:val="22"/>
          <w:szCs w:val="22"/>
        </w:rPr>
        <w:t xml:space="preserve"> pour animer des chroniques avec Jacques Chupas. </w:t>
      </w:r>
      <w:r w:rsidR="004072E3" w:rsidRPr="00645FD7">
        <w:rPr>
          <w:rFonts w:ascii="Century" w:hAnsi="Century"/>
          <w:sz w:val="22"/>
          <w:szCs w:val="22"/>
        </w:rPr>
        <w:t>Ce soir-là i</w:t>
      </w:r>
      <w:r w:rsidR="00190B78" w:rsidRPr="00645FD7">
        <w:rPr>
          <w:rFonts w:ascii="Century" w:hAnsi="Century"/>
          <w:sz w:val="22"/>
          <w:szCs w:val="22"/>
        </w:rPr>
        <w:t>ls avançaient dans la nuit, bras dessus, bras dessous, quand la pluie se mit à tomber. C’était la première fois que Charly retrouvait Erzebeth depuis son voyage en Israël et au Liban. Il en était à</w:t>
      </w:r>
      <w:r w:rsidR="00631C8F">
        <w:rPr>
          <w:rFonts w:ascii="Century" w:hAnsi="Century"/>
          <w:sz w:val="22"/>
          <w:szCs w:val="22"/>
        </w:rPr>
        <w:t xml:space="preserve"> lui</w:t>
      </w:r>
      <w:r w:rsidR="00190B78" w:rsidRPr="00645FD7">
        <w:rPr>
          <w:rFonts w:ascii="Century" w:hAnsi="Century"/>
          <w:sz w:val="22"/>
          <w:szCs w:val="22"/>
        </w:rPr>
        <w:t xml:space="preserve"> décrire Zaki Bouznati qui l’avait </w:t>
      </w:r>
      <w:r w:rsidR="001D1D38" w:rsidRPr="00645FD7">
        <w:rPr>
          <w:rFonts w:ascii="Century" w:hAnsi="Century"/>
          <w:sz w:val="22"/>
          <w:szCs w:val="22"/>
        </w:rPr>
        <w:t>impressionné plus encore par son regard</w:t>
      </w:r>
      <w:r w:rsidR="00190B78" w:rsidRPr="00645FD7">
        <w:rPr>
          <w:rFonts w:ascii="Century" w:hAnsi="Century"/>
          <w:sz w:val="22"/>
          <w:szCs w:val="22"/>
        </w:rPr>
        <w:t xml:space="preserve"> que par sa corpulence. Erzebeth venait d’ouvrir le parapluie, </w:t>
      </w:r>
      <w:r w:rsidR="004072E3" w:rsidRPr="00645FD7">
        <w:rPr>
          <w:rFonts w:ascii="Century" w:hAnsi="Century"/>
          <w:sz w:val="22"/>
          <w:szCs w:val="22"/>
        </w:rPr>
        <w:t>quand un</w:t>
      </w:r>
      <w:r w:rsidR="009A3158" w:rsidRPr="00645FD7">
        <w:rPr>
          <w:rFonts w:ascii="Century" w:hAnsi="Century"/>
          <w:sz w:val="22"/>
          <w:szCs w:val="22"/>
        </w:rPr>
        <w:t xml:space="preserve"> homme s’approcha d’eux pour leur demander</w:t>
      </w:r>
      <w:r w:rsidR="00190B78" w:rsidRPr="00645FD7">
        <w:rPr>
          <w:rFonts w:ascii="Century" w:hAnsi="Century"/>
          <w:sz w:val="22"/>
          <w:szCs w:val="22"/>
        </w:rPr>
        <w:t xml:space="preserve"> du feu. Encombrée, Erzebeth pria Charly de tenir le</w:t>
      </w:r>
      <w:r w:rsidR="00CA15C8" w:rsidRPr="00645FD7">
        <w:rPr>
          <w:rFonts w:ascii="Century" w:hAnsi="Century"/>
          <w:sz w:val="22"/>
          <w:szCs w:val="22"/>
        </w:rPr>
        <w:t xml:space="preserve"> pépin</w:t>
      </w:r>
      <w:r w:rsidR="00190B78" w:rsidRPr="00645FD7">
        <w:rPr>
          <w:rFonts w:ascii="Century" w:hAnsi="Century"/>
          <w:sz w:val="22"/>
          <w:szCs w:val="22"/>
        </w:rPr>
        <w:t xml:space="preserve">. Elle commençait à ouvrir son sac </w:t>
      </w:r>
      <w:r w:rsidR="004072E3" w:rsidRPr="00645FD7">
        <w:rPr>
          <w:rFonts w:ascii="Century" w:hAnsi="Century"/>
          <w:sz w:val="22"/>
          <w:szCs w:val="22"/>
        </w:rPr>
        <w:t xml:space="preserve">à la recherche de son </w:t>
      </w:r>
      <w:r w:rsidR="003E00E1" w:rsidRPr="00645FD7">
        <w:rPr>
          <w:rFonts w:ascii="Century" w:hAnsi="Century"/>
          <w:sz w:val="22"/>
          <w:szCs w:val="22"/>
        </w:rPr>
        <w:t>Zippo</w:t>
      </w:r>
      <w:r w:rsidR="004072E3" w:rsidRPr="00645FD7">
        <w:rPr>
          <w:rFonts w:ascii="Century" w:hAnsi="Century"/>
          <w:sz w:val="22"/>
          <w:szCs w:val="22"/>
        </w:rPr>
        <w:t xml:space="preserve"> </w:t>
      </w:r>
      <w:r w:rsidR="00190B78" w:rsidRPr="00645FD7">
        <w:rPr>
          <w:rFonts w:ascii="Century" w:hAnsi="Century"/>
          <w:sz w:val="22"/>
          <w:szCs w:val="22"/>
        </w:rPr>
        <w:t>quand brusquement l’homme, un gringalet d’une trentaine d’années, cheveux noirs, à peine</w:t>
      </w:r>
      <w:r w:rsidRPr="00645FD7">
        <w:rPr>
          <w:rFonts w:ascii="Century" w:hAnsi="Century"/>
          <w:sz w:val="22"/>
          <w:szCs w:val="22"/>
        </w:rPr>
        <w:t xml:space="preserve"> plus haut qu’un collégien moyen,</w:t>
      </w:r>
      <w:r w:rsidR="00190B78" w:rsidRPr="00645FD7">
        <w:rPr>
          <w:rFonts w:ascii="Century" w:hAnsi="Century"/>
          <w:sz w:val="22"/>
          <w:szCs w:val="22"/>
        </w:rPr>
        <w:t xml:space="preserve"> un mètre soixante-cinq, souple comme un roseau, étira son corps au plus haut qu’il put et donna un violent coup de tête à Charly qui vacilla, puis il arracha le sac de la main d’Erzebeth médusée, courut </w:t>
      </w:r>
      <w:r w:rsidR="00631C8F">
        <w:rPr>
          <w:rFonts w:ascii="Century" w:hAnsi="Century"/>
          <w:sz w:val="22"/>
          <w:szCs w:val="22"/>
        </w:rPr>
        <w:t>à toutes enjambées sur le boulevard Montparnasse</w:t>
      </w:r>
      <w:r w:rsidR="00190B78" w:rsidRPr="00645FD7">
        <w:rPr>
          <w:rFonts w:ascii="Century" w:hAnsi="Century"/>
          <w:sz w:val="22"/>
          <w:szCs w:val="22"/>
        </w:rPr>
        <w:t>, mais il glissa sur le rebord du trottoir</w:t>
      </w:r>
      <w:r w:rsidR="001A32C2" w:rsidRPr="00645FD7">
        <w:rPr>
          <w:rFonts w:ascii="Century" w:hAnsi="Century"/>
          <w:sz w:val="22"/>
          <w:szCs w:val="22"/>
        </w:rPr>
        <w:t xml:space="preserve"> mouillé. Revenue de sa stupeur</w:t>
      </w:r>
      <w:r w:rsidR="00631C8F">
        <w:rPr>
          <w:rFonts w:ascii="Century" w:hAnsi="Century"/>
          <w:sz w:val="22"/>
          <w:szCs w:val="22"/>
        </w:rPr>
        <w:t xml:space="preserve">, l’étudiante rattrapa </w:t>
      </w:r>
      <w:r w:rsidR="00190B78" w:rsidRPr="00645FD7">
        <w:rPr>
          <w:rFonts w:ascii="Century" w:hAnsi="Century"/>
          <w:sz w:val="22"/>
          <w:szCs w:val="22"/>
        </w:rPr>
        <w:t>l’agresseur</w:t>
      </w:r>
      <w:r w:rsidR="00631C8F">
        <w:rPr>
          <w:rFonts w:ascii="Century" w:hAnsi="Century"/>
          <w:sz w:val="22"/>
          <w:szCs w:val="22"/>
        </w:rPr>
        <w:t>, se jeta sur lui</w:t>
      </w:r>
      <w:r w:rsidR="00190B78" w:rsidRPr="00645FD7">
        <w:rPr>
          <w:rFonts w:ascii="Century" w:hAnsi="Century"/>
          <w:sz w:val="22"/>
          <w:szCs w:val="22"/>
        </w:rPr>
        <w:t xml:space="preserve"> et se mit à crier tout en lui ass</w:t>
      </w:r>
      <w:r w:rsidR="005C26E3" w:rsidRPr="00645FD7">
        <w:rPr>
          <w:rFonts w:ascii="Century" w:hAnsi="Century"/>
          <w:sz w:val="22"/>
          <w:szCs w:val="22"/>
        </w:rPr>
        <w:t>en</w:t>
      </w:r>
      <w:r w:rsidR="00190B78" w:rsidRPr="00645FD7">
        <w:rPr>
          <w:rFonts w:ascii="Century" w:hAnsi="Century"/>
          <w:sz w:val="22"/>
          <w:szCs w:val="22"/>
        </w:rPr>
        <w:t xml:space="preserve">ant des coups sur le ventre, les jambes, le visage, tantôt avec son pied, tantôt avec le parapluie qu’elle </w:t>
      </w:r>
      <w:r w:rsidR="00DF41CA">
        <w:rPr>
          <w:rFonts w:ascii="Century" w:hAnsi="Century"/>
          <w:sz w:val="22"/>
          <w:szCs w:val="22"/>
        </w:rPr>
        <w:t>venait d’arracher</w:t>
      </w:r>
      <w:r w:rsidR="00190B78" w:rsidRPr="00645FD7">
        <w:rPr>
          <w:rFonts w:ascii="Century" w:hAnsi="Century"/>
          <w:sz w:val="22"/>
          <w:szCs w:val="22"/>
        </w:rPr>
        <w:t xml:space="preserve"> des mains de Charly qui agita</w:t>
      </w:r>
      <w:r w:rsidR="00631C8F">
        <w:rPr>
          <w:rFonts w:ascii="Century" w:hAnsi="Century"/>
          <w:sz w:val="22"/>
          <w:szCs w:val="22"/>
        </w:rPr>
        <w:t>it</w:t>
      </w:r>
      <w:r w:rsidR="00190B78" w:rsidRPr="00645FD7">
        <w:rPr>
          <w:rFonts w:ascii="Century" w:hAnsi="Century"/>
          <w:sz w:val="22"/>
          <w:szCs w:val="22"/>
        </w:rPr>
        <w:t xml:space="preserve"> les bras, comme pris de spasmes.</w:t>
      </w:r>
      <w:r w:rsidR="0044212A">
        <w:rPr>
          <w:rFonts w:ascii="Century" w:hAnsi="Century"/>
          <w:sz w:val="22"/>
          <w:szCs w:val="22"/>
        </w:rPr>
        <w:t xml:space="preserve"> Son tube digestif lui joue des tours. Il entend des borborygmes. Il se penche en avant pou</w:t>
      </w:r>
      <w:r w:rsidR="0063746A">
        <w:rPr>
          <w:rFonts w:ascii="Century" w:hAnsi="Century"/>
          <w:sz w:val="22"/>
          <w:szCs w:val="22"/>
        </w:rPr>
        <w:t>r faciliter l’expulsion, sonor</w:t>
      </w:r>
      <w:r w:rsidR="0044212A">
        <w:rPr>
          <w:rFonts w:ascii="Century" w:hAnsi="Century"/>
          <w:sz w:val="22"/>
          <w:szCs w:val="22"/>
        </w:rPr>
        <w:t>e, des gaz encombrés dans son anus.</w:t>
      </w:r>
      <w:r w:rsidR="00190B78" w:rsidRPr="00645FD7">
        <w:rPr>
          <w:rFonts w:ascii="Century" w:hAnsi="Century"/>
          <w:sz w:val="22"/>
          <w:szCs w:val="22"/>
        </w:rPr>
        <w:t xml:space="preserve"> Des badauds s’approchèrent. Ils ne s’aperçurent pas que Charly avait uriné dans son pantalon. Ne savaient pas que ce</w:t>
      </w:r>
      <w:r w:rsidR="00CF2E8A" w:rsidRPr="00645FD7">
        <w:rPr>
          <w:rFonts w:ascii="Century" w:hAnsi="Century"/>
          <w:sz w:val="22"/>
          <w:szCs w:val="22"/>
        </w:rPr>
        <w:t xml:space="preserve"> liquide</w:t>
      </w:r>
      <w:r w:rsidR="00190B78" w:rsidRPr="00645FD7">
        <w:rPr>
          <w:rFonts w:ascii="Century" w:hAnsi="Century"/>
          <w:sz w:val="22"/>
          <w:szCs w:val="22"/>
        </w:rPr>
        <w:t xml:space="preserve"> tiède qui dégoulinait de son corps</w:t>
      </w:r>
      <w:r w:rsidR="0044212A">
        <w:rPr>
          <w:rFonts w:ascii="Century" w:hAnsi="Century"/>
          <w:sz w:val="22"/>
          <w:szCs w:val="22"/>
        </w:rPr>
        <w:t>, sans que personne ne sache,</w:t>
      </w:r>
      <w:r w:rsidR="00190B78" w:rsidRPr="00645FD7">
        <w:rPr>
          <w:rFonts w:ascii="Century" w:hAnsi="Century"/>
          <w:sz w:val="22"/>
          <w:szCs w:val="22"/>
        </w:rPr>
        <w:t xml:space="preserve"> lui faisait du bien, lui procurait un plaisir qu’il savourait les yeux clo</w:t>
      </w:r>
      <w:r w:rsidR="00DF41CA">
        <w:rPr>
          <w:rFonts w:ascii="Century" w:hAnsi="Century"/>
          <w:sz w:val="22"/>
          <w:szCs w:val="22"/>
        </w:rPr>
        <w:t>s, sans état d’âme. N’était la</w:t>
      </w:r>
      <w:r w:rsidR="00190B78" w:rsidRPr="00645FD7">
        <w:rPr>
          <w:rFonts w:ascii="Century" w:hAnsi="Century"/>
          <w:sz w:val="22"/>
          <w:szCs w:val="22"/>
        </w:rPr>
        <w:t xml:space="preserve"> présence</w:t>
      </w:r>
      <w:r w:rsidR="00DF41CA">
        <w:rPr>
          <w:rFonts w:ascii="Century" w:hAnsi="Century"/>
          <w:sz w:val="22"/>
          <w:szCs w:val="22"/>
        </w:rPr>
        <w:t xml:space="preserve"> des passants</w:t>
      </w:r>
      <w:r w:rsidR="00190B78" w:rsidRPr="00645FD7">
        <w:rPr>
          <w:rFonts w:ascii="Century" w:hAnsi="Century"/>
          <w:sz w:val="22"/>
          <w:szCs w:val="22"/>
        </w:rPr>
        <w:t xml:space="preserve">, l’agresseur y aurait certainement laissé un bras ou un œil. Erzebeth marqua cette soirée d’une pierre sombre et ne répondit plus jamais aux attentes de Charly. Elle ne voulut plus en entendre parler, malgré ses obligations patriotiques. Ce souvenir se dissipe de l’esprit de Charly, emporté </w:t>
      </w:r>
      <w:r w:rsidRPr="00645FD7">
        <w:rPr>
          <w:rFonts w:ascii="Century" w:hAnsi="Century"/>
          <w:sz w:val="22"/>
          <w:szCs w:val="22"/>
        </w:rPr>
        <w:t>par les applaudissements. Il</w:t>
      </w:r>
      <w:r w:rsidR="00190B78" w:rsidRPr="00645FD7">
        <w:rPr>
          <w:rFonts w:ascii="Century" w:hAnsi="Century"/>
          <w:sz w:val="22"/>
          <w:szCs w:val="22"/>
        </w:rPr>
        <w:t xml:space="preserve"> se ressaisit et claque des mains à son tour, ébranlé par cet épisode peu glorieux, marqué de lâcheté. </w:t>
      </w:r>
    </w:p>
    <w:p w14:paraId="7A2AA352" w14:textId="77777777" w:rsidR="00045D67" w:rsidRPr="00645FD7" w:rsidRDefault="00045D67" w:rsidP="00B317BB">
      <w:pPr>
        <w:ind w:firstLine="1134"/>
        <w:jc w:val="both"/>
        <w:rPr>
          <w:rFonts w:ascii="Century" w:hAnsi="Century"/>
          <w:sz w:val="22"/>
          <w:szCs w:val="22"/>
        </w:rPr>
      </w:pPr>
    </w:p>
    <w:p w14:paraId="20C0C289" w14:textId="20374C1A" w:rsidR="00190B78" w:rsidRPr="00645FD7" w:rsidRDefault="00190B78" w:rsidP="00285D0D">
      <w:pPr>
        <w:jc w:val="both"/>
        <w:rPr>
          <w:rFonts w:ascii="Century" w:hAnsi="Century"/>
          <w:sz w:val="22"/>
          <w:szCs w:val="22"/>
        </w:rPr>
      </w:pPr>
      <w:r w:rsidRPr="00645FD7">
        <w:rPr>
          <w:rFonts w:ascii="Century" w:hAnsi="Century"/>
          <w:sz w:val="22"/>
          <w:szCs w:val="22"/>
        </w:rPr>
        <w:t xml:space="preserve">Le lendemain le </w:t>
      </w:r>
      <w:r w:rsidRPr="00645FD7">
        <w:rPr>
          <w:rFonts w:ascii="Century" w:hAnsi="Century"/>
          <w:i/>
          <w:sz w:val="22"/>
          <w:szCs w:val="22"/>
        </w:rPr>
        <w:t>halouf</w:t>
      </w:r>
      <w:r w:rsidRPr="00645FD7">
        <w:rPr>
          <w:rFonts w:ascii="Century" w:hAnsi="Century"/>
          <w:sz w:val="22"/>
          <w:szCs w:val="22"/>
        </w:rPr>
        <w:t xml:space="preserve"> fera la tournée des zones stratégiques contrôlées par les forces amies d’Israël puis, la nuit venue, il reprendra le mêm</w:t>
      </w:r>
      <w:r w:rsidR="00CF2E8A" w:rsidRPr="00645FD7">
        <w:rPr>
          <w:rFonts w:ascii="Century" w:hAnsi="Century"/>
          <w:sz w:val="22"/>
          <w:szCs w:val="22"/>
        </w:rPr>
        <w:t>e l’hélicoptère à</w:t>
      </w:r>
      <w:r w:rsidR="00045D67" w:rsidRPr="00645FD7">
        <w:rPr>
          <w:rFonts w:ascii="Century" w:hAnsi="Century"/>
          <w:sz w:val="22"/>
          <w:szCs w:val="22"/>
        </w:rPr>
        <w:t xml:space="preserve"> Zouq Mkayel pour retrouver</w:t>
      </w:r>
      <w:r w:rsidRPr="00645FD7">
        <w:rPr>
          <w:rFonts w:ascii="Century" w:hAnsi="Century"/>
          <w:sz w:val="22"/>
          <w:szCs w:val="22"/>
        </w:rPr>
        <w:t xml:space="preserve"> Tel-Aviv. </w:t>
      </w:r>
    </w:p>
    <w:p w14:paraId="1DF3BC11" w14:textId="51B25429" w:rsidR="00190B78" w:rsidRPr="00645FD7" w:rsidRDefault="00190B78" w:rsidP="00B317BB">
      <w:pPr>
        <w:ind w:firstLine="1134"/>
        <w:jc w:val="both"/>
        <w:rPr>
          <w:rFonts w:ascii="Century" w:hAnsi="Century"/>
          <w:sz w:val="22"/>
          <w:szCs w:val="22"/>
        </w:rPr>
      </w:pPr>
    </w:p>
    <w:p w14:paraId="41537F23" w14:textId="77777777" w:rsidR="002E0D64" w:rsidRPr="00645FD7" w:rsidRDefault="002E0D64" w:rsidP="00B317BB">
      <w:pPr>
        <w:ind w:firstLine="1134"/>
        <w:jc w:val="both"/>
        <w:rPr>
          <w:rFonts w:ascii="Century" w:hAnsi="Century"/>
          <w:sz w:val="22"/>
          <w:szCs w:val="22"/>
        </w:rPr>
      </w:pPr>
    </w:p>
    <w:p w14:paraId="3B413E2D" w14:textId="77777777" w:rsidR="002E0D64" w:rsidRPr="00645FD7" w:rsidRDefault="002E0D64" w:rsidP="00B317BB">
      <w:pPr>
        <w:ind w:firstLine="1134"/>
        <w:jc w:val="both"/>
        <w:rPr>
          <w:rFonts w:ascii="Century" w:hAnsi="Century"/>
          <w:sz w:val="22"/>
          <w:szCs w:val="22"/>
        </w:rPr>
      </w:pPr>
    </w:p>
    <w:p w14:paraId="50FB23BB" w14:textId="77777777" w:rsidR="002E0D64" w:rsidRPr="00645FD7" w:rsidRDefault="002E0D64" w:rsidP="00B317BB">
      <w:pPr>
        <w:ind w:firstLine="1134"/>
        <w:jc w:val="both"/>
        <w:rPr>
          <w:rFonts w:ascii="Century" w:hAnsi="Century"/>
          <w:sz w:val="22"/>
          <w:szCs w:val="22"/>
        </w:rPr>
      </w:pPr>
    </w:p>
    <w:p w14:paraId="16FBADA7" w14:textId="77777777" w:rsidR="002E0D64" w:rsidRPr="00645FD7" w:rsidRDefault="002E0D64" w:rsidP="00CE0B19">
      <w:pPr>
        <w:jc w:val="both"/>
        <w:rPr>
          <w:rFonts w:ascii="Century" w:hAnsi="Century"/>
          <w:sz w:val="22"/>
          <w:szCs w:val="22"/>
        </w:rPr>
      </w:pPr>
    </w:p>
    <w:p w14:paraId="5041AD5E" w14:textId="77777777" w:rsidR="002E0D64" w:rsidRPr="00645FD7" w:rsidRDefault="002E0D64" w:rsidP="00B317BB">
      <w:pPr>
        <w:ind w:firstLine="1134"/>
        <w:jc w:val="both"/>
        <w:rPr>
          <w:rFonts w:ascii="Century" w:hAnsi="Century"/>
          <w:sz w:val="22"/>
          <w:szCs w:val="22"/>
        </w:rPr>
      </w:pPr>
    </w:p>
    <w:p w14:paraId="02A4D6DA" w14:textId="77777777" w:rsidR="002E0D64" w:rsidRPr="00645FD7" w:rsidRDefault="002E0D64" w:rsidP="00B317BB">
      <w:pPr>
        <w:ind w:firstLine="1134"/>
        <w:jc w:val="both"/>
        <w:rPr>
          <w:rFonts w:ascii="Century" w:hAnsi="Century"/>
          <w:sz w:val="22"/>
          <w:szCs w:val="22"/>
        </w:rPr>
      </w:pPr>
    </w:p>
    <w:p w14:paraId="2A8297CB" w14:textId="69E42C9E" w:rsidR="00190B78" w:rsidRPr="00645FD7" w:rsidRDefault="00190B78" w:rsidP="00B317BB">
      <w:pPr>
        <w:ind w:firstLine="1134"/>
        <w:jc w:val="both"/>
        <w:rPr>
          <w:rFonts w:ascii="Century" w:hAnsi="Century"/>
          <w:sz w:val="22"/>
          <w:szCs w:val="22"/>
        </w:rPr>
      </w:pPr>
      <w:r w:rsidRPr="007F7BB0">
        <w:rPr>
          <w:rFonts w:ascii="Century" w:hAnsi="Century"/>
          <w:b/>
          <w:sz w:val="36"/>
          <w:szCs w:val="36"/>
        </w:rPr>
        <w:t>L</w:t>
      </w:r>
      <w:r w:rsidRPr="00645FD7">
        <w:rPr>
          <w:rFonts w:ascii="Century" w:hAnsi="Century"/>
          <w:sz w:val="22"/>
          <w:szCs w:val="22"/>
        </w:rPr>
        <w:t>e soleil de Beyrouth dérive progressivement d’est en ouest, le ciel peu à peu se charge, et l’obscurité s’installe sur Chiayah, El-Horch, la Cité sportive défigurée</w:t>
      </w:r>
      <w:r w:rsidR="00AD5BF7" w:rsidRPr="00645FD7">
        <w:rPr>
          <w:rFonts w:ascii="Century" w:hAnsi="Century"/>
          <w:sz w:val="22"/>
          <w:szCs w:val="22"/>
        </w:rPr>
        <w:t>,</w:t>
      </w:r>
      <w:r w:rsidR="0065135C" w:rsidRPr="00645FD7">
        <w:rPr>
          <w:rFonts w:ascii="Century" w:hAnsi="Century"/>
          <w:sz w:val="22"/>
          <w:szCs w:val="22"/>
        </w:rPr>
        <w:t xml:space="preserve"> </w:t>
      </w:r>
      <w:r w:rsidR="00F452DC" w:rsidRPr="00645FD7">
        <w:rPr>
          <w:rFonts w:ascii="Century" w:hAnsi="Century"/>
          <w:sz w:val="22"/>
          <w:szCs w:val="22"/>
        </w:rPr>
        <w:t>mais encore debout</w:t>
      </w:r>
      <w:r w:rsidRPr="00645FD7">
        <w:rPr>
          <w:rFonts w:ascii="Century" w:hAnsi="Century"/>
          <w:sz w:val="22"/>
          <w:szCs w:val="22"/>
        </w:rPr>
        <w:t xml:space="preserve"> et sur le flan</w:t>
      </w:r>
      <w:r w:rsidR="00DF41CA">
        <w:rPr>
          <w:rFonts w:ascii="Century" w:hAnsi="Century"/>
          <w:sz w:val="22"/>
          <w:szCs w:val="22"/>
        </w:rPr>
        <w:t>c</w:t>
      </w:r>
      <w:r w:rsidRPr="00645FD7">
        <w:rPr>
          <w:rFonts w:ascii="Century" w:hAnsi="Century"/>
          <w:sz w:val="22"/>
          <w:szCs w:val="22"/>
        </w:rPr>
        <w:t xml:space="preserve"> est des camps palestiniens. Charly et son groupe sont postés derrière l’hôpital, à la lisière de Sabra, sur Tarik Jdideh. Des équipes de commandement israéliennes installées sur des terrasses d’immeubles depuis la veille, mercredi, surveillent tous les quartiers autour du stade. Les tanks de Tsahal encerclent les camps. Les Israéliens contrôlent toutes les routes, tous les carrefours des alentours. Charly se réjouit « les terroristes sont faits com</w:t>
      </w:r>
      <w:r w:rsidR="00457338" w:rsidRPr="00645FD7">
        <w:rPr>
          <w:rFonts w:ascii="Century" w:hAnsi="Century"/>
          <w:sz w:val="22"/>
          <w:szCs w:val="22"/>
        </w:rPr>
        <w:t>me des melons »</w:t>
      </w:r>
      <w:r w:rsidRPr="00645FD7">
        <w:rPr>
          <w:rFonts w:ascii="Century" w:hAnsi="Century"/>
          <w:sz w:val="22"/>
          <w:szCs w:val="22"/>
        </w:rPr>
        <w:t xml:space="preserve">. Le plan Moah barzel, Cerveau de fer, </w:t>
      </w:r>
      <w:r w:rsidR="00457338" w:rsidRPr="00645FD7">
        <w:rPr>
          <w:rFonts w:ascii="Century" w:hAnsi="Century"/>
          <w:sz w:val="22"/>
          <w:szCs w:val="22"/>
        </w:rPr>
        <w:t>fut mis en branle</w:t>
      </w:r>
      <w:r w:rsidR="00494978" w:rsidRPr="00645FD7">
        <w:rPr>
          <w:rFonts w:ascii="Century" w:hAnsi="Century"/>
          <w:sz w:val="22"/>
          <w:szCs w:val="22"/>
        </w:rPr>
        <w:t xml:space="preserve"> à la mi-</w:t>
      </w:r>
      <w:r w:rsidRPr="00645FD7">
        <w:rPr>
          <w:rFonts w:ascii="Century" w:hAnsi="Century"/>
          <w:sz w:val="22"/>
          <w:szCs w:val="22"/>
        </w:rPr>
        <w:t xml:space="preserve">septembre. Il s’accélère deux jours avant </w:t>
      </w:r>
      <w:r w:rsidRPr="00645FD7">
        <w:rPr>
          <w:rFonts w:ascii="Century" w:hAnsi="Century"/>
          <w:i/>
          <w:sz w:val="22"/>
          <w:szCs w:val="22"/>
        </w:rPr>
        <w:t>Rosh Hashana</w:t>
      </w:r>
      <w:r w:rsidRPr="00645FD7">
        <w:rPr>
          <w:rFonts w:ascii="Century" w:hAnsi="Century"/>
          <w:sz w:val="22"/>
          <w:szCs w:val="22"/>
        </w:rPr>
        <w:t xml:space="preserve">. </w:t>
      </w:r>
    </w:p>
    <w:p w14:paraId="54968048" w14:textId="36869C10" w:rsidR="00190B78" w:rsidRPr="00645FD7" w:rsidRDefault="00190B78" w:rsidP="00531612">
      <w:pPr>
        <w:jc w:val="both"/>
        <w:rPr>
          <w:rFonts w:ascii="Century" w:hAnsi="Century"/>
          <w:sz w:val="22"/>
          <w:szCs w:val="22"/>
        </w:rPr>
      </w:pPr>
      <w:r w:rsidRPr="00645FD7">
        <w:rPr>
          <w:rFonts w:ascii="Century" w:hAnsi="Century"/>
          <w:sz w:val="22"/>
          <w:szCs w:val="22"/>
        </w:rPr>
        <w:t>À la vue des deux drapeaux croisés peints sur la grande façade du mur de Dar Al Ajaza, l’un représentant Israël, l’autre les Kataëb, puissamment éclairés par les phares d’un engin militaire qui se dirige vers l’entrée du camp, Charly est parcouru d’une agréable sensation. Il a une pensée pour les siens et se promet de les appeler aussitôt qu’il le pourrait. Il se voit en soldat conquérant de la liberté, à Verdun peut-être ou à Canton. Deux phrases de Drieu qu’il avait relues la veille l</w:t>
      </w:r>
      <w:r w:rsidR="00494978" w:rsidRPr="00645FD7">
        <w:rPr>
          <w:rFonts w:ascii="Century" w:hAnsi="Century"/>
          <w:sz w:val="22"/>
          <w:szCs w:val="22"/>
        </w:rPr>
        <w:t>ui reviennent à l’esprit. Il</w:t>
      </w:r>
      <w:r w:rsidRPr="00645FD7">
        <w:rPr>
          <w:rFonts w:ascii="Century" w:hAnsi="Century"/>
          <w:sz w:val="22"/>
          <w:szCs w:val="22"/>
        </w:rPr>
        <w:t xml:space="preserve"> se convainc qu’il lui faut les noter sur son calepin : « Enfant, à cause de la splendeur des images, j’ai préféré les pays exotiques à ma patrie. Son sol et son ciel étaient trop modestes. » Deux semaines auparavant, plus de quinze mille Palestiniens, avec à leur tête Yasser Arafat, étaient expulsés du Liban. </w:t>
      </w:r>
      <w:r w:rsidR="00E0259E" w:rsidRPr="00645FD7">
        <w:rPr>
          <w:rFonts w:ascii="Century" w:hAnsi="Century"/>
          <w:sz w:val="22"/>
          <w:szCs w:val="22"/>
        </w:rPr>
        <w:t xml:space="preserve">Défaits. </w:t>
      </w:r>
      <w:r w:rsidRPr="00645FD7">
        <w:rPr>
          <w:rFonts w:ascii="Century" w:hAnsi="Century"/>
          <w:sz w:val="22"/>
          <w:szCs w:val="22"/>
        </w:rPr>
        <w:t>Charly et ses camarades n’ont aucune difficulté à éliminer les poches restantes. Chaque Palestinien sur la terre du Liban libre et ailleurs, doit payer l’assassinat du président Gemayel. Certains membres des Phalanges K.</w:t>
      </w:r>
      <w:r w:rsidR="00E0259E" w:rsidRPr="00645FD7">
        <w:rPr>
          <w:rFonts w:ascii="Century" w:hAnsi="Century"/>
          <w:sz w:val="22"/>
          <w:szCs w:val="22"/>
        </w:rPr>
        <w:t xml:space="preserve"> </w:t>
      </w:r>
      <w:r w:rsidRPr="00645FD7">
        <w:rPr>
          <w:rFonts w:ascii="Century" w:hAnsi="Century"/>
          <w:sz w:val="22"/>
          <w:szCs w:val="22"/>
        </w:rPr>
        <w:t xml:space="preserve">intègrent le groupe israélien </w:t>
      </w:r>
      <w:r w:rsidRPr="00645FD7">
        <w:rPr>
          <w:rFonts w:ascii="Century" w:hAnsi="Century"/>
          <w:i/>
          <w:sz w:val="22"/>
          <w:szCs w:val="22"/>
        </w:rPr>
        <w:t>Sayeret Mat’Kal</w:t>
      </w:r>
      <w:r w:rsidR="00E0259E" w:rsidRPr="00645FD7">
        <w:rPr>
          <w:rFonts w:ascii="Century" w:hAnsi="Century"/>
          <w:sz w:val="22"/>
          <w:szCs w:val="22"/>
        </w:rPr>
        <w:t xml:space="preserve"> que dirige Beni Elhem </w:t>
      </w:r>
      <w:r w:rsidR="001626F5" w:rsidRPr="00645FD7">
        <w:rPr>
          <w:rFonts w:ascii="Century" w:hAnsi="Century"/>
          <w:sz w:val="22"/>
          <w:szCs w:val="22"/>
        </w:rPr>
        <w:t>—</w:t>
      </w:r>
      <w:r w:rsidR="00E0259E" w:rsidRPr="00645FD7">
        <w:rPr>
          <w:rFonts w:ascii="Century" w:hAnsi="Century"/>
          <w:sz w:val="22"/>
          <w:szCs w:val="22"/>
        </w:rPr>
        <w:t xml:space="preserve"> un </w:t>
      </w:r>
      <w:r w:rsidRPr="00645FD7">
        <w:rPr>
          <w:rFonts w:ascii="Century" w:hAnsi="Century"/>
          <w:sz w:val="22"/>
          <w:szCs w:val="22"/>
        </w:rPr>
        <w:t xml:space="preserve">membre de la lignée des </w:t>
      </w:r>
      <w:r w:rsidR="00E0259E" w:rsidRPr="00645FD7">
        <w:rPr>
          <w:rFonts w:ascii="Century" w:hAnsi="Century"/>
          <w:sz w:val="22"/>
          <w:szCs w:val="22"/>
        </w:rPr>
        <w:t xml:space="preserve">Hashomer réputés va-t-en-guerre. </w:t>
      </w:r>
      <w:r w:rsidRPr="00645FD7">
        <w:rPr>
          <w:rFonts w:ascii="Century" w:hAnsi="Century"/>
          <w:sz w:val="22"/>
          <w:szCs w:val="22"/>
        </w:rPr>
        <w:t>Charly en fait partie. L’incorporation s</w:t>
      </w:r>
      <w:r w:rsidR="00A226D4" w:rsidRPr="00645FD7">
        <w:rPr>
          <w:rFonts w:ascii="Century" w:hAnsi="Century"/>
          <w:sz w:val="22"/>
          <w:szCs w:val="22"/>
        </w:rPr>
        <w:t>e fit</w:t>
      </w:r>
      <w:r w:rsidRPr="00645FD7">
        <w:rPr>
          <w:rFonts w:ascii="Century" w:hAnsi="Century"/>
          <w:sz w:val="22"/>
          <w:szCs w:val="22"/>
        </w:rPr>
        <w:t xml:space="preserve"> avec l’accord </w:t>
      </w:r>
      <w:r w:rsidR="0044212A">
        <w:rPr>
          <w:rFonts w:ascii="Century" w:hAnsi="Century"/>
          <w:sz w:val="22"/>
          <w:szCs w:val="22"/>
        </w:rPr>
        <w:t xml:space="preserve">formel </w:t>
      </w:r>
      <w:r w:rsidRPr="00645FD7">
        <w:rPr>
          <w:rFonts w:ascii="Century" w:hAnsi="Century"/>
          <w:sz w:val="22"/>
          <w:szCs w:val="22"/>
        </w:rPr>
        <w:t>des responsables des Phalang</w:t>
      </w:r>
      <w:r w:rsidR="00883505" w:rsidRPr="00645FD7">
        <w:rPr>
          <w:rFonts w:ascii="Century" w:hAnsi="Century"/>
          <w:sz w:val="22"/>
          <w:szCs w:val="22"/>
        </w:rPr>
        <w:t>es K. Charly et ses compèr</w:t>
      </w:r>
      <w:r w:rsidRPr="00645FD7">
        <w:rPr>
          <w:rFonts w:ascii="Century" w:hAnsi="Century"/>
          <w:sz w:val="22"/>
          <w:szCs w:val="22"/>
        </w:rPr>
        <w:t>es portent des vêtements civils et des sacs à dos, sans signe distinctif. D’autres groupes arborent les insignes des milices des Forces libanaises, ou des écussons avec l’emblème du Liban, le cèdre, comme les membres de l’armée libanaise dissidente de l’ALS de Saad Haddad contrôlée par Tsahal. D’autres portent des crêpes noirs.</w:t>
      </w:r>
    </w:p>
    <w:p w14:paraId="470D50E2" w14:textId="7E97D271" w:rsidR="00D5280A" w:rsidRDefault="00190B78" w:rsidP="007F7BB0">
      <w:pPr>
        <w:jc w:val="both"/>
        <w:rPr>
          <w:rFonts w:ascii="Century" w:hAnsi="Century"/>
          <w:sz w:val="22"/>
          <w:szCs w:val="22"/>
        </w:rPr>
      </w:pPr>
      <w:r w:rsidRPr="00645FD7">
        <w:rPr>
          <w:rFonts w:ascii="Century" w:hAnsi="Century"/>
          <w:sz w:val="22"/>
          <w:szCs w:val="22"/>
        </w:rPr>
        <w:t xml:space="preserve">Le ciel au-dessus des ruelles des camps palestiniens s’ambre </w:t>
      </w:r>
      <w:r w:rsidR="00314929" w:rsidRPr="00645FD7">
        <w:rPr>
          <w:rFonts w:ascii="Century" w:hAnsi="Century"/>
          <w:sz w:val="22"/>
          <w:szCs w:val="22"/>
        </w:rPr>
        <w:t>total</w:t>
      </w:r>
      <w:r w:rsidRPr="00645FD7">
        <w:rPr>
          <w:rFonts w:ascii="Century" w:hAnsi="Century"/>
          <w:sz w:val="22"/>
          <w:szCs w:val="22"/>
        </w:rPr>
        <w:t>ement. L’obscurité qui s’installe progressivement tout autour de la Cité sportive et du cimetière absorbe, indifférente, l’effervescence du jour. Elle réduit à néant l’agitation ordinaire, celle des voitures, des foules, des marchés. Pas celle du ciel tourmenté</w:t>
      </w:r>
      <w:r w:rsidR="00C41817" w:rsidRPr="00645FD7">
        <w:rPr>
          <w:rFonts w:ascii="Century" w:hAnsi="Century"/>
          <w:sz w:val="22"/>
          <w:szCs w:val="22"/>
        </w:rPr>
        <w:t xml:space="preserve"> ni</w:t>
      </w:r>
      <w:r w:rsidRPr="00645FD7">
        <w:rPr>
          <w:rFonts w:ascii="Century" w:hAnsi="Century"/>
          <w:sz w:val="22"/>
          <w:szCs w:val="22"/>
        </w:rPr>
        <w:t xml:space="preserve"> celle du feu. Au milieu de la chaussée, de nombreuses voitures avec des impacts de balles sur les pare-brise, les portières grandes ouvertes, les capots</w:t>
      </w:r>
      <w:r w:rsidR="0065135C" w:rsidRPr="00645FD7">
        <w:rPr>
          <w:rFonts w:ascii="Century" w:hAnsi="Century"/>
          <w:sz w:val="22"/>
          <w:szCs w:val="22"/>
        </w:rPr>
        <w:t xml:space="preserve">, </w:t>
      </w:r>
      <w:r w:rsidR="00E0259E" w:rsidRPr="00645FD7">
        <w:rPr>
          <w:rFonts w:ascii="Century" w:hAnsi="Century"/>
          <w:sz w:val="22"/>
          <w:szCs w:val="22"/>
        </w:rPr>
        <w:t>sont abandonnées</w:t>
      </w:r>
      <w:r w:rsidRPr="00645FD7">
        <w:rPr>
          <w:rFonts w:ascii="Century" w:hAnsi="Century"/>
          <w:sz w:val="22"/>
          <w:szCs w:val="22"/>
        </w:rPr>
        <w:t xml:space="preserve">. Cinq jeunes qui sortent du cinéma de quartier où ils mettaient en scène des poèmes de Mahmoud Darwich ont juste le temps de se faufiler hors du camp. </w:t>
      </w:r>
    </w:p>
    <w:p w14:paraId="0FDC008E" w14:textId="00514D41" w:rsidR="00D5280A" w:rsidRPr="00D5280A" w:rsidRDefault="00D5280A" w:rsidP="007F7BB0">
      <w:pPr>
        <w:jc w:val="both"/>
        <w:rPr>
          <w:rFonts w:ascii="Century" w:hAnsi="Century"/>
          <w:i/>
          <w:sz w:val="22"/>
          <w:szCs w:val="22"/>
        </w:rPr>
      </w:pPr>
      <w:r w:rsidRPr="00D5280A">
        <w:rPr>
          <w:rFonts w:ascii="Century" w:hAnsi="Century"/>
          <w:i/>
          <w:sz w:val="22"/>
          <w:szCs w:val="22"/>
        </w:rPr>
        <w:t>(</w:t>
      </w:r>
      <w:r w:rsidR="00F86499">
        <w:rPr>
          <w:rFonts w:ascii="Century" w:hAnsi="Century"/>
          <w:i/>
          <w:sz w:val="22"/>
          <w:szCs w:val="22"/>
        </w:rPr>
        <w:t xml:space="preserve">Sa ya’ti barabara akharoun… </w:t>
      </w:r>
      <w:r w:rsidRPr="00D5280A">
        <w:rPr>
          <w:rFonts w:ascii="Century" w:hAnsi="Century"/>
          <w:i/>
          <w:sz w:val="22"/>
          <w:szCs w:val="22"/>
        </w:rPr>
        <w:t>Les tambours rouleront et d’autres barbares viendront. La femme de l’empereur sera enlevée chez lui</w:t>
      </w:r>
      <w:r>
        <w:rPr>
          <w:rFonts w:ascii="Century" w:hAnsi="Century"/>
          <w:i/>
          <w:sz w:val="22"/>
          <w:szCs w:val="22"/>
        </w:rPr>
        <w:t xml:space="preserve"> / </w:t>
      </w:r>
      <w:r w:rsidRPr="00D5280A">
        <w:rPr>
          <w:rFonts w:ascii="Century" w:hAnsi="Century"/>
          <w:i/>
          <w:sz w:val="22"/>
          <w:szCs w:val="22"/>
        </w:rPr>
        <w:t>Et dans ses appartements, prendra naissance l’expédition pour ramener la favorite au lit de son maître.</w:t>
      </w:r>
      <w:r>
        <w:rPr>
          <w:rFonts w:ascii="Century" w:hAnsi="Century"/>
          <w:i/>
          <w:sz w:val="22"/>
          <w:szCs w:val="22"/>
        </w:rPr>
        <w:t xml:space="preserve"> / </w:t>
      </w:r>
      <w:r w:rsidRPr="00D5280A">
        <w:rPr>
          <w:rFonts w:ascii="Century" w:hAnsi="Century"/>
          <w:i/>
          <w:sz w:val="22"/>
          <w:szCs w:val="22"/>
        </w:rPr>
        <w:t>En quoi cela nous concerne-t-il ? En quoi, cinquante mille tués seraient-ils concernés par cette noce hâtive ?)</w:t>
      </w:r>
    </w:p>
    <w:p w14:paraId="5D6853D8" w14:textId="64E4CD1C" w:rsidR="00B37F0C" w:rsidRDefault="00190B78" w:rsidP="007F7BB0">
      <w:pPr>
        <w:jc w:val="both"/>
        <w:rPr>
          <w:rFonts w:ascii="Century" w:hAnsi="Century"/>
          <w:sz w:val="22"/>
          <w:szCs w:val="22"/>
        </w:rPr>
      </w:pPr>
      <w:r w:rsidRPr="00645FD7">
        <w:rPr>
          <w:rFonts w:ascii="Century" w:hAnsi="Century"/>
          <w:sz w:val="22"/>
          <w:szCs w:val="22"/>
        </w:rPr>
        <w:t>Le cinéma est à moitié détruit. Les troupes pénètrent dans Sabra et Chatila par le sud, à 18</w:t>
      </w:r>
      <w:r w:rsidR="008B4562" w:rsidRPr="00645FD7">
        <w:rPr>
          <w:rFonts w:ascii="Century" w:hAnsi="Century"/>
          <w:sz w:val="22"/>
          <w:szCs w:val="22"/>
        </w:rPr>
        <w:t> </w:t>
      </w:r>
      <w:r w:rsidRPr="00645FD7">
        <w:rPr>
          <w:rFonts w:ascii="Century" w:hAnsi="Century"/>
          <w:sz w:val="22"/>
          <w:szCs w:val="22"/>
        </w:rPr>
        <w:t>h, peu après la coupure progra</w:t>
      </w:r>
      <w:r w:rsidR="001A32C2" w:rsidRPr="00645FD7">
        <w:rPr>
          <w:rFonts w:ascii="Century" w:hAnsi="Century"/>
          <w:sz w:val="22"/>
          <w:szCs w:val="22"/>
        </w:rPr>
        <w:t>mmée d’électricité.</w:t>
      </w:r>
      <w:r w:rsidRPr="00645FD7">
        <w:rPr>
          <w:rFonts w:ascii="Century" w:hAnsi="Century"/>
          <w:sz w:val="22"/>
          <w:szCs w:val="22"/>
        </w:rPr>
        <w:t xml:space="preserve"> On ne voit guère que des ombres courbées aux dos proéminents. Elles avancent en file indienne. Un silence</w:t>
      </w:r>
      <w:r w:rsidR="00AF6198" w:rsidRPr="00645FD7">
        <w:rPr>
          <w:rFonts w:ascii="Century" w:hAnsi="Century"/>
          <w:sz w:val="22"/>
          <w:szCs w:val="22"/>
        </w:rPr>
        <w:t xml:space="preserve"> circonstan</w:t>
      </w:r>
      <w:r w:rsidR="0083176C" w:rsidRPr="00645FD7">
        <w:rPr>
          <w:rFonts w:ascii="Century" w:hAnsi="Century"/>
          <w:sz w:val="22"/>
          <w:szCs w:val="22"/>
        </w:rPr>
        <w:t>c</w:t>
      </w:r>
      <w:r w:rsidR="00AF6198" w:rsidRPr="00645FD7">
        <w:rPr>
          <w:rFonts w:ascii="Century" w:hAnsi="Century"/>
          <w:sz w:val="22"/>
          <w:szCs w:val="22"/>
        </w:rPr>
        <w:t>iel</w:t>
      </w:r>
      <w:r w:rsidRPr="00645FD7">
        <w:rPr>
          <w:rFonts w:ascii="Century" w:hAnsi="Century"/>
          <w:sz w:val="22"/>
          <w:szCs w:val="22"/>
        </w:rPr>
        <w:t xml:space="preserve"> recouvre peu après toute la zone, le temps d’une longue respiration ou d’une interminable prière</w:t>
      </w:r>
      <w:r w:rsidR="00E0259E" w:rsidRPr="00645FD7">
        <w:rPr>
          <w:rFonts w:ascii="Century" w:hAnsi="Century"/>
          <w:sz w:val="22"/>
          <w:szCs w:val="22"/>
        </w:rPr>
        <w:t xml:space="preserve"> avant l’agonie</w:t>
      </w:r>
      <w:r w:rsidRPr="00645FD7">
        <w:rPr>
          <w:rFonts w:ascii="Century" w:hAnsi="Century"/>
          <w:sz w:val="22"/>
          <w:szCs w:val="22"/>
        </w:rPr>
        <w:t xml:space="preserve">. D’autres groupes, comme ceux du Jihaz de Habika, entrent par les portes ouest. Ils avancent dans les ruelles bordées de petites maisons d’un ou de deux étages, parfois inachevées ou détruites. </w:t>
      </w:r>
      <w:r w:rsidR="00D75403" w:rsidRPr="00645FD7">
        <w:rPr>
          <w:rFonts w:ascii="Century" w:hAnsi="Century"/>
          <w:sz w:val="22"/>
          <w:szCs w:val="22"/>
        </w:rPr>
        <w:t>Des masques d’une intense laideur sont dessinés s</w:t>
      </w:r>
      <w:r w:rsidR="0083750D" w:rsidRPr="00645FD7">
        <w:rPr>
          <w:rFonts w:ascii="Century" w:hAnsi="Century"/>
          <w:sz w:val="22"/>
          <w:szCs w:val="22"/>
        </w:rPr>
        <w:t>ur</w:t>
      </w:r>
      <w:r w:rsidR="00EE762C" w:rsidRPr="00645FD7">
        <w:rPr>
          <w:rFonts w:ascii="Century" w:hAnsi="Century"/>
          <w:sz w:val="22"/>
          <w:szCs w:val="22"/>
        </w:rPr>
        <w:t xml:space="preserve"> </w:t>
      </w:r>
      <w:r w:rsidR="0083750D" w:rsidRPr="00645FD7">
        <w:rPr>
          <w:rFonts w:ascii="Century" w:hAnsi="Century"/>
          <w:sz w:val="22"/>
          <w:szCs w:val="22"/>
        </w:rPr>
        <w:t>l</w:t>
      </w:r>
      <w:r w:rsidRPr="00645FD7">
        <w:rPr>
          <w:rFonts w:ascii="Century" w:hAnsi="Century"/>
          <w:sz w:val="22"/>
          <w:szCs w:val="22"/>
        </w:rPr>
        <w:t xml:space="preserve">eurs visages. C’est que ces ombres </w:t>
      </w:r>
      <w:r w:rsidR="00F15084" w:rsidRPr="00645FD7">
        <w:rPr>
          <w:rFonts w:ascii="Century" w:hAnsi="Century"/>
          <w:sz w:val="22"/>
          <w:szCs w:val="22"/>
        </w:rPr>
        <w:t xml:space="preserve">sophistiquées, surarmées, </w:t>
      </w:r>
      <w:r w:rsidRPr="00645FD7">
        <w:rPr>
          <w:rFonts w:ascii="Century" w:hAnsi="Century"/>
          <w:sz w:val="22"/>
          <w:szCs w:val="22"/>
        </w:rPr>
        <w:t>viendraient à b</w:t>
      </w:r>
      <w:r w:rsidR="00E0259E" w:rsidRPr="00645FD7">
        <w:rPr>
          <w:rFonts w:ascii="Century" w:hAnsi="Century"/>
          <w:sz w:val="22"/>
          <w:szCs w:val="22"/>
        </w:rPr>
        <w:t>out des plus téméraires des humbl</w:t>
      </w:r>
      <w:r w:rsidRPr="00645FD7">
        <w:rPr>
          <w:rFonts w:ascii="Century" w:hAnsi="Century"/>
          <w:sz w:val="22"/>
          <w:szCs w:val="22"/>
        </w:rPr>
        <w:t xml:space="preserve">es. Sur le toit de certaines maisons, des briques sont posées, comme abandonnées près de tiges de fer à béton déformées. Des fils électriques se balancent un peu partout. Certains finissent dans </w:t>
      </w:r>
      <w:r w:rsidR="005F5685" w:rsidRPr="00645FD7">
        <w:rPr>
          <w:rFonts w:ascii="Century" w:hAnsi="Century"/>
          <w:sz w:val="22"/>
          <w:szCs w:val="22"/>
        </w:rPr>
        <w:t>l’entreb</w:t>
      </w:r>
      <w:r w:rsidR="001F35A4" w:rsidRPr="00645FD7">
        <w:rPr>
          <w:rFonts w:ascii="Century" w:hAnsi="Century"/>
          <w:sz w:val="22"/>
          <w:szCs w:val="22"/>
        </w:rPr>
        <w:t>âi</w:t>
      </w:r>
      <w:r w:rsidR="005F5685" w:rsidRPr="00645FD7">
        <w:rPr>
          <w:rFonts w:ascii="Century" w:hAnsi="Century"/>
          <w:sz w:val="22"/>
          <w:szCs w:val="22"/>
        </w:rPr>
        <w:t>llement d’</w:t>
      </w:r>
      <w:r w:rsidRPr="00645FD7">
        <w:rPr>
          <w:rFonts w:ascii="Century" w:hAnsi="Century"/>
          <w:sz w:val="22"/>
          <w:szCs w:val="22"/>
        </w:rPr>
        <w:t>une porte,</w:t>
      </w:r>
      <w:r w:rsidR="005F5685" w:rsidRPr="00645FD7">
        <w:rPr>
          <w:rFonts w:ascii="Century" w:hAnsi="Century"/>
          <w:sz w:val="22"/>
          <w:szCs w:val="22"/>
        </w:rPr>
        <w:t xml:space="preserve"> d’une fenêtre,</w:t>
      </w:r>
      <w:r w:rsidRPr="00645FD7">
        <w:rPr>
          <w:rFonts w:ascii="Century" w:hAnsi="Century"/>
          <w:sz w:val="22"/>
          <w:szCs w:val="22"/>
        </w:rPr>
        <w:t xml:space="preserve"> d’autres tombent sur les toits. Les Israéliens occupent l’hôpital de Acca. Des balles traçantes se mettent à siffler, </w:t>
      </w:r>
      <w:r w:rsidR="00E0259E" w:rsidRPr="00645FD7">
        <w:rPr>
          <w:rFonts w:ascii="Century" w:hAnsi="Century"/>
          <w:sz w:val="22"/>
          <w:szCs w:val="22"/>
        </w:rPr>
        <w:t>annonçant la fin attendue du silence</w:t>
      </w:r>
      <w:r w:rsidR="00F15084" w:rsidRPr="00645FD7">
        <w:rPr>
          <w:rFonts w:ascii="Century" w:hAnsi="Century"/>
          <w:sz w:val="22"/>
          <w:szCs w:val="22"/>
        </w:rPr>
        <w:t xml:space="preserve"> comme on annoncerait</w:t>
      </w:r>
      <w:r w:rsidR="00AF6CB7" w:rsidRPr="00645FD7">
        <w:rPr>
          <w:rFonts w:ascii="Century" w:hAnsi="Century"/>
          <w:sz w:val="22"/>
          <w:szCs w:val="22"/>
        </w:rPr>
        <w:t xml:space="preserve"> </w:t>
      </w:r>
      <w:r w:rsidR="00F15084" w:rsidRPr="00645FD7">
        <w:rPr>
          <w:rFonts w:ascii="Century" w:hAnsi="Century"/>
          <w:sz w:val="22"/>
          <w:szCs w:val="22"/>
        </w:rPr>
        <w:t>le début de l</w:t>
      </w:r>
      <w:r w:rsidR="00E028BE" w:rsidRPr="00645FD7">
        <w:rPr>
          <w:rFonts w:ascii="Century" w:hAnsi="Century"/>
          <w:sz w:val="22"/>
          <w:szCs w:val="22"/>
        </w:rPr>
        <w:t>’estocade</w:t>
      </w:r>
      <w:r w:rsidR="00F15084" w:rsidRPr="00645FD7">
        <w:rPr>
          <w:rFonts w:ascii="Century" w:hAnsi="Century"/>
          <w:sz w:val="22"/>
          <w:szCs w:val="22"/>
        </w:rPr>
        <w:t xml:space="preserve"> dans une arène </w:t>
      </w:r>
      <w:r w:rsidR="005F5685" w:rsidRPr="00645FD7">
        <w:rPr>
          <w:rFonts w:ascii="Century" w:hAnsi="Century"/>
          <w:sz w:val="22"/>
          <w:szCs w:val="22"/>
        </w:rPr>
        <w:t xml:space="preserve">aux gradins </w:t>
      </w:r>
      <w:r w:rsidR="00F15084" w:rsidRPr="00645FD7">
        <w:rPr>
          <w:rFonts w:ascii="Century" w:hAnsi="Century"/>
          <w:sz w:val="22"/>
          <w:szCs w:val="22"/>
        </w:rPr>
        <w:t>archicomble</w:t>
      </w:r>
      <w:r w:rsidR="005F5685" w:rsidRPr="00645FD7">
        <w:rPr>
          <w:rFonts w:ascii="Century" w:hAnsi="Century"/>
          <w:sz w:val="22"/>
          <w:szCs w:val="22"/>
        </w:rPr>
        <w:t>s suspendus</w:t>
      </w:r>
      <w:r w:rsidR="00F15084" w:rsidRPr="00645FD7">
        <w:rPr>
          <w:rFonts w:ascii="Century" w:hAnsi="Century"/>
          <w:sz w:val="22"/>
          <w:szCs w:val="22"/>
        </w:rPr>
        <w:t xml:space="preserve"> à l’épée du torero, </w:t>
      </w:r>
      <w:r w:rsidR="005F5685" w:rsidRPr="00645FD7">
        <w:rPr>
          <w:rFonts w:ascii="Century" w:hAnsi="Century"/>
          <w:sz w:val="22"/>
          <w:szCs w:val="22"/>
        </w:rPr>
        <w:t xml:space="preserve">car tous </w:t>
      </w:r>
      <w:r w:rsidR="00E0259E" w:rsidRPr="00645FD7">
        <w:rPr>
          <w:rFonts w:ascii="Century" w:hAnsi="Century"/>
          <w:sz w:val="22"/>
          <w:szCs w:val="22"/>
        </w:rPr>
        <w:t xml:space="preserve">savaient </w:t>
      </w:r>
      <w:r w:rsidR="005F5685" w:rsidRPr="00645FD7">
        <w:rPr>
          <w:rFonts w:ascii="Century" w:hAnsi="Century"/>
          <w:sz w:val="22"/>
          <w:szCs w:val="22"/>
        </w:rPr>
        <w:t xml:space="preserve">le silence </w:t>
      </w:r>
      <w:r w:rsidR="00E0259E" w:rsidRPr="00645FD7">
        <w:rPr>
          <w:rFonts w:ascii="Century" w:hAnsi="Century"/>
          <w:sz w:val="22"/>
          <w:szCs w:val="22"/>
        </w:rPr>
        <w:t>provisoire</w:t>
      </w:r>
      <w:r w:rsidR="00F15084" w:rsidRPr="00645FD7">
        <w:rPr>
          <w:rFonts w:ascii="Century" w:hAnsi="Century"/>
          <w:sz w:val="22"/>
          <w:szCs w:val="22"/>
        </w:rPr>
        <w:t>.</w:t>
      </w:r>
      <w:r w:rsidR="00E0259E" w:rsidRPr="00645FD7">
        <w:rPr>
          <w:rFonts w:ascii="Century" w:hAnsi="Century"/>
          <w:sz w:val="22"/>
          <w:szCs w:val="22"/>
        </w:rPr>
        <w:t xml:space="preserve"> </w:t>
      </w:r>
      <w:r w:rsidR="00F15084" w:rsidRPr="00645FD7">
        <w:rPr>
          <w:rFonts w:ascii="Century" w:hAnsi="Century"/>
          <w:sz w:val="22"/>
          <w:szCs w:val="22"/>
        </w:rPr>
        <w:t>D</w:t>
      </w:r>
      <w:r w:rsidRPr="00645FD7">
        <w:rPr>
          <w:rFonts w:ascii="Century" w:hAnsi="Century"/>
          <w:sz w:val="22"/>
          <w:szCs w:val="22"/>
        </w:rPr>
        <w:t xml:space="preserve">es trombes d’eau </w:t>
      </w:r>
      <w:r w:rsidR="00F15084" w:rsidRPr="00645FD7">
        <w:rPr>
          <w:rFonts w:ascii="Century" w:hAnsi="Century"/>
          <w:sz w:val="22"/>
          <w:szCs w:val="22"/>
        </w:rPr>
        <w:t xml:space="preserve">tombées elles aussi du ciel </w:t>
      </w:r>
      <w:r w:rsidRPr="00645FD7">
        <w:rPr>
          <w:rFonts w:ascii="Century" w:hAnsi="Century"/>
          <w:sz w:val="22"/>
          <w:szCs w:val="22"/>
        </w:rPr>
        <w:t xml:space="preserve">se déversent sur les quartiers. On entend des tirs d’armes automatiques avant l’explosion générale. Des Bulldozers Aleph parcourent les zones d’ouest à nord. Des fusées que des unités israéliennes tirent à partir des terrasses d’immeubles avec les mortiers IDS de 81 millimètres éclairent les </w:t>
      </w:r>
      <w:r w:rsidRPr="00645FD7">
        <w:rPr>
          <w:rFonts w:ascii="Century" w:hAnsi="Century"/>
          <w:i/>
          <w:sz w:val="22"/>
          <w:szCs w:val="22"/>
        </w:rPr>
        <w:t>Sayeret Mat’Kal</w:t>
      </w:r>
      <w:r w:rsidRPr="00645FD7">
        <w:rPr>
          <w:rFonts w:ascii="Century" w:hAnsi="Century"/>
          <w:sz w:val="22"/>
          <w:szCs w:val="22"/>
        </w:rPr>
        <w:t>, appuyées par les milliers de torches au magnésium que répandent les avions. Il fait aussi clair qu’un matin de juin</w:t>
      </w:r>
      <w:r w:rsidR="009227F5" w:rsidRPr="00645FD7">
        <w:rPr>
          <w:rFonts w:ascii="Century" w:hAnsi="Century"/>
          <w:sz w:val="22"/>
          <w:szCs w:val="22"/>
        </w:rPr>
        <w:t>, un matin de tous les poss</w:t>
      </w:r>
      <w:r w:rsidR="00891C17" w:rsidRPr="00645FD7">
        <w:rPr>
          <w:rFonts w:ascii="Century" w:hAnsi="Century"/>
          <w:sz w:val="22"/>
          <w:szCs w:val="22"/>
        </w:rPr>
        <w:t>ibles, au bord d</w:t>
      </w:r>
      <w:r w:rsidR="00F452DC" w:rsidRPr="00645FD7">
        <w:rPr>
          <w:rFonts w:ascii="Century" w:hAnsi="Century"/>
          <w:sz w:val="22"/>
          <w:szCs w:val="22"/>
        </w:rPr>
        <w:t xml:space="preserve">u </w:t>
      </w:r>
      <w:r w:rsidR="00891C17" w:rsidRPr="00645FD7">
        <w:rPr>
          <w:rFonts w:ascii="Century" w:hAnsi="Century"/>
          <w:sz w:val="22"/>
          <w:szCs w:val="22"/>
        </w:rPr>
        <w:t>lac</w:t>
      </w:r>
      <w:r w:rsidR="00F452DC" w:rsidRPr="00645FD7">
        <w:rPr>
          <w:rFonts w:ascii="Century" w:hAnsi="Century"/>
          <w:sz w:val="22"/>
          <w:szCs w:val="22"/>
        </w:rPr>
        <w:t xml:space="preserve"> Moraine</w:t>
      </w:r>
      <w:r w:rsidR="00891C17" w:rsidRPr="00645FD7">
        <w:rPr>
          <w:rFonts w:ascii="Century" w:hAnsi="Century"/>
          <w:sz w:val="22"/>
          <w:szCs w:val="22"/>
        </w:rPr>
        <w:t xml:space="preserve"> ou </w:t>
      </w:r>
      <w:r w:rsidR="00F452DC" w:rsidRPr="00645FD7">
        <w:rPr>
          <w:rFonts w:ascii="Century" w:hAnsi="Century"/>
          <w:sz w:val="22"/>
          <w:szCs w:val="22"/>
        </w:rPr>
        <w:t xml:space="preserve">d’une bouche </w:t>
      </w:r>
      <w:r w:rsidR="00891C17" w:rsidRPr="00645FD7">
        <w:rPr>
          <w:rFonts w:ascii="Century" w:hAnsi="Century"/>
          <w:sz w:val="22"/>
          <w:szCs w:val="22"/>
        </w:rPr>
        <w:t>du Kilauea</w:t>
      </w:r>
      <w:r w:rsidRPr="00645FD7">
        <w:rPr>
          <w:rFonts w:ascii="Century" w:hAnsi="Century"/>
          <w:sz w:val="22"/>
          <w:szCs w:val="22"/>
        </w:rPr>
        <w:t>. Les instructions ne prêtent à aucune équivoque : « tirez sur tout ce qui bouge. S’il le faut, exécutez le</w:t>
      </w:r>
      <w:r w:rsidR="0044212A">
        <w:rPr>
          <w:rFonts w:ascii="Century" w:hAnsi="Century"/>
          <w:sz w:val="22"/>
          <w:szCs w:val="22"/>
        </w:rPr>
        <w:t>s fœtus dans les entrailles de leur</w:t>
      </w:r>
      <w:r w:rsidRPr="00645FD7">
        <w:rPr>
          <w:rFonts w:ascii="Century" w:hAnsi="Century"/>
          <w:sz w:val="22"/>
          <w:szCs w:val="22"/>
        </w:rPr>
        <w:t xml:space="preserve"> mère ». Elles émanent de Raphaël Sheytan le </w:t>
      </w:r>
      <w:r w:rsidRPr="00645FD7">
        <w:rPr>
          <w:rFonts w:ascii="Century" w:hAnsi="Century"/>
          <w:i/>
          <w:sz w:val="22"/>
          <w:szCs w:val="22"/>
        </w:rPr>
        <w:t>Rav halouf</w:t>
      </w:r>
      <w:r w:rsidRPr="00645FD7">
        <w:rPr>
          <w:rFonts w:ascii="Century" w:hAnsi="Century"/>
          <w:sz w:val="22"/>
          <w:szCs w:val="22"/>
        </w:rPr>
        <w:t xml:space="preserve">, de ses proches et </w:t>
      </w:r>
      <w:r w:rsidR="00CF1EA8">
        <w:rPr>
          <w:rFonts w:ascii="Century" w:hAnsi="Century"/>
          <w:sz w:val="22"/>
          <w:szCs w:val="22"/>
        </w:rPr>
        <w:t>des subalternes. Elles ruissellent</w:t>
      </w:r>
      <w:r w:rsidR="00E028BE" w:rsidRPr="00645FD7">
        <w:rPr>
          <w:rFonts w:ascii="Century" w:hAnsi="Century"/>
          <w:sz w:val="22"/>
          <w:szCs w:val="22"/>
        </w:rPr>
        <w:t xml:space="preserve"> du sommet de la pyramide à s</w:t>
      </w:r>
      <w:r w:rsidRPr="00645FD7">
        <w:rPr>
          <w:rFonts w:ascii="Century" w:hAnsi="Century"/>
          <w:sz w:val="22"/>
          <w:szCs w:val="22"/>
        </w:rPr>
        <w:t xml:space="preserve">a base, du général </w:t>
      </w:r>
      <w:r w:rsidR="001626F5" w:rsidRPr="00645FD7">
        <w:rPr>
          <w:rFonts w:ascii="Century" w:hAnsi="Century"/>
          <w:sz w:val="22"/>
          <w:szCs w:val="22"/>
        </w:rPr>
        <w:t>—</w:t>
      </w:r>
      <w:r w:rsidRPr="00645FD7">
        <w:rPr>
          <w:rFonts w:ascii="Century" w:hAnsi="Century"/>
          <w:sz w:val="22"/>
          <w:szCs w:val="22"/>
        </w:rPr>
        <w:t xml:space="preserve"> </w:t>
      </w:r>
      <w:r w:rsidRPr="00645FD7">
        <w:rPr>
          <w:rFonts w:ascii="Century" w:hAnsi="Century"/>
          <w:i/>
          <w:sz w:val="22"/>
          <w:szCs w:val="22"/>
        </w:rPr>
        <w:t>halouf</w:t>
      </w:r>
      <w:r w:rsidRPr="00645FD7">
        <w:rPr>
          <w:rFonts w:ascii="Century" w:hAnsi="Century"/>
          <w:sz w:val="22"/>
          <w:szCs w:val="22"/>
        </w:rPr>
        <w:t xml:space="preserve"> </w:t>
      </w:r>
      <w:r w:rsidR="001626F5" w:rsidRPr="00645FD7">
        <w:rPr>
          <w:rFonts w:ascii="Century" w:hAnsi="Century"/>
          <w:sz w:val="22"/>
          <w:szCs w:val="22"/>
        </w:rPr>
        <w:t>—</w:t>
      </w:r>
      <w:r w:rsidRPr="00645FD7">
        <w:rPr>
          <w:rFonts w:ascii="Century" w:hAnsi="Century"/>
          <w:sz w:val="22"/>
          <w:szCs w:val="22"/>
        </w:rPr>
        <w:t xml:space="preserve"> au </w:t>
      </w:r>
      <w:r w:rsidRPr="00645FD7">
        <w:rPr>
          <w:rFonts w:ascii="Century" w:hAnsi="Century"/>
          <w:i/>
          <w:sz w:val="22"/>
          <w:szCs w:val="22"/>
        </w:rPr>
        <w:t>halouf mishne</w:t>
      </w:r>
      <w:r w:rsidRPr="00645FD7">
        <w:rPr>
          <w:rFonts w:ascii="Century" w:hAnsi="Century"/>
          <w:sz w:val="22"/>
          <w:szCs w:val="22"/>
        </w:rPr>
        <w:t xml:space="preserve">, au </w:t>
      </w:r>
      <w:r w:rsidRPr="00645FD7">
        <w:rPr>
          <w:rFonts w:ascii="Century" w:hAnsi="Century"/>
          <w:i/>
          <w:sz w:val="22"/>
          <w:szCs w:val="22"/>
        </w:rPr>
        <w:t>sgan halouf</w:t>
      </w:r>
      <w:r w:rsidRPr="00645FD7">
        <w:rPr>
          <w:rFonts w:ascii="Century" w:hAnsi="Century"/>
          <w:sz w:val="22"/>
          <w:szCs w:val="22"/>
        </w:rPr>
        <w:t xml:space="preserve">, aux </w:t>
      </w:r>
      <w:r w:rsidRPr="00645FD7">
        <w:rPr>
          <w:rFonts w:ascii="Century" w:hAnsi="Century"/>
          <w:i/>
          <w:sz w:val="22"/>
          <w:szCs w:val="22"/>
        </w:rPr>
        <w:t>rav samal</w:t>
      </w:r>
      <w:r w:rsidRPr="00645FD7">
        <w:rPr>
          <w:rFonts w:ascii="Century" w:hAnsi="Century"/>
          <w:sz w:val="22"/>
          <w:szCs w:val="22"/>
        </w:rPr>
        <w:t xml:space="preserve"> et </w:t>
      </w:r>
      <w:r w:rsidRPr="00645FD7">
        <w:rPr>
          <w:rFonts w:ascii="Century" w:hAnsi="Century"/>
          <w:i/>
          <w:sz w:val="22"/>
          <w:szCs w:val="22"/>
        </w:rPr>
        <w:t>samal</w:t>
      </w:r>
      <w:r w:rsidRPr="00645FD7">
        <w:rPr>
          <w:rFonts w:ascii="Century" w:hAnsi="Century"/>
          <w:sz w:val="22"/>
          <w:szCs w:val="22"/>
        </w:rPr>
        <w:t>, sergent, et jusqu’au milicien. Les enfants qui tambourinaient sur des jerrycans en criant, dégoulinant d’eau</w:t>
      </w:r>
      <w:r w:rsidR="00960087" w:rsidRPr="00645FD7">
        <w:rPr>
          <w:rFonts w:ascii="Century" w:hAnsi="Century"/>
          <w:sz w:val="22"/>
          <w:szCs w:val="22"/>
        </w:rPr>
        <w:t xml:space="preserve"> et de foi</w:t>
      </w:r>
      <w:r w:rsidRPr="00645FD7">
        <w:rPr>
          <w:rFonts w:ascii="Century" w:hAnsi="Century"/>
          <w:sz w:val="22"/>
          <w:szCs w:val="22"/>
        </w:rPr>
        <w:t xml:space="preserve">, </w:t>
      </w:r>
      <w:r w:rsidRPr="00645FD7">
        <w:rPr>
          <w:rFonts w:ascii="Century" w:hAnsi="Century"/>
          <w:i/>
          <w:sz w:val="22"/>
          <w:szCs w:val="22"/>
        </w:rPr>
        <w:t>« La Ilaha Illa Allah, la Kataeb wa la sahyoun »</w:t>
      </w:r>
      <w:r w:rsidRPr="00645FD7">
        <w:rPr>
          <w:rFonts w:ascii="Century" w:hAnsi="Century"/>
          <w:sz w:val="22"/>
          <w:szCs w:val="22"/>
        </w:rPr>
        <w:t xml:space="preserve"> se </w:t>
      </w:r>
      <w:r w:rsidR="00A226D4" w:rsidRPr="00645FD7">
        <w:rPr>
          <w:rFonts w:ascii="Century" w:hAnsi="Century"/>
          <w:sz w:val="22"/>
          <w:szCs w:val="22"/>
        </w:rPr>
        <w:t>volatilisèrent</w:t>
      </w:r>
      <w:r w:rsidRPr="00645FD7">
        <w:rPr>
          <w:rFonts w:ascii="Century" w:hAnsi="Century"/>
          <w:sz w:val="22"/>
          <w:szCs w:val="22"/>
        </w:rPr>
        <w:t>, ou furent exterminés. Un ordre est un ordre. Le groupe de Charly applique les consignes avec un zèle démesuré et dans la bonne humeur</w:t>
      </w:r>
      <w:r w:rsidR="00960087" w:rsidRPr="00645FD7">
        <w:rPr>
          <w:rFonts w:ascii="Century" w:hAnsi="Century"/>
          <w:sz w:val="22"/>
          <w:szCs w:val="22"/>
        </w:rPr>
        <w:t xml:space="preserve"> générale</w:t>
      </w:r>
      <w:r w:rsidRPr="00645FD7">
        <w:rPr>
          <w:rFonts w:ascii="Century" w:hAnsi="Century"/>
          <w:sz w:val="22"/>
          <w:szCs w:val="22"/>
        </w:rPr>
        <w:t xml:space="preserve">. Rares sont les âmes qui échappent à ses épouvantables armes. Un fou sort en courant des méandres de Chatila. Il s’immobilise au centre de la rue Khalil Haoui, nu comme un </w:t>
      </w:r>
      <w:r w:rsidR="00E22190" w:rsidRPr="00645FD7">
        <w:rPr>
          <w:rFonts w:ascii="Century" w:hAnsi="Century"/>
          <w:sz w:val="22"/>
          <w:szCs w:val="22"/>
        </w:rPr>
        <w:t>alexandrin</w:t>
      </w:r>
      <w:r w:rsidRPr="00645FD7">
        <w:rPr>
          <w:rFonts w:ascii="Century" w:hAnsi="Century"/>
          <w:sz w:val="22"/>
          <w:szCs w:val="22"/>
        </w:rPr>
        <w:t xml:space="preserve"> et trempé jusqu’à la moelle. </w:t>
      </w:r>
      <w:r w:rsidR="00E22190" w:rsidRPr="00645FD7">
        <w:rPr>
          <w:rFonts w:ascii="Century" w:hAnsi="Century"/>
          <w:sz w:val="22"/>
          <w:szCs w:val="22"/>
        </w:rPr>
        <w:t xml:space="preserve">Dans la main il tient </w:t>
      </w:r>
      <w:r w:rsidRPr="00645FD7">
        <w:rPr>
          <w:rFonts w:ascii="Century" w:hAnsi="Century"/>
          <w:sz w:val="22"/>
          <w:szCs w:val="22"/>
        </w:rPr>
        <w:t>un couteau de boucherie</w:t>
      </w:r>
      <w:r w:rsidR="00E22190" w:rsidRPr="00645FD7">
        <w:rPr>
          <w:rFonts w:ascii="Century" w:hAnsi="Century"/>
          <w:sz w:val="22"/>
          <w:szCs w:val="22"/>
        </w:rPr>
        <w:t>.</w:t>
      </w:r>
      <w:r w:rsidRPr="00645FD7">
        <w:rPr>
          <w:rFonts w:ascii="Century" w:hAnsi="Century"/>
          <w:sz w:val="22"/>
          <w:szCs w:val="22"/>
        </w:rPr>
        <w:t xml:space="preserve"> </w:t>
      </w:r>
      <w:r w:rsidR="00E22190" w:rsidRPr="00645FD7">
        <w:rPr>
          <w:rFonts w:ascii="Century" w:hAnsi="Century"/>
          <w:sz w:val="22"/>
          <w:szCs w:val="22"/>
        </w:rPr>
        <w:t>Il déclame</w:t>
      </w:r>
      <w:r w:rsidRPr="00645FD7">
        <w:rPr>
          <w:rFonts w:ascii="Century" w:hAnsi="Century"/>
          <w:sz w:val="22"/>
          <w:szCs w:val="22"/>
        </w:rPr>
        <w:t xml:space="preserve">, </w:t>
      </w:r>
    </w:p>
    <w:p w14:paraId="51E997F3" w14:textId="77777777" w:rsidR="00F86499" w:rsidRPr="00645FD7" w:rsidRDefault="00F86499" w:rsidP="007F7BB0">
      <w:pPr>
        <w:jc w:val="both"/>
        <w:rPr>
          <w:rStyle w:val="shorttext"/>
          <w:rFonts w:ascii="Century" w:hAnsi="Century"/>
          <w:sz w:val="22"/>
          <w:szCs w:val="22"/>
        </w:rPr>
      </w:pPr>
    </w:p>
    <w:p w14:paraId="06657D35" w14:textId="3881A420" w:rsidR="00B37F0C" w:rsidRPr="00645FD7" w:rsidRDefault="00F86499" w:rsidP="00F86499">
      <w:pPr>
        <w:jc w:val="both"/>
        <w:rPr>
          <w:rStyle w:val="shorttext"/>
          <w:rFonts w:ascii="Century" w:hAnsi="Century"/>
          <w:sz w:val="22"/>
          <w:szCs w:val="22"/>
        </w:rPr>
      </w:pPr>
      <w:r>
        <w:rPr>
          <w:rStyle w:val="shorttext"/>
          <w:rFonts w:ascii="Century" w:hAnsi="Century"/>
          <w:sz w:val="22"/>
          <w:szCs w:val="22"/>
        </w:rPr>
        <w:t xml:space="preserve">  </w:t>
      </w:r>
      <w:r>
        <w:rPr>
          <w:rFonts w:ascii="Century" w:hAnsi="Century"/>
          <w:sz w:val="22"/>
          <w:szCs w:val="22"/>
        </w:rPr>
        <w:drawing>
          <wp:inline distT="0" distB="0" distL="0" distR="0" wp14:anchorId="44A82E6F" wp14:editId="7CB54A20">
            <wp:extent cx="3052617" cy="920115"/>
            <wp:effectExtent l="0" t="0" r="0" b="0"/>
            <wp:docPr id="1" name="Image 1" descr="Macintosh HD:Users:HANIFI:Desktop:Capture d’écran 2017-09-30 à 17.44.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ANIFI:Desktop:Capture d’écran 2017-09-30 à 17.44.2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2617" cy="920115"/>
                    </a:xfrm>
                    <a:prstGeom prst="rect">
                      <a:avLst/>
                    </a:prstGeom>
                    <a:noFill/>
                    <a:ln>
                      <a:noFill/>
                    </a:ln>
                  </pic:spPr>
                </pic:pic>
              </a:graphicData>
            </a:graphic>
          </wp:inline>
        </w:drawing>
      </w:r>
    </w:p>
    <w:p w14:paraId="2027D5C8" w14:textId="77777777" w:rsidR="00721739" w:rsidRPr="00645FD7" w:rsidRDefault="00721739" w:rsidP="00B317BB">
      <w:pPr>
        <w:ind w:firstLine="1134"/>
        <w:jc w:val="center"/>
        <w:rPr>
          <w:rFonts w:ascii="Century" w:hAnsi="Century"/>
          <w:i/>
          <w:sz w:val="22"/>
          <w:szCs w:val="22"/>
        </w:rPr>
      </w:pPr>
    </w:p>
    <w:p w14:paraId="2314EE9F" w14:textId="7B46F0D6" w:rsidR="00190B78" w:rsidRPr="00645FD7" w:rsidRDefault="00190B78" w:rsidP="00F452DC">
      <w:pPr>
        <w:jc w:val="both"/>
        <w:rPr>
          <w:rFonts w:ascii="Century" w:hAnsi="Century"/>
          <w:sz w:val="22"/>
          <w:szCs w:val="22"/>
        </w:rPr>
      </w:pPr>
      <w:r w:rsidRPr="00645FD7">
        <w:rPr>
          <w:rFonts w:ascii="Century" w:hAnsi="Century"/>
          <w:sz w:val="22"/>
          <w:szCs w:val="22"/>
        </w:rPr>
        <w:t>Le voilà nez à nez avec un soldat israélien</w:t>
      </w:r>
      <w:r w:rsidR="006D2CBF">
        <w:rPr>
          <w:rFonts w:ascii="Century" w:hAnsi="Century"/>
          <w:sz w:val="22"/>
          <w:szCs w:val="22"/>
        </w:rPr>
        <w:t xml:space="preserve"> qui le met en joue,</w:t>
      </w:r>
      <w:r w:rsidR="00E22190" w:rsidRPr="00645FD7">
        <w:rPr>
          <w:rFonts w:ascii="Century" w:hAnsi="Century"/>
          <w:sz w:val="22"/>
          <w:szCs w:val="22"/>
        </w:rPr>
        <w:t xml:space="preserve"> prêt à l’anéantir</w:t>
      </w:r>
      <w:r w:rsidR="00D75403" w:rsidRPr="00645FD7">
        <w:rPr>
          <w:rFonts w:ascii="Century" w:hAnsi="Century"/>
          <w:sz w:val="22"/>
          <w:szCs w:val="22"/>
        </w:rPr>
        <w:t>. L’homme</w:t>
      </w:r>
      <w:r w:rsidR="006D2CBF">
        <w:rPr>
          <w:rFonts w:ascii="Century" w:hAnsi="Century"/>
          <w:sz w:val="22"/>
          <w:szCs w:val="22"/>
        </w:rPr>
        <w:t xml:space="preserve"> brandit son</w:t>
      </w:r>
      <w:r w:rsidRPr="00645FD7">
        <w:rPr>
          <w:rFonts w:ascii="Century" w:hAnsi="Century"/>
          <w:sz w:val="22"/>
          <w:szCs w:val="22"/>
        </w:rPr>
        <w:t xml:space="preserve"> couteau au ciel avant de le porter violemme</w:t>
      </w:r>
      <w:r w:rsidR="00A5166D" w:rsidRPr="00645FD7">
        <w:rPr>
          <w:rFonts w:ascii="Century" w:hAnsi="Century"/>
          <w:sz w:val="22"/>
          <w:szCs w:val="22"/>
        </w:rPr>
        <w:t>nt contre son cœur, devançant les</w:t>
      </w:r>
      <w:r w:rsidRPr="00645FD7">
        <w:rPr>
          <w:rFonts w:ascii="Century" w:hAnsi="Century"/>
          <w:sz w:val="22"/>
          <w:szCs w:val="22"/>
        </w:rPr>
        <w:t xml:space="preserve"> balle</w:t>
      </w:r>
      <w:r w:rsidR="00A5166D" w:rsidRPr="00645FD7">
        <w:rPr>
          <w:rFonts w:ascii="Century" w:hAnsi="Century"/>
          <w:sz w:val="22"/>
          <w:szCs w:val="22"/>
        </w:rPr>
        <w:t>s</w:t>
      </w:r>
      <w:r w:rsidRPr="00645FD7">
        <w:rPr>
          <w:rFonts w:ascii="Century" w:hAnsi="Century"/>
          <w:sz w:val="22"/>
          <w:szCs w:val="22"/>
        </w:rPr>
        <w:t xml:space="preserve"> du soldat qui </w:t>
      </w:r>
      <w:r w:rsidR="00A5166D" w:rsidRPr="00645FD7">
        <w:rPr>
          <w:rFonts w:ascii="Century" w:hAnsi="Century"/>
          <w:sz w:val="22"/>
          <w:szCs w:val="22"/>
        </w:rPr>
        <w:t xml:space="preserve">toutes </w:t>
      </w:r>
      <w:r w:rsidRPr="00645FD7">
        <w:rPr>
          <w:rFonts w:ascii="Century" w:hAnsi="Century"/>
          <w:sz w:val="22"/>
          <w:szCs w:val="22"/>
        </w:rPr>
        <w:t>s’écras</w:t>
      </w:r>
      <w:r w:rsidR="00A5166D" w:rsidRPr="00645FD7">
        <w:rPr>
          <w:rFonts w:ascii="Century" w:hAnsi="Century"/>
          <w:sz w:val="22"/>
          <w:szCs w:val="22"/>
        </w:rPr>
        <w:t>èrent</w:t>
      </w:r>
      <w:r w:rsidRPr="00645FD7">
        <w:rPr>
          <w:rFonts w:ascii="Century" w:hAnsi="Century"/>
          <w:sz w:val="22"/>
          <w:szCs w:val="22"/>
        </w:rPr>
        <w:t xml:space="preserve"> contre un mur</w:t>
      </w:r>
      <w:r w:rsidR="00A5166D" w:rsidRPr="00645FD7">
        <w:rPr>
          <w:rFonts w:ascii="Century" w:hAnsi="Century"/>
          <w:sz w:val="22"/>
          <w:szCs w:val="22"/>
        </w:rPr>
        <w:t xml:space="preserve"> à moitié dévasté</w:t>
      </w:r>
      <w:r w:rsidRPr="00645FD7">
        <w:rPr>
          <w:rFonts w:ascii="Century" w:hAnsi="Century"/>
          <w:sz w:val="22"/>
          <w:szCs w:val="22"/>
        </w:rPr>
        <w:t xml:space="preserve">. L’homme tombe à la renverse, victorieux, le cœur offert au ciel. Le poète </w:t>
      </w:r>
      <w:r w:rsidR="001626F5" w:rsidRPr="00645FD7">
        <w:rPr>
          <w:rFonts w:ascii="Century" w:hAnsi="Century"/>
          <w:sz w:val="22"/>
          <w:szCs w:val="22"/>
        </w:rPr>
        <w:t>—</w:t>
      </w:r>
      <w:r w:rsidRPr="00645FD7">
        <w:rPr>
          <w:rFonts w:ascii="Century" w:hAnsi="Century"/>
          <w:sz w:val="22"/>
          <w:szCs w:val="22"/>
        </w:rPr>
        <w:t xml:space="preserve"> c’est un poète</w:t>
      </w:r>
      <w:r w:rsidR="008B4562" w:rsidRPr="00645FD7">
        <w:rPr>
          <w:sz w:val="22"/>
          <w:szCs w:val="22"/>
        </w:rPr>
        <w:t> </w:t>
      </w:r>
      <w:r w:rsidRPr="00645FD7">
        <w:rPr>
          <w:rFonts w:ascii="Century" w:hAnsi="Century"/>
          <w:sz w:val="22"/>
          <w:szCs w:val="22"/>
        </w:rPr>
        <w:t xml:space="preserve">! </w:t>
      </w:r>
      <w:r w:rsidR="001626F5" w:rsidRPr="00645FD7">
        <w:rPr>
          <w:rFonts w:ascii="Century" w:hAnsi="Century"/>
          <w:sz w:val="22"/>
          <w:szCs w:val="22"/>
        </w:rPr>
        <w:t>—</w:t>
      </w:r>
      <w:r w:rsidRPr="00645FD7">
        <w:rPr>
          <w:rFonts w:ascii="Century" w:hAnsi="Century"/>
          <w:sz w:val="22"/>
          <w:szCs w:val="22"/>
        </w:rPr>
        <w:t xml:space="preserve"> se fait hara-kiri aussi élégamment qu’un samouraï au plus haut de sa certitude, de l’apogée de son être libre, échappant aux balles de l’envahisseur, le terrassant par son geste. L’homme</w:t>
      </w:r>
      <w:r w:rsidR="009227F5" w:rsidRPr="00645FD7">
        <w:rPr>
          <w:rFonts w:ascii="Century" w:hAnsi="Century"/>
          <w:sz w:val="22"/>
          <w:szCs w:val="22"/>
        </w:rPr>
        <w:t>, au cœur de l’impasse,</w:t>
      </w:r>
      <w:r w:rsidRPr="00645FD7">
        <w:rPr>
          <w:rFonts w:ascii="Century" w:hAnsi="Century"/>
          <w:sz w:val="22"/>
          <w:szCs w:val="22"/>
        </w:rPr>
        <w:t xml:space="preserve"> soustrait à son ennemi la décision de la mort, de sa propre mort. Et de tous les siens. Il meurt </w:t>
      </w:r>
      <w:r w:rsidR="0044212A">
        <w:rPr>
          <w:rFonts w:ascii="Century" w:hAnsi="Century"/>
          <w:sz w:val="22"/>
          <w:szCs w:val="22"/>
        </w:rPr>
        <w:t>ainsi, libre, d’une mort debout,</w:t>
      </w:r>
      <w:r w:rsidRPr="00645FD7">
        <w:rPr>
          <w:rFonts w:ascii="Century" w:hAnsi="Century"/>
          <w:sz w:val="22"/>
          <w:szCs w:val="22"/>
        </w:rPr>
        <w:t xml:space="preserve"> </w:t>
      </w:r>
      <w:r w:rsidR="0044212A">
        <w:rPr>
          <w:rFonts w:ascii="Century" w:hAnsi="Century"/>
          <w:sz w:val="22"/>
          <w:szCs w:val="22"/>
        </w:rPr>
        <w:t xml:space="preserve">désormais plus vivant que jamais, </w:t>
      </w:r>
      <w:r w:rsidRPr="00645FD7">
        <w:rPr>
          <w:rFonts w:ascii="Century" w:hAnsi="Century"/>
          <w:sz w:val="22"/>
          <w:szCs w:val="22"/>
        </w:rPr>
        <w:t>faisant chanceler le ciel et le béton tout autour. Son regard encore tiède semble viser un balcon fleuri auquel il adresse un dernier ver</w:t>
      </w:r>
      <w:r w:rsidR="00777E75">
        <w:rPr>
          <w:rFonts w:ascii="Century" w:hAnsi="Century"/>
          <w:sz w:val="22"/>
          <w:szCs w:val="22"/>
        </w:rPr>
        <w:t>s</w:t>
      </w:r>
      <w:r w:rsidRPr="00645FD7">
        <w:rPr>
          <w:rFonts w:ascii="Century" w:hAnsi="Century"/>
          <w:sz w:val="22"/>
          <w:szCs w:val="22"/>
        </w:rPr>
        <w:t xml:space="preserve"> comme une dernière supplique ou un dernier sourire d’homme sans entrave.</w:t>
      </w:r>
      <w:r w:rsidR="009227F5" w:rsidRPr="00645FD7">
        <w:rPr>
          <w:rFonts w:ascii="Century" w:hAnsi="Century"/>
          <w:sz w:val="22"/>
          <w:szCs w:val="22"/>
        </w:rPr>
        <w:t xml:space="preserve"> Mort </w:t>
      </w:r>
      <w:r w:rsidR="006D2CBF">
        <w:rPr>
          <w:rFonts w:ascii="Century" w:hAnsi="Century"/>
          <w:sz w:val="22"/>
          <w:szCs w:val="22"/>
        </w:rPr>
        <w:t xml:space="preserve">et </w:t>
      </w:r>
      <w:r w:rsidR="009227F5" w:rsidRPr="00645FD7">
        <w:rPr>
          <w:rFonts w:ascii="Century" w:hAnsi="Century"/>
          <w:sz w:val="22"/>
          <w:szCs w:val="22"/>
        </w:rPr>
        <w:t>libre</w:t>
      </w:r>
      <w:r w:rsidR="0044212A">
        <w:rPr>
          <w:rFonts w:ascii="Century" w:hAnsi="Century"/>
          <w:sz w:val="22"/>
          <w:szCs w:val="22"/>
        </w:rPr>
        <w:t xml:space="preserve"> dans l’éternité</w:t>
      </w:r>
      <w:r w:rsidR="009227F5" w:rsidRPr="00645FD7">
        <w:rPr>
          <w:rFonts w:ascii="Century" w:hAnsi="Century"/>
          <w:sz w:val="22"/>
          <w:szCs w:val="22"/>
        </w:rPr>
        <w:t>.</w:t>
      </w:r>
    </w:p>
    <w:p w14:paraId="679AD94F" w14:textId="2F91E1AB" w:rsidR="00190B78" w:rsidRPr="00645FD7" w:rsidRDefault="00190B78" w:rsidP="00531612">
      <w:pPr>
        <w:jc w:val="both"/>
        <w:rPr>
          <w:rFonts w:ascii="Century" w:hAnsi="Century"/>
          <w:sz w:val="22"/>
          <w:szCs w:val="22"/>
        </w:rPr>
      </w:pPr>
      <w:r w:rsidRPr="00645FD7">
        <w:rPr>
          <w:rFonts w:ascii="Century" w:hAnsi="Century"/>
          <w:sz w:val="22"/>
          <w:szCs w:val="22"/>
        </w:rPr>
        <w:t xml:space="preserve">Un peu plus loin, </w:t>
      </w:r>
      <w:r w:rsidR="009227F5" w:rsidRPr="00645FD7">
        <w:rPr>
          <w:rFonts w:ascii="Century" w:hAnsi="Century"/>
          <w:sz w:val="22"/>
          <w:szCs w:val="22"/>
        </w:rPr>
        <w:t>dans Ghobeiry, une</w:t>
      </w:r>
      <w:r w:rsidR="00F97512" w:rsidRPr="00645FD7">
        <w:rPr>
          <w:rFonts w:ascii="Century" w:hAnsi="Century"/>
          <w:sz w:val="22"/>
          <w:szCs w:val="22"/>
        </w:rPr>
        <w:t xml:space="preserve"> ruelle où guett</w:t>
      </w:r>
      <w:r w:rsidRPr="00645FD7">
        <w:rPr>
          <w:rFonts w:ascii="Century" w:hAnsi="Century"/>
          <w:sz w:val="22"/>
          <w:szCs w:val="22"/>
        </w:rPr>
        <w:t>e</w:t>
      </w:r>
      <w:r w:rsidR="009227F5" w:rsidRPr="00645FD7">
        <w:rPr>
          <w:rFonts w:ascii="Century" w:hAnsi="Century"/>
          <w:sz w:val="22"/>
          <w:szCs w:val="22"/>
        </w:rPr>
        <w:t xml:space="preserve"> une dizaine de soldats de </w:t>
      </w:r>
      <w:r w:rsidRPr="00645FD7">
        <w:rPr>
          <w:rFonts w:ascii="Century" w:hAnsi="Century"/>
          <w:i/>
          <w:sz w:val="22"/>
          <w:szCs w:val="22"/>
        </w:rPr>
        <w:t>Sayeret Mat’Kal</w:t>
      </w:r>
      <w:r w:rsidR="00385308" w:rsidRPr="00645FD7">
        <w:rPr>
          <w:rFonts w:ascii="Century" w:hAnsi="Century"/>
          <w:sz w:val="22"/>
          <w:szCs w:val="22"/>
        </w:rPr>
        <w:t>, un marchand ambulant avance</w:t>
      </w:r>
      <w:r w:rsidRPr="00645FD7">
        <w:rPr>
          <w:rFonts w:ascii="Century" w:hAnsi="Century"/>
          <w:sz w:val="22"/>
          <w:szCs w:val="22"/>
        </w:rPr>
        <w:t xml:space="preserve">. Il a l’âge d’un collégien. </w:t>
      </w:r>
      <w:r w:rsidR="009815E7" w:rsidRPr="00645FD7">
        <w:rPr>
          <w:rFonts w:ascii="Century" w:hAnsi="Century"/>
          <w:sz w:val="22"/>
          <w:szCs w:val="22"/>
        </w:rPr>
        <w:t>S</w:t>
      </w:r>
      <w:r w:rsidRPr="00645FD7">
        <w:rPr>
          <w:rFonts w:ascii="Century" w:hAnsi="Century"/>
          <w:sz w:val="22"/>
          <w:szCs w:val="22"/>
        </w:rPr>
        <w:t xml:space="preserve">on regard </w:t>
      </w:r>
      <w:r w:rsidR="009815E7" w:rsidRPr="00645FD7">
        <w:rPr>
          <w:rFonts w:ascii="Century" w:hAnsi="Century"/>
          <w:sz w:val="22"/>
          <w:szCs w:val="22"/>
        </w:rPr>
        <w:t xml:space="preserve">donne à </w:t>
      </w:r>
      <w:r w:rsidRPr="00645FD7">
        <w:rPr>
          <w:rFonts w:ascii="Century" w:hAnsi="Century"/>
          <w:sz w:val="22"/>
          <w:szCs w:val="22"/>
        </w:rPr>
        <w:t xml:space="preserve">lire l’horreur que lui infligent les armes, là, devant lui. Il avance hagard, les bras tenus en l’air. Il </w:t>
      </w:r>
      <w:r w:rsidR="00A226D4" w:rsidRPr="00645FD7">
        <w:rPr>
          <w:rFonts w:ascii="Century" w:hAnsi="Century"/>
          <w:sz w:val="22"/>
          <w:szCs w:val="22"/>
        </w:rPr>
        <w:t>abandonna</w:t>
      </w:r>
      <w:r w:rsidRPr="00645FD7">
        <w:rPr>
          <w:rFonts w:ascii="Century" w:hAnsi="Century"/>
          <w:sz w:val="22"/>
          <w:szCs w:val="22"/>
        </w:rPr>
        <w:t xml:space="preserve"> sa carriole de fruits, pressant le pas de peur, trébuchant sur un cadavre à moitié recouvert de boue. Charly a le sentiment qu’un fluide gras, s’écoule dans toutes les parties de son corps, si violemment, si intensément qu’il s’évacue par ses pores. Sueur putréfiée, elle soulève son propre cœur. L’a</w:t>
      </w:r>
      <w:r w:rsidR="009227F5" w:rsidRPr="00645FD7">
        <w:rPr>
          <w:rFonts w:ascii="Century" w:hAnsi="Century"/>
          <w:sz w:val="22"/>
          <w:szCs w:val="22"/>
        </w:rPr>
        <w:t>dolescent supplie</w:t>
      </w:r>
      <w:r w:rsidRPr="00645FD7">
        <w:rPr>
          <w:rFonts w:ascii="Century" w:hAnsi="Century"/>
          <w:sz w:val="22"/>
          <w:szCs w:val="22"/>
        </w:rPr>
        <w:t xml:space="preserve"> Jésus</w:t>
      </w:r>
      <w:r w:rsidR="009227F5" w:rsidRPr="00645FD7">
        <w:rPr>
          <w:rFonts w:ascii="Century" w:hAnsi="Century"/>
          <w:sz w:val="22"/>
          <w:szCs w:val="22"/>
        </w:rPr>
        <w:t xml:space="preserve"> fils de Dieu</w:t>
      </w:r>
      <w:r w:rsidR="00957E79">
        <w:rPr>
          <w:rFonts w:ascii="Century" w:hAnsi="Century"/>
          <w:sz w:val="22"/>
          <w:szCs w:val="22"/>
        </w:rPr>
        <w:t xml:space="preserve"> et de Bethléem</w:t>
      </w:r>
      <w:r w:rsidR="009227F5" w:rsidRPr="00645FD7">
        <w:rPr>
          <w:rFonts w:ascii="Century" w:hAnsi="Century"/>
          <w:sz w:val="22"/>
          <w:szCs w:val="22"/>
        </w:rPr>
        <w:t xml:space="preserve"> et Marie</w:t>
      </w:r>
      <w:r w:rsidRPr="00645FD7">
        <w:rPr>
          <w:rFonts w:ascii="Century" w:hAnsi="Century"/>
          <w:sz w:val="22"/>
          <w:szCs w:val="22"/>
        </w:rPr>
        <w:t xml:space="preserve"> </w:t>
      </w:r>
      <w:r w:rsidR="00957E79">
        <w:rPr>
          <w:rFonts w:ascii="Century" w:hAnsi="Century"/>
          <w:sz w:val="22"/>
          <w:szCs w:val="22"/>
        </w:rPr>
        <w:t xml:space="preserve">de Nazareth </w:t>
      </w:r>
      <w:r w:rsidR="002041B3">
        <w:rPr>
          <w:rFonts w:ascii="Century" w:hAnsi="Century"/>
          <w:sz w:val="22"/>
          <w:szCs w:val="22"/>
        </w:rPr>
        <w:t xml:space="preserve">Ennasira </w:t>
      </w:r>
      <w:r w:rsidRPr="00645FD7">
        <w:rPr>
          <w:rFonts w:ascii="Century" w:hAnsi="Century"/>
          <w:sz w:val="22"/>
          <w:szCs w:val="22"/>
        </w:rPr>
        <w:t xml:space="preserve">pour qu’ils prennent la forme </w:t>
      </w:r>
      <w:r w:rsidR="00FF6177">
        <w:rPr>
          <w:rFonts w:ascii="Century" w:hAnsi="Century"/>
          <w:sz w:val="22"/>
          <w:szCs w:val="22"/>
        </w:rPr>
        <w:t xml:space="preserve">d’une créature, </w:t>
      </w:r>
      <w:r w:rsidRPr="00645FD7">
        <w:rPr>
          <w:rFonts w:ascii="Century" w:hAnsi="Century"/>
          <w:sz w:val="22"/>
          <w:szCs w:val="22"/>
        </w:rPr>
        <w:t>de n’importe quoi, de n’importe qui, qu’ils intercèdent en sa faveur, que le soldat</w:t>
      </w:r>
      <w:r w:rsidR="000E4828" w:rsidRPr="00645FD7">
        <w:rPr>
          <w:rFonts w:ascii="Century" w:hAnsi="Century"/>
          <w:sz w:val="22"/>
          <w:szCs w:val="22"/>
        </w:rPr>
        <w:t xml:space="preserve"> en avant</w:t>
      </w:r>
      <w:r w:rsidR="00EF6686">
        <w:rPr>
          <w:rFonts w:ascii="Century" w:hAnsi="Century"/>
          <w:sz w:val="22"/>
          <w:szCs w:val="22"/>
        </w:rPr>
        <w:t>,</w:t>
      </w:r>
      <w:r w:rsidR="005B6309">
        <w:rPr>
          <w:rFonts w:ascii="Century" w:hAnsi="Century"/>
          <w:sz w:val="22"/>
          <w:szCs w:val="22"/>
        </w:rPr>
        <w:t xml:space="preserve"> Charly</w:t>
      </w:r>
      <w:r w:rsidR="00EF6686">
        <w:rPr>
          <w:rFonts w:ascii="Century" w:hAnsi="Century"/>
          <w:sz w:val="22"/>
          <w:szCs w:val="22"/>
        </w:rPr>
        <w:t>,</w:t>
      </w:r>
      <w:r w:rsidR="005B6309">
        <w:rPr>
          <w:rFonts w:ascii="Century" w:hAnsi="Century"/>
          <w:sz w:val="22"/>
          <w:szCs w:val="22"/>
        </w:rPr>
        <w:t xml:space="preserve"> </w:t>
      </w:r>
      <w:r w:rsidRPr="00645FD7">
        <w:rPr>
          <w:rFonts w:ascii="Century" w:hAnsi="Century"/>
          <w:sz w:val="22"/>
          <w:szCs w:val="22"/>
        </w:rPr>
        <w:t xml:space="preserve">se </w:t>
      </w:r>
      <w:r w:rsidR="006A7FF5" w:rsidRPr="00645FD7">
        <w:rPr>
          <w:rFonts w:ascii="Century" w:hAnsi="Century"/>
          <w:sz w:val="22"/>
          <w:szCs w:val="22"/>
        </w:rPr>
        <w:t>fige brusquement, qu’il s’écroul</w:t>
      </w:r>
      <w:r w:rsidRPr="00645FD7">
        <w:rPr>
          <w:rFonts w:ascii="Century" w:hAnsi="Century"/>
          <w:sz w:val="22"/>
          <w:szCs w:val="22"/>
        </w:rPr>
        <w:t>e puis disparaisse avec son arme dans le ventre de la terre, et les autres a</w:t>
      </w:r>
      <w:r w:rsidR="00D75403" w:rsidRPr="00645FD7">
        <w:rPr>
          <w:rFonts w:ascii="Century" w:hAnsi="Century"/>
          <w:sz w:val="22"/>
          <w:szCs w:val="22"/>
        </w:rPr>
        <w:t>vec lui</w:t>
      </w:r>
      <w:r w:rsidRPr="00645FD7">
        <w:rPr>
          <w:rFonts w:ascii="Century" w:hAnsi="Century"/>
          <w:sz w:val="22"/>
          <w:szCs w:val="22"/>
        </w:rPr>
        <w:t>.</w:t>
      </w:r>
      <w:r w:rsidR="00E23463" w:rsidRPr="00645FD7">
        <w:rPr>
          <w:rFonts w:ascii="Century" w:hAnsi="Century"/>
          <w:sz w:val="22"/>
          <w:szCs w:val="22"/>
        </w:rPr>
        <w:t xml:space="preserve"> Charly ne se fige pas, ne disparaît pas, mais il laisse passer le garçon </w:t>
      </w:r>
      <w:r w:rsidR="00E23463" w:rsidRPr="00645FD7">
        <w:rPr>
          <w:rFonts w:ascii="Century" w:hAnsi="Century"/>
          <w:i/>
          <w:sz w:val="22"/>
          <w:szCs w:val="22"/>
        </w:rPr>
        <w:t>« ayya, edheb ! »</w:t>
      </w:r>
      <w:r w:rsidR="00E23463" w:rsidRPr="00645FD7">
        <w:rPr>
          <w:rFonts w:ascii="Century" w:hAnsi="Century"/>
          <w:sz w:val="22"/>
          <w:szCs w:val="22"/>
        </w:rPr>
        <w:t xml:space="preserve"> </w:t>
      </w:r>
      <w:r w:rsidR="000E4828" w:rsidRPr="00645FD7">
        <w:rPr>
          <w:rFonts w:ascii="Century" w:hAnsi="Century"/>
          <w:sz w:val="22"/>
          <w:szCs w:val="22"/>
        </w:rPr>
        <w:t xml:space="preserve">lui </w:t>
      </w:r>
      <w:r w:rsidR="00E23463" w:rsidRPr="00645FD7">
        <w:rPr>
          <w:rFonts w:ascii="Century" w:hAnsi="Century"/>
          <w:sz w:val="22"/>
          <w:szCs w:val="22"/>
        </w:rPr>
        <w:t>f</w:t>
      </w:r>
      <w:r w:rsidR="000E4828" w:rsidRPr="00645FD7">
        <w:rPr>
          <w:rFonts w:ascii="Century" w:hAnsi="Century"/>
          <w:sz w:val="22"/>
          <w:szCs w:val="22"/>
        </w:rPr>
        <w:t>a</w:t>
      </w:r>
      <w:r w:rsidR="00E23463" w:rsidRPr="00645FD7">
        <w:rPr>
          <w:rFonts w:ascii="Century" w:hAnsi="Century"/>
          <w:sz w:val="22"/>
          <w:szCs w:val="22"/>
        </w:rPr>
        <w:t>it-il. Ses compères rient bruyamment.</w:t>
      </w:r>
      <w:r w:rsidR="00883505" w:rsidRPr="00645FD7">
        <w:rPr>
          <w:rFonts w:ascii="Century" w:hAnsi="Century"/>
          <w:sz w:val="22"/>
          <w:szCs w:val="22"/>
        </w:rPr>
        <w:t xml:space="preserve"> Le garçon</w:t>
      </w:r>
      <w:r w:rsidR="000E4828" w:rsidRPr="00645FD7">
        <w:rPr>
          <w:rFonts w:ascii="Century" w:hAnsi="Century"/>
          <w:sz w:val="22"/>
          <w:szCs w:val="22"/>
        </w:rPr>
        <w:t xml:space="preserve"> accélère le pas, passe devant les soldats.</w:t>
      </w:r>
      <w:r w:rsidRPr="00645FD7">
        <w:rPr>
          <w:rFonts w:ascii="Century" w:hAnsi="Century"/>
          <w:sz w:val="22"/>
          <w:szCs w:val="22"/>
        </w:rPr>
        <w:t xml:space="preserve"> </w:t>
      </w:r>
      <w:r w:rsidR="000E4828" w:rsidRPr="00645FD7">
        <w:rPr>
          <w:rFonts w:ascii="Century" w:hAnsi="Century"/>
          <w:sz w:val="22"/>
          <w:szCs w:val="22"/>
        </w:rPr>
        <w:t>Il</w:t>
      </w:r>
      <w:r w:rsidRPr="00645FD7">
        <w:rPr>
          <w:rFonts w:ascii="Century" w:hAnsi="Century"/>
          <w:sz w:val="22"/>
          <w:szCs w:val="22"/>
        </w:rPr>
        <w:t xml:space="preserve"> fait </w:t>
      </w:r>
      <w:r w:rsidR="000E4828" w:rsidRPr="00645FD7">
        <w:rPr>
          <w:rFonts w:ascii="Century" w:hAnsi="Century"/>
          <w:sz w:val="22"/>
          <w:szCs w:val="22"/>
        </w:rPr>
        <w:t>quelques</w:t>
      </w:r>
      <w:r w:rsidR="009227F5" w:rsidRPr="00645FD7">
        <w:rPr>
          <w:rFonts w:ascii="Century" w:hAnsi="Century"/>
          <w:sz w:val="22"/>
          <w:szCs w:val="22"/>
        </w:rPr>
        <w:t xml:space="preserve"> dizaine</w:t>
      </w:r>
      <w:r w:rsidR="000E4828" w:rsidRPr="00645FD7">
        <w:rPr>
          <w:rFonts w:ascii="Century" w:hAnsi="Century"/>
          <w:sz w:val="22"/>
          <w:szCs w:val="22"/>
        </w:rPr>
        <w:t>s</w:t>
      </w:r>
      <w:r w:rsidR="009227F5" w:rsidRPr="00645FD7">
        <w:rPr>
          <w:rFonts w:ascii="Century" w:hAnsi="Century"/>
          <w:sz w:val="22"/>
          <w:szCs w:val="22"/>
        </w:rPr>
        <w:t xml:space="preserve"> de pas avant de </w:t>
      </w:r>
      <w:r w:rsidR="009815E7" w:rsidRPr="00645FD7">
        <w:rPr>
          <w:rFonts w:ascii="Century" w:hAnsi="Century"/>
          <w:sz w:val="22"/>
          <w:szCs w:val="22"/>
        </w:rPr>
        <w:t>chancel</w:t>
      </w:r>
      <w:r w:rsidR="00883505" w:rsidRPr="00645FD7">
        <w:rPr>
          <w:rFonts w:ascii="Century" w:hAnsi="Century"/>
          <w:sz w:val="22"/>
          <w:szCs w:val="22"/>
        </w:rPr>
        <w:t>er près</w:t>
      </w:r>
      <w:r w:rsidRPr="00645FD7">
        <w:rPr>
          <w:rFonts w:ascii="Century" w:hAnsi="Century"/>
          <w:sz w:val="22"/>
          <w:szCs w:val="22"/>
        </w:rPr>
        <w:t xml:space="preserve"> </w:t>
      </w:r>
      <w:r w:rsidR="00050B31" w:rsidRPr="00645FD7">
        <w:rPr>
          <w:rFonts w:ascii="Century" w:hAnsi="Century"/>
          <w:sz w:val="22"/>
          <w:szCs w:val="22"/>
        </w:rPr>
        <w:t>d’</w:t>
      </w:r>
      <w:r w:rsidRPr="00645FD7">
        <w:rPr>
          <w:rFonts w:ascii="Century" w:hAnsi="Century"/>
          <w:sz w:val="22"/>
          <w:szCs w:val="22"/>
        </w:rPr>
        <w:t xml:space="preserve">un immeuble où sont disposées quatre lignes de sacs de </w:t>
      </w:r>
      <w:r w:rsidR="002041B3">
        <w:rPr>
          <w:rFonts w:ascii="Century" w:hAnsi="Century"/>
          <w:sz w:val="22"/>
          <w:szCs w:val="22"/>
        </w:rPr>
        <w:t>sable superposées de sorte qu’elle</w:t>
      </w:r>
      <w:r w:rsidRPr="00645FD7">
        <w:rPr>
          <w:rFonts w:ascii="Century" w:hAnsi="Century"/>
          <w:sz w:val="22"/>
          <w:szCs w:val="22"/>
        </w:rPr>
        <w:t>s forment un abri. Charly frissonne à l’idée qu’il va, dans les secon</w:t>
      </w:r>
      <w:r w:rsidR="006A7FF5" w:rsidRPr="00645FD7">
        <w:rPr>
          <w:rFonts w:ascii="Century" w:hAnsi="Century"/>
          <w:sz w:val="22"/>
          <w:szCs w:val="22"/>
        </w:rPr>
        <w:t>des qui s’annoncent, de nouveau</w:t>
      </w:r>
      <w:r w:rsidRPr="00645FD7">
        <w:rPr>
          <w:rFonts w:ascii="Century" w:hAnsi="Century"/>
          <w:sz w:val="22"/>
          <w:szCs w:val="22"/>
        </w:rPr>
        <w:t xml:space="preserve"> savourer un spectacle incroyable dont il</w:t>
      </w:r>
      <w:r w:rsidR="006A7FF5" w:rsidRPr="00645FD7">
        <w:rPr>
          <w:rFonts w:ascii="Century" w:hAnsi="Century"/>
          <w:sz w:val="22"/>
          <w:szCs w:val="22"/>
        </w:rPr>
        <w:t xml:space="preserve"> sera l’initiateur, le maître. </w:t>
      </w:r>
      <w:r w:rsidRPr="00645FD7">
        <w:rPr>
          <w:rFonts w:ascii="Century" w:hAnsi="Century"/>
          <w:sz w:val="22"/>
          <w:szCs w:val="22"/>
        </w:rPr>
        <w:t>Il n’est pas à son premier fait d’armes. Charly est aguerri</w:t>
      </w:r>
      <w:r w:rsidR="006A7FF5" w:rsidRPr="00645FD7">
        <w:rPr>
          <w:rFonts w:ascii="Century" w:hAnsi="Century"/>
          <w:sz w:val="22"/>
          <w:szCs w:val="22"/>
        </w:rPr>
        <w:t>, c’est un spécialiste</w:t>
      </w:r>
      <w:r w:rsidRPr="00645FD7">
        <w:rPr>
          <w:rFonts w:ascii="Century" w:hAnsi="Century"/>
          <w:sz w:val="22"/>
          <w:szCs w:val="22"/>
        </w:rPr>
        <w:t>. Son cœur se contracte, son rythme s’accélère</w:t>
      </w:r>
      <w:r w:rsidR="009227F5" w:rsidRPr="00645FD7">
        <w:rPr>
          <w:rFonts w:ascii="Century" w:hAnsi="Century"/>
          <w:sz w:val="22"/>
          <w:szCs w:val="22"/>
        </w:rPr>
        <w:t xml:space="preserve"> un peu plus</w:t>
      </w:r>
      <w:r w:rsidRPr="00645FD7">
        <w:rPr>
          <w:rFonts w:ascii="Century" w:hAnsi="Century"/>
          <w:sz w:val="22"/>
          <w:szCs w:val="22"/>
        </w:rPr>
        <w:t xml:space="preserve"> et dans le fond de ses iris sombres des filaments étincellent.</w:t>
      </w:r>
      <w:r w:rsidR="009815E7" w:rsidRPr="00645FD7">
        <w:rPr>
          <w:rFonts w:ascii="Century" w:hAnsi="Century"/>
          <w:sz w:val="22"/>
          <w:szCs w:val="22"/>
        </w:rPr>
        <w:t xml:space="preserve"> Aucune âme ne vibre en lui.</w:t>
      </w:r>
      <w:r w:rsidRPr="00645FD7">
        <w:rPr>
          <w:rFonts w:ascii="Century" w:hAnsi="Century"/>
          <w:sz w:val="22"/>
          <w:szCs w:val="22"/>
        </w:rPr>
        <w:t xml:space="preserve"> En </w:t>
      </w:r>
      <w:r w:rsidR="009815E7" w:rsidRPr="00645FD7">
        <w:rPr>
          <w:rFonts w:ascii="Century" w:hAnsi="Century"/>
          <w:sz w:val="22"/>
          <w:szCs w:val="22"/>
        </w:rPr>
        <w:t>son être</w:t>
      </w:r>
      <w:r w:rsidRPr="00645FD7">
        <w:rPr>
          <w:rFonts w:ascii="Century" w:hAnsi="Century"/>
          <w:sz w:val="22"/>
          <w:szCs w:val="22"/>
        </w:rPr>
        <w:t xml:space="preserve"> ne sourd</w:t>
      </w:r>
      <w:r w:rsidR="009815E7" w:rsidRPr="00645FD7">
        <w:rPr>
          <w:rFonts w:ascii="Century" w:hAnsi="Century"/>
          <w:sz w:val="22"/>
          <w:szCs w:val="22"/>
        </w:rPr>
        <w:t>ent ni</w:t>
      </w:r>
      <w:r w:rsidRPr="00645FD7">
        <w:rPr>
          <w:rFonts w:ascii="Century" w:hAnsi="Century"/>
          <w:sz w:val="22"/>
          <w:szCs w:val="22"/>
        </w:rPr>
        <w:t xml:space="preserve"> le sentiment de fraternité, ni la mansuétude. </w:t>
      </w:r>
      <w:r w:rsidR="00A226D4" w:rsidRPr="00645FD7">
        <w:rPr>
          <w:rFonts w:ascii="Century" w:hAnsi="Century"/>
          <w:sz w:val="22"/>
          <w:szCs w:val="22"/>
        </w:rPr>
        <w:t>L</w:t>
      </w:r>
      <w:r w:rsidRPr="00645FD7">
        <w:rPr>
          <w:rFonts w:ascii="Century" w:hAnsi="Century"/>
          <w:sz w:val="22"/>
          <w:szCs w:val="22"/>
        </w:rPr>
        <w:t>’</w:t>
      </w:r>
      <w:r w:rsidR="00A226D4" w:rsidRPr="00645FD7">
        <w:rPr>
          <w:rFonts w:ascii="Century" w:hAnsi="Century"/>
          <w:sz w:val="22"/>
          <w:szCs w:val="22"/>
        </w:rPr>
        <w:t>effleurèrent-ils jamais</w:t>
      </w:r>
      <w:r w:rsidR="00E00BF7" w:rsidRPr="00645FD7">
        <w:rPr>
          <w:sz w:val="22"/>
          <w:szCs w:val="22"/>
        </w:rPr>
        <w:t> </w:t>
      </w:r>
      <w:r w:rsidRPr="00645FD7">
        <w:rPr>
          <w:rFonts w:ascii="Century" w:hAnsi="Century"/>
          <w:sz w:val="22"/>
          <w:szCs w:val="22"/>
        </w:rPr>
        <w:t>? C’est à ce moment précis, alors que l’enfant se signe en tombant contre un de ces sacs, que Charly décharg</w:t>
      </w:r>
      <w:r w:rsidR="009227F5" w:rsidRPr="00645FD7">
        <w:rPr>
          <w:rFonts w:ascii="Century" w:hAnsi="Century"/>
          <w:sz w:val="22"/>
          <w:szCs w:val="22"/>
        </w:rPr>
        <w:t>e dans</w:t>
      </w:r>
      <w:r w:rsidRPr="00645FD7">
        <w:rPr>
          <w:rFonts w:ascii="Century" w:hAnsi="Century"/>
          <w:sz w:val="22"/>
          <w:szCs w:val="22"/>
        </w:rPr>
        <w:t xml:space="preserve"> son dos les </w:t>
      </w:r>
      <w:r w:rsidR="00910F37" w:rsidRPr="00645FD7">
        <w:rPr>
          <w:rFonts w:ascii="Century" w:hAnsi="Century"/>
          <w:sz w:val="22"/>
          <w:szCs w:val="22"/>
        </w:rPr>
        <w:t xml:space="preserve">munitions de son AK47 </w:t>
      </w:r>
      <w:r w:rsidR="001626F5" w:rsidRPr="00645FD7">
        <w:rPr>
          <w:rFonts w:ascii="Century" w:hAnsi="Century"/>
          <w:sz w:val="22"/>
          <w:szCs w:val="22"/>
        </w:rPr>
        <w:t>—</w:t>
      </w:r>
      <w:r w:rsidR="00910F37" w:rsidRPr="00645FD7">
        <w:rPr>
          <w:rFonts w:ascii="Century" w:hAnsi="Century"/>
          <w:sz w:val="22"/>
          <w:szCs w:val="22"/>
        </w:rPr>
        <w:t xml:space="preserve"> des balles calibre 7,62 qui disposent ‘‘d’une grande capacité de pénétration’’</w:t>
      </w:r>
      <w:r w:rsidRPr="00645FD7">
        <w:rPr>
          <w:rFonts w:ascii="Century" w:hAnsi="Century"/>
          <w:sz w:val="22"/>
          <w:szCs w:val="22"/>
        </w:rPr>
        <w:t>. Charly répond aux ordres avec une sorte d’allégresse. « Tirez sur tout ce qui bouge, s’il le faut exécutez le</w:t>
      </w:r>
      <w:r w:rsidR="002041B3">
        <w:rPr>
          <w:rFonts w:ascii="Century" w:hAnsi="Century"/>
          <w:sz w:val="22"/>
          <w:szCs w:val="22"/>
        </w:rPr>
        <w:t>s</w:t>
      </w:r>
      <w:r w:rsidRPr="00645FD7">
        <w:rPr>
          <w:rFonts w:ascii="Century" w:hAnsi="Century"/>
          <w:sz w:val="22"/>
          <w:szCs w:val="22"/>
        </w:rPr>
        <w:t xml:space="preserve"> fœtus dans les entrai</w:t>
      </w:r>
      <w:r w:rsidR="002041B3">
        <w:rPr>
          <w:rFonts w:ascii="Century" w:hAnsi="Century"/>
          <w:sz w:val="22"/>
          <w:szCs w:val="22"/>
        </w:rPr>
        <w:t>lles de leur</w:t>
      </w:r>
      <w:r w:rsidRPr="00645FD7">
        <w:rPr>
          <w:rFonts w:ascii="Century" w:hAnsi="Century"/>
          <w:sz w:val="22"/>
          <w:szCs w:val="22"/>
        </w:rPr>
        <w:t xml:space="preserve"> mère ». </w:t>
      </w:r>
      <w:r w:rsidR="006D2CBF">
        <w:rPr>
          <w:rFonts w:ascii="Century" w:hAnsi="Century"/>
          <w:sz w:val="22"/>
          <w:szCs w:val="22"/>
        </w:rPr>
        <w:t>S</w:t>
      </w:r>
      <w:r w:rsidRPr="00645FD7">
        <w:rPr>
          <w:rFonts w:ascii="Century" w:hAnsi="Century"/>
          <w:sz w:val="22"/>
          <w:szCs w:val="22"/>
        </w:rPr>
        <w:t xml:space="preserve">itôt </w:t>
      </w:r>
      <w:r w:rsidR="006D2CBF">
        <w:rPr>
          <w:rFonts w:ascii="Century" w:hAnsi="Century"/>
          <w:sz w:val="22"/>
          <w:szCs w:val="22"/>
        </w:rPr>
        <w:t xml:space="preserve">le chargeur vidé, </w:t>
      </w:r>
      <w:r w:rsidRPr="00645FD7">
        <w:rPr>
          <w:rFonts w:ascii="Century" w:hAnsi="Century"/>
          <w:sz w:val="22"/>
          <w:szCs w:val="22"/>
        </w:rPr>
        <w:t xml:space="preserve">une envie folle le saisit qu’il ne peut réprimer, une envie folle d’uriner. Il pisse dans son pantalon sans </w:t>
      </w:r>
      <w:r w:rsidR="00050B31" w:rsidRPr="00645FD7">
        <w:rPr>
          <w:rFonts w:ascii="Century" w:hAnsi="Century"/>
          <w:sz w:val="22"/>
          <w:szCs w:val="22"/>
        </w:rPr>
        <w:t>aucune</w:t>
      </w:r>
      <w:r w:rsidRPr="00645FD7">
        <w:rPr>
          <w:rFonts w:ascii="Century" w:hAnsi="Century"/>
          <w:sz w:val="22"/>
          <w:szCs w:val="22"/>
        </w:rPr>
        <w:t xml:space="preserve"> gêne, au contraire</w:t>
      </w:r>
      <w:r w:rsidR="002041B3">
        <w:rPr>
          <w:rFonts w:ascii="Century" w:hAnsi="Century"/>
          <w:sz w:val="22"/>
          <w:szCs w:val="22"/>
        </w:rPr>
        <w:t>, et dans la foulée lâche un col</w:t>
      </w:r>
      <w:r w:rsidR="00777E75">
        <w:rPr>
          <w:rFonts w:ascii="Century" w:hAnsi="Century"/>
          <w:sz w:val="22"/>
          <w:szCs w:val="22"/>
        </w:rPr>
        <w:t>l</w:t>
      </w:r>
      <w:r w:rsidR="002041B3">
        <w:rPr>
          <w:rFonts w:ascii="Century" w:hAnsi="Century"/>
          <w:sz w:val="22"/>
          <w:szCs w:val="22"/>
        </w:rPr>
        <w:t>ier de pets. I</w:t>
      </w:r>
      <w:r w:rsidRPr="00645FD7">
        <w:rPr>
          <w:rFonts w:ascii="Century" w:hAnsi="Century"/>
          <w:sz w:val="22"/>
          <w:szCs w:val="22"/>
        </w:rPr>
        <w:t>l est parcouru d’un chaleureux sentiment de bien-être, de plaisir anal, génital et jusqu’à la plante des pieds. Charly éprouve une sensation jamais égalée sinon à la suite de situations similaires, u</w:t>
      </w:r>
      <w:r w:rsidR="00050B31" w:rsidRPr="00645FD7">
        <w:rPr>
          <w:rFonts w:ascii="Century" w:hAnsi="Century"/>
          <w:sz w:val="22"/>
          <w:szCs w:val="22"/>
        </w:rPr>
        <w:t>ne sensation plusieurs fois ressenti</w:t>
      </w:r>
      <w:r w:rsidRPr="00645FD7">
        <w:rPr>
          <w:rFonts w:ascii="Century" w:hAnsi="Century"/>
          <w:sz w:val="22"/>
          <w:szCs w:val="22"/>
        </w:rPr>
        <w:t>e, mais dont il est pourtant incapable de décrire ou d’expliquer la jouis</w:t>
      </w:r>
      <w:r w:rsidR="00AF6CB7" w:rsidRPr="00645FD7">
        <w:rPr>
          <w:rFonts w:ascii="Century" w:hAnsi="Century"/>
          <w:sz w:val="22"/>
          <w:szCs w:val="22"/>
        </w:rPr>
        <w:t>sa</w:t>
      </w:r>
      <w:r w:rsidRPr="00645FD7">
        <w:rPr>
          <w:rFonts w:ascii="Century" w:hAnsi="Century"/>
          <w:sz w:val="22"/>
          <w:szCs w:val="22"/>
        </w:rPr>
        <w:t xml:space="preserve">nce qu’elle lui </w:t>
      </w:r>
      <w:r w:rsidR="00D14685" w:rsidRPr="00645FD7">
        <w:rPr>
          <w:rFonts w:ascii="Century" w:hAnsi="Century"/>
          <w:sz w:val="22"/>
          <w:szCs w:val="22"/>
        </w:rPr>
        <w:t xml:space="preserve">procure. </w:t>
      </w:r>
      <w:r w:rsidR="00B9650D" w:rsidRPr="00645FD7">
        <w:rPr>
          <w:rFonts w:ascii="Century" w:hAnsi="Century"/>
          <w:sz w:val="22"/>
          <w:szCs w:val="22"/>
        </w:rPr>
        <w:t xml:space="preserve">Il entre dans une sorte de transe. </w:t>
      </w:r>
      <w:r w:rsidR="00D14685" w:rsidRPr="00645FD7">
        <w:rPr>
          <w:rFonts w:ascii="Century" w:hAnsi="Century"/>
          <w:sz w:val="22"/>
          <w:szCs w:val="22"/>
        </w:rPr>
        <w:t>D</w:t>
      </w:r>
      <w:r w:rsidRPr="00645FD7">
        <w:rPr>
          <w:rFonts w:ascii="Century" w:hAnsi="Century"/>
          <w:sz w:val="22"/>
          <w:szCs w:val="22"/>
        </w:rPr>
        <w:t>e la bouche ouverte du jeune garçon</w:t>
      </w:r>
      <w:r w:rsidR="00D14685" w:rsidRPr="00645FD7">
        <w:rPr>
          <w:rFonts w:ascii="Century" w:hAnsi="Century"/>
          <w:sz w:val="22"/>
          <w:szCs w:val="22"/>
        </w:rPr>
        <w:t xml:space="preserve"> coule un filet </w:t>
      </w:r>
      <w:r w:rsidR="00BC7D1B" w:rsidRPr="00645FD7">
        <w:rPr>
          <w:rFonts w:ascii="Century" w:hAnsi="Century"/>
          <w:sz w:val="22"/>
          <w:szCs w:val="22"/>
        </w:rPr>
        <w:t>bordeaux</w:t>
      </w:r>
      <w:r w:rsidR="00D14685" w:rsidRPr="00645FD7">
        <w:rPr>
          <w:rFonts w:ascii="Century" w:hAnsi="Century"/>
          <w:sz w:val="22"/>
          <w:szCs w:val="22"/>
        </w:rPr>
        <w:t xml:space="preserve"> visqueux, vite </w:t>
      </w:r>
      <w:r w:rsidRPr="00645FD7">
        <w:rPr>
          <w:rFonts w:ascii="Century" w:hAnsi="Century"/>
          <w:sz w:val="22"/>
          <w:szCs w:val="22"/>
        </w:rPr>
        <w:t>absorbé par le sable qui ruisselle d’un sac de protectio</w:t>
      </w:r>
      <w:r w:rsidR="00FD3DDB" w:rsidRPr="00645FD7">
        <w:rPr>
          <w:rFonts w:ascii="Century" w:hAnsi="Century"/>
          <w:sz w:val="22"/>
          <w:szCs w:val="22"/>
        </w:rPr>
        <w:t>n percé par l</w:t>
      </w:r>
      <w:r w:rsidRPr="00645FD7">
        <w:rPr>
          <w:rFonts w:ascii="Century" w:hAnsi="Century"/>
          <w:sz w:val="22"/>
          <w:szCs w:val="22"/>
        </w:rPr>
        <w:t xml:space="preserve">es </w:t>
      </w:r>
      <w:r w:rsidR="00BC7D1B" w:rsidRPr="00645FD7">
        <w:rPr>
          <w:rFonts w:ascii="Century" w:hAnsi="Century"/>
          <w:sz w:val="22"/>
          <w:szCs w:val="22"/>
        </w:rPr>
        <w:t>projectiles. Désormais immobile</w:t>
      </w:r>
      <w:r w:rsidRPr="00645FD7">
        <w:rPr>
          <w:rFonts w:ascii="Century" w:hAnsi="Century"/>
          <w:sz w:val="22"/>
          <w:szCs w:val="22"/>
        </w:rPr>
        <w:t xml:space="preserve"> l’enfant n’entendra plus, ne verra plus toutes ces ombres oppressantes qui assaillent son quartier. </w:t>
      </w:r>
      <w:r w:rsidR="002041B3">
        <w:rPr>
          <w:rFonts w:ascii="Century" w:hAnsi="Century"/>
          <w:sz w:val="22"/>
          <w:szCs w:val="22"/>
        </w:rPr>
        <w:t xml:space="preserve">Des photographes horrifiés immortalisent ce temps de l’ignominie. </w:t>
      </w:r>
      <w:r w:rsidRPr="00645FD7">
        <w:rPr>
          <w:rFonts w:ascii="Century" w:hAnsi="Century"/>
          <w:sz w:val="22"/>
          <w:szCs w:val="22"/>
        </w:rPr>
        <w:t>Charly ne fait pas dans la dentelle, n’y va pas de main morte. Il se vante du plaisir qu’il éprouve</w:t>
      </w:r>
      <w:r w:rsidR="008246D0" w:rsidRPr="00645FD7">
        <w:rPr>
          <w:rFonts w:ascii="Century" w:hAnsi="Century"/>
          <w:sz w:val="22"/>
          <w:szCs w:val="22"/>
        </w:rPr>
        <w:t>,</w:t>
      </w:r>
      <w:r w:rsidRPr="00645FD7">
        <w:rPr>
          <w:rFonts w:ascii="Century" w:hAnsi="Century"/>
          <w:sz w:val="22"/>
          <w:szCs w:val="22"/>
        </w:rPr>
        <w:t xml:space="preserve"> à la mort qu’il </w:t>
      </w:r>
      <w:r w:rsidR="00BC7D1B" w:rsidRPr="00645FD7">
        <w:rPr>
          <w:rFonts w:ascii="Century" w:hAnsi="Century"/>
          <w:sz w:val="22"/>
          <w:szCs w:val="22"/>
        </w:rPr>
        <w:t>plante dans le dos de</w:t>
      </w:r>
      <w:r w:rsidRPr="00645FD7">
        <w:rPr>
          <w:rFonts w:ascii="Century" w:hAnsi="Century"/>
          <w:sz w:val="22"/>
          <w:szCs w:val="22"/>
        </w:rPr>
        <w:t xml:space="preserve"> ses adversaires démunis. « Le chant de mon fusil d’assaut me procure une immense jubilation », dira-t-il à son chef direct Amoq Shahak, son </w:t>
      </w:r>
      <w:r w:rsidRPr="00645FD7">
        <w:rPr>
          <w:rFonts w:ascii="Century" w:hAnsi="Century"/>
          <w:i/>
          <w:sz w:val="22"/>
          <w:szCs w:val="22"/>
        </w:rPr>
        <w:t>mem-mem</w:t>
      </w:r>
      <w:r w:rsidR="00D14685" w:rsidRPr="00645FD7">
        <w:rPr>
          <w:rFonts w:ascii="Century" w:hAnsi="Century"/>
          <w:i/>
          <w:sz w:val="22"/>
          <w:szCs w:val="22"/>
        </w:rPr>
        <w:t>,</w:t>
      </w:r>
      <w:r w:rsidRPr="00645FD7">
        <w:rPr>
          <w:rFonts w:ascii="Century" w:hAnsi="Century"/>
          <w:sz w:val="22"/>
          <w:szCs w:val="22"/>
        </w:rPr>
        <w:t xml:space="preserve"> et aux poètes de l’abjection. « L’AK</w:t>
      </w:r>
      <w:r w:rsidR="008B4562" w:rsidRPr="00645FD7">
        <w:rPr>
          <w:rFonts w:ascii="Century" w:hAnsi="Century"/>
          <w:sz w:val="22"/>
          <w:szCs w:val="22"/>
        </w:rPr>
        <w:t> </w:t>
      </w:r>
      <w:r w:rsidRPr="00645FD7">
        <w:rPr>
          <w:rFonts w:ascii="Century" w:hAnsi="Century"/>
          <w:sz w:val="22"/>
          <w:szCs w:val="22"/>
        </w:rPr>
        <w:t xml:space="preserve">47 dont j’actionne la détente et la conséquence en face, la chute de la vermine palestinienne, qu’elle soit homme, femme, vieillard ou enfant, peu m’importe, me transmet en retour un fluide qui se niche au plus profond de mon être où il me procure une </w:t>
      </w:r>
      <w:r w:rsidR="00FD3DDB" w:rsidRPr="00645FD7">
        <w:rPr>
          <w:rFonts w:ascii="Century" w:hAnsi="Century"/>
          <w:sz w:val="22"/>
          <w:szCs w:val="22"/>
        </w:rPr>
        <w:t>immense</w:t>
      </w:r>
      <w:r w:rsidRPr="00645FD7">
        <w:rPr>
          <w:rFonts w:ascii="Century" w:hAnsi="Century"/>
          <w:sz w:val="22"/>
          <w:szCs w:val="22"/>
        </w:rPr>
        <w:t xml:space="preserve"> jouissance et engendre un ravissement qui transfigure mon visage, le ranime, le réconforte ». Charly reprend son avancée. Un moment il s’abrite dans un couloir d’immeuble, sort son carnet pour y écrire « 7-me-7yse. » Il ajoute la date et l’heure. Puis il revient sur la chaussée. </w:t>
      </w:r>
      <w:r w:rsidR="00FD3DDB" w:rsidRPr="00645FD7">
        <w:rPr>
          <w:rFonts w:ascii="Century" w:hAnsi="Century"/>
          <w:sz w:val="22"/>
          <w:szCs w:val="22"/>
        </w:rPr>
        <w:t>Lui</w:t>
      </w:r>
      <w:r w:rsidR="00B07B0D">
        <w:rPr>
          <w:rFonts w:ascii="Century" w:hAnsi="Century"/>
          <w:sz w:val="22"/>
          <w:szCs w:val="22"/>
        </w:rPr>
        <w:t xml:space="preserve"> et</w:t>
      </w:r>
      <w:r w:rsidRPr="00645FD7">
        <w:rPr>
          <w:rFonts w:ascii="Century" w:hAnsi="Century"/>
          <w:sz w:val="22"/>
          <w:szCs w:val="22"/>
        </w:rPr>
        <w:t xml:space="preserve"> ses camarades de </w:t>
      </w:r>
      <w:r w:rsidRPr="00645FD7">
        <w:rPr>
          <w:rFonts w:ascii="Century" w:hAnsi="Century"/>
          <w:i/>
          <w:sz w:val="22"/>
          <w:szCs w:val="22"/>
        </w:rPr>
        <w:t>Sayeret Mat’Kal</w:t>
      </w:r>
      <w:r w:rsidRPr="00645FD7">
        <w:rPr>
          <w:rFonts w:ascii="Century" w:hAnsi="Century"/>
          <w:sz w:val="22"/>
          <w:szCs w:val="22"/>
        </w:rPr>
        <w:t xml:space="preserve"> mettent un poi</w:t>
      </w:r>
      <w:r w:rsidR="006D2CBF">
        <w:rPr>
          <w:rFonts w:ascii="Century" w:hAnsi="Century"/>
          <w:sz w:val="22"/>
          <w:szCs w:val="22"/>
        </w:rPr>
        <w:t xml:space="preserve">nt d’honneur à neutraliser </w:t>
      </w:r>
      <w:r w:rsidRPr="00645FD7">
        <w:rPr>
          <w:rFonts w:ascii="Century" w:hAnsi="Century"/>
          <w:sz w:val="22"/>
          <w:szCs w:val="22"/>
        </w:rPr>
        <w:t xml:space="preserve">les Palestiniens de Sabra et de Chatila. </w:t>
      </w:r>
      <w:r w:rsidR="006D2CBF" w:rsidRPr="00645FD7">
        <w:rPr>
          <w:rFonts w:ascii="Century" w:hAnsi="Century"/>
          <w:sz w:val="22"/>
          <w:szCs w:val="22"/>
        </w:rPr>
        <w:t>Des dormants du Mossad, résidant dans les camps, informent les assaillants.</w:t>
      </w:r>
      <w:r w:rsidR="006D2CBF">
        <w:rPr>
          <w:rFonts w:ascii="Century" w:hAnsi="Century"/>
          <w:sz w:val="22"/>
          <w:szCs w:val="22"/>
        </w:rPr>
        <w:t xml:space="preserve"> </w:t>
      </w:r>
      <w:r w:rsidRPr="00645FD7">
        <w:rPr>
          <w:rFonts w:ascii="Century" w:hAnsi="Century"/>
          <w:sz w:val="22"/>
          <w:szCs w:val="22"/>
        </w:rPr>
        <w:t>Aucun habitant ne doit être épargné, tels sont les ordres « tuez, tuez même les enfants, pour les empêcher de grandir, de devenir des terroristes », hurlait Amoq Shahak. Un groupe d’une vingtaine d’hommes et de femmes est neutralisé par les Phalanges K. Toutes ces personnes travaillent à l’hôpital Gaza. Ce sont des médecins, des infirmiers ou des auxiliaires de santé. Les trois médecins palestiniens et syriens sont abattus sur</w:t>
      </w:r>
      <w:r w:rsidR="00AF6CB7" w:rsidRPr="00645FD7">
        <w:rPr>
          <w:rFonts w:ascii="Century" w:hAnsi="Century"/>
          <w:sz w:val="22"/>
          <w:szCs w:val="22"/>
        </w:rPr>
        <w:t>-le-</w:t>
      </w:r>
      <w:r w:rsidRPr="00645FD7">
        <w:rPr>
          <w:rFonts w:ascii="Century" w:hAnsi="Century"/>
          <w:sz w:val="22"/>
          <w:szCs w:val="22"/>
        </w:rPr>
        <w:t>champ. Les phalangiste</w:t>
      </w:r>
      <w:r w:rsidR="00050B31" w:rsidRPr="00645FD7">
        <w:rPr>
          <w:rFonts w:ascii="Century" w:hAnsi="Century"/>
          <w:sz w:val="22"/>
          <w:szCs w:val="22"/>
        </w:rPr>
        <w:t>s demandent aux autres</w:t>
      </w:r>
      <w:r w:rsidRPr="00645FD7">
        <w:rPr>
          <w:rFonts w:ascii="Century" w:hAnsi="Century"/>
          <w:sz w:val="22"/>
          <w:szCs w:val="22"/>
        </w:rPr>
        <w:t xml:space="preserve"> d’enlever leur tablier de travail et de leur remettre tout ce qu’elles ont sur elles : pièce d’identité, argent, montre... avant de les emmener à l’extérieur du camp, vers une destination que seuls connaissent les phalangistes. « Maltraités, injuriés, ils n’ont pas ouvert la bouche. Comme des agneaux conduits à l’abattoir, comme des brebis muettes devant les tondeurs. Ils n’ont pas ouvert la bouche ». Les </w:t>
      </w:r>
      <w:r w:rsidRPr="00645FD7">
        <w:rPr>
          <w:rFonts w:ascii="Century" w:hAnsi="Century"/>
          <w:i/>
          <w:sz w:val="22"/>
          <w:szCs w:val="22"/>
        </w:rPr>
        <w:t>Sayeret Mat’Kal</w:t>
      </w:r>
      <w:r w:rsidRPr="00645FD7">
        <w:rPr>
          <w:rFonts w:ascii="Century" w:hAnsi="Century"/>
          <w:sz w:val="22"/>
          <w:szCs w:val="22"/>
        </w:rPr>
        <w:t xml:space="preserve"> crieront au monde qu’ils n’ont</w:t>
      </w:r>
      <w:r w:rsidR="000C1888" w:rsidRPr="00645FD7">
        <w:rPr>
          <w:rFonts w:ascii="Century" w:hAnsi="Century"/>
          <w:sz w:val="22"/>
          <w:szCs w:val="22"/>
        </w:rPr>
        <w:t xml:space="preserve"> « ri</w:t>
      </w:r>
      <w:r w:rsidRPr="00645FD7">
        <w:rPr>
          <w:rFonts w:ascii="Century" w:hAnsi="Century"/>
          <w:sz w:val="22"/>
          <w:szCs w:val="22"/>
        </w:rPr>
        <w:t>en vu, rien entendu</w:t>
      </w:r>
      <w:r w:rsidR="000C1888" w:rsidRPr="00645FD7">
        <w:rPr>
          <w:rFonts w:ascii="Century" w:hAnsi="Century"/>
          <w:sz w:val="22"/>
          <w:szCs w:val="22"/>
        </w:rPr>
        <w:t> »,</w:t>
      </w:r>
      <w:r w:rsidRPr="00645FD7">
        <w:rPr>
          <w:rFonts w:ascii="Century" w:hAnsi="Century"/>
          <w:sz w:val="22"/>
          <w:szCs w:val="22"/>
        </w:rPr>
        <w:t xml:space="preserve"> que les photos ne disaient rien, contrariant Saint Genet : </w:t>
      </w:r>
      <w:r w:rsidRPr="00645FD7">
        <w:rPr>
          <w:rFonts w:ascii="Century" w:hAnsi="Century"/>
          <w:i/>
          <w:sz w:val="22"/>
          <w:szCs w:val="22"/>
        </w:rPr>
        <w:t>« pendant les nuits de jeudi à vendredi et vendredi à samedi</w:t>
      </w:r>
      <w:r w:rsidR="00970191" w:rsidRPr="00645FD7">
        <w:rPr>
          <w:rFonts w:ascii="Century" w:hAnsi="Century"/>
          <w:i/>
          <w:sz w:val="22"/>
          <w:szCs w:val="22"/>
        </w:rPr>
        <w:t>,</w:t>
      </w:r>
      <w:r w:rsidRPr="00645FD7">
        <w:rPr>
          <w:rFonts w:ascii="Century" w:hAnsi="Century"/>
          <w:i/>
          <w:sz w:val="22"/>
          <w:szCs w:val="22"/>
        </w:rPr>
        <w:t xml:space="preserve"> on parla hébreu à Chatila… La photographie ne saisit pas les mouches ni l’odeur blanche et épaisse de la mort. Elle ne dit pas non plus les sauts qu’il faut faire quand on va d’un cadavre à l’autre. Si l’on regarde attentivement un mort, il se passe un phénomène curieux : l’absence de vie dans ce corps équivaut à une absence totale du corps ou plutôt à son recul ininterrompu. Même si on s’en approche, croit-on, on ne le touchera jamais. Cela si on le contemple. Mais un geste fait en sa direction, qu’on se baisse près de lui, qu’on déplace un bras, un doigt, il est soudain très présent et presque amical. »</w:t>
      </w:r>
      <w:r w:rsidRPr="00645FD7">
        <w:rPr>
          <w:rFonts w:ascii="Century" w:hAnsi="Century"/>
          <w:sz w:val="22"/>
          <w:szCs w:val="22"/>
        </w:rPr>
        <w:t xml:space="preserve"> </w:t>
      </w:r>
    </w:p>
    <w:p w14:paraId="2F534D2F" w14:textId="4320B45F" w:rsidR="00190B78" w:rsidRPr="00645FD7" w:rsidRDefault="006D2CBF" w:rsidP="00531612">
      <w:pPr>
        <w:jc w:val="both"/>
        <w:rPr>
          <w:rFonts w:ascii="Century" w:hAnsi="Century"/>
          <w:sz w:val="22"/>
          <w:szCs w:val="22"/>
        </w:rPr>
      </w:pPr>
      <w:r w:rsidRPr="00645FD7">
        <w:rPr>
          <w:rFonts w:ascii="Century" w:hAnsi="Century"/>
          <w:sz w:val="22"/>
          <w:szCs w:val="22"/>
        </w:rPr>
        <w:t>Durant la nuit, de 23 h à 4 h, entre 169 et 189 millimètres d’eau par heure tombèrent sur la ville, ajoutant à la mort le désastre du ciel.</w:t>
      </w:r>
      <w:r>
        <w:rPr>
          <w:rFonts w:ascii="Century" w:hAnsi="Century"/>
          <w:sz w:val="22"/>
          <w:szCs w:val="22"/>
        </w:rPr>
        <w:t xml:space="preserve"> </w:t>
      </w:r>
      <w:r w:rsidR="00B07B0D" w:rsidRPr="00645FD7">
        <w:rPr>
          <w:rFonts w:ascii="Century" w:hAnsi="Century"/>
          <w:sz w:val="22"/>
          <w:szCs w:val="22"/>
        </w:rPr>
        <w:t xml:space="preserve">« Il nous fallait détruire tous les nids des terroristes, et nous avons réussi » fanfaronnera Charly. </w:t>
      </w:r>
      <w:r w:rsidR="00190B78" w:rsidRPr="00645FD7">
        <w:rPr>
          <w:rFonts w:ascii="Century" w:hAnsi="Century"/>
          <w:sz w:val="22"/>
          <w:szCs w:val="22"/>
        </w:rPr>
        <w:t>Aux p</w:t>
      </w:r>
      <w:r w:rsidR="00405406" w:rsidRPr="00645FD7">
        <w:rPr>
          <w:rFonts w:ascii="Century" w:hAnsi="Century"/>
          <w:sz w:val="22"/>
          <w:szCs w:val="22"/>
        </w:rPr>
        <w:t xml:space="preserve">remières lueurs du 18, jour de </w:t>
      </w:r>
      <w:r w:rsidR="00405406" w:rsidRPr="00645FD7">
        <w:rPr>
          <w:rFonts w:ascii="Century" w:hAnsi="Century"/>
          <w:i/>
          <w:sz w:val="22"/>
          <w:szCs w:val="22"/>
        </w:rPr>
        <w:t>s</w:t>
      </w:r>
      <w:r w:rsidR="00190B78" w:rsidRPr="00645FD7">
        <w:rPr>
          <w:rFonts w:ascii="Century" w:hAnsi="Century"/>
          <w:i/>
          <w:sz w:val="22"/>
          <w:szCs w:val="22"/>
        </w:rPr>
        <w:t>hab</w:t>
      </w:r>
      <w:r w:rsidR="00405406" w:rsidRPr="00645FD7">
        <w:rPr>
          <w:rFonts w:ascii="Century" w:hAnsi="Century"/>
          <w:i/>
          <w:sz w:val="22"/>
          <w:szCs w:val="22"/>
        </w:rPr>
        <w:t>b</w:t>
      </w:r>
      <w:r w:rsidR="00190B78" w:rsidRPr="00645FD7">
        <w:rPr>
          <w:rFonts w:ascii="Century" w:hAnsi="Century"/>
          <w:i/>
          <w:sz w:val="22"/>
          <w:szCs w:val="22"/>
        </w:rPr>
        <w:t>at</w:t>
      </w:r>
      <w:r w:rsidR="00190B78" w:rsidRPr="00645FD7">
        <w:rPr>
          <w:rFonts w:ascii="Century" w:hAnsi="Century"/>
          <w:sz w:val="22"/>
          <w:szCs w:val="22"/>
        </w:rPr>
        <w:t xml:space="preserve"> et de </w:t>
      </w:r>
      <w:r w:rsidR="00190B78" w:rsidRPr="00645FD7">
        <w:rPr>
          <w:rFonts w:ascii="Century" w:hAnsi="Century"/>
          <w:i/>
          <w:sz w:val="22"/>
          <w:szCs w:val="22"/>
        </w:rPr>
        <w:t>Rosh Hashana</w:t>
      </w:r>
      <w:r w:rsidR="00F75CB8">
        <w:rPr>
          <w:rFonts w:ascii="Century" w:hAnsi="Century"/>
          <w:sz w:val="22"/>
          <w:szCs w:val="22"/>
        </w:rPr>
        <w:t>, Charly et ses collègu</w:t>
      </w:r>
      <w:r w:rsidR="00190B78" w:rsidRPr="00645FD7">
        <w:rPr>
          <w:rFonts w:ascii="Century" w:hAnsi="Century"/>
          <w:sz w:val="22"/>
          <w:szCs w:val="22"/>
        </w:rPr>
        <w:t>es s’ennuient comme des rats noirs</w:t>
      </w:r>
      <w:r w:rsidR="00D14685" w:rsidRPr="00645FD7">
        <w:rPr>
          <w:rFonts w:ascii="Century" w:hAnsi="Century"/>
          <w:sz w:val="22"/>
          <w:szCs w:val="22"/>
        </w:rPr>
        <w:t xml:space="preserve"> ou gris</w:t>
      </w:r>
      <w:r w:rsidR="00190B78" w:rsidRPr="00645FD7">
        <w:rPr>
          <w:rFonts w:ascii="Century" w:hAnsi="Century"/>
          <w:sz w:val="22"/>
          <w:szCs w:val="22"/>
        </w:rPr>
        <w:t xml:space="preserve"> après l’apocalypse. Ils prennent la pose devant les objectifs des journalistes, les pieds </w:t>
      </w:r>
      <w:r w:rsidR="00D14685" w:rsidRPr="00645FD7">
        <w:rPr>
          <w:rFonts w:ascii="Century" w:hAnsi="Century"/>
          <w:sz w:val="22"/>
          <w:szCs w:val="22"/>
        </w:rPr>
        <w:t xml:space="preserve">posés avec délicatesse </w:t>
      </w:r>
      <w:r w:rsidR="00190B78" w:rsidRPr="00645FD7">
        <w:rPr>
          <w:rFonts w:ascii="Century" w:hAnsi="Century"/>
          <w:sz w:val="22"/>
          <w:szCs w:val="22"/>
        </w:rPr>
        <w:t xml:space="preserve">sur des cadavres, les doigts en V et les bouches radieuses, </w:t>
      </w:r>
      <w:r w:rsidR="00190B78" w:rsidRPr="00A7277E">
        <w:rPr>
          <w:rFonts w:ascii="Century" w:hAnsi="Century"/>
          <w:sz w:val="22"/>
          <w:szCs w:val="22"/>
        </w:rPr>
        <w:t xml:space="preserve">hilares. </w:t>
      </w:r>
      <w:r w:rsidR="00A7277E" w:rsidRPr="00A7277E">
        <w:rPr>
          <w:rFonts w:ascii="Century" w:hAnsi="Century"/>
          <w:sz w:val="22"/>
          <w:szCs w:val="22"/>
        </w:rPr>
        <w:t xml:space="preserve">Charly  fête avec les Phalanges K et </w:t>
      </w:r>
      <w:r w:rsidR="00A7277E" w:rsidRPr="00A7277E">
        <w:rPr>
          <w:rFonts w:ascii="Century" w:hAnsi="Century"/>
          <w:i/>
          <w:sz w:val="22"/>
          <w:szCs w:val="22"/>
        </w:rPr>
        <w:t>Sayeret</w:t>
      </w:r>
      <w:r w:rsidR="00A7277E" w:rsidRPr="00B273F9">
        <w:rPr>
          <w:rFonts w:ascii="Century" w:hAnsi="Century"/>
          <w:i/>
          <w:sz w:val="22"/>
          <w:szCs w:val="22"/>
        </w:rPr>
        <w:t xml:space="preserve"> Mat’Kal</w:t>
      </w:r>
      <w:r w:rsidR="00A7277E">
        <w:rPr>
          <w:rFonts w:ascii="Century" w:hAnsi="Century"/>
          <w:i/>
          <w:sz w:val="22"/>
          <w:szCs w:val="22"/>
        </w:rPr>
        <w:t xml:space="preserve"> </w:t>
      </w:r>
      <w:r w:rsidR="00A7277E">
        <w:rPr>
          <w:rFonts w:ascii="Century" w:hAnsi="Century"/>
          <w:sz w:val="22"/>
          <w:szCs w:val="22"/>
        </w:rPr>
        <w:t xml:space="preserve">la victoire de la monstruosité. </w:t>
      </w:r>
      <w:r w:rsidR="00190B78" w:rsidRPr="00645FD7">
        <w:rPr>
          <w:rFonts w:ascii="Century" w:hAnsi="Century"/>
          <w:sz w:val="22"/>
          <w:szCs w:val="22"/>
        </w:rPr>
        <w:t>Une</w:t>
      </w:r>
      <w:r w:rsidR="00F75CB8">
        <w:rPr>
          <w:rFonts w:ascii="Century" w:hAnsi="Century"/>
          <w:sz w:val="22"/>
          <w:szCs w:val="22"/>
        </w:rPr>
        <w:t xml:space="preserve"> odeur épaisse se dégage de</w:t>
      </w:r>
      <w:r w:rsidR="00190B78" w:rsidRPr="00645FD7">
        <w:rPr>
          <w:rFonts w:ascii="Century" w:hAnsi="Century"/>
          <w:sz w:val="22"/>
          <w:szCs w:val="22"/>
        </w:rPr>
        <w:t>s vêtements</w:t>
      </w:r>
      <w:r w:rsidR="00F75CB8">
        <w:rPr>
          <w:rFonts w:ascii="Century" w:hAnsi="Century"/>
          <w:sz w:val="22"/>
          <w:szCs w:val="22"/>
        </w:rPr>
        <w:t xml:space="preserve"> de Charly et de ses camarades</w:t>
      </w:r>
      <w:r w:rsidR="00190B78" w:rsidRPr="00645FD7">
        <w:rPr>
          <w:rFonts w:ascii="Century" w:hAnsi="Century"/>
          <w:sz w:val="22"/>
          <w:szCs w:val="22"/>
        </w:rPr>
        <w:t>, de leur corps</w:t>
      </w:r>
      <w:r w:rsidR="008246D0" w:rsidRPr="00645FD7">
        <w:rPr>
          <w:rFonts w:ascii="Century" w:hAnsi="Century"/>
          <w:sz w:val="22"/>
          <w:szCs w:val="22"/>
        </w:rPr>
        <w:t xml:space="preserve"> dégoulinant de boue rouge</w:t>
      </w:r>
      <w:r w:rsidR="002764CF" w:rsidRPr="00645FD7">
        <w:rPr>
          <w:rFonts w:ascii="Century" w:hAnsi="Century"/>
          <w:sz w:val="22"/>
          <w:szCs w:val="22"/>
        </w:rPr>
        <w:t>.</w:t>
      </w:r>
      <w:r w:rsidR="00190B78" w:rsidRPr="00645FD7">
        <w:rPr>
          <w:rFonts w:ascii="Century" w:hAnsi="Century"/>
          <w:sz w:val="22"/>
          <w:szCs w:val="22"/>
        </w:rPr>
        <w:t xml:space="preserve"> </w:t>
      </w:r>
      <w:r w:rsidR="002764CF" w:rsidRPr="00645FD7">
        <w:rPr>
          <w:rFonts w:ascii="Century" w:hAnsi="Century"/>
          <w:sz w:val="22"/>
          <w:szCs w:val="22"/>
        </w:rPr>
        <w:t>Elle</w:t>
      </w:r>
      <w:r w:rsidR="00190B78" w:rsidRPr="00645FD7">
        <w:rPr>
          <w:rFonts w:ascii="Century" w:hAnsi="Century"/>
          <w:sz w:val="22"/>
          <w:szCs w:val="22"/>
        </w:rPr>
        <w:t xml:space="preserve"> n’est pas celle de corps ou d’habits</w:t>
      </w:r>
      <w:r w:rsidR="00FA7D0D">
        <w:rPr>
          <w:rFonts w:ascii="Century" w:hAnsi="Century"/>
          <w:sz w:val="22"/>
          <w:szCs w:val="22"/>
        </w:rPr>
        <w:t xml:space="preserve"> neufs ou usés</w:t>
      </w:r>
      <w:r w:rsidR="00190B78" w:rsidRPr="00645FD7">
        <w:rPr>
          <w:rFonts w:ascii="Century" w:hAnsi="Century"/>
          <w:sz w:val="22"/>
          <w:szCs w:val="22"/>
        </w:rPr>
        <w:t>.</w:t>
      </w:r>
      <w:r w:rsidR="00F75CB8">
        <w:rPr>
          <w:rFonts w:ascii="Century" w:hAnsi="Century"/>
          <w:sz w:val="22"/>
          <w:szCs w:val="22"/>
        </w:rPr>
        <w:t xml:space="preserve"> Pas celle de</w:t>
      </w:r>
      <w:r w:rsidR="00F75CB8" w:rsidRPr="00645FD7">
        <w:rPr>
          <w:rFonts w:ascii="Century" w:hAnsi="Century"/>
          <w:sz w:val="22"/>
          <w:szCs w:val="22"/>
        </w:rPr>
        <w:t xml:space="preserve"> martyrs.</w:t>
      </w:r>
      <w:r w:rsidR="00F75CB8">
        <w:rPr>
          <w:rFonts w:ascii="Century" w:hAnsi="Century"/>
          <w:sz w:val="22"/>
          <w:szCs w:val="22"/>
        </w:rPr>
        <w:t xml:space="preserve"> </w:t>
      </w:r>
      <w:r w:rsidR="00190B78" w:rsidRPr="00645FD7">
        <w:rPr>
          <w:rFonts w:ascii="Century" w:hAnsi="Century"/>
          <w:sz w:val="22"/>
          <w:szCs w:val="22"/>
        </w:rPr>
        <w:t>Une odeur âcre, une odeur de cendre, de cadavres</w:t>
      </w:r>
      <w:r w:rsidR="00F75CB8">
        <w:rPr>
          <w:rFonts w:ascii="Century" w:hAnsi="Century"/>
          <w:sz w:val="22"/>
          <w:szCs w:val="22"/>
        </w:rPr>
        <w:t xml:space="preserve">, de charognes. </w:t>
      </w:r>
      <w:r w:rsidR="00190B78" w:rsidRPr="00645FD7">
        <w:rPr>
          <w:rFonts w:ascii="Century" w:hAnsi="Century"/>
          <w:sz w:val="22"/>
          <w:szCs w:val="22"/>
        </w:rPr>
        <w:t xml:space="preserve">Charly </w:t>
      </w:r>
      <w:r w:rsidR="000C1888" w:rsidRPr="00645FD7">
        <w:rPr>
          <w:rFonts w:ascii="Century" w:hAnsi="Century"/>
          <w:sz w:val="22"/>
          <w:szCs w:val="22"/>
        </w:rPr>
        <w:t>écrit</w:t>
      </w:r>
      <w:r w:rsidR="00F824EF" w:rsidRPr="00645FD7">
        <w:rPr>
          <w:rFonts w:ascii="Century" w:hAnsi="Century"/>
          <w:sz w:val="22"/>
          <w:szCs w:val="22"/>
        </w:rPr>
        <w:t> : « À</w:t>
      </w:r>
      <w:r w:rsidR="00190B78" w:rsidRPr="00645FD7">
        <w:rPr>
          <w:rFonts w:ascii="Century" w:hAnsi="Century"/>
          <w:sz w:val="22"/>
          <w:szCs w:val="22"/>
        </w:rPr>
        <w:t xml:space="preserve"> chaque fois que j’élimine un Palestinien </w:t>
      </w:r>
      <w:r w:rsidR="001626F5" w:rsidRPr="00645FD7">
        <w:rPr>
          <w:rFonts w:ascii="Century" w:hAnsi="Century"/>
          <w:sz w:val="22"/>
          <w:szCs w:val="22"/>
        </w:rPr>
        <w:t>—</w:t>
      </w:r>
      <w:r w:rsidR="00190B78" w:rsidRPr="00645FD7">
        <w:rPr>
          <w:rFonts w:ascii="Century" w:hAnsi="Century"/>
          <w:sz w:val="22"/>
          <w:szCs w:val="22"/>
        </w:rPr>
        <w:t xml:space="preserve"> ou une Palestinienne </w:t>
      </w:r>
      <w:r w:rsidR="001626F5" w:rsidRPr="00645FD7">
        <w:rPr>
          <w:rFonts w:ascii="Century" w:hAnsi="Century"/>
          <w:sz w:val="22"/>
          <w:szCs w:val="22"/>
        </w:rPr>
        <w:t>—</w:t>
      </w:r>
      <w:r w:rsidR="00190B78" w:rsidRPr="00645FD7">
        <w:rPr>
          <w:rFonts w:ascii="Century" w:hAnsi="Century"/>
          <w:sz w:val="22"/>
          <w:szCs w:val="22"/>
        </w:rPr>
        <w:t>, qu’il soit terroriste ou non, adulte ou ado</w:t>
      </w:r>
      <w:r w:rsidR="001626F5" w:rsidRPr="00645FD7">
        <w:rPr>
          <w:sz w:val="22"/>
          <w:szCs w:val="22"/>
        </w:rPr>
        <w:t> </w:t>
      </w:r>
      <w:r w:rsidR="00190B78" w:rsidRPr="00645FD7">
        <w:rPr>
          <w:rFonts w:ascii="Century" w:hAnsi="Century"/>
          <w:sz w:val="22"/>
          <w:szCs w:val="22"/>
        </w:rPr>
        <w:t xml:space="preserve">; que j’élimine ou que j’apprends qu’un Palestinien ou un musulman a été abattu, j’éprouve, comme mon cher </w:t>
      </w:r>
      <w:r w:rsidR="002764CF" w:rsidRPr="00645FD7">
        <w:rPr>
          <w:rFonts w:ascii="Century" w:hAnsi="Century"/>
          <w:color w:val="000000"/>
          <w:sz w:val="22"/>
          <w:szCs w:val="22"/>
        </w:rPr>
        <w:t>Vi</w:t>
      </w:r>
      <w:r w:rsidR="00190B78" w:rsidRPr="00645FD7">
        <w:rPr>
          <w:rFonts w:ascii="Century" w:hAnsi="Century"/>
          <w:color w:val="000000"/>
          <w:sz w:val="22"/>
          <w:szCs w:val="22"/>
        </w:rPr>
        <w:t>lbec,</w:t>
      </w:r>
      <w:r w:rsidR="00190B78" w:rsidRPr="00645FD7">
        <w:rPr>
          <w:rFonts w:ascii="Century" w:hAnsi="Century"/>
          <w:sz w:val="22"/>
          <w:szCs w:val="22"/>
        </w:rPr>
        <w:t xml:space="preserve"> un profond sentiment de joie, et me dis qu’il y a un cafard de moins dans ce monde. » </w:t>
      </w:r>
    </w:p>
    <w:p w14:paraId="107A5203" w14:textId="1A44F4B6" w:rsidR="00D14685" w:rsidRPr="00645FD7" w:rsidRDefault="00190B78" w:rsidP="00531612">
      <w:pPr>
        <w:jc w:val="both"/>
        <w:rPr>
          <w:rFonts w:ascii="Century" w:hAnsi="Century"/>
          <w:sz w:val="22"/>
          <w:szCs w:val="22"/>
        </w:rPr>
      </w:pPr>
      <w:r w:rsidRPr="00645FD7">
        <w:rPr>
          <w:rFonts w:ascii="Century" w:hAnsi="Century"/>
          <w:sz w:val="22"/>
          <w:szCs w:val="22"/>
        </w:rPr>
        <w:t xml:space="preserve">La fête spontanée qui suit est à la mesure de la victoire. Sans concession ni miséricorde. À lui seul Charly vide une </w:t>
      </w:r>
      <w:r w:rsidR="007A4464" w:rsidRPr="00645FD7">
        <w:rPr>
          <w:rFonts w:ascii="Century" w:hAnsi="Century"/>
          <w:sz w:val="22"/>
          <w:szCs w:val="22"/>
        </w:rPr>
        <w:t>vingtain</w:t>
      </w:r>
      <w:r w:rsidRPr="00645FD7">
        <w:rPr>
          <w:rFonts w:ascii="Century" w:hAnsi="Century"/>
          <w:sz w:val="22"/>
          <w:szCs w:val="22"/>
        </w:rPr>
        <w:t xml:space="preserve">e d’Almaza Pilsner. La mission fut parfaitement accomplie. De crainte que sa joie ne s’estompe, passant outre les interdits religieux, il téléphone à sa mère dans un enthousiasme et une surexcitation jamais égalés, pour lui dire l’amour qu’il lui voue à elle, à Eretz Israël, à </w:t>
      </w:r>
      <w:r w:rsidR="00A81B0B" w:rsidRPr="00645FD7">
        <w:rPr>
          <w:rFonts w:ascii="Century" w:hAnsi="Century"/>
          <w:i/>
          <w:sz w:val="22"/>
          <w:szCs w:val="22"/>
        </w:rPr>
        <w:t>Yehweh,</w:t>
      </w:r>
      <w:r w:rsidR="00A81B0B" w:rsidRPr="00645FD7">
        <w:rPr>
          <w:rFonts w:ascii="Century" w:hAnsi="Century"/>
          <w:sz w:val="22"/>
          <w:szCs w:val="22"/>
        </w:rPr>
        <w:t xml:space="preserve"> </w:t>
      </w:r>
      <w:r w:rsidRPr="00645FD7">
        <w:rPr>
          <w:rFonts w:ascii="Century" w:hAnsi="Century"/>
          <w:sz w:val="22"/>
          <w:szCs w:val="22"/>
        </w:rPr>
        <w:t>qu’il outrage en le prononçant</w:t>
      </w:r>
      <w:r w:rsidR="00447CCD" w:rsidRPr="00645FD7">
        <w:rPr>
          <w:rFonts w:ascii="Century" w:hAnsi="Century"/>
          <w:sz w:val="22"/>
          <w:szCs w:val="22"/>
        </w:rPr>
        <w:t xml:space="preserve"> </w:t>
      </w:r>
      <w:hyperlink r:id="rId18" w:anchor="hbo" w:tooltip="יהוה" w:history="1">
        <w:r w:rsidR="00447CCD" w:rsidRPr="00645FD7">
          <w:rPr>
            <w:rStyle w:val="Lienhypertexte"/>
            <w:color w:val="auto"/>
            <w:sz w:val="22"/>
            <w:szCs w:val="22"/>
            <w:u w:val="none"/>
            <w:lang w:val="uz-Cyrl-UZ"/>
          </w:rPr>
          <w:t>יהוה</w:t>
        </w:r>
      </w:hyperlink>
      <w:r w:rsidR="005A090F" w:rsidRPr="00645FD7">
        <w:rPr>
          <w:rFonts w:ascii="Century" w:hAnsi="Century"/>
          <w:sz w:val="22"/>
          <w:szCs w:val="22"/>
        </w:rPr>
        <w:t>. Son exaltation</w:t>
      </w:r>
      <w:r w:rsidRPr="00645FD7">
        <w:rPr>
          <w:rFonts w:ascii="Century" w:hAnsi="Century"/>
          <w:sz w:val="22"/>
          <w:szCs w:val="22"/>
        </w:rPr>
        <w:t xml:space="preserve"> atteint le comble.</w:t>
      </w:r>
      <w:r w:rsidR="00D547A9" w:rsidRPr="00645FD7">
        <w:rPr>
          <w:rFonts w:ascii="Century" w:hAnsi="Century"/>
          <w:sz w:val="22"/>
          <w:szCs w:val="22"/>
        </w:rPr>
        <w:t xml:space="preserve"> Il est totalement ivre. Il lui crie : « nous avons vaincu les rats</w:t>
      </w:r>
      <w:r w:rsidR="008B4562" w:rsidRPr="00645FD7">
        <w:rPr>
          <w:sz w:val="22"/>
          <w:szCs w:val="22"/>
        </w:rPr>
        <w:t> </w:t>
      </w:r>
      <w:r w:rsidR="00D547A9" w:rsidRPr="00645FD7">
        <w:rPr>
          <w:rFonts w:ascii="Century" w:hAnsi="Century"/>
          <w:sz w:val="22"/>
          <w:szCs w:val="22"/>
        </w:rPr>
        <w:t xml:space="preserve">! » </w:t>
      </w:r>
      <w:r w:rsidRPr="00645FD7">
        <w:rPr>
          <w:rFonts w:ascii="Century" w:hAnsi="Century"/>
          <w:sz w:val="22"/>
          <w:szCs w:val="22"/>
        </w:rPr>
        <w:t xml:space="preserve">Non loin, ses camarades prennent d’autres photos, les pieds </w:t>
      </w:r>
      <w:r w:rsidR="00D14685" w:rsidRPr="00645FD7">
        <w:rPr>
          <w:rFonts w:ascii="Century" w:hAnsi="Century"/>
          <w:sz w:val="22"/>
          <w:szCs w:val="22"/>
        </w:rPr>
        <w:t xml:space="preserve">soigneusement posés </w:t>
      </w:r>
      <w:r w:rsidRPr="00645FD7">
        <w:rPr>
          <w:rFonts w:ascii="Century" w:hAnsi="Century"/>
          <w:sz w:val="22"/>
          <w:szCs w:val="22"/>
        </w:rPr>
        <w:t xml:space="preserve">sur les </w:t>
      </w:r>
      <w:r w:rsidR="00934765" w:rsidRPr="00645FD7">
        <w:rPr>
          <w:rFonts w:ascii="Century" w:hAnsi="Century"/>
          <w:sz w:val="22"/>
          <w:szCs w:val="22"/>
        </w:rPr>
        <w:t>martyr</w:t>
      </w:r>
      <w:r w:rsidRPr="00645FD7">
        <w:rPr>
          <w:rFonts w:ascii="Century" w:hAnsi="Century"/>
          <w:sz w:val="22"/>
          <w:szCs w:val="22"/>
        </w:rPr>
        <w:t>s glacés et les doigts en V devant une équipe de télévision danoise qui filme pour</w:t>
      </w:r>
      <w:r w:rsidR="00DE6745">
        <w:rPr>
          <w:rFonts w:ascii="Century" w:hAnsi="Century"/>
          <w:sz w:val="22"/>
          <w:szCs w:val="22"/>
        </w:rPr>
        <w:t xml:space="preserve"> les archives du monde et</w:t>
      </w:r>
      <w:r w:rsidRPr="00645FD7">
        <w:rPr>
          <w:rFonts w:ascii="Century" w:hAnsi="Century"/>
          <w:sz w:val="22"/>
          <w:szCs w:val="22"/>
        </w:rPr>
        <w:t xml:space="preserve"> </w:t>
      </w:r>
      <w:r w:rsidR="00A81B0B" w:rsidRPr="00645FD7">
        <w:rPr>
          <w:rFonts w:ascii="Century" w:hAnsi="Century"/>
          <w:sz w:val="22"/>
          <w:szCs w:val="22"/>
        </w:rPr>
        <w:t xml:space="preserve">la mémoire en devenir, pour </w:t>
      </w:r>
      <w:r w:rsidRPr="00645FD7">
        <w:rPr>
          <w:rFonts w:ascii="Century" w:hAnsi="Century"/>
          <w:sz w:val="22"/>
          <w:szCs w:val="22"/>
        </w:rPr>
        <w:t xml:space="preserve">les générations </w:t>
      </w:r>
      <w:r w:rsidR="00A81B0B" w:rsidRPr="00645FD7">
        <w:rPr>
          <w:rFonts w:ascii="Century" w:hAnsi="Century"/>
          <w:sz w:val="22"/>
          <w:szCs w:val="22"/>
        </w:rPr>
        <w:t>futures</w:t>
      </w:r>
      <w:r w:rsidRPr="00645FD7">
        <w:rPr>
          <w:rFonts w:ascii="Century" w:hAnsi="Century"/>
          <w:sz w:val="22"/>
          <w:szCs w:val="22"/>
        </w:rPr>
        <w:t xml:space="preserve"> et l’heure de vérité. Ils se photographient devant d’autres journalistes internationaux, stupéfaits, trempés de la tête aux pieds. Parmi ces journalistes se trouve</w:t>
      </w:r>
      <w:r w:rsidR="00563520" w:rsidRPr="00645FD7">
        <w:rPr>
          <w:rFonts w:ascii="Century" w:hAnsi="Century"/>
          <w:sz w:val="22"/>
          <w:szCs w:val="22"/>
        </w:rPr>
        <w:t>nt les Français Alain Ménargues</w:t>
      </w:r>
      <w:r w:rsidRPr="00645FD7">
        <w:rPr>
          <w:rFonts w:ascii="Century" w:hAnsi="Century"/>
          <w:sz w:val="22"/>
          <w:szCs w:val="22"/>
        </w:rPr>
        <w:t xml:space="preserve"> et Georges Chalandon, bouleversés. Ils fixent longuement Charly et ses camarades de boucherie. Georges Chalandon pense à Anouilh, à Antigone la petite maig</w:t>
      </w:r>
      <w:r w:rsidR="00D14685" w:rsidRPr="00645FD7">
        <w:rPr>
          <w:rFonts w:ascii="Century" w:hAnsi="Century"/>
          <w:sz w:val="22"/>
          <w:szCs w:val="22"/>
        </w:rPr>
        <w:t>re palestinienne, à Hémon et aux</w:t>
      </w:r>
      <w:r w:rsidRPr="00645FD7">
        <w:rPr>
          <w:rFonts w:ascii="Century" w:hAnsi="Century"/>
          <w:sz w:val="22"/>
          <w:szCs w:val="22"/>
        </w:rPr>
        <w:t xml:space="preserve"> autres. La présentation est prévue pour le premier octobre, dans treize jours, non loin de la Maison jaune, l’immeuble Barakat. Georges frissonne. La séquence est immortalisée. Sur pellicule pour certains, sur papier pour d’autres. </w:t>
      </w:r>
    </w:p>
    <w:p w14:paraId="4FD9B412" w14:textId="77777777" w:rsidR="00D14685" w:rsidRPr="00645FD7" w:rsidRDefault="00D14685" w:rsidP="00561308">
      <w:pPr>
        <w:ind w:firstLine="1134"/>
        <w:jc w:val="both"/>
        <w:rPr>
          <w:rFonts w:ascii="Century" w:hAnsi="Century"/>
          <w:sz w:val="22"/>
          <w:szCs w:val="22"/>
        </w:rPr>
      </w:pPr>
    </w:p>
    <w:p w14:paraId="29C4DD2A" w14:textId="31AB6564" w:rsidR="00190B78" w:rsidRPr="00645FD7" w:rsidRDefault="00190B78" w:rsidP="00531612">
      <w:pPr>
        <w:jc w:val="both"/>
        <w:rPr>
          <w:rFonts w:ascii="Century" w:hAnsi="Century"/>
          <w:sz w:val="22"/>
          <w:szCs w:val="22"/>
        </w:rPr>
      </w:pPr>
      <w:r w:rsidRPr="00645FD7">
        <w:rPr>
          <w:rFonts w:ascii="Century" w:hAnsi="Century"/>
          <w:sz w:val="22"/>
          <w:szCs w:val="22"/>
        </w:rPr>
        <w:t>Raphaël Sheytan félicite tous les combattants pour avoir rendu leur honneur aux Libanais et donne son accord pour que les camps soient rasés et que sur leur emplacement un grand jardin zoologique voie le jour. Lui aussi souhaite exaucer le vœu du président assassiné. « Il faut effacer les camps, nettoyer le pays des Palestiniens pour les cent prochaines années ». Les travaux commenceront le lendemain. En ce jo</w:t>
      </w:r>
      <w:r w:rsidR="00934765" w:rsidRPr="00645FD7">
        <w:rPr>
          <w:rFonts w:ascii="Century" w:hAnsi="Century"/>
          <w:sz w:val="22"/>
          <w:szCs w:val="22"/>
        </w:rPr>
        <w:t xml:space="preserve">ur de </w:t>
      </w:r>
      <w:r w:rsidR="00934765" w:rsidRPr="00645FD7">
        <w:rPr>
          <w:rFonts w:ascii="Century" w:hAnsi="Century"/>
          <w:i/>
          <w:sz w:val="22"/>
          <w:szCs w:val="22"/>
        </w:rPr>
        <w:t>Rosh Hashana</w:t>
      </w:r>
      <w:r w:rsidR="00934765" w:rsidRPr="00645FD7">
        <w:rPr>
          <w:rFonts w:ascii="Century" w:hAnsi="Century"/>
          <w:sz w:val="22"/>
          <w:szCs w:val="22"/>
        </w:rPr>
        <w:t>, 5743 martyr</w:t>
      </w:r>
      <w:r w:rsidRPr="00645FD7">
        <w:rPr>
          <w:rFonts w:ascii="Century" w:hAnsi="Century"/>
          <w:sz w:val="22"/>
          <w:szCs w:val="22"/>
        </w:rPr>
        <w:t xml:space="preserve">s seront enfouis sans prière ni compassion par des bulldozers implacables dans des fosses communes. </w:t>
      </w:r>
    </w:p>
    <w:p w14:paraId="6B56816A" w14:textId="2103A9C0" w:rsidR="001D6DDE" w:rsidRPr="00B47461" w:rsidRDefault="00190B78" w:rsidP="00B317BB">
      <w:pPr>
        <w:ind w:firstLine="1134"/>
        <w:rPr>
          <w:sz w:val="22"/>
          <w:szCs w:val="22"/>
        </w:rPr>
      </w:pPr>
      <w:r w:rsidRPr="00B47461">
        <w:rPr>
          <w:sz w:val="22"/>
          <w:szCs w:val="22"/>
        </w:rPr>
        <w:br w:type="page"/>
      </w:r>
    </w:p>
    <w:p w14:paraId="41E84A34" w14:textId="77777777" w:rsidR="002E0D64" w:rsidRDefault="002E0D64" w:rsidP="00B317BB">
      <w:pPr>
        <w:ind w:firstLine="1134"/>
        <w:jc w:val="both"/>
        <w:rPr>
          <w:rFonts w:ascii="Garamond" w:hAnsi="Garamond"/>
          <w:iCs/>
          <w:color w:val="121921"/>
        </w:rPr>
      </w:pPr>
    </w:p>
    <w:p w14:paraId="07738E73" w14:textId="77777777" w:rsidR="002E0D64" w:rsidRDefault="002E0D64" w:rsidP="00B317BB">
      <w:pPr>
        <w:ind w:firstLine="1134"/>
        <w:jc w:val="both"/>
        <w:rPr>
          <w:rFonts w:ascii="Garamond" w:hAnsi="Garamond"/>
          <w:iCs/>
          <w:color w:val="121921"/>
        </w:rPr>
      </w:pPr>
    </w:p>
    <w:p w14:paraId="772C9848" w14:textId="77777777" w:rsidR="002E0D64" w:rsidRDefault="002E0D64" w:rsidP="00B317BB">
      <w:pPr>
        <w:ind w:firstLine="1134"/>
        <w:jc w:val="both"/>
        <w:rPr>
          <w:rFonts w:ascii="Garamond" w:hAnsi="Garamond"/>
          <w:iCs/>
          <w:color w:val="121921"/>
        </w:rPr>
      </w:pPr>
    </w:p>
    <w:p w14:paraId="7716EEA5" w14:textId="77777777" w:rsidR="00654189" w:rsidRDefault="00654189" w:rsidP="00B317BB">
      <w:pPr>
        <w:ind w:firstLine="1134"/>
        <w:jc w:val="both"/>
        <w:rPr>
          <w:rFonts w:ascii="Garamond" w:hAnsi="Garamond"/>
          <w:iCs/>
          <w:color w:val="121921"/>
        </w:rPr>
      </w:pPr>
    </w:p>
    <w:p w14:paraId="77455191" w14:textId="70F03CC7" w:rsidR="003037D7" w:rsidRPr="00285D0D" w:rsidRDefault="003037D7" w:rsidP="00B317BB">
      <w:pPr>
        <w:ind w:firstLine="1134"/>
        <w:jc w:val="both"/>
        <w:rPr>
          <w:rFonts w:ascii="Garamond" w:hAnsi="Garamond"/>
          <w:noProof w:val="0"/>
          <w:sz w:val="25"/>
          <w:szCs w:val="25"/>
        </w:rPr>
      </w:pPr>
      <w:r w:rsidRPr="007F7BB0">
        <w:rPr>
          <w:rFonts w:ascii="Garamond" w:hAnsi="Garamond"/>
          <w:b/>
          <w:iCs/>
          <w:color w:val="121921"/>
          <w:sz w:val="38"/>
          <w:szCs w:val="38"/>
        </w:rPr>
        <w:t>L</w:t>
      </w:r>
      <w:r w:rsidRPr="00285D0D">
        <w:rPr>
          <w:rFonts w:ascii="Garamond" w:hAnsi="Garamond"/>
          <w:iCs/>
          <w:color w:val="121921"/>
          <w:sz w:val="25"/>
          <w:szCs w:val="25"/>
        </w:rPr>
        <w:t>a place de la Concorde est</w:t>
      </w:r>
      <w:r w:rsidR="005F7C20" w:rsidRPr="00285D0D">
        <w:rPr>
          <w:rFonts w:ascii="Garamond" w:hAnsi="Garamond"/>
          <w:iCs/>
          <w:color w:val="121921"/>
          <w:sz w:val="25"/>
          <w:szCs w:val="25"/>
        </w:rPr>
        <w:t xml:space="preserve"> un immense champ </w:t>
      </w:r>
      <w:r w:rsidR="00495779" w:rsidRPr="00285D0D">
        <w:rPr>
          <w:rFonts w:ascii="Garamond" w:hAnsi="Garamond"/>
          <w:iCs/>
          <w:color w:val="121921"/>
          <w:sz w:val="25"/>
          <w:szCs w:val="25"/>
        </w:rPr>
        <w:t>fleuri</w:t>
      </w:r>
      <w:r w:rsidRPr="00285D0D">
        <w:rPr>
          <w:rFonts w:ascii="Garamond" w:hAnsi="Garamond"/>
          <w:iCs/>
          <w:color w:val="121921"/>
          <w:sz w:val="25"/>
          <w:szCs w:val="25"/>
        </w:rPr>
        <w:t xml:space="preserve">. </w:t>
      </w:r>
      <w:r w:rsidRPr="00285D0D">
        <w:rPr>
          <w:rFonts w:ascii="Garamond" w:hAnsi="Garamond"/>
          <w:noProof w:val="0"/>
          <w:sz w:val="25"/>
          <w:szCs w:val="25"/>
        </w:rPr>
        <w:t xml:space="preserve">Des centaines de milliers de personnes </w:t>
      </w:r>
      <w:r w:rsidR="000C1888" w:rsidRPr="00285D0D">
        <w:rPr>
          <w:rFonts w:ascii="Garamond" w:hAnsi="Garamond"/>
          <w:noProof w:val="0"/>
          <w:sz w:val="25"/>
          <w:szCs w:val="25"/>
        </w:rPr>
        <w:t>répondirent</w:t>
      </w:r>
      <w:r w:rsidRPr="00285D0D">
        <w:rPr>
          <w:rFonts w:ascii="Garamond" w:hAnsi="Garamond"/>
          <w:noProof w:val="0"/>
          <w:sz w:val="25"/>
          <w:szCs w:val="25"/>
        </w:rPr>
        <w:t xml:space="preserve"> à l’appel de SOS Racisme. « Viens prendre ton pied avec mon pote »</w:t>
      </w:r>
      <w:r w:rsidR="0065135C" w:rsidRPr="00285D0D">
        <w:rPr>
          <w:rFonts w:ascii="Garamond" w:hAnsi="Garamond"/>
          <w:noProof w:val="0"/>
          <w:sz w:val="25"/>
          <w:szCs w:val="25"/>
        </w:rPr>
        <w:t xml:space="preserve">, </w:t>
      </w:r>
      <w:r w:rsidRPr="00285D0D">
        <w:rPr>
          <w:rFonts w:ascii="Garamond" w:hAnsi="Garamond"/>
          <w:noProof w:val="0"/>
          <w:sz w:val="25"/>
          <w:szCs w:val="25"/>
        </w:rPr>
        <w:t>proclamaient les affiches de la nouvelle association antiraciste.</w:t>
      </w:r>
      <w:r w:rsidRPr="00285D0D">
        <w:rPr>
          <w:rFonts w:ascii="Garamond" w:hAnsi="Garamond"/>
          <w:iCs/>
          <w:color w:val="121921"/>
          <w:sz w:val="25"/>
          <w:szCs w:val="25"/>
        </w:rPr>
        <w:t xml:space="preserve"> </w:t>
      </w:r>
      <w:r w:rsidRPr="00285D0D">
        <w:rPr>
          <w:rFonts w:ascii="Garamond" w:hAnsi="Garamond"/>
          <w:noProof w:val="0"/>
          <w:sz w:val="25"/>
          <w:szCs w:val="25"/>
        </w:rPr>
        <w:t>Denise, Messaoud et leurs deux enfants, Yanis et Sarah, serrés dans une poussette, s’installent en retrait, sur la pelouse de l’esplanade, entre l’avenue Gabriel et les Champs.</w:t>
      </w:r>
      <w:r w:rsidRPr="00285D0D">
        <w:rPr>
          <w:rFonts w:ascii="Garamond" w:hAnsi="Garamond"/>
          <w:iCs/>
          <w:color w:val="121921"/>
          <w:sz w:val="25"/>
          <w:szCs w:val="25"/>
        </w:rPr>
        <w:t xml:space="preserve"> </w:t>
      </w:r>
      <w:r w:rsidRPr="00285D0D">
        <w:rPr>
          <w:rFonts w:ascii="Garamond" w:hAnsi="Garamond"/>
          <w:noProof w:val="0"/>
          <w:sz w:val="25"/>
          <w:szCs w:val="25"/>
        </w:rPr>
        <w:t xml:space="preserve">Razi </w:t>
      </w:r>
      <w:r w:rsidR="000C1888" w:rsidRPr="00285D0D">
        <w:rPr>
          <w:rFonts w:ascii="Garamond" w:hAnsi="Garamond"/>
          <w:noProof w:val="0"/>
          <w:sz w:val="25"/>
          <w:szCs w:val="25"/>
        </w:rPr>
        <w:t>vint</w:t>
      </w:r>
      <w:r w:rsidRPr="00285D0D">
        <w:rPr>
          <w:rFonts w:ascii="Garamond" w:hAnsi="Garamond"/>
          <w:noProof w:val="0"/>
          <w:sz w:val="25"/>
          <w:szCs w:val="25"/>
        </w:rPr>
        <w:t xml:space="preserve"> accompagné d’une belle jeune fille. « Elle s’appelle Katia »</w:t>
      </w:r>
      <w:r w:rsidR="0065135C" w:rsidRPr="00285D0D">
        <w:rPr>
          <w:rFonts w:ascii="Garamond" w:hAnsi="Garamond"/>
          <w:noProof w:val="0"/>
          <w:sz w:val="25"/>
          <w:szCs w:val="25"/>
        </w:rPr>
        <w:t xml:space="preserve">, </w:t>
      </w:r>
      <w:r w:rsidR="00970191" w:rsidRPr="00285D0D">
        <w:rPr>
          <w:rFonts w:ascii="Garamond" w:hAnsi="Garamond"/>
          <w:noProof w:val="0"/>
          <w:sz w:val="25"/>
          <w:szCs w:val="25"/>
        </w:rPr>
        <w:t>dit-il. C’est une jeune M</w:t>
      </w:r>
      <w:r w:rsidRPr="00285D0D">
        <w:rPr>
          <w:rFonts w:ascii="Garamond" w:hAnsi="Garamond"/>
          <w:noProof w:val="0"/>
          <w:sz w:val="25"/>
          <w:szCs w:val="25"/>
        </w:rPr>
        <w:t>arocaine</w:t>
      </w:r>
      <w:r w:rsidR="00766937" w:rsidRPr="00285D0D">
        <w:rPr>
          <w:rFonts w:ascii="Garamond" w:hAnsi="Garamond"/>
          <w:noProof w:val="0"/>
          <w:sz w:val="25"/>
          <w:szCs w:val="25"/>
        </w:rPr>
        <w:t>, très jeune,</w:t>
      </w:r>
      <w:r w:rsidRPr="00285D0D">
        <w:rPr>
          <w:rFonts w:ascii="Garamond" w:hAnsi="Garamond"/>
          <w:noProof w:val="0"/>
          <w:sz w:val="25"/>
          <w:szCs w:val="25"/>
        </w:rPr>
        <w:t xml:space="preserve"> qu’il </w:t>
      </w:r>
      <w:r w:rsidR="000C1888" w:rsidRPr="00285D0D">
        <w:rPr>
          <w:rFonts w:ascii="Garamond" w:hAnsi="Garamond"/>
          <w:noProof w:val="0"/>
          <w:sz w:val="25"/>
          <w:szCs w:val="25"/>
        </w:rPr>
        <w:t>rencontra</w:t>
      </w:r>
      <w:r w:rsidRPr="00285D0D">
        <w:rPr>
          <w:rFonts w:ascii="Garamond" w:hAnsi="Garamond"/>
          <w:noProof w:val="0"/>
          <w:sz w:val="25"/>
          <w:szCs w:val="25"/>
        </w:rPr>
        <w:t xml:space="preserve"> </w:t>
      </w:r>
      <w:r w:rsidR="00AE1AD8" w:rsidRPr="00285D0D">
        <w:rPr>
          <w:rFonts w:ascii="Garamond" w:hAnsi="Garamond"/>
          <w:noProof w:val="0"/>
          <w:sz w:val="25"/>
          <w:szCs w:val="25"/>
        </w:rPr>
        <w:t xml:space="preserve">à Marseille </w:t>
      </w:r>
      <w:r w:rsidRPr="00285D0D">
        <w:rPr>
          <w:rFonts w:ascii="Garamond" w:hAnsi="Garamond"/>
          <w:noProof w:val="0"/>
          <w:sz w:val="25"/>
          <w:szCs w:val="25"/>
        </w:rPr>
        <w:t>dans</w:t>
      </w:r>
      <w:r w:rsidR="00AE1AD8" w:rsidRPr="00285D0D">
        <w:rPr>
          <w:rFonts w:ascii="Garamond" w:hAnsi="Garamond"/>
          <w:noProof w:val="0"/>
          <w:sz w:val="25"/>
          <w:szCs w:val="25"/>
        </w:rPr>
        <w:t xml:space="preserve"> une rue </w:t>
      </w:r>
      <w:r w:rsidR="00FA7D0D">
        <w:rPr>
          <w:rFonts w:ascii="Garamond" w:hAnsi="Garamond"/>
          <w:noProof w:val="0"/>
          <w:sz w:val="25"/>
          <w:szCs w:val="25"/>
        </w:rPr>
        <w:t xml:space="preserve">du quartier </w:t>
      </w:r>
      <w:r w:rsidR="00AE1AD8" w:rsidRPr="00285D0D">
        <w:rPr>
          <w:rFonts w:ascii="Garamond" w:hAnsi="Garamond"/>
          <w:noProof w:val="0"/>
          <w:sz w:val="25"/>
          <w:szCs w:val="25"/>
        </w:rPr>
        <w:t>de Belsunce</w:t>
      </w:r>
      <w:r w:rsidRPr="00285D0D">
        <w:rPr>
          <w:rFonts w:ascii="Garamond" w:hAnsi="Garamond"/>
          <w:noProof w:val="0"/>
          <w:sz w:val="25"/>
          <w:szCs w:val="25"/>
        </w:rPr>
        <w:t xml:space="preserve">. « Elle cherchait </w:t>
      </w:r>
      <w:r w:rsidRPr="00285D0D">
        <w:rPr>
          <w:rFonts w:ascii="Garamond" w:hAnsi="Garamond"/>
          <w:i/>
          <w:noProof w:val="0"/>
          <w:sz w:val="25"/>
          <w:szCs w:val="25"/>
        </w:rPr>
        <w:t>‘‘el-marchi Souleil’’ </w:t>
      </w:r>
      <w:r w:rsidRPr="00285D0D">
        <w:rPr>
          <w:rFonts w:ascii="Garamond" w:hAnsi="Garamond"/>
          <w:noProof w:val="0"/>
          <w:sz w:val="25"/>
          <w:szCs w:val="25"/>
        </w:rPr>
        <w:t xml:space="preserve">» plaisante-t-il en l’enlaçant. Après son DEA de sociologie, il y a un peu plus d’un an et demi, Razi </w:t>
      </w:r>
      <w:r w:rsidR="000C1888" w:rsidRPr="00285D0D">
        <w:rPr>
          <w:rFonts w:ascii="Garamond" w:hAnsi="Garamond"/>
          <w:noProof w:val="0"/>
          <w:sz w:val="25"/>
          <w:szCs w:val="25"/>
        </w:rPr>
        <w:t>préféra</w:t>
      </w:r>
      <w:r w:rsidRPr="00285D0D">
        <w:rPr>
          <w:rFonts w:ascii="Garamond" w:hAnsi="Garamond"/>
          <w:noProof w:val="0"/>
          <w:sz w:val="25"/>
          <w:szCs w:val="25"/>
        </w:rPr>
        <w:t xml:space="preserve"> tout arrêter. Il n</w:t>
      </w:r>
      <w:r w:rsidR="000C1888" w:rsidRPr="00285D0D">
        <w:rPr>
          <w:rFonts w:ascii="Garamond" w:hAnsi="Garamond"/>
          <w:noProof w:val="0"/>
          <w:sz w:val="25"/>
          <w:szCs w:val="25"/>
        </w:rPr>
        <w:t>e supporta</w:t>
      </w:r>
      <w:r w:rsidR="009A2A7B" w:rsidRPr="00285D0D">
        <w:rPr>
          <w:rFonts w:ascii="Garamond" w:hAnsi="Garamond"/>
          <w:noProof w:val="0"/>
          <w:sz w:val="25"/>
          <w:szCs w:val="25"/>
        </w:rPr>
        <w:t>it plu</w:t>
      </w:r>
      <w:r w:rsidR="000C1888" w:rsidRPr="00285D0D">
        <w:rPr>
          <w:rFonts w:ascii="Garamond" w:hAnsi="Garamond"/>
          <w:noProof w:val="0"/>
          <w:sz w:val="25"/>
          <w:szCs w:val="25"/>
        </w:rPr>
        <w:t>s l</w:t>
      </w:r>
      <w:r w:rsidRPr="00285D0D">
        <w:rPr>
          <w:rFonts w:ascii="Garamond" w:hAnsi="Garamond"/>
          <w:noProof w:val="0"/>
          <w:sz w:val="25"/>
          <w:szCs w:val="25"/>
        </w:rPr>
        <w:t>e démantèlement</w:t>
      </w:r>
      <w:r w:rsidR="00AE1AD8" w:rsidRPr="00285D0D">
        <w:rPr>
          <w:rFonts w:ascii="Garamond" w:hAnsi="Garamond"/>
          <w:noProof w:val="0"/>
          <w:sz w:val="25"/>
          <w:szCs w:val="25"/>
        </w:rPr>
        <w:t xml:space="preserve"> et le transfert</w:t>
      </w:r>
      <w:r w:rsidRPr="00285D0D">
        <w:rPr>
          <w:rFonts w:ascii="Garamond" w:hAnsi="Garamond"/>
          <w:noProof w:val="0"/>
          <w:sz w:val="25"/>
          <w:szCs w:val="25"/>
        </w:rPr>
        <w:t xml:space="preserve"> de la faculté de Vincennes. Les deux années passées</w:t>
      </w:r>
      <w:r w:rsidR="00AE1AD8" w:rsidRPr="00285D0D">
        <w:rPr>
          <w:rFonts w:ascii="Garamond" w:hAnsi="Garamond"/>
          <w:noProof w:val="0"/>
          <w:sz w:val="25"/>
          <w:szCs w:val="25"/>
        </w:rPr>
        <w:t xml:space="preserve"> dans les nouveaux locaux</w:t>
      </w:r>
      <w:r w:rsidRPr="00285D0D">
        <w:rPr>
          <w:rFonts w:ascii="Garamond" w:hAnsi="Garamond"/>
          <w:noProof w:val="0"/>
          <w:sz w:val="25"/>
          <w:szCs w:val="25"/>
        </w:rPr>
        <w:t xml:space="preserve"> à Saint-Denis furent de trop. Et puis, il ne se le cache pas, toutes ces années d’études étaient trop laborieuses. Il lui arrivait parfois, entre deux misères</w:t>
      </w:r>
      <w:r w:rsidR="00DB1C17" w:rsidRPr="00285D0D">
        <w:rPr>
          <w:rFonts w:ascii="Garamond" w:hAnsi="Garamond"/>
          <w:noProof w:val="0"/>
          <w:sz w:val="25"/>
          <w:szCs w:val="25"/>
        </w:rPr>
        <w:t xml:space="preserve"> ou deux déprimes</w:t>
      </w:r>
      <w:r w:rsidRPr="00285D0D">
        <w:rPr>
          <w:rFonts w:ascii="Garamond" w:hAnsi="Garamond"/>
          <w:noProof w:val="0"/>
          <w:sz w:val="25"/>
          <w:szCs w:val="25"/>
        </w:rPr>
        <w:t xml:space="preserve">, de rêver d’une vie de petit bourgeois né avec une cuiller en argent dans la bouche. </w:t>
      </w:r>
      <w:r w:rsidR="00AE1AD8" w:rsidRPr="00285D0D">
        <w:rPr>
          <w:rFonts w:ascii="Garamond" w:hAnsi="Garamond"/>
          <w:noProof w:val="0"/>
          <w:sz w:val="25"/>
          <w:szCs w:val="25"/>
        </w:rPr>
        <w:t xml:space="preserve">Les trépidations parisiennes aussi il en avait assez. </w:t>
      </w:r>
      <w:r w:rsidRPr="00285D0D">
        <w:rPr>
          <w:rFonts w:ascii="Garamond" w:hAnsi="Garamond"/>
          <w:noProof w:val="0"/>
          <w:sz w:val="25"/>
          <w:szCs w:val="25"/>
        </w:rPr>
        <w:t xml:space="preserve">Il </w:t>
      </w:r>
      <w:r w:rsidR="000C1888" w:rsidRPr="00285D0D">
        <w:rPr>
          <w:rFonts w:ascii="Garamond" w:hAnsi="Garamond"/>
          <w:noProof w:val="0"/>
          <w:sz w:val="25"/>
          <w:szCs w:val="25"/>
        </w:rPr>
        <w:t>finit</w:t>
      </w:r>
      <w:r w:rsidRPr="00285D0D">
        <w:rPr>
          <w:rFonts w:ascii="Garamond" w:hAnsi="Garamond"/>
          <w:noProof w:val="0"/>
          <w:sz w:val="25"/>
          <w:szCs w:val="25"/>
        </w:rPr>
        <w:t xml:space="preserve"> par abandonner le froid et la pluie pour un pays de</w:t>
      </w:r>
      <w:r w:rsidR="009A2A7B" w:rsidRPr="00285D0D">
        <w:rPr>
          <w:rFonts w:ascii="Garamond" w:hAnsi="Garamond"/>
          <w:noProof w:val="0"/>
          <w:sz w:val="25"/>
          <w:szCs w:val="25"/>
        </w:rPr>
        <w:t>s</w:t>
      </w:r>
      <w:r w:rsidRPr="00285D0D">
        <w:rPr>
          <w:rFonts w:ascii="Garamond" w:hAnsi="Garamond"/>
          <w:noProof w:val="0"/>
          <w:sz w:val="25"/>
          <w:szCs w:val="25"/>
        </w:rPr>
        <w:t xml:space="preserve"> merveille</w:t>
      </w:r>
      <w:r w:rsidR="009A2A7B" w:rsidRPr="00285D0D">
        <w:rPr>
          <w:rFonts w:ascii="Garamond" w:hAnsi="Garamond"/>
          <w:noProof w:val="0"/>
          <w:sz w:val="25"/>
          <w:szCs w:val="25"/>
        </w:rPr>
        <w:t>s</w:t>
      </w:r>
      <w:r w:rsidRPr="00285D0D">
        <w:rPr>
          <w:rFonts w:ascii="Garamond" w:hAnsi="Garamond"/>
          <w:noProof w:val="0"/>
          <w:sz w:val="25"/>
          <w:szCs w:val="25"/>
        </w:rPr>
        <w:t xml:space="preserve"> où le soleil atténue les effets de la mélancolie et des manques</w:t>
      </w:r>
      <w:r w:rsidR="00AE1AD8" w:rsidRPr="00285D0D">
        <w:rPr>
          <w:rFonts w:ascii="Garamond" w:hAnsi="Garamond"/>
          <w:noProof w:val="0"/>
          <w:sz w:val="25"/>
          <w:szCs w:val="25"/>
        </w:rPr>
        <w:t xml:space="preserve"> et où, fredonnait-il la misère est moins pénible</w:t>
      </w:r>
      <w:r w:rsidRPr="00285D0D">
        <w:rPr>
          <w:rFonts w:ascii="Garamond" w:hAnsi="Garamond"/>
          <w:noProof w:val="0"/>
          <w:sz w:val="25"/>
          <w:szCs w:val="25"/>
        </w:rPr>
        <w:t xml:space="preserve">. Razi travaille à Marseille, dans le Centre Bourse. Il conseille les clients de la FNAC dans le rayon livres. Il </w:t>
      </w:r>
      <w:r w:rsidR="000C1888" w:rsidRPr="00285D0D">
        <w:rPr>
          <w:rFonts w:ascii="Garamond" w:hAnsi="Garamond"/>
          <w:noProof w:val="0"/>
          <w:sz w:val="25"/>
          <w:szCs w:val="25"/>
        </w:rPr>
        <w:t>revint</w:t>
      </w:r>
      <w:r w:rsidRPr="00285D0D">
        <w:rPr>
          <w:rFonts w:ascii="Garamond" w:hAnsi="Garamond"/>
          <w:noProof w:val="0"/>
          <w:sz w:val="25"/>
          <w:szCs w:val="25"/>
        </w:rPr>
        <w:t xml:space="preserve"> à Paris pour le week-end, « désolé, pas un jour de plu</w:t>
      </w:r>
      <w:r w:rsidR="00D25269" w:rsidRPr="00285D0D">
        <w:rPr>
          <w:rFonts w:ascii="Garamond" w:hAnsi="Garamond"/>
          <w:noProof w:val="0"/>
          <w:sz w:val="25"/>
          <w:szCs w:val="25"/>
        </w:rPr>
        <w:t>s</w:t>
      </w:r>
      <w:r w:rsidR="001626F5" w:rsidRPr="00285D0D">
        <w:rPr>
          <w:noProof w:val="0"/>
          <w:sz w:val="25"/>
          <w:szCs w:val="25"/>
        </w:rPr>
        <w:t> </w:t>
      </w:r>
      <w:r w:rsidR="00D25269" w:rsidRPr="00285D0D">
        <w:rPr>
          <w:rFonts w:ascii="Garamond" w:hAnsi="Garamond"/>
          <w:noProof w:val="0"/>
          <w:sz w:val="25"/>
          <w:szCs w:val="25"/>
        </w:rPr>
        <w:t>! »</w:t>
      </w:r>
      <w:r w:rsidRPr="00285D0D">
        <w:rPr>
          <w:rFonts w:ascii="Garamond" w:hAnsi="Garamond"/>
          <w:noProof w:val="0"/>
          <w:sz w:val="25"/>
          <w:szCs w:val="25"/>
        </w:rPr>
        <w:t xml:space="preserve"> </w:t>
      </w:r>
      <w:r w:rsidR="00AE1AD8" w:rsidRPr="00285D0D">
        <w:rPr>
          <w:rFonts w:ascii="Garamond" w:hAnsi="Garamond"/>
          <w:noProof w:val="0"/>
          <w:sz w:val="25"/>
          <w:szCs w:val="25"/>
        </w:rPr>
        <w:t>pour montrer à sa jeune fleur de jasmin que « Paris c’est quand</w:t>
      </w:r>
      <w:r w:rsidR="008F745C" w:rsidRPr="00285D0D">
        <w:rPr>
          <w:rFonts w:ascii="Garamond" w:hAnsi="Garamond"/>
          <w:noProof w:val="0"/>
          <w:sz w:val="25"/>
          <w:szCs w:val="25"/>
        </w:rPr>
        <w:t xml:space="preserve"> </w:t>
      </w:r>
      <w:r w:rsidR="00AE1AD8" w:rsidRPr="00285D0D">
        <w:rPr>
          <w:rFonts w:ascii="Garamond" w:hAnsi="Garamond"/>
          <w:noProof w:val="0"/>
          <w:sz w:val="25"/>
          <w:szCs w:val="25"/>
        </w:rPr>
        <w:t>même</w:t>
      </w:r>
      <w:r w:rsidR="00614C33" w:rsidRPr="00285D0D">
        <w:rPr>
          <w:rFonts w:ascii="Garamond" w:hAnsi="Garamond"/>
          <w:noProof w:val="0"/>
          <w:sz w:val="25"/>
          <w:szCs w:val="25"/>
        </w:rPr>
        <w:t xml:space="preserve"> autre</w:t>
      </w:r>
      <w:r w:rsidR="009F36DC" w:rsidRPr="00285D0D">
        <w:rPr>
          <w:rFonts w:ascii="Garamond" w:hAnsi="Garamond"/>
          <w:noProof w:val="0"/>
          <w:sz w:val="25"/>
          <w:szCs w:val="25"/>
        </w:rPr>
        <w:t xml:space="preserve"> chose que le douar de Belsunce »</w:t>
      </w:r>
      <w:r w:rsidR="00614C33" w:rsidRPr="00285D0D">
        <w:rPr>
          <w:rFonts w:ascii="Garamond" w:hAnsi="Garamond"/>
          <w:noProof w:val="0"/>
          <w:sz w:val="25"/>
          <w:szCs w:val="25"/>
        </w:rPr>
        <w:t xml:space="preserve">. La soirée à la Concorde est une preuve magistrale. </w:t>
      </w:r>
      <w:r w:rsidRPr="00285D0D">
        <w:rPr>
          <w:rFonts w:ascii="Garamond" w:hAnsi="Garamond"/>
          <w:noProof w:val="0"/>
          <w:sz w:val="25"/>
          <w:szCs w:val="25"/>
        </w:rPr>
        <w:t xml:space="preserve">Tout autour on boit, on chante, on danse. La bière coule à flots et les marchands de merguez ont le sourire jusqu’aux lobes des oreilles. « Nous sommes </w:t>
      </w:r>
      <w:r w:rsidR="00614C33" w:rsidRPr="00285D0D">
        <w:rPr>
          <w:rFonts w:ascii="Garamond" w:hAnsi="Garamond"/>
          <w:noProof w:val="0"/>
          <w:sz w:val="25"/>
          <w:szCs w:val="25"/>
        </w:rPr>
        <w:t>trois cent mille</w:t>
      </w:r>
      <w:r w:rsidR="008B4562" w:rsidRPr="00285D0D">
        <w:rPr>
          <w:noProof w:val="0"/>
          <w:sz w:val="25"/>
          <w:szCs w:val="25"/>
        </w:rPr>
        <w:t> </w:t>
      </w:r>
      <w:r w:rsidRPr="00285D0D">
        <w:rPr>
          <w:rFonts w:ascii="Garamond" w:hAnsi="Garamond"/>
          <w:noProof w:val="0"/>
          <w:sz w:val="25"/>
          <w:szCs w:val="25"/>
        </w:rPr>
        <w:t>! » hurle au micro un des animateurs. Une pléiade d’artistes se déchaîneront jusqu’au petit matin</w:t>
      </w:r>
      <w:r w:rsidR="00614C33" w:rsidRPr="00285D0D">
        <w:rPr>
          <w:rFonts w:ascii="Garamond" w:hAnsi="Garamond"/>
          <w:noProof w:val="0"/>
          <w:sz w:val="25"/>
          <w:szCs w:val="25"/>
        </w:rPr>
        <w:t xml:space="preserve"> pour l’amour et l</w:t>
      </w:r>
      <w:r w:rsidR="002F4881" w:rsidRPr="00285D0D">
        <w:rPr>
          <w:rFonts w:ascii="Garamond" w:hAnsi="Garamond"/>
          <w:noProof w:val="0"/>
          <w:sz w:val="25"/>
          <w:szCs w:val="25"/>
        </w:rPr>
        <w:t>’am</w:t>
      </w:r>
      <w:r w:rsidR="00614C33" w:rsidRPr="00285D0D">
        <w:rPr>
          <w:rFonts w:ascii="Garamond" w:hAnsi="Garamond"/>
          <w:noProof w:val="0"/>
          <w:sz w:val="25"/>
          <w:szCs w:val="25"/>
        </w:rPr>
        <w:t>it</w:t>
      </w:r>
      <w:r w:rsidR="002F4881" w:rsidRPr="00285D0D">
        <w:rPr>
          <w:rFonts w:ascii="Garamond" w:hAnsi="Garamond"/>
          <w:noProof w:val="0"/>
          <w:sz w:val="25"/>
          <w:szCs w:val="25"/>
        </w:rPr>
        <w:t>i</w:t>
      </w:r>
      <w:r w:rsidR="00614C33" w:rsidRPr="00285D0D">
        <w:rPr>
          <w:rFonts w:ascii="Garamond" w:hAnsi="Garamond"/>
          <w:noProof w:val="0"/>
          <w:sz w:val="25"/>
          <w:szCs w:val="25"/>
        </w:rPr>
        <w:t>é</w:t>
      </w:r>
      <w:r w:rsidR="00523B59" w:rsidRPr="00285D0D">
        <w:rPr>
          <w:rFonts w:ascii="Garamond" w:hAnsi="Garamond"/>
          <w:noProof w:val="0"/>
          <w:sz w:val="25"/>
          <w:szCs w:val="25"/>
        </w:rPr>
        <w:t xml:space="preserve"> entre </w:t>
      </w:r>
      <w:r w:rsidR="00E9637E" w:rsidRPr="00285D0D">
        <w:rPr>
          <w:rFonts w:ascii="Garamond" w:hAnsi="Garamond"/>
          <w:noProof w:val="0"/>
          <w:sz w:val="25"/>
          <w:szCs w:val="25"/>
        </w:rPr>
        <w:t>les potes</w:t>
      </w:r>
      <w:r w:rsidRPr="00285D0D">
        <w:rPr>
          <w:rFonts w:ascii="Garamond" w:hAnsi="Garamond"/>
          <w:noProof w:val="0"/>
          <w:sz w:val="25"/>
          <w:szCs w:val="25"/>
        </w:rPr>
        <w:t>.</w:t>
      </w:r>
    </w:p>
    <w:p w14:paraId="60E685CB" w14:textId="159DC08D" w:rsidR="003037D7" w:rsidRPr="00285D0D" w:rsidRDefault="003037D7" w:rsidP="00531612">
      <w:pPr>
        <w:jc w:val="both"/>
        <w:rPr>
          <w:rFonts w:ascii="Garamond" w:hAnsi="Garamond"/>
          <w:iCs/>
          <w:color w:val="121921"/>
          <w:sz w:val="25"/>
          <w:szCs w:val="25"/>
        </w:rPr>
      </w:pPr>
      <w:r w:rsidRPr="00285D0D">
        <w:rPr>
          <w:rFonts w:ascii="Garamond" w:hAnsi="Garamond"/>
          <w:iCs/>
          <w:color w:val="121921"/>
          <w:sz w:val="25"/>
          <w:szCs w:val="25"/>
        </w:rPr>
        <w:t>Messaoud et Denise sont fatigués, mais heureux. Cette soirée réconforte Messaoud. Les moments comme celu</w:t>
      </w:r>
      <w:r w:rsidR="00DB1C17" w:rsidRPr="00285D0D">
        <w:rPr>
          <w:rFonts w:ascii="Garamond" w:hAnsi="Garamond"/>
          <w:iCs/>
          <w:color w:val="121921"/>
          <w:sz w:val="25"/>
          <w:szCs w:val="25"/>
        </w:rPr>
        <w:t>i-ci lui rappellent que la fraternité n’est pas qu’un pan de devise vissé au fronton des édifices</w:t>
      </w:r>
      <w:r w:rsidRPr="00285D0D">
        <w:rPr>
          <w:rFonts w:ascii="Garamond" w:hAnsi="Garamond"/>
          <w:iCs/>
          <w:color w:val="121921"/>
          <w:sz w:val="25"/>
          <w:szCs w:val="25"/>
        </w:rPr>
        <w:t xml:space="preserve">. </w:t>
      </w:r>
      <w:r w:rsidRPr="00285D0D">
        <w:rPr>
          <w:rFonts w:ascii="Garamond" w:hAnsi="Garamond"/>
          <w:noProof w:val="0"/>
          <w:sz w:val="25"/>
          <w:szCs w:val="25"/>
        </w:rPr>
        <w:t xml:space="preserve">Mais depuis quelque temps les réticences de Razi avaient déteint sur lui. Depuis qu’il y a deux ans et demi </w:t>
      </w:r>
      <w:r w:rsidR="001626F5" w:rsidRPr="00285D0D">
        <w:rPr>
          <w:rFonts w:ascii="Garamond" w:hAnsi="Garamond"/>
          <w:noProof w:val="0"/>
          <w:sz w:val="25"/>
          <w:szCs w:val="25"/>
        </w:rPr>
        <w:t>—</w:t>
      </w:r>
      <w:r w:rsidRPr="00285D0D">
        <w:rPr>
          <w:rFonts w:ascii="Garamond" w:hAnsi="Garamond"/>
          <w:noProof w:val="0"/>
          <w:sz w:val="25"/>
          <w:szCs w:val="25"/>
        </w:rPr>
        <w:t xml:space="preserve"> à la suite des grandes mobilisations ouvrières des usines Citroën et Talbot </w:t>
      </w:r>
      <w:r w:rsidR="001626F5" w:rsidRPr="00285D0D">
        <w:rPr>
          <w:rFonts w:ascii="Garamond" w:hAnsi="Garamond"/>
          <w:noProof w:val="0"/>
          <w:sz w:val="25"/>
          <w:szCs w:val="25"/>
        </w:rPr>
        <w:t>—</w:t>
      </w:r>
      <w:r w:rsidRPr="00285D0D">
        <w:rPr>
          <w:rFonts w:ascii="Garamond" w:hAnsi="Garamond"/>
          <w:noProof w:val="0"/>
          <w:sz w:val="25"/>
          <w:szCs w:val="25"/>
        </w:rPr>
        <w:t xml:space="preserve"> Gaston Defferre, ministre de la République, avait accusé les travailleurs immigrés de mener </w:t>
      </w:r>
      <w:r w:rsidRPr="00285D0D">
        <w:rPr>
          <w:rFonts w:ascii="Garamond" w:hAnsi="Garamond"/>
          <w:iCs/>
          <w:color w:val="121921"/>
          <w:sz w:val="25"/>
          <w:szCs w:val="25"/>
        </w:rPr>
        <w:t>« des grèves saintes d’intégristes, de musulmans, de chiite</w:t>
      </w:r>
      <w:r w:rsidR="00D25269" w:rsidRPr="00285D0D">
        <w:rPr>
          <w:rFonts w:ascii="Garamond" w:hAnsi="Garamond"/>
          <w:iCs/>
          <w:color w:val="121921"/>
          <w:sz w:val="25"/>
          <w:szCs w:val="25"/>
        </w:rPr>
        <w:t>s</w:t>
      </w:r>
      <w:r w:rsidR="001626F5" w:rsidRPr="00285D0D">
        <w:rPr>
          <w:iCs/>
          <w:color w:val="121921"/>
          <w:sz w:val="25"/>
          <w:szCs w:val="25"/>
        </w:rPr>
        <w:t> </w:t>
      </w:r>
      <w:r w:rsidR="00D25269" w:rsidRPr="00285D0D">
        <w:rPr>
          <w:rFonts w:ascii="Garamond" w:hAnsi="Garamond"/>
          <w:iCs/>
          <w:color w:val="121921"/>
          <w:sz w:val="25"/>
          <w:szCs w:val="25"/>
        </w:rPr>
        <w:t>! »</w:t>
      </w:r>
      <w:r w:rsidRPr="00285D0D">
        <w:rPr>
          <w:rFonts w:ascii="Garamond" w:hAnsi="Garamond"/>
          <w:iCs/>
          <w:color w:val="121921"/>
          <w:sz w:val="25"/>
          <w:szCs w:val="25"/>
        </w:rPr>
        <w:t xml:space="preserve"> </w:t>
      </w:r>
      <w:r w:rsidRPr="00285D0D">
        <w:rPr>
          <w:rFonts w:ascii="Garamond" w:hAnsi="Garamond"/>
          <w:noProof w:val="0"/>
          <w:sz w:val="25"/>
          <w:szCs w:val="25"/>
        </w:rPr>
        <w:t xml:space="preserve">Messaoud </w:t>
      </w:r>
      <w:r w:rsidR="000C1888" w:rsidRPr="00285D0D">
        <w:rPr>
          <w:rFonts w:ascii="Garamond" w:hAnsi="Garamond"/>
          <w:noProof w:val="0"/>
          <w:sz w:val="25"/>
          <w:szCs w:val="25"/>
        </w:rPr>
        <w:t xml:space="preserve">perdit peu à peu </w:t>
      </w:r>
      <w:r w:rsidRPr="00285D0D">
        <w:rPr>
          <w:rFonts w:ascii="Garamond" w:hAnsi="Garamond"/>
          <w:noProof w:val="0"/>
          <w:sz w:val="25"/>
          <w:szCs w:val="25"/>
        </w:rPr>
        <w:t>confiance en ce gouvernement auquel</w:t>
      </w:r>
      <w:r w:rsidR="000C1888" w:rsidRPr="00285D0D">
        <w:rPr>
          <w:rFonts w:ascii="Garamond" w:hAnsi="Garamond"/>
          <w:noProof w:val="0"/>
          <w:sz w:val="25"/>
          <w:szCs w:val="25"/>
        </w:rPr>
        <w:t xml:space="preserve"> l</w:t>
      </w:r>
      <w:r w:rsidRPr="00285D0D">
        <w:rPr>
          <w:rFonts w:ascii="Garamond" w:hAnsi="Garamond"/>
          <w:noProof w:val="0"/>
          <w:sz w:val="25"/>
          <w:szCs w:val="25"/>
        </w:rPr>
        <w:t xml:space="preserve">ongtemps </w:t>
      </w:r>
      <w:r w:rsidR="000C1888" w:rsidRPr="00285D0D">
        <w:rPr>
          <w:rFonts w:ascii="Garamond" w:hAnsi="Garamond"/>
          <w:noProof w:val="0"/>
          <w:sz w:val="25"/>
          <w:szCs w:val="25"/>
        </w:rPr>
        <w:t>il c</w:t>
      </w:r>
      <w:r w:rsidRPr="00285D0D">
        <w:rPr>
          <w:rFonts w:ascii="Garamond" w:hAnsi="Garamond"/>
          <w:noProof w:val="0"/>
          <w:sz w:val="25"/>
          <w:szCs w:val="25"/>
        </w:rPr>
        <w:t>ru</w:t>
      </w:r>
      <w:r w:rsidR="000C1888" w:rsidRPr="00285D0D">
        <w:rPr>
          <w:rFonts w:ascii="Garamond" w:hAnsi="Garamond"/>
          <w:noProof w:val="0"/>
          <w:sz w:val="25"/>
          <w:szCs w:val="25"/>
        </w:rPr>
        <w:t>t.</w:t>
      </w:r>
      <w:r w:rsidRPr="00285D0D">
        <w:rPr>
          <w:rFonts w:ascii="Garamond" w:hAnsi="Garamond"/>
          <w:iCs/>
          <w:color w:val="121921"/>
          <w:sz w:val="25"/>
          <w:szCs w:val="25"/>
        </w:rPr>
        <w:t xml:space="preserve"> Il avait reçu cette intervention de Defferre comme un coup de poing. Un mémorable coup de poing officiel, étatique, « les immigrés sont un problème ». Des journalistes scrupuleux mettaient en garde contre le risque d’un déferlement raciste… La haine envers les Maghrébins</w:t>
      </w:r>
      <w:r w:rsidR="00DB1C17" w:rsidRPr="00285D0D">
        <w:rPr>
          <w:rFonts w:ascii="Garamond" w:hAnsi="Garamond"/>
          <w:iCs/>
          <w:color w:val="121921"/>
          <w:sz w:val="25"/>
          <w:szCs w:val="25"/>
        </w:rPr>
        <w:t xml:space="preserve"> </w:t>
      </w:r>
      <w:r w:rsidRPr="00285D0D">
        <w:rPr>
          <w:rFonts w:ascii="Garamond" w:hAnsi="Garamond"/>
          <w:iCs/>
          <w:color w:val="121921"/>
          <w:sz w:val="25"/>
          <w:szCs w:val="25"/>
        </w:rPr>
        <w:t>était assumée par de nombreux F</w:t>
      </w:r>
      <w:r w:rsidR="00760145" w:rsidRPr="00285D0D">
        <w:rPr>
          <w:rFonts w:ascii="Garamond" w:hAnsi="Garamond"/>
          <w:iCs/>
          <w:color w:val="121921"/>
          <w:sz w:val="25"/>
          <w:szCs w:val="25"/>
        </w:rPr>
        <w:t>rançais. Elle</w:t>
      </w:r>
      <w:r w:rsidRPr="00285D0D">
        <w:rPr>
          <w:rFonts w:ascii="Garamond" w:hAnsi="Garamond"/>
          <w:iCs/>
          <w:color w:val="121921"/>
          <w:sz w:val="25"/>
          <w:szCs w:val="25"/>
        </w:rPr>
        <w:t xml:space="preserve"> allait en s’amplifiant. </w:t>
      </w:r>
      <w:r w:rsidR="004867DF" w:rsidRPr="00285D0D">
        <w:rPr>
          <w:rFonts w:ascii="Garamond" w:hAnsi="Garamond"/>
          <w:iCs/>
          <w:color w:val="121921"/>
          <w:sz w:val="25"/>
          <w:szCs w:val="25"/>
        </w:rPr>
        <w:t xml:space="preserve">Un nouveau cycle naissait. </w:t>
      </w:r>
      <w:r w:rsidRPr="00285D0D">
        <w:rPr>
          <w:rFonts w:ascii="Garamond" w:hAnsi="Garamond"/>
          <w:iCs/>
          <w:color w:val="121921"/>
          <w:sz w:val="25"/>
          <w:szCs w:val="25"/>
        </w:rPr>
        <w:t xml:space="preserve">Pour la première fois de sa vie, à la mi-novembre de la même année, Messaoud eut honte d’être Français. Il </w:t>
      </w:r>
      <w:r w:rsidR="000C1888" w:rsidRPr="00285D0D">
        <w:rPr>
          <w:rFonts w:ascii="Garamond" w:hAnsi="Garamond"/>
          <w:iCs/>
          <w:color w:val="121921"/>
          <w:sz w:val="25"/>
          <w:szCs w:val="25"/>
        </w:rPr>
        <w:t>tomba</w:t>
      </w:r>
      <w:r w:rsidRPr="00285D0D">
        <w:rPr>
          <w:rFonts w:ascii="Garamond" w:hAnsi="Garamond"/>
          <w:iCs/>
          <w:color w:val="121921"/>
          <w:sz w:val="25"/>
          <w:szCs w:val="25"/>
        </w:rPr>
        <w:t xml:space="preserve"> malade et fut arrêté une semaine entière. </w:t>
      </w:r>
      <w:r w:rsidR="00DB1C17" w:rsidRPr="00285D0D">
        <w:rPr>
          <w:rFonts w:ascii="Garamond" w:hAnsi="Garamond"/>
          <w:iCs/>
          <w:color w:val="121921"/>
          <w:sz w:val="25"/>
          <w:szCs w:val="25"/>
        </w:rPr>
        <w:t>L</w:t>
      </w:r>
      <w:r w:rsidRPr="00285D0D">
        <w:rPr>
          <w:rFonts w:ascii="Garamond" w:hAnsi="Garamond"/>
          <w:iCs/>
          <w:color w:val="121921"/>
          <w:sz w:val="25"/>
          <w:szCs w:val="25"/>
        </w:rPr>
        <w:t xml:space="preserve">e lundi 14 novembre, dans le train Bordeaux-Vintimille un jeune touriste oranais, écoutait des chansons dans son baladeur lorsqu’il fut pris à partie par trois apprentis légionnaires, parce que « sa couleur de peau ne nous plaisait pas » dira l’un des criminels. Habib Grimzi ne vivra pas au-delà de la première heure du jour suivant. Il fut défenestré du train d’enfer qui l’emmenait à Toulouse, alors même que des milliers de </w:t>
      </w:r>
      <w:r w:rsidR="006111AE" w:rsidRPr="00285D0D">
        <w:rPr>
          <w:rFonts w:ascii="Garamond" w:hAnsi="Garamond"/>
          <w:iCs/>
          <w:color w:val="121921"/>
          <w:sz w:val="25"/>
          <w:szCs w:val="25"/>
        </w:rPr>
        <w:t>« Beurs »</w:t>
      </w:r>
      <w:r w:rsidRPr="00285D0D">
        <w:rPr>
          <w:rFonts w:ascii="Garamond" w:hAnsi="Garamond"/>
          <w:iCs/>
          <w:color w:val="121921"/>
          <w:sz w:val="25"/>
          <w:szCs w:val="25"/>
        </w:rPr>
        <w:t xml:space="preserve"> traversaient les villes de France pour réclamer l’égalité et dénoncer </w:t>
      </w:r>
      <w:r w:rsidR="00614C33" w:rsidRPr="00285D0D">
        <w:rPr>
          <w:rFonts w:ascii="Garamond" w:hAnsi="Garamond"/>
          <w:iCs/>
          <w:color w:val="121921"/>
          <w:sz w:val="25"/>
          <w:szCs w:val="25"/>
        </w:rPr>
        <w:t>le racisme dont ils sont la cible</w:t>
      </w:r>
      <w:r w:rsidR="009F36DC" w:rsidRPr="00285D0D">
        <w:rPr>
          <w:rFonts w:ascii="Garamond" w:hAnsi="Garamond"/>
          <w:iCs/>
          <w:color w:val="121921"/>
          <w:sz w:val="25"/>
          <w:szCs w:val="25"/>
        </w:rPr>
        <w:t xml:space="preserve"> depuis qu’ils sont nés</w:t>
      </w:r>
      <w:r w:rsidRPr="00285D0D">
        <w:rPr>
          <w:rFonts w:ascii="Garamond" w:hAnsi="Garamond"/>
          <w:iCs/>
          <w:color w:val="121921"/>
          <w:sz w:val="25"/>
          <w:szCs w:val="25"/>
        </w:rPr>
        <w:t xml:space="preserve">. Cette année-là, </w:t>
      </w:r>
      <w:r w:rsidR="00DB1C17" w:rsidRPr="00285D0D">
        <w:rPr>
          <w:rFonts w:ascii="Garamond" w:hAnsi="Garamond"/>
          <w:iCs/>
          <w:color w:val="121921"/>
          <w:sz w:val="25"/>
          <w:szCs w:val="25"/>
        </w:rPr>
        <w:t>Vingt et un Maghrébins</w:t>
      </w:r>
      <w:r w:rsidRPr="00285D0D">
        <w:rPr>
          <w:rFonts w:ascii="Garamond" w:hAnsi="Garamond"/>
          <w:iCs/>
          <w:color w:val="121921"/>
          <w:sz w:val="25"/>
          <w:szCs w:val="25"/>
        </w:rPr>
        <w:t xml:space="preserve"> furent assassinés. « L’atmosphère est irrespirable »</w:t>
      </w:r>
      <w:r w:rsidR="0065135C" w:rsidRPr="00285D0D">
        <w:rPr>
          <w:rFonts w:ascii="Garamond" w:hAnsi="Garamond"/>
          <w:iCs/>
          <w:color w:val="121921"/>
          <w:sz w:val="25"/>
          <w:szCs w:val="25"/>
        </w:rPr>
        <w:t xml:space="preserve">, </w:t>
      </w:r>
      <w:r w:rsidRPr="00285D0D">
        <w:rPr>
          <w:rFonts w:ascii="Garamond" w:hAnsi="Garamond"/>
          <w:iCs/>
          <w:color w:val="121921"/>
          <w:sz w:val="25"/>
          <w:szCs w:val="25"/>
        </w:rPr>
        <w:t xml:space="preserve">répétait Messaoud. Son père lui </w:t>
      </w:r>
      <w:r w:rsidR="008A7D59" w:rsidRPr="00285D0D">
        <w:rPr>
          <w:rFonts w:ascii="Garamond" w:hAnsi="Garamond"/>
          <w:iCs/>
          <w:color w:val="121921"/>
          <w:sz w:val="25"/>
          <w:szCs w:val="25"/>
        </w:rPr>
        <w:t>avait alors suggéré</w:t>
      </w:r>
      <w:r w:rsidRPr="00285D0D">
        <w:rPr>
          <w:rFonts w:ascii="Garamond" w:hAnsi="Garamond"/>
          <w:iCs/>
          <w:color w:val="121921"/>
          <w:sz w:val="25"/>
          <w:szCs w:val="25"/>
        </w:rPr>
        <w:t xml:space="preserve"> de « venir en Algérie avec les enfants pour connaître la famille et changer les idées. » </w:t>
      </w:r>
      <w:r w:rsidR="00FF7545" w:rsidRPr="00285D0D">
        <w:rPr>
          <w:rFonts w:ascii="Garamond" w:hAnsi="Garamond"/>
          <w:iCs/>
          <w:color w:val="121921"/>
          <w:sz w:val="25"/>
          <w:szCs w:val="25"/>
        </w:rPr>
        <w:t>Messaoud</w:t>
      </w:r>
      <w:r w:rsidRPr="00285D0D">
        <w:rPr>
          <w:rFonts w:ascii="Garamond" w:hAnsi="Garamond"/>
          <w:iCs/>
          <w:color w:val="121921"/>
          <w:sz w:val="25"/>
          <w:szCs w:val="25"/>
        </w:rPr>
        <w:t xml:space="preserve"> était à deux doigts </w:t>
      </w:r>
      <w:r w:rsidR="00FF7545" w:rsidRPr="00285D0D">
        <w:rPr>
          <w:rFonts w:ascii="Garamond" w:hAnsi="Garamond"/>
          <w:iCs/>
          <w:color w:val="121921"/>
          <w:sz w:val="25"/>
          <w:szCs w:val="25"/>
        </w:rPr>
        <w:t>de tout pla</w:t>
      </w:r>
      <w:r w:rsidRPr="00285D0D">
        <w:rPr>
          <w:rFonts w:ascii="Garamond" w:hAnsi="Garamond"/>
          <w:iCs/>
          <w:color w:val="121921"/>
          <w:sz w:val="25"/>
          <w:szCs w:val="25"/>
        </w:rPr>
        <w:t>quer.</w:t>
      </w:r>
    </w:p>
    <w:p w14:paraId="07CF2924" w14:textId="4C47CACB" w:rsidR="009249DD" w:rsidRPr="00285D0D" w:rsidRDefault="008A7D59" w:rsidP="00531612">
      <w:pPr>
        <w:jc w:val="both"/>
        <w:rPr>
          <w:rFonts w:ascii="Garamond" w:hAnsi="Garamond"/>
          <w:iCs/>
          <w:color w:val="121921"/>
          <w:sz w:val="25"/>
          <w:szCs w:val="25"/>
        </w:rPr>
      </w:pPr>
      <w:r w:rsidRPr="00285D0D">
        <w:rPr>
          <w:rFonts w:ascii="Garamond" w:hAnsi="Garamond"/>
          <w:iCs/>
          <w:color w:val="121921"/>
          <w:sz w:val="25"/>
          <w:szCs w:val="25"/>
        </w:rPr>
        <w:t>Neuf mois plus tard, e</w:t>
      </w:r>
      <w:r w:rsidR="00614C33" w:rsidRPr="00285D0D">
        <w:rPr>
          <w:rFonts w:ascii="Garamond" w:hAnsi="Garamond"/>
          <w:iCs/>
          <w:color w:val="121921"/>
          <w:sz w:val="25"/>
          <w:szCs w:val="25"/>
        </w:rPr>
        <w:t>n août de l</w:t>
      </w:r>
      <w:r w:rsidR="003037D7" w:rsidRPr="00285D0D">
        <w:rPr>
          <w:rFonts w:ascii="Garamond" w:hAnsi="Garamond"/>
          <w:iCs/>
          <w:color w:val="121921"/>
          <w:sz w:val="25"/>
          <w:szCs w:val="25"/>
        </w:rPr>
        <w:t xml:space="preserve">’année dernière, Denise, Messaoud et leurs deux </w:t>
      </w:r>
      <w:r w:rsidR="00452E81" w:rsidRPr="00285D0D">
        <w:rPr>
          <w:rFonts w:ascii="Garamond" w:hAnsi="Garamond"/>
          <w:iCs/>
          <w:color w:val="121921"/>
          <w:sz w:val="25"/>
          <w:szCs w:val="25"/>
        </w:rPr>
        <w:t xml:space="preserve">enfants s’étaient retrouvés à </w:t>
      </w:r>
      <w:r w:rsidR="001C5284" w:rsidRPr="00285D0D">
        <w:rPr>
          <w:rFonts w:ascii="Garamond" w:hAnsi="Garamond"/>
          <w:iCs/>
          <w:color w:val="121921"/>
          <w:sz w:val="25"/>
          <w:szCs w:val="25"/>
        </w:rPr>
        <w:t>Bethioua</w:t>
      </w:r>
      <w:r w:rsidR="003037D7" w:rsidRPr="00285D0D">
        <w:rPr>
          <w:rFonts w:ascii="Garamond" w:hAnsi="Garamond"/>
          <w:iCs/>
          <w:color w:val="121921"/>
          <w:sz w:val="25"/>
          <w:szCs w:val="25"/>
        </w:rPr>
        <w:t xml:space="preserve">. En vacances. Les parents étaient fiers de les accueillir dans la grande maison. Depuis qu’ils étaient revenus de </w:t>
      </w:r>
      <w:r w:rsidR="00614C33" w:rsidRPr="00285D0D">
        <w:rPr>
          <w:rFonts w:ascii="Garamond" w:hAnsi="Garamond"/>
          <w:iCs/>
          <w:color w:val="121921"/>
          <w:sz w:val="25"/>
          <w:szCs w:val="25"/>
        </w:rPr>
        <w:t xml:space="preserve">France </w:t>
      </w:r>
      <w:r w:rsidR="001626F5" w:rsidRPr="00285D0D">
        <w:rPr>
          <w:rFonts w:ascii="Garamond" w:hAnsi="Garamond"/>
          <w:iCs/>
          <w:color w:val="121921"/>
          <w:sz w:val="25"/>
          <w:szCs w:val="25"/>
        </w:rPr>
        <w:t>—</w:t>
      </w:r>
      <w:r w:rsidR="00614C33" w:rsidRPr="00285D0D">
        <w:rPr>
          <w:rFonts w:ascii="Garamond" w:hAnsi="Garamond"/>
          <w:iCs/>
          <w:color w:val="121921"/>
          <w:sz w:val="25"/>
          <w:szCs w:val="25"/>
        </w:rPr>
        <w:t xml:space="preserve"> six ans déjà </w:t>
      </w:r>
      <w:r w:rsidR="001626F5" w:rsidRPr="00285D0D">
        <w:rPr>
          <w:rFonts w:ascii="Garamond" w:hAnsi="Garamond"/>
          <w:iCs/>
          <w:color w:val="121921"/>
          <w:sz w:val="25"/>
          <w:szCs w:val="25"/>
        </w:rPr>
        <w:t>—</w:t>
      </w:r>
      <w:r w:rsidR="003037D7" w:rsidRPr="00285D0D">
        <w:rPr>
          <w:rFonts w:ascii="Garamond" w:hAnsi="Garamond"/>
          <w:iCs/>
          <w:color w:val="121921"/>
          <w:sz w:val="25"/>
          <w:szCs w:val="25"/>
        </w:rPr>
        <w:t xml:space="preserve"> Kada et Khadra n’eu</w:t>
      </w:r>
      <w:r w:rsidR="00D314D7" w:rsidRPr="00285D0D">
        <w:rPr>
          <w:rFonts w:ascii="Garamond" w:hAnsi="Garamond"/>
          <w:iCs/>
          <w:color w:val="121921"/>
          <w:sz w:val="25"/>
          <w:szCs w:val="25"/>
        </w:rPr>
        <w:t xml:space="preserve">rent </w:t>
      </w:r>
      <w:r w:rsidR="003037D7" w:rsidRPr="00285D0D">
        <w:rPr>
          <w:rFonts w:ascii="Garamond" w:hAnsi="Garamond"/>
          <w:iCs/>
          <w:color w:val="121921"/>
          <w:sz w:val="25"/>
          <w:szCs w:val="25"/>
        </w:rPr>
        <w:t xml:space="preserve">de cesse d’en améliorer le confort. Il </w:t>
      </w:r>
      <w:r w:rsidR="000C1888" w:rsidRPr="00285D0D">
        <w:rPr>
          <w:rFonts w:ascii="Garamond" w:hAnsi="Garamond"/>
          <w:iCs/>
          <w:color w:val="121921"/>
          <w:sz w:val="25"/>
          <w:szCs w:val="25"/>
        </w:rPr>
        <w:t>fallut</w:t>
      </w:r>
      <w:r w:rsidR="003037D7" w:rsidRPr="00285D0D">
        <w:rPr>
          <w:rFonts w:ascii="Garamond" w:hAnsi="Garamond"/>
          <w:iCs/>
          <w:color w:val="121921"/>
          <w:sz w:val="25"/>
          <w:szCs w:val="25"/>
        </w:rPr>
        <w:t xml:space="preserve"> plusieurs heures à Denise pour rencontrer tous les membres de la famille. Ils vivent pourtant t</w:t>
      </w:r>
      <w:r w:rsidR="00027B09" w:rsidRPr="00285D0D">
        <w:rPr>
          <w:rFonts w:ascii="Garamond" w:hAnsi="Garamond"/>
          <w:iCs/>
          <w:color w:val="121921"/>
          <w:sz w:val="25"/>
          <w:szCs w:val="25"/>
        </w:rPr>
        <w:t>ous dans la même ferme. Retrouv</w:t>
      </w:r>
      <w:r w:rsidR="003037D7" w:rsidRPr="00285D0D">
        <w:rPr>
          <w:rFonts w:ascii="Garamond" w:hAnsi="Garamond"/>
          <w:iCs/>
          <w:color w:val="121921"/>
          <w:sz w:val="25"/>
          <w:szCs w:val="25"/>
        </w:rPr>
        <w:t xml:space="preserve">er les parents de Messaoud bien sûr, mais aussi </w:t>
      </w:r>
      <w:r w:rsidR="00027B09" w:rsidRPr="00285D0D">
        <w:rPr>
          <w:rFonts w:ascii="Garamond" w:hAnsi="Garamond"/>
          <w:iCs/>
          <w:color w:val="121921"/>
          <w:sz w:val="25"/>
          <w:szCs w:val="25"/>
        </w:rPr>
        <w:t xml:space="preserve">rencontrer </w:t>
      </w:r>
      <w:r w:rsidR="003037D7" w:rsidRPr="00285D0D">
        <w:rPr>
          <w:rFonts w:ascii="Garamond" w:hAnsi="Garamond"/>
          <w:iCs/>
          <w:color w:val="121921"/>
          <w:sz w:val="25"/>
          <w:szCs w:val="25"/>
        </w:rPr>
        <w:t xml:space="preserve">sa tante Khadija, veuve sans enfant, son oncle Abdallah et son épouse, leurs cinq enfants, son </w:t>
      </w:r>
      <w:r w:rsidR="00614C33" w:rsidRPr="00285D0D">
        <w:rPr>
          <w:rFonts w:ascii="Garamond" w:hAnsi="Garamond"/>
          <w:iCs/>
          <w:color w:val="121921"/>
          <w:sz w:val="25"/>
          <w:szCs w:val="25"/>
        </w:rPr>
        <w:t xml:space="preserve">autre </w:t>
      </w:r>
      <w:r w:rsidR="003037D7" w:rsidRPr="00285D0D">
        <w:rPr>
          <w:rFonts w:ascii="Garamond" w:hAnsi="Garamond"/>
          <w:iCs/>
          <w:color w:val="121921"/>
          <w:sz w:val="25"/>
          <w:szCs w:val="25"/>
        </w:rPr>
        <w:t>oncle</w:t>
      </w:r>
      <w:r w:rsidR="00614C33" w:rsidRPr="00285D0D">
        <w:rPr>
          <w:rFonts w:ascii="Garamond" w:hAnsi="Garamond"/>
          <w:iCs/>
          <w:color w:val="121921"/>
          <w:sz w:val="25"/>
          <w:szCs w:val="25"/>
        </w:rPr>
        <w:t>,</w:t>
      </w:r>
      <w:r w:rsidR="003037D7" w:rsidRPr="00285D0D">
        <w:rPr>
          <w:rFonts w:ascii="Garamond" w:hAnsi="Garamond"/>
          <w:iCs/>
          <w:color w:val="121921"/>
          <w:sz w:val="25"/>
          <w:szCs w:val="25"/>
        </w:rPr>
        <w:t xml:space="preserve"> Mohammed</w:t>
      </w:r>
      <w:r w:rsidR="00614C33" w:rsidRPr="00285D0D">
        <w:rPr>
          <w:rFonts w:ascii="Garamond" w:hAnsi="Garamond"/>
          <w:iCs/>
          <w:color w:val="121921"/>
          <w:sz w:val="25"/>
          <w:szCs w:val="25"/>
        </w:rPr>
        <w:t>,</w:t>
      </w:r>
      <w:r w:rsidR="003037D7" w:rsidRPr="00285D0D">
        <w:rPr>
          <w:rFonts w:ascii="Garamond" w:hAnsi="Garamond"/>
          <w:iCs/>
          <w:color w:val="121921"/>
          <w:sz w:val="25"/>
          <w:szCs w:val="25"/>
        </w:rPr>
        <w:t xml:space="preserve"> et sa femme Khamsa et leurs quatre enfants dont le plus jeune, El-Hadi, a</w:t>
      </w:r>
      <w:r w:rsidR="00614C33" w:rsidRPr="00285D0D">
        <w:rPr>
          <w:rFonts w:ascii="Garamond" w:hAnsi="Garamond"/>
          <w:iCs/>
          <w:color w:val="121921"/>
          <w:sz w:val="25"/>
          <w:szCs w:val="25"/>
        </w:rPr>
        <w:t xml:space="preserve"> huit ans de plus que Denise. </w:t>
      </w:r>
      <w:r w:rsidR="009D27C1" w:rsidRPr="00285D0D">
        <w:rPr>
          <w:rFonts w:ascii="Garamond" w:hAnsi="Garamond"/>
          <w:iCs/>
          <w:color w:val="121921"/>
          <w:sz w:val="25"/>
          <w:szCs w:val="25"/>
        </w:rPr>
        <w:t>Il</w:t>
      </w:r>
      <w:r w:rsidR="003037D7" w:rsidRPr="00285D0D">
        <w:rPr>
          <w:rFonts w:ascii="Garamond" w:hAnsi="Garamond"/>
          <w:iCs/>
          <w:color w:val="121921"/>
          <w:sz w:val="25"/>
          <w:szCs w:val="25"/>
        </w:rPr>
        <w:t xml:space="preserve"> est ma</w:t>
      </w:r>
      <w:r w:rsidR="001D7ACD" w:rsidRPr="00285D0D">
        <w:rPr>
          <w:rFonts w:ascii="Garamond" w:hAnsi="Garamond"/>
          <w:iCs/>
          <w:color w:val="121921"/>
          <w:sz w:val="25"/>
          <w:szCs w:val="25"/>
        </w:rPr>
        <w:t>rié et a quatre enfants. Son</w:t>
      </w:r>
      <w:r w:rsidR="003037D7" w:rsidRPr="00285D0D">
        <w:rPr>
          <w:rFonts w:ascii="Garamond" w:hAnsi="Garamond"/>
          <w:iCs/>
          <w:color w:val="121921"/>
          <w:sz w:val="25"/>
          <w:szCs w:val="25"/>
        </w:rPr>
        <w:t xml:space="preserve"> dernier, Omar, </w:t>
      </w:r>
      <w:r w:rsidR="001D7ACD" w:rsidRPr="00285D0D">
        <w:rPr>
          <w:rFonts w:ascii="Garamond" w:hAnsi="Garamond"/>
          <w:iCs/>
          <w:color w:val="121921"/>
          <w:sz w:val="25"/>
          <w:szCs w:val="25"/>
        </w:rPr>
        <w:t xml:space="preserve">né trois semaines avant leur arrivée </w:t>
      </w:r>
      <w:r w:rsidR="003037D7" w:rsidRPr="00285D0D">
        <w:rPr>
          <w:rFonts w:ascii="Garamond" w:hAnsi="Garamond"/>
          <w:iCs/>
          <w:color w:val="121921"/>
          <w:sz w:val="25"/>
          <w:szCs w:val="25"/>
        </w:rPr>
        <w:t xml:space="preserve">a presque un an aujourd’hui. La famille El-Bethioui </w:t>
      </w:r>
      <w:r w:rsidR="001D7ACD" w:rsidRPr="00285D0D">
        <w:rPr>
          <w:rFonts w:ascii="Garamond" w:hAnsi="Garamond"/>
          <w:iCs/>
          <w:color w:val="121921"/>
          <w:sz w:val="25"/>
          <w:szCs w:val="25"/>
        </w:rPr>
        <w:t>est chaleureuse et</w:t>
      </w:r>
      <w:r w:rsidR="003037D7" w:rsidRPr="00285D0D">
        <w:rPr>
          <w:rFonts w:ascii="Garamond" w:hAnsi="Garamond"/>
          <w:iCs/>
          <w:color w:val="121921"/>
          <w:sz w:val="25"/>
          <w:szCs w:val="25"/>
        </w:rPr>
        <w:t xml:space="preserve"> </w:t>
      </w:r>
      <w:r w:rsidR="001D7ACD" w:rsidRPr="00285D0D">
        <w:rPr>
          <w:rFonts w:ascii="Garamond" w:hAnsi="Garamond"/>
          <w:iCs/>
          <w:color w:val="121921"/>
          <w:sz w:val="25"/>
          <w:szCs w:val="25"/>
        </w:rPr>
        <w:t>le cœur</w:t>
      </w:r>
      <w:r w:rsidR="00E31B6A" w:rsidRPr="00285D0D">
        <w:rPr>
          <w:rFonts w:ascii="Garamond" w:hAnsi="Garamond"/>
          <w:iCs/>
          <w:color w:val="121921"/>
          <w:sz w:val="25"/>
          <w:szCs w:val="25"/>
        </w:rPr>
        <w:t xml:space="preserve"> toujours sur la main</w:t>
      </w:r>
      <w:r w:rsidR="001D7ACD" w:rsidRPr="00285D0D">
        <w:rPr>
          <w:rFonts w:ascii="Garamond" w:hAnsi="Garamond"/>
          <w:iCs/>
          <w:color w:val="121921"/>
          <w:sz w:val="25"/>
          <w:szCs w:val="25"/>
        </w:rPr>
        <w:t xml:space="preserve">. </w:t>
      </w:r>
      <w:r w:rsidR="003037D7" w:rsidRPr="00285D0D">
        <w:rPr>
          <w:rFonts w:ascii="Garamond" w:hAnsi="Garamond"/>
          <w:iCs/>
          <w:color w:val="121921"/>
          <w:sz w:val="25"/>
          <w:szCs w:val="25"/>
        </w:rPr>
        <w:t>Les petits-enfants sont nombreux</w:t>
      </w:r>
      <w:r w:rsidR="001D7ACD" w:rsidRPr="00285D0D">
        <w:rPr>
          <w:rFonts w:ascii="Garamond" w:hAnsi="Garamond"/>
          <w:iCs/>
          <w:color w:val="121921"/>
          <w:sz w:val="25"/>
          <w:szCs w:val="25"/>
        </w:rPr>
        <w:t xml:space="preserve"> et Denise était incapable de retenir tous les noms. </w:t>
      </w:r>
    </w:p>
    <w:p w14:paraId="17EF7D4B" w14:textId="3DDA3D17" w:rsidR="009249DD" w:rsidRPr="00285D0D" w:rsidRDefault="009249DD" w:rsidP="009249DD">
      <w:pPr>
        <w:jc w:val="both"/>
        <w:rPr>
          <w:rFonts w:ascii="Garamond" w:hAnsi="Garamond"/>
          <w:iCs/>
          <w:color w:val="121921"/>
          <w:sz w:val="25"/>
          <w:szCs w:val="25"/>
        </w:rPr>
      </w:pPr>
      <w:r w:rsidRPr="00285D0D">
        <w:rPr>
          <w:rFonts w:ascii="Garamond" w:hAnsi="Garamond"/>
          <w:iCs/>
          <w:color w:val="121921"/>
          <w:sz w:val="25"/>
          <w:szCs w:val="25"/>
        </w:rPr>
        <w:t>Les premiers jours en Algérie ils les réservèrent à la famille et à la découverte des environs. Ahmed, le fils aîné d’oncle Abdal</w:t>
      </w:r>
      <w:r w:rsidR="00123A3F" w:rsidRPr="00285D0D">
        <w:rPr>
          <w:rFonts w:ascii="Garamond" w:hAnsi="Garamond"/>
          <w:iCs/>
          <w:color w:val="121921"/>
          <w:sz w:val="25"/>
          <w:szCs w:val="25"/>
        </w:rPr>
        <w:t>lah, insista pour qu’ils utilis</w:t>
      </w:r>
      <w:r w:rsidRPr="00285D0D">
        <w:rPr>
          <w:rFonts w:ascii="Garamond" w:hAnsi="Garamond"/>
          <w:iCs/>
          <w:color w:val="121921"/>
          <w:sz w:val="25"/>
          <w:szCs w:val="25"/>
        </w:rPr>
        <w:t xml:space="preserve">ent sa R18 familiale « vous la prenez, j’en ai pas besoin tant que vous êtes ici ». Ils se rendirent à la plage de </w:t>
      </w:r>
      <w:r w:rsidRPr="00285D0D">
        <w:rPr>
          <w:rFonts w:ascii="Garamond" w:hAnsi="Garamond"/>
          <w:sz w:val="25"/>
          <w:szCs w:val="25"/>
        </w:rPr>
        <w:t xml:space="preserve">Port-aux-poules, rebaptisée depuis l’indépendance </w:t>
      </w:r>
      <w:r w:rsidR="00520302">
        <w:rPr>
          <w:rFonts w:ascii="Garamond" w:hAnsi="Garamond"/>
          <w:i/>
          <w:sz w:val="25"/>
          <w:szCs w:val="25"/>
        </w:rPr>
        <w:t>Mers E</w:t>
      </w:r>
      <w:r w:rsidRPr="00285D0D">
        <w:rPr>
          <w:rFonts w:ascii="Garamond" w:hAnsi="Garamond"/>
          <w:i/>
          <w:sz w:val="25"/>
          <w:szCs w:val="25"/>
        </w:rPr>
        <w:t>l-Hadjadj</w:t>
      </w:r>
      <w:r w:rsidRPr="00285D0D">
        <w:rPr>
          <w:rFonts w:ascii="Garamond" w:hAnsi="Garamond"/>
          <w:sz w:val="25"/>
          <w:szCs w:val="25"/>
        </w:rPr>
        <w:t xml:space="preserve">, Port aux Pèlerins, son nom d’origine, mais bien après </w:t>
      </w:r>
      <w:r w:rsidR="00FA7D0D">
        <w:rPr>
          <w:rFonts w:ascii="Garamond" w:hAnsi="Garamond"/>
          <w:sz w:val="25"/>
          <w:szCs w:val="25"/>
        </w:rPr>
        <w:t xml:space="preserve">le très lointain </w:t>
      </w:r>
      <w:r w:rsidRPr="00285D0D">
        <w:rPr>
          <w:rFonts w:ascii="Garamond" w:hAnsi="Garamond"/>
          <w:sz w:val="25"/>
          <w:szCs w:val="25"/>
        </w:rPr>
        <w:t xml:space="preserve">Magnus le </w:t>
      </w:r>
      <w:r w:rsidR="00544A6A" w:rsidRPr="00285D0D">
        <w:rPr>
          <w:rFonts w:ascii="Garamond" w:hAnsi="Garamond"/>
          <w:sz w:val="25"/>
          <w:szCs w:val="25"/>
        </w:rPr>
        <w:t>R</w:t>
      </w:r>
      <w:r w:rsidRPr="00285D0D">
        <w:rPr>
          <w:rFonts w:ascii="Garamond" w:hAnsi="Garamond"/>
          <w:sz w:val="25"/>
          <w:szCs w:val="25"/>
        </w:rPr>
        <w:t xml:space="preserve">omain. Le village se trouve à l’est de la zone industrielle, à une dizaine de kilomètres de </w:t>
      </w:r>
      <w:r w:rsidR="001C5284" w:rsidRPr="00285D0D">
        <w:rPr>
          <w:rFonts w:ascii="Garamond" w:hAnsi="Garamond"/>
          <w:sz w:val="25"/>
          <w:szCs w:val="25"/>
        </w:rPr>
        <w:t>Bethioua</w:t>
      </w:r>
      <w:r w:rsidRPr="00285D0D">
        <w:rPr>
          <w:rFonts w:ascii="Garamond" w:hAnsi="Garamond"/>
          <w:sz w:val="25"/>
          <w:szCs w:val="25"/>
        </w:rPr>
        <w:t xml:space="preserve">. </w:t>
      </w:r>
      <w:r w:rsidR="00520302">
        <w:rPr>
          <w:rFonts w:ascii="Garamond" w:hAnsi="Garamond"/>
          <w:i/>
          <w:sz w:val="25"/>
          <w:szCs w:val="25"/>
        </w:rPr>
        <w:t>« Mers El-djadj, wella Mers E</w:t>
      </w:r>
      <w:r w:rsidRPr="00285D0D">
        <w:rPr>
          <w:rFonts w:ascii="Garamond" w:hAnsi="Garamond"/>
          <w:i/>
          <w:sz w:val="25"/>
          <w:szCs w:val="25"/>
        </w:rPr>
        <w:t>l-Hadjadj »</w:t>
      </w:r>
      <w:r w:rsidRPr="00285D0D">
        <w:rPr>
          <w:rFonts w:ascii="Garamond" w:hAnsi="Garamond"/>
          <w:sz w:val="25"/>
          <w:szCs w:val="25"/>
        </w:rPr>
        <w:t>, s’amuse Ahmed, « Port-aux-poules, dit-il, ou Port aux Pèlerin</w:t>
      </w:r>
      <w:r w:rsidR="003E5C09" w:rsidRPr="00285D0D">
        <w:rPr>
          <w:rFonts w:ascii="Garamond" w:hAnsi="Garamond"/>
          <w:sz w:val="25"/>
          <w:szCs w:val="25"/>
        </w:rPr>
        <w:t>s</w:t>
      </w:r>
      <w:r w:rsidR="001626F5" w:rsidRPr="00285D0D">
        <w:rPr>
          <w:sz w:val="25"/>
          <w:szCs w:val="25"/>
        </w:rPr>
        <w:t> </w:t>
      </w:r>
      <w:r w:rsidR="003E5C09" w:rsidRPr="00285D0D">
        <w:rPr>
          <w:rFonts w:ascii="Garamond" w:hAnsi="Garamond"/>
          <w:sz w:val="25"/>
          <w:szCs w:val="25"/>
        </w:rPr>
        <w:t>! »</w:t>
      </w:r>
      <w:r w:rsidRPr="00285D0D">
        <w:rPr>
          <w:rFonts w:ascii="Garamond" w:hAnsi="Garamond"/>
          <w:sz w:val="25"/>
          <w:szCs w:val="25"/>
        </w:rPr>
        <w:t xml:space="preserve"> Ils admirèrent</w:t>
      </w:r>
      <w:r w:rsidRPr="00285D0D">
        <w:rPr>
          <w:rFonts w:ascii="Garamond" w:hAnsi="Garamond"/>
          <w:iCs/>
          <w:color w:val="121921"/>
          <w:sz w:val="25"/>
          <w:szCs w:val="25"/>
        </w:rPr>
        <w:t xml:space="preserve"> le phare d’Arzew, parcoururent les allées du marché de Gdyel, aperçurent les jardins potagers de Kristel, partirent jusqu’à la source chaude de Aïn Franin. À Oran-ville, ils se rendirent plusieurs fois. Ce fut le choc pour Denise qui ne s’attendait pas à voir une si grande et belle ville avec quantité de buildings. La</w:t>
      </w:r>
      <w:r w:rsidR="005A090F" w:rsidRPr="00285D0D">
        <w:rPr>
          <w:rFonts w:ascii="Garamond" w:hAnsi="Garamond"/>
          <w:iCs/>
          <w:color w:val="121921"/>
          <w:sz w:val="25"/>
          <w:szCs w:val="25"/>
        </w:rPr>
        <w:t xml:space="preserve"> cité, protégée par deux importantes</w:t>
      </w:r>
      <w:r w:rsidRPr="00285D0D">
        <w:rPr>
          <w:rFonts w:ascii="Garamond" w:hAnsi="Garamond"/>
          <w:iCs/>
          <w:color w:val="121921"/>
          <w:sz w:val="25"/>
          <w:szCs w:val="25"/>
        </w:rPr>
        <w:t xml:space="preserve"> montagnes</w:t>
      </w:r>
      <w:r w:rsidR="005A090F" w:rsidRPr="00285D0D">
        <w:rPr>
          <w:rFonts w:ascii="Garamond" w:hAnsi="Garamond"/>
          <w:iCs/>
          <w:color w:val="121921"/>
          <w:sz w:val="25"/>
          <w:szCs w:val="25"/>
        </w:rPr>
        <w:t xml:space="preserve"> aux yeux des </w:t>
      </w:r>
      <w:r w:rsidR="00B80437" w:rsidRPr="00285D0D">
        <w:rPr>
          <w:rFonts w:ascii="Garamond" w:hAnsi="Garamond"/>
          <w:iCs/>
          <w:color w:val="121921"/>
          <w:sz w:val="25"/>
          <w:szCs w:val="25"/>
        </w:rPr>
        <w:t>O</w:t>
      </w:r>
      <w:r w:rsidR="005A090F" w:rsidRPr="00285D0D">
        <w:rPr>
          <w:rFonts w:ascii="Garamond" w:hAnsi="Garamond"/>
          <w:iCs/>
          <w:color w:val="121921"/>
          <w:sz w:val="25"/>
          <w:szCs w:val="25"/>
        </w:rPr>
        <w:t>ranais</w:t>
      </w:r>
      <w:r w:rsidRPr="00285D0D">
        <w:rPr>
          <w:rFonts w:ascii="Garamond" w:hAnsi="Garamond"/>
          <w:iCs/>
          <w:color w:val="121921"/>
          <w:sz w:val="25"/>
          <w:szCs w:val="25"/>
        </w:rPr>
        <w:t xml:space="preserve">, </w:t>
      </w:r>
      <w:r w:rsidR="005A090F" w:rsidRPr="00285D0D">
        <w:rPr>
          <w:rFonts w:ascii="Garamond" w:hAnsi="Garamond"/>
          <w:iCs/>
          <w:color w:val="121921"/>
          <w:sz w:val="25"/>
          <w:szCs w:val="25"/>
        </w:rPr>
        <w:t>cell</w:t>
      </w:r>
      <w:r w:rsidRPr="00285D0D">
        <w:rPr>
          <w:rFonts w:ascii="Garamond" w:hAnsi="Garamond"/>
          <w:iCs/>
          <w:color w:val="121921"/>
          <w:sz w:val="25"/>
          <w:szCs w:val="25"/>
        </w:rPr>
        <w:t xml:space="preserve">e des lions </w:t>
      </w:r>
      <w:r w:rsidR="00123A3F" w:rsidRPr="00285D0D">
        <w:rPr>
          <w:rFonts w:ascii="Garamond" w:hAnsi="Garamond"/>
          <w:iCs/>
          <w:color w:val="121921"/>
          <w:sz w:val="25"/>
          <w:szCs w:val="25"/>
        </w:rPr>
        <w:t xml:space="preserve">à l’est </w:t>
      </w:r>
      <w:r w:rsidRPr="00285D0D">
        <w:rPr>
          <w:rFonts w:ascii="Garamond" w:hAnsi="Garamond"/>
          <w:iCs/>
          <w:color w:val="121921"/>
          <w:sz w:val="25"/>
          <w:szCs w:val="25"/>
        </w:rPr>
        <w:t>et celle de Santa Cruz</w:t>
      </w:r>
      <w:r w:rsidR="00123A3F" w:rsidRPr="00285D0D">
        <w:rPr>
          <w:rFonts w:ascii="Garamond" w:hAnsi="Garamond"/>
          <w:iCs/>
          <w:color w:val="121921"/>
          <w:sz w:val="25"/>
          <w:szCs w:val="25"/>
        </w:rPr>
        <w:t xml:space="preserve"> à l’opposé</w:t>
      </w:r>
      <w:r w:rsidRPr="00285D0D">
        <w:rPr>
          <w:rFonts w:ascii="Garamond" w:hAnsi="Garamond"/>
          <w:iCs/>
          <w:color w:val="121921"/>
          <w:sz w:val="25"/>
          <w:szCs w:val="25"/>
        </w:rPr>
        <w:t>, ne se construisit pas en tournant le dos à la baie comme on le pérora, mais en lui faisant face et en la défiant. Après Oran ils se rendirent sur la côte ouest, noire de monde, de bout en bout, de Saint-Roch aux Andalouses, en traversant Bouisseville et Ain-el-Turk. Ils passèrent le premier week-end dans un bungalow du complexe touristique conçu par Fernand Pouillon au temps du socialisme soviétique</w:t>
      </w:r>
      <w:r w:rsidR="0022447D" w:rsidRPr="00285D0D">
        <w:rPr>
          <w:rFonts w:ascii="Garamond" w:hAnsi="Garamond"/>
          <w:iCs/>
          <w:color w:val="121921"/>
          <w:sz w:val="25"/>
          <w:szCs w:val="25"/>
        </w:rPr>
        <w:t xml:space="preserve"> spécifique</w:t>
      </w:r>
      <w:r w:rsidRPr="00285D0D">
        <w:rPr>
          <w:rFonts w:ascii="Garamond" w:hAnsi="Garamond"/>
          <w:iCs/>
          <w:color w:val="121921"/>
          <w:sz w:val="25"/>
          <w:szCs w:val="25"/>
        </w:rPr>
        <w:t xml:space="preserve">. Yanis ne voulait plus sortir de l’eau. Sarah se satisfaisait d’un trou dans le sable que son frère remplissait d’eau. </w:t>
      </w:r>
      <w:r w:rsidR="00B9179E">
        <w:rPr>
          <w:rFonts w:ascii="Garamond" w:hAnsi="Garamond"/>
          <w:iCs/>
          <w:color w:val="121921"/>
          <w:sz w:val="25"/>
          <w:szCs w:val="25"/>
        </w:rPr>
        <w:t>À l’aide d’un petit seau,</w:t>
      </w:r>
      <w:r w:rsidR="00B9179E" w:rsidRPr="00285D0D">
        <w:rPr>
          <w:rFonts w:ascii="Garamond" w:hAnsi="Garamond"/>
          <w:iCs/>
          <w:color w:val="121921"/>
          <w:sz w:val="25"/>
          <w:szCs w:val="25"/>
        </w:rPr>
        <w:t xml:space="preserve"> </w:t>
      </w:r>
      <w:r w:rsidR="00B9179E">
        <w:rPr>
          <w:rFonts w:ascii="Garamond" w:hAnsi="Garamond"/>
          <w:iCs/>
          <w:color w:val="121921"/>
          <w:sz w:val="25"/>
          <w:szCs w:val="25"/>
        </w:rPr>
        <w:t>i</w:t>
      </w:r>
      <w:r w:rsidRPr="00285D0D">
        <w:rPr>
          <w:rFonts w:ascii="Garamond" w:hAnsi="Garamond"/>
          <w:iCs/>
          <w:color w:val="121921"/>
          <w:sz w:val="25"/>
          <w:szCs w:val="25"/>
        </w:rPr>
        <w:t xml:space="preserve">l allait et venait sans fin. Yanis et sa sœur se ressemblent. Ils ont les mêmes yeux verts et nez fin de leur mère. Yanis a les cheveux châtains ondulés de Denise alors que Sarah a une longue chevelure noire et de fins sourcils en forme d’arc. À ce moment-là elle n’avait que cinq mois. Lorsque Sarah naquit, Ginette et Albert envoyèrent une lettre qui émut leur fille. Denise </w:t>
      </w:r>
      <w:r w:rsidR="00B9179E">
        <w:rPr>
          <w:rFonts w:ascii="Garamond" w:hAnsi="Garamond"/>
          <w:iCs/>
          <w:color w:val="121921"/>
          <w:sz w:val="25"/>
          <w:szCs w:val="25"/>
        </w:rPr>
        <w:t>avait hâte de découvrir</w:t>
      </w:r>
      <w:r w:rsidR="00B9179E" w:rsidRPr="00285D0D">
        <w:rPr>
          <w:rFonts w:ascii="Garamond" w:hAnsi="Garamond"/>
          <w:iCs/>
          <w:color w:val="121921"/>
          <w:sz w:val="25"/>
          <w:szCs w:val="25"/>
        </w:rPr>
        <w:t xml:space="preserve"> Sig où habitaient jadis ses grands-parents</w:t>
      </w:r>
      <w:r w:rsidRPr="00285D0D">
        <w:rPr>
          <w:rFonts w:ascii="Garamond" w:hAnsi="Garamond"/>
          <w:iCs/>
          <w:color w:val="121921"/>
          <w:sz w:val="25"/>
          <w:szCs w:val="25"/>
        </w:rPr>
        <w:t xml:space="preserve">. </w:t>
      </w:r>
      <w:r w:rsidR="00B9179E">
        <w:rPr>
          <w:rFonts w:ascii="Garamond" w:hAnsi="Garamond"/>
          <w:iCs/>
          <w:color w:val="121921"/>
          <w:sz w:val="25"/>
          <w:szCs w:val="25"/>
        </w:rPr>
        <w:t>En Algérie, l</w:t>
      </w:r>
      <w:r w:rsidR="00B9179E" w:rsidRPr="00285D0D">
        <w:rPr>
          <w:rFonts w:ascii="Garamond" w:hAnsi="Garamond"/>
          <w:iCs/>
          <w:color w:val="121921"/>
          <w:sz w:val="25"/>
          <w:szCs w:val="25"/>
        </w:rPr>
        <w:t>es mentalités et les paysages sont bien différents « c’est pas comme ici en France » regrettait Françoise la grand-mère de Denise. Son mari, Amar Benaroche, Denise ne le connut pas. Il disparut longtemps avant sa naissance, pendant le bombardement de Toulon, là où il s’était installé avec son épouse. C’était peu après leur mariage à Saint-Denis-du-Sig.</w:t>
      </w:r>
      <w:r w:rsidR="00B9179E">
        <w:rPr>
          <w:rFonts w:ascii="Garamond" w:hAnsi="Garamond"/>
          <w:iCs/>
          <w:color w:val="121921"/>
          <w:sz w:val="25"/>
          <w:szCs w:val="25"/>
        </w:rPr>
        <w:t xml:space="preserve"> </w:t>
      </w:r>
      <w:r w:rsidRPr="00285D0D">
        <w:rPr>
          <w:rFonts w:ascii="Garamond" w:hAnsi="Garamond"/>
          <w:iCs/>
          <w:color w:val="121921"/>
          <w:sz w:val="25"/>
          <w:szCs w:val="25"/>
        </w:rPr>
        <w:t xml:space="preserve">Ahmed avait travaillé comme ouvrier dans les huileries Crespo quelques années, jusqu’à l’indépendance. Il avait vingt ans. Tous les jours il parcourait le trajet de Bethioua à Sig et retour dans un autocar TRCFA. Cette fois, pour faire découvrir Sig à son cousin Messaoud, à Denise et à leurs deux enfants, il accepta de s’installer lui-même au volant de sa R18. Ils entrèrent dans </w:t>
      </w:r>
      <w:r w:rsidR="00444B75" w:rsidRPr="00285D0D">
        <w:rPr>
          <w:rFonts w:ascii="Garamond" w:hAnsi="Garamond"/>
          <w:iCs/>
          <w:color w:val="121921"/>
          <w:sz w:val="25"/>
          <w:szCs w:val="25"/>
        </w:rPr>
        <w:t>la ville</w:t>
      </w:r>
      <w:r w:rsidRPr="00285D0D">
        <w:rPr>
          <w:rFonts w:ascii="Garamond" w:hAnsi="Garamond"/>
          <w:iCs/>
          <w:color w:val="121921"/>
          <w:sz w:val="25"/>
          <w:szCs w:val="25"/>
        </w:rPr>
        <w:t xml:space="preserve"> par la route nationale 4 qui relie Oran à Alger </w:t>
      </w:r>
      <w:r w:rsidR="001626F5" w:rsidRPr="00285D0D">
        <w:rPr>
          <w:rFonts w:ascii="Garamond" w:hAnsi="Garamond"/>
          <w:iCs/>
          <w:color w:val="121921"/>
          <w:sz w:val="25"/>
          <w:szCs w:val="25"/>
        </w:rPr>
        <w:t>—</w:t>
      </w:r>
      <w:r w:rsidRPr="00285D0D">
        <w:rPr>
          <w:rFonts w:ascii="Garamond" w:hAnsi="Garamond"/>
          <w:iCs/>
          <w:color w:val="121921"/>
          <w:sz w:val="25"/>
          <w:szCs w:val="25"/>
        </w:rPr>
        <w:t xml:space="preserve"> via Oued-Tlélat anciennement Sainte-Barbe-du-Tlelat </w:t>
      </w:r>
      <w:r w:rsidR="001626F5" w:rsidRPr="00285D0D">
        <w:rPr>
          <w:rFonts w:ascii="Garamond" w:hAnsi="Garamond"/>
          <w:iCs/>
          <w:color w:val="121921"/>
          <w:sz w:val="25"/>
          <w:szCs w:val="25"/>
        </w:rPr>
        <w:t>—</w:t>
      </w:r>
      <w:r w:rsidRPr="00285D0D">
        <w:rPr>
          <w:rFonts w:ascii="Garamond" w:hAnsi="Garamond"/>
          <w:iCs/>
          <w:color w:val="121921"/>
          <w:sz w:val="25"/>
          <w:szCs w:val="25"/>
        </w:rPr>
        <w:t xml:space="preserve"> et qui traverse la ville. C’est une grande avenue garnie de palmiers des deux côtés. « C’était ça l’avenue Lamoricière », dit Ahmed à Denise en faisant un arc de cercle avec son bras. Denise hocha </w:t>
      </w:r>
      <w:r w:rsidR="00444B75" w:rsidRPr="00285D0D">
        <w:rPr>
          <w:rFonts w:ascii="Garamond" w:hAnsi="Garamond"/>
          <w:iCs/>
          <w:color w:val="121921"/>
          <w:sz w:val="25"/>
          <w:szCs w:val="25"/>
        </w:rPr>
        <w:t>la tête, appréciant les dimensions</w:t>
      </w:r>
      <w:r w:rsidRPr="00285D0D">
        <w:rPr>
          <w:rFonts w:ascii="Garamond" w:hAnsi="Garamond"/>
          <w:iCs/>
          <w:color w:val="121921"/>
          <w:sz w:val="25"/>
          <w:szCs w:val="25"/>
        </w:rPr>
        <w:t xml:space="preserve"> de l’avenue. Ahmed gara sa Renault devant l’ancienne « cave Cano » derrière la mairie. « Le monument aux morts français de la guerre de 40 a été amputé de ses sculptures en bronze, mais l’obélisque est intact », dit-il. Ils installèrent la petite dans la poussette et entreprirent leur visite sommaire de la ville. Dans l’un des deux carrés couverts de plantes du grand square au milieu de la </w:t>
      </w:r>
      <w:r w:rsidR="00D81DB4">
        <w:rPr>
          <w:rFonts w:ascii="Garamond" w:hAnsi="Garamond"/>
          <w:iCs/>
          <w:color w:val="121921"/>
          <w:sz w:val="25"/>
          <w:szCs w:val="25"/>
        </w:rPr>
        <w:t>pincipal</w:t>
      </w:r>
      <w:r w:rsidRPr="00285D0D">
        <w:rPr>
          <w:rFonts w:ascii="Garamond" w:hAnsi="Garamond"/>
          <w:iCs/>
          <w:color w:val="121921"/>
          <w:sz w:val="25"/>
          <w:szCs w:val="25"/>
        </w:rPr>
        <w:t>e avenue, ils firent une halte pour les enfants.</w:t>
      </w:r>
      <w:r w:rsidR="005B4661" w:rsidRPr="00285D0D">
        <w:rPr>
          <w:rFonts w:ascii="Garamond" w:hAnsi="Garamond"/>
          <w:iCs/>
          <w:color w:val="121921"/>
          <w:sz w:val="25"/>
          <w:szCs w:val="25"/>
        </w:rPr>
        <w:t xml:space="preserve"> « </w:t>
      </w:r>
      <w:r w:rsidR="00C21D30" w:rsidRPr="00285D0D">
        <w:rPr>
          <w:rFonts w:ascii="Garamond" w:hAnsi="Garamond"/>
          <w:iCs/>
          <w:color w:val="121921"/>
          <w:sz w:val="25"/>
          <w:szCs w:val="25"/>
        </w:rPr>
        <w:t>À</w:t>
      </w:r>
      <w:r w:rsidR="005B4661" w:rsidRPr="00285D0D">
        <w:rPr>
          <w:rFonts w:ascii="Garamond" w:hAnsi="Garamond"/>
          <w:iCs/>
          <w:color w:val="121921"/>
          <w:sz w:val="25"/>
          <w:szCs w:val="25"/>
        </w:rPr>
        <w:t xml:space="preserve"> l’époque on l’appelait le s</w:t>
      </w:r>
      <w:r w:rsidR="00444B75" w:rsidRPr="00285D0D">
        <w:rPr>
          <w:rFonts w:ascii="Garamond" w:hAnsi="Garamond"/>
          <w:iCs/>
          <w:color w:val="121921"/>
          <w:sz w:val="25"/>
          <w:szCs w:val="25"/>
        </w:rPr>
        <w:t>quare Charras</w:t>
      </w:r>
      <w:r w:rsidR="001626F5" w:rsidRPr="00285D0D">
        <w:rPr>
          <w:iCs/>
          <w:color w:val="121921"/>
          <w:sz w:val="25"/>
          <w:szCs w:val="25"/>
        </w:rPr>
        <w:t> </w:t>
      </w:r>
      <w:r w:rsidR="00444B75" w:rsidRPr="00285D0D">
        <w:rPr>
          <w:rFonts w:ascii="Garamond" w:hAnsi="Garamond"/>
          <w:iCs/>
          <w:color w:val="121921"/>
          <w:sz w:val="25"/>
          <w:szCs w:val="25"/>
        </w:rPr>
        <w:t xml:space="preserve">! » dit Ahmed. </w:t>
      </w:r>
      <w:r w:rsidR="005B4661" w:rsidRPr="00285D0D">
        <w:rPr>
          <w:rFonts w:ascii="Garamond" w:hAnsi="Garamond"/>
          <w:iCs/>
          <w:color w:val="121921"/>
          <w:sz w:val="25"/>
          <w:szCs w:val="25"/>
        </w:rPr>
        <w:t xml:space="preserve">Denise se demanda si dans la voix d’Ahmed ne pointait pas un soupçon de nostalgie, puis elle se ressaisit « tout de même » rectifia-t-elle en elle-même. </w:t>
      </w:r>
      <w:r w:rsidRPr="00285D0D">
        <w:rPr>
          <w:rFonts w:ascii="Garamond" w:hAnsi="Garamond"/>
          <w:iCs/>
          <w:color w:val="121921"/>
          <w:sz w:val="25"/>
          <w:szCs w:val="25"/>
        </w:rPr>
        <w:t xml:space="preserve">Sarah pleurait « elle a chaud » dit sa </w:t>
      </w:r>
      <w:r w:rsidR="00DD406D" w:rsidRPr="00285D0D">
        <w:rPr>
          <w:rFonts w:ascii="Garamond" w:hAnsi="Garamond"/>
          <w:iCs/>
          <w:color w:val="121921"/>
          <w:sz w:val="25"/>
          <w:szCs w:val="25"/>
        </w:rPr>
        <w:t>mère</w:t>
      </w:r>
      <w:r w:rsidRPr="00285D0D">
        <w:rPr>
          <w:rFonts w:ascii="Garamond" w:hAnsi="Garamond"/>
          <w:iCs/>
          <w:color w:val="121921"/>
          <w:sz w:val="25"/>
          <w:szCs w:val="25"/>
        </w:rPr>
        <w:t>. « Moi je pleure pas », dit Yanis. Lui était en forme, il ne pleurait pas, mais il fallait bien le tenir par la main pour qu’il ne fasse pas de bêtise. Ils ralentirent le pas devant le collège à gauche « ici c’était l’école Dalera, pour les filles. De l’autre côté, il y avait l’école Mira pour les garçons musulmans ». Messaoud dit quelques mots en arabe qui firent rire Ahmed. « Encore un effort » semblait-il signifier à son cousin. Denise était impressionnée par le nombre de personnes qui déambulaient dans les rues. Sa grand-mère lui avait parlé d’un</w:t>
      </w:r>
      <w:r w:rsidR="001504C6" w:rsidRPr="00285D0D">
        <w:rPr>
          <w:rFonts w:ascii="Garamond" w:hAnsi="Garamond"/>
          <w:iCs/>
          <w:color w:val="121921"/>
          <w:sz w:val="25"/>
          <w:szCs w:val="25"/>
        </w:rPr>
        <w:t xml:space="preserve"> village, mais ce que Denise découvr</w:t>
      </w:r>
      <w:r w:rsidRPr="00285D0D">
        <w:rPr>
          <w:rFonts w:ascii="Garamond" w:hAnsi="Garamond"/>
          <w:iCs/>
          <w:color w:val="121921"/>
          <w:sz w:val="25"/>
          <w:szCs w:val="25"/>
        </w:rPr>
        <w:t xml:space="preserve">ait ne correspondait pas vraiment à ce qu’elle lui avait dit. Ce n’était plus un village, mais une ville. Une ruche. Les gandouras étaient noyées dans des habits ordinaires comme en France, et la misère étalée sur toutes les cartes postales </w:t>
      </w:r>
      <w:r w:rsidR="00261208" w:rsidRPr="00285D0D">
        <w:rPr>
          <w:rFonts w:ascii="Garamond" w:hAnsi="Garamond"/>
          <w:iCs/>
          <w:color w:val="121921"/>
          <w:sz w:val="25"/>
          <w:szCs w:val="25"/>
        </w:rPr>
        <w:t xml:space="preserve">coloniales </w:t>
      </w:r>
      <w:r w:rsidRPr="00285D0D">
        <w:rPr>
          <w:rFonts w:ascii="Garamond" w:hAnsi="Garamond"/>
          <w:iCs/>
          <w:color w:val="121921"/>
          <w:sz w:val="25"/>
          <w:szCs w:val="25"/>
        </w:rPr>
        <w:t xml:space="preserve">dès lors qu’un visage autochtone y apparaissait </w:t>
      </w:r>
      <w:r w:rsidR="001626F5" w:rsidRPr="00285D0D">
        <w:rPr>
          <w:rFonts w:ascii="Garamond" w:hAnsi="Garamond"/>
          <w:iCs/>
          <w:color w:val="121921"/>
          <w:sz w:val="25"/>
          <w:szCs w:val="25"/>
        </w:rPr>
        <w:t>—</w:t>
      </w:r>
      <w:r w:rsidRPr="00285D0D">
        <w:rPr>
          <w:rFonts w:ascii="Garamond" w:hAnsi="Garamond"/>
          <w:iCs/>
          <w:color w:val="121921"/>
          <w:sz w:val="25"/>
          <w:szCs w:val="25"/>
        </w:rPr>
        <w:t xml:space="preserve"> cela l’avait frappé </w:t>
      </w:r>
      <w:r w:rsidR="001626F5" w:rsidRPr="00285D0D">
        <w:rPr>
          <w:rFonts w:ascii="Garamond" w:hAnsi="Garamond"/>
          <w:iCs/>
          <w:color w:val="121921"/>
          <w:sz w:val="25"/>
          <w:szCs w:val="25"/>
        </w:rPr>
        <w:t>—</w:t>
      </w:r>
      <w:r w:rsidRPr="00285D0D">
        <w:rPr>
          <w:rFonts w:ascii="Garamond" w:hAnsi="Garamond"/>
          <w:iCs/>
          <w:color w:val="121921"/>
          <w:sz w:val="25"/>
          <w:szCs w:val="25"/>
        </w:rPr>
        <w:t xml:space="preserve"> n’était que très relative. Elle s’en étonna. « Non y a plus la misère comme avant, ah no</w:t>
      </w:r>
      <w:r w:rsidR="003E5C09" w:rsidRPr="00285D0D">
        <w:rPr>
          <w:rFonts w:ascii="Garamond" w:hAnsi="Garamond"/>
          <w:iCs/>
          <w:color w:val="121921"/>
          <w:sz w:val="25"/>
          <w:szCs w:val="25"/>
        </w:rPr>
        <w:t>n</w:t>
      </w:r>
      <w:r w:rsidR="001626F5" w:rsidRPr="00285D0D">
        <w:rPr>
          <w:iCs/>
          <w:color w:val="121921"/>
          <w:sz w:val="25"/>
          <w:szCs w:val="25"/>
        </w:rPr>
        <w:t> </w:t>
      </w:r>
      <w:r w:rsidR="003E5C09" w:rsidRPr="00285D0D">
        <w:rPr>
          <w:rFonts w:ascii="Garamond" w:hAnsi="Garamond"/>
          <w:iCs/>
          <w:color w:val="121921"/>
          <w:sz w:val="25"/>
          <w:szCs w:val="25"/>
        </w:rPr>
        <w:t>! »</w:t>
      </w:r>
      <w:r w:rsidRPr="00285D0D">
        <w:rPr>
          <w:rFonts w:ascii="Garamond" w:hAnsi="Garamond"/>
          <w:iCs/>
          <w:color w:val="121921"/>
          <w:sz w:val="25"/>
          <w:szCs w:val="25"/>
        </w:rPr>
        <w:t xml:space="preserve"> s’exclama Ahmed presque vexé, « mais y a encore des pauvres bien sûr. » Ahmed lui indiqua du doigt un bâtiment </w:t>
      </w:r>
      <w:r w:rsidR="00C6126F" w:rsidRPr="00285D0D">
        <w:rPr>
          <w:rFonts w:ascii="Garamond" w:hAnsi="Garamond"/>
          <w:iCs/>
          <w:color w:val="121921"/>
          <w:sz w:val="25"/>
          <w:szCs w:val="25"/>
        </w:rPr>
        <w:t>entièrement recouvert de</w:t>
      </w:r>
      <w:r w:rsidRPr="00285D0D">
        <w:rPr>
          <w:rFonts w:ascii="Garamond" w:hAnsi="Garamond"/>
          <w:iCs/>
          <w:color w:val="121921"/>
          <w:sz w:val="25"/>
          <w:szCs w:val="25"/>
        </w:rPr>
        <w:t xml:space="preserve"> chaux. Il se dit que peut-être cela répondait à son interrogation sur les raisons de l’affluence « c’est le marché couvert ». Le mur était blanc, parcouru par deux longues bandes bleues parallèles. Au-dessus de la porte d’entrée, une horloge indiquait une heure fantaisiste. Ils le contournèrent, passèrent devant un grand enclos. Sur le fronton de l</w:t>
      </w:r>
      <w:r w:rsidR="00C6126F" w:rsidRPr="00285D0D">
        <w:rPr>
          <w:rFonts w:ascii="Garamond" w:hAnsi="Garamond"/>
          <w:iCs/>
          <w:color w:val="121921"/>
          <w:sz w:val="25"/>
          <w:szCs w:val="25"/>
        </w:rPr>
        <w:t>’immense</w:t>
      </w:r>
      <w:r w:rsidRPr="00285D0D">
        <w:rPr>
          <w:rFonts w:ascii="Garamond" w:hAnsi="Garamond"/>
          <w:iCs/>
          <w:color w:val="121921"/>
          <w:sz w:val="25"/>
          <w:szCs w:val="25"/>
        </w:rPr>
        <w:t xml:space="preserve"> porte, Denise lut « Huiles Crespo ». Une petite plaque accroch</w:t>
      </w:r>
      <w:r w:rsidR="00444B75" w:rsidRPr="00285D0D">
        <w:rPr>
          <w:rFonts w:ascii="Garamond" w:hAnsi="Garamond"/>
          <w:iCs/>
          <w:color w:val="121921"/>
          <w:sz w:val="25"/>
          <w:szCs w:val="25"/>
        </w:rPr>
        <w:t>ée sur le portail gris indique</w:t>
      </w:r>
      <w:r w:rsidRPr="00285D0D">
        <w:rPr>
          <w:rFonts w:ascii="Garamond" w:hAnsi="Garamond"/>
          <w:iCs/>
          <w:color w:val="121921"/>
          <w:sz w:val="25"/>
          <w:szCs w:val="25"/>
        </w:rPr>
        <w:t xml:space="preserve"> « entrée » et en arabe </w:t>
      </w:r>
      <w:r w:rsidRPr="00285D0D">
        <w:rPr>
          <w:rFonts w:ascii="Garamond" w:hAnsi="Garamond"/>
          <w:i/>
          <w:iCs/>
          <w:color w:val="121921"/>
          <w:sz w:val="25"/>
          <w:szCs w:val="25"/>
        </w:rPr>
        <w:t>doukhoul,</w:t>
      </w:r>
      <w:r w:rsidRPr="00285D0D">
        <w:rPr>
          <w:rFonts w:ascii="Garamond" w:hAnsi="Garamond"/>
          <w:sz w:val="25"/>
          <w:szCs w:val="25"/>
        </w:rPr>
        <w:drawing>
          <wp:inline distT="0" distB="0" distL="0" distR="0" wp14:anchorId="5287740E" wp14:editId="317C2829">
            <wp:extent cx="478790" cy="83661"/>
            <wp:effectExtent l="0" t="0" r="3810" b="0"/>
            <wp:docPr id="8" name="Image 8" descr="Macintosh HD:Users:HANIFI:Desktop:Capture d’écran 2017-05-28 à 11.19.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ANIFI:Desktop:Capture d’écran 2017-05-28 à 11.19.2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5700" cy="84868"/>
                    </a:xfrm>
                    <a:prstGeom prst="rect">
                      <a:avLst/>
                    </a:prstGeom>
                    <a:noFill/>
                    <a:ln>
                      <a:noFill/>
                    </a:ln>
                  </pic:spPr>
                </pic:pic>
              </a:graphicData>
            </a:graphic>
          </wp:inline>
        </w:drawing>
      </w:r>
      <w:r w:rsidRPr="00285D0D">
        <w:rPr>
          <w:rFonts w:ascii="Garamond" w:hAnsi="Garamond"/>
          <w:iCs/>
          <w:color w:val="121921"/>
          <w:sz w:val="25"/>
          <w:szCs w:val="25"/>
        </w:rPr>
        <w:t xml:space="preserve">. Derrière, tendue au-dessus de la large allée principale de l’usine qui traverse deux séries de bâtiments, </w:t>
      </w:r>
      <w:r w:rsidR="00444B75" w:rsidRPr="00285D0D">
        <w:rPr>
          <w:rFonts w:ascii="Garamond" w:hAnsi="Garamond"/>
          <w:iCs/>
          <w:color w:val="121921"/>
          <w:sz w:val="25"/>
          <w:szCs w:val="25"/>
        </w:rPr>
        <w:t>une grande banderole avertit</w:t>
      </w:r>
      <w:r w:rsidRPr="00285D0D">
        <w:rPr>
          <w:rFonts w:ascii="Garamond" w:hAnsi="Garamond"/>
          <w:iCs/>
          <w:color w:val="121921"/>
          <w:sz w:val="25"/>
          <w:szCs w:val="25"/>
        </w:rPr>
        <w:t xml:space="preserve"> « D</w:t>
      </w:r>
      <w:r w:rsidR="00C21D30" w:rsidRPr="00285D0D">
        <w:rPr>
          <w:rFonts w:ascii="Garamond" w:hAnsi="Garamond"/>
          <w:iCs/>
          <w:color w:val="121921"/>
          <w:sz w:val="25"/>
          <w:szCs w:val="25"/>
        </w:rPr>
        <w:t>É</w:t>
      </w:r>
      <w:r w:rsidRPr="00285D0D">
        <w:rPr>
          <w:rFonts w:ascii="Garamond" w:hAnsi="Garamond"/>
          <w:iCs/>
          <w:color w:val="121921"/>
          <w:sz w:val="25"/>
          <w:szCs w:val="25"/>
        </w:rPr>
        <w:t xml:space="preserve">FENSE DE FUMER ». </w:t>
      </w:r>
      <w:r w:rsidR="00605D2A" w:rsidRPr="00285D0D">
        <w:rPr>
          <w:rFonts w:ascii="Garamond" w:hAnsi="Garamond"/>
          <w:iCs/>
          <w:color w:val="121921"/>
          <w:sz w:val="25"/>
          <w:szCs w:val="25"/>
        </w:rPr>
        <w:t xml:space="preserve">Ahmed agitait ses mains, montrait </w:t>
      </w:r>
      <w:r w:rsidR="005D7DFD" w:rsidRPr="00285D0D">
        <w:rPr>
          <w:rFonts w:ascii="Garamond" w:hAnsi="Garamond"/>
          <w:iCs/>
          <w:color w:val="121921"/>
          <w:sz w:val="25"/>
          <w:szCs w:val="25"/>
        </w:rPr>
        <w:t>le haut d’un bâtiment, murmur</w:t>
      </w:r>
      <w:r w:rsidR="0000378A" w:rsidRPr="00285D0D">
        <w:rPr>
          <w:rFonts w:ascii="Garamond" w:hAnsi="Garamond"/>
          <w:iCs/>
          <w:color w:val="121921"/>
          <w:sz w:val="25"/>
          <w:szCs w:val="25"/>
        </w:rPr>
        <w:t xml:space="preserve">ait </w:t>
      </w:r>
      <w:r w:rsidR="005D7DFD" w:rsidRPr="00285D0D">
        <w:rPr>
          <w:rFonts w:ascii="Garamond" w:hAnsi="Garamond"/>
          <w:iCs/>
          <w:color w:val="121921"/>
          <w:sz w:val="25"/>
          <w:szCs w:val="25"/>
        </w:rPr>
        <w:t xml:space="preserve">à son </w:t>
      </w:r>
      <w:r w:rsidR="00867D90" w:rsidRPr="00285D0D">
        <w:rPr>
          <w:rFonts w:ascii="Garamond" w:hAnsi="Garamond"/>
          <w:iCs/>
          <w:color w:val="121921"/>
          <w:sz w:val="25"/>
          <w:szCs w:val="25"/>
        </w:rPr>
        <w:t xml:space="preserve">jeune </w:t>
      </w:r>
      <w:r w:rsidR="005D7DFD" w:rsidRPr="00285D0D">
        <w:rPr>
          <w:rFonts w:ascii="Garamond" w:hAnsi="Garamond"/>
          <w:iCs/>
          <w:color w:val="121921"/>
          <w:sz w:val="25"/>
          <w:szCs w:val="25"/>
        </w:rPr>
        <w:t xml:space="preserve">cousin </w:t>
      </w:r>
      <w:r w:rsidR="0000378A" w:rsidRPr="00285D0D">
        <w:rPr>
          <w:rFonts w:ascii="Garamond" w:hAnsi="Garamond"/>
          <w:iCs/>
          <w:color w:val="121921"/>
          <w:sz w:val="25"/>
          <w:szCs w:val="25"/>
        </w:rPr>
        <w:t>quelques-uns de ses exploi</w:t>
      </w:r>
      <w:r w:rsidR="00C21D30" w:rsidRPr="00285D0D">
        <w:rPr>
          <w:rFonts w:ascii="Garamond" w:hAnsi="Garamond"/>
          <w:iCs/>
          <w:color w:val="121921"/>
          <w:sz w:val="25"/>
          <w:szCs w:val="25"/>
        </w:rPr>
        <w:t>t</w:t>
      </w:r>
      <w:r w:rsidR="0000378A" w:rsidRPr="00285D0D">
        <w:rPr>
          <w:rFonts w:ascii="Garamond" w:hAnsi="Garamond"/>
          <w:iCs/>
          <w:color w:val="121921"/>
          <w:sz w:val="25"/>
          <w:szCs w:val="25"/>
        </w:rPr>
        <w:t>s</w:t>
      </w:r>
      <w:r w:rsidR="00C6126F" w:rsidRPr="00285D0D">
        <w:rPr>
          <w:rFonts w:ascii="Garamond" w:hAnsi="Garamond"/>
          <w:iCs/>
          <w:color w:val="121921"/>
          <w:sz w:val="25"/>
          <w:szCs w:val="25"/>
        </w:rPr>
        <w:t>,</w:t>
      </w:r>
      <w:r w:rsidR="0000378A" w:rsidRPr="00285D0D">
        <w:rPr>
          <w:rFonts w:ascii="Garamond" w:hAnsi="Garamond"/>
          <w:iCs/>
          <w:color w:val="121921"/>
          <w:sz w:val="25"/>
          <w:szCs w:val="25"/>
        </w:rPr>
        <w:t xml:space="preserve"> professionnels certainement. </w:t>
      </w:r>
      <w:r w:rsidRPr="00285D0D">
        <w:rPr>
          <w:rFonts w:ascii="Garamond" w:hAnsi="Garamond"/>
          <w:iCs/>
          <w:color w:val="121921"/>
          <w:sz w:val="25"/>
          <w:szCs w:val="25"/>
        </w:rPr>
        <w:t xml:space="preserve">Non loin, un jeune homme était assis sur un cageot, devant une carriole. Il vendait toutes sortes d’objets utilitaires, des chaussures, des casseroles, </w:t>
      </w:r>
      <w:r w:rsidR="00867D90" w:rsidRPr="00285D0D">
        <w:rPr>
          <w:rFonts w:ascii="Garamond" w:hAnsi="Garamond"/>
          <w:iCs/>
          <w:color w:val="121921"/>
          <w:sz w:val="25"/>
          <w:szCs w:val="25"/>
        </w:rPr>
        <w:t xml:space="preserve">des </w:t>
      </w:r>
      <w:r w:rsidRPr="00285D0D">
        <w:rPr>
          <w:rFonts w:ascii="Garamond" w:hAnsi="Garamond"/>
          <w:iCs/>
          <w:color w:val="121921"/>
          <w:sz w:val="25"/>
          <w:szCs w:val="25"/>
        </w:rPr>
        <w:t>couteaux</w:t>
      </w:r>
      <w:r w:rsidR="00867D90" w:rsidRPr="00285D0D">
        <w:rPr>
          <w:rFonts w:ascii="Garamond" w:hAnsi="Garamond"/>
          <w:iCs/>
          <w:color w:val="121921"/>
          <w:sz w:val="25"/>
          <w:szCs w:val="25"/>
        </w:rPr>
        <w:t>, et même des jouets</w:t>
      </w:r>
      <w:r w:rsidRPr="00285D0D">
        <w:rPr>
          <w:rFonts w:ascii="Garamond" w:hAnsi="Garamond"/>
          <w:iCs/>
          <w:color w:val="121921"/>
          <w:sz w:val="25"/>
          <w:szCs w:val="25"/>
        </w:rPr>
        <w:t xml:space="preserve">… </w:t>
      </w:r>
      <w:r w:rsidR="004B601F" w:rsidRPr="00285D0D">
        <w:rPr>
          <w:rFonts w:ascii="Garamond" w:hAnsi="Garamond"/>
          <w:iCs/>
          <w:color w:val="121921"/>
          <w:sz w:val="25"/>
          <w:szCs w:val="25"/>
        </w:rPr>
        <w:t xml:space="preserve">La rue devant eux sur la droite constitue la partie nord de la rue Voltaire avec au fond l’ancienne mosquée. </w:t>
      </w:r>
      <w:r w:rsidR="0000378A" w:rsidRPr="00285D0D">
        <w:rPr>
          <w:rFonts w:ascii="Garamond" w:hAnsi="Garamond"/>
          <w:iCs/>
          <w:color w:val="121921"/>
          <w:sz w:val="25"/>
          <w:szCs w:val="25"/>
        </w:rPr>
        <w:t xml:space="preserve">« Nous voici devant le </w:t>
      </w:r>
      <w:r w:rsidR="00867D90" w:rsidRPr="00285D0D">
        <w:rPr>
          <w:rFonts w:ascii="Garamond" w:hAnsi="Garamond"/>
          <w:iCs/>
          <w:color w:val="121921"/>
          <w:sz w:val="25"/>
          <w:szCs w:val="25"/>
        </w:rPr>
        <w:t>cher numéro</w:t>
      </w:r>
      <w:r w:rsidR="008E735C" w:rsidRPr="00285D0D">
        <w:rPr>
          <w:rFonts w:ascii="Garamond" w:hAnsi="Garamond"/>
          <w:iCs/>
          <w:color w:val="121921"/>
          <w:sz w:val="25"/>
          <w:szCs w:val="25"/>
        </w:rPr>
        <w:t> </w:t>
      </w:r>
      <w:r w:rsidR="0000378A" w:rsidRPr="00285D0D">
        <w:rPr>
          <w:rFonts w:ascii="Garamond" w:hAnsi="Garamond"/>
          <w:iCs/>
          <w:color w:val="121921"/>
          <w:sz w:val="25"/>
          <w:szCs w:val="25"/>
        </w:rPr>
        <w:t>16</w:t>
      </w:r>
      <w:r w:rsidR="001626F5" w:rsidRPr="00285D0D">
        <w:rPr>
          <w:iCs/>
          <w:color w:val="121921"/>
          <w:sz w:val="25"/>
          <w:szCs w:val="25"/>
        </w:rPr>
        <w:t> </w:t>
      </w:r>
      <w:r w:rsidR="0000378A" w:rsidRPr="00285D0D">
        <w:rPr>
          <w:rFonts w:ascii="Garamond" w:hAnsi="Garamond"/>
          <w:iCs/>
          <w:color w:val="121921"/>
          <w:sz w:val="25"/>
          <w:szCs w:val="25"/>
        </w:rPr>
        <w:t>! » dit Ahmed</w:t>
      </w:r>
      <w:r w:rsidR="00867D90" w:rsidRPr="00285D0D">
        <w:rPr>
          <w:rFonts w:ascii="Garamond" w:hAnsi="Garamond"/>
          <w:iCs/>
          <w:color w:val="121921"/>
          <w:sz w:val="25"/>
          <w:szCs w:val="25"/>
        </w:rPr>
        <w:t xml:space="preserve"> en regardant Denise</w:t>
      </w:r>
      <w:r w:rsidR="0000378A" w:rsidRPr="00285D0D">
        <w:rPr>
          <w:rFonts w:ascii="Garamond" w:hAnsi="Garamond"/>
          <w:iCs/>
          <w:color w:val="121921"/>
          <w:sz w:val="25"/>
          <w:szCs w:val="25"/>
        </w:rPr>
        <w:t xml:space="preserve">. </w:t>
      </w:r>
      <w:r w:rsidR="004B601F" w:rsidRPr="00285D0D">
        <w:rPr>
          <w:rFonts w:ascii="Garamond" w:hAnsi="Garamond"/>
          <w:iCs/>
          <w:color w:val="121921"/>
          <w:sz w:val="25"/>
          <w:szCs w:val="25"/>
        </w:rPr>
        <w:t>Le numéro</w:t>
      </w:r>
      <w:r w:rsidR="008E735C" w:rsidRPr="00285D0D">
        <w:rPr>
          <w:rFonts w:ascii="Garamond" w:hAnsi="Garamond"/>
          <w:iCs/>
          <w:color w:val="121921"/>
          <w:sz w:val="25"/>
          <w:szCs w:val="25"/>
        </w:rPr>
        <w:t> </w:t>
      </w:r>
      <w:r w:rsidR="004B601F" w:rsidRPr="00285D0D">
        <w:rPr>
          <w:rFonts w:ascii="Garamond" w:hAnsi="Garamond"/>
          <w:iCs/>
          <w:color w:val="121921"/>
          <w:sz w:val="25"/>
          <w:szCs w:val="25"/>
        </w:rPr>
        <w:t>16 est une petite b</w:t>
      </w:r>
      <w:r w:rsidR="00544A6A" w:rsidRPr="00285D0D">
        <w:rPr>
          <w:rFonts w:ascii="Garamond" w:hAnsi="Garamond"/>
          <w:iCs/>
          <w:color w:val="121921"/>
          <w:sz w:val="25"/>
          <w:szCs w:val="25"/>
        </w:rPr>
        <w:t>â</w:t>
      </w:r>
      <w:r w:rsidR="004B601F" w:rsidRPr="00285D0D">
        <w:rPr>
          <w:rFonts w:ascii="Garamond" w:hAnsi="Garamond"/>
          <w:iCs/>
          <w:color w:val="121921"/>
          <w:sz w:val="25"/>
          <w:szCs w:val="25"/>
        </w:rPr>
        <w:t xml:space="preserve">tisse </w:t>
      </w:r>
      <w:r w:rsidR="00867D90" w:rsidRPr="00285D0D">
        <w:rPr>
          <w:rFonts w:ascii="Garamond" w:hAnsi="Garamond"/>
          <w:iCs/>
          <w:color w:val="121921"/>
          <w:sz w:val="25"/>
          <w:szCs w:val="25"/>
        </w:rPr>
        <w:t xml:space="preserve">orange </w:t>
      </w:r>
      <w:r w:rsidR="004B601F" w:rsidRPr="00285D0D">
        <w:rPr>
          <w:rFonts w:ascii="Garamond" w:hAnsi="Garamond"/>
          <w:iCs/>
          <w:color w:val="121921"/>
          <w:sz w:val="25"/>
          <w:szCs w:val="25"/>
        </w:rPr>
        <w:t xml:space="preserve">de deux étages. </w:t>
      </w:r>
      <w:r w:rsidR="0000378A" w:rsidRPr="00285D0D">
        <w:rPr>
          <w:rFonts w:ascii="Garamond" w:hAnsi="Garamond"/>
          <w:iCs/>
          <w:color w:val="121921"/>
          <w:sz w:val="25"/>
          <w:szCs w:val="25"/>
        </w:rPr>
        <w:t>C’est là qu’habitaient l</w:t>
      </w:r>
      <w:r w:rsidR="004B601F" w:rsidRPr="00285D0D">
        <w:rPr>
          <w:rFonts w:ascii="Garamond" w:hAnsi="Garamond"/>
          <w:iCs/>
          <w:color w:val="121921"/>
          <w:sz w:val="25"/>
          <w:szCs w:val="25"/>
        </w:rPr>
        <w:t>es grands-parents</w:t>
      </w:r>
      <w:r w:rsidR="0000378A" w:rsidRPr="00285D0D">
        <w:rPr>
          <w:rFonts w:ascii="Garamond" w:hAnsi="Garamond"/>
          <w:iCs/>
          <w:color w:val="121921"/>
          <w:sz w:val="25"/>
          <w:szCs w:val="25"/>
        </w:rPr>
        <w:t xml:space="preserve"> de</w:t>
      </w:r>
      <w:r w:rsidR="004B601F" w:rsidRPr="00285D0D">
        <w:rPr>
          <w:rFonts w:ascii="Garamond" w:hAnsi="Garamond"/>
          <w:iCs/>
          <w:color w:val="121921"/>
          <w:sz w:val="25"/>
          <w:szCs w:val="25"/>
        </w:rPr>
        <w:t xml:space="preserve"> </w:t>
      </w:r>
      <w:r w:rsidRPr="00285D0D">
        <w:rPr>
          <w:rFonts w:ascii="Garamond" w:hAnsi="Garamond"/>
          <w:iCs/>
          <w:color w:val="121921"/>
          <w:sz w:val="25"/>
          <w:szCs w:val="25"/>
        </w:rPr>
        <w:t>Denise</w:t>
      </w:r>
      <w:r w:rsidR="0000378A" w:rsidRPr="00285D0D">
        <w:rPr>
          <w:rFonts w:ascii="Garamond" w:hAnsi="Garamond"/>
          <w:iCs/>
          <w:color w:val="121921"/>
          <w:sz w:val="25"/>
          <w:szCs w:val="25"/>
        </w:rPr>
        <w:t>.</w:t>
      </w:r>
      <w:r w:rsidR="00346BD9" w:rsidRPr="00285D0D">
        <w:rPr>
          <w:rFonts w:ascii="Garamond" w:hAnsi="Garamond"/>
          <w:iCs/>
          <w:color w:val="121921"/>
          <w:sz w:val="25"/>
          <w:szCs w:val="25"/>
        </w:rPr>
        <w:t xml:space="preserve"> Elle ne se souvenait pas d</w:t>
      </w:r>
      <w:r w:rsidR="00867D90" w:rsidRPr="00285D0D">
        <w:rPr>
          <w:rFonts w:ascii="Garamond" w:hAnsi="Garamond"/>
          <w:iCs/>
          <w:color w:val="121921"/>
          <w:sz w:val="25"/>
          <w:szCs w:val="25"/>
        </w:rPr>
        <w:t>u niveau</w:t>
      </w:r>
      <w:r w:rsidR="00346BD9" w:rsidRPr="00285D0D">
        <w:rPr>
          <w:rFonts w:ascii="Garamond" w:hAnsi="Garamond"/>
          <w:iCs/>
          <w:color w:val="121921"/>
          <w:sz w:val="25"/>
          <w:szCs w:val="25"/>
        </w:rPr>
        <w:t>.</w:t>
      </w:r>
      <w:r w:rsidR="0000378A" w:rsidRPr="00285D0D">
        <w:rPr>
          <w:rFonts w:ascii="Garamond" w:hAnsi="Garamond"/>
          <w:iCs/>
          <w:color w:val="121921"/>
          <w:sz w:val="25"/>
          <w:szCs w:val="25"/>
        </w:rPr>
        <w:t xml:space="preserve"> « Merci Ahmed » fit-elle. </w:t>
      </w:r>
      <w:r w:rsidR="00F36159" w:rsidRPr="00285D0D">
        <w:rPr>
          <w:rFonts w:ascii="Garamond" w:hAnsi="Garamond"/>
          <w:iCs/>
          <w:color w:val="121921"/>
          <w:sz w:val="25"/>
          <w:szCs w:val="25"/>
        </w:rPr>
        <w:t>Il</w:t>
      </w:r>
      <w:r w:rsidR="00605D2A" w:rsidRPr="00285D0D">
        <w:rPr>
          <w:rFonts w:ascii="Garamond" w:hAnsi="Garamond"/>
          <w:iCs/>
          <w:color w:val="121921"/>
          <w:sz w:val="25"/>
          <w:szCs w:val="25"/>
        </w:rPr>
        <w:t xml:space="preserve"> hocha la tête</w:t>
      </w:r>
      <w:r w:rsidR="00F36159" w:rsidRPr="00285D0D">
        <w:rPr>
          <w:rFonts w:ascii="Garamond" w:hAnsi="Garamond"/>
          <w:iCs/>
          <w:color w:val="121921"/>
          <w:sz w:val="25"/>
          <w:szCs w:val="25"/>
        </w:rPr>
        <w:t xml:space="preserve"> et</w:t>
      </w:r>
      <w:r w:rsidR="00605D2A" w:rsidRPr="00285D0D">
        <w:rPr>
          <w:rFonts w:ascii="Garamond" w:hAnsi="Garamond"/>
          <w:iCs/>
          <w:color w:val="121921"/>
          <w:sz w:val="25"/>
          <w:szCs w:val="25"/>
        </w:rPr>
        <w:t xml:space="preserve"> murmura « eh oui</w:t>
      </w:r>
      <w:r w:rsidR="001626F5" w:rsidRPr="00285D0D">
        <w:rPr>
          <w:iCs/>
          <w:color w:val="121921"/>
          <w:sz w:val="25"/>
          <w:szCs w:val="25"/>
        </w:rPr>
        <w:t> </w:t>
      </w:r>
      <w:r w:rsidR="00605D2A" w:rsidRPr="00285D0D">
        <w:rPr>
          <w:rFonts w:ascii="Garamond" w:hAnsi="Garamond"/>
          <w:iCs/>
          <w:color w:val="121921"/>
          <w:sz w:val="25"/>
          <w:szCs w:val="25"/>
        </w:rPr>
        <w:t xml:space="preserve">! » </w:t>
      </w:r>
      <w:r w:rsidR="0000378A" w:rsidRPr="00285D0D">
        <w:rPr>
          <w:rFonts w:ascii="Garamond" w:hAnsi="Garamond"/>
          <w:iCs/>
          <w:color w:val="121921"/>
          <w:sz w:val="25"/>
          <w:szCs w:val="25"/>
        </w:rPr>
        <w:t>Que</w:t>
      </w:r>
      <w:r w:rsidR="00605D2A" w:rsidRPr="00285D0D">
        <w:rPr>
          <w:rFonts w:ascii="Garamond" w:hAnsi="Garamond"/>
          <w:iCs/>
          <w:color w:val="121921"/>
          <w:sz w:val="25"/>
          <w:szCs w:val="25"/>
        </w:rPr>
        <w:t xml:space="preserve"> pouvait</w:t>
      </w:r>
      <w:r w:rsidR="0000378A" w:rsidRPr="00285D0D">
        <w:rPr>
          <w:rFonts w:ascii="Garamond" w:hAnsi="Garamond"/>
          <w:iCs/>
          <w:color w:val="121921"/>
          <w:sz w:val="25"/>
          <w:szCs w:val="25"/>
        </w:rPr>
        <w:t>-il</w:t>
      </w:r>
      <w:r w:rsidR="00605D2A" w:rsidRPr="00285D0D">
        <w:rPr>
          <w:rFonts w:ascii="Garamond" w:hAnsi="Garamond"/>
          <w:iCs/>
          <w:color w:val="121921"/>
          <w:sz w:val="25"/>
          <w:szCs w:val="25"/>
        </w:rPr>
        <w:t xml:space="preserve"> dire d’autre</w:t>
      </w:r>
      <w:r w:rsidR="001626F5" w:rsidRPr="00285D0D">
        <w:rPr>
          <w:iCs/>
          <w:color w:val="121921"/>
          <w:sz w:val="25"/>
          <w:szCs w:val="25"/>
        </w:rPr>
        <w:t> </w:t>
      </w:r>
      <w:r w:rsidR="0000378A" w:rsidRPr="00285D0D">
        <w:rPr>
          <w:rFonts w:ascii="Garamond" w:hAnsi="Garamond"/>
          <w:iCs/>
          <w:color w:val="121921"/>
          <w:sz w:val="25"/>
          <w:szCs w:val="25"/>
        </w:rPr>
        <w:t>?</w:t>
      </w:r>
      <w:r w:rsidR="00605D2A" w:rsidRPr="00285D0D">
        <w:rPr>
          <w:rFonts w:ascii="Garamond" w:hAnsi="Garamond"/>
          <w:iCs/>
          <w:color w:val="121921"/>
          <w:sz w:val="25"/>
          <w:szCs w:val="25"/>
        </w:rPr>
        <w:t xml:space="preserve"> Puis il se recula, fit deux pas de côté.</w:t>
      </w:r>
      <w:r w:rsidR="004B601F" w:rsidRPr="00285D0D">
        <w:rPr>
          <w:rFonts w:ascii="Garamond" w:hAnsi="Garamond"/>
          <w:iCs/>
          <w:color w:val="121921"/>
          <w:sz w:val="25"/>
          <w:szCs w:val="25"/>
        </w:rPr>
        <w:t xml:space="preserve"> </w:t>
      </w:r>
      <w:r w:rsidR="00605D2A" w:rsidRPr="00285D0D">
        <w:rPr>
          <w:rFonts w:ascii="Garamond" w:hAnsi="Garamond"/>
          <w:iCs/>
          <w:color w:val="121921"/>
          <w:sz w:val="25"/>
          <w:szCs w:val="25"/>
        </w:rPr>
        <w:t>Denise fixait le mur décrépi.</w:t>
      </w:r>
      <w:r w:rsidR="00486CF5" w:rsidRPr="00285D0D">
        <w:rPr>
          <w:rFonts w:ascii="Garamond" w:hAnsi="Garamond"/>
          <w:iCs/>
          <w:color w:val="121921"/>
          <w:sz w:val="25"/>
          <w:szCs w:val="25"/>
        </w:rPr>
        <w:t xml:space="preserve"> Le bâtiment était dans son ensemble sérieusement dégradé.</w:t>
      </w:r>
      <w:r w:rsidR="00605D2A" w:rsidRPr="00285D0D">
        <w:rPr>
          <w:rFonts w:ascii="Garamond" w:hAnsi="Garamond"/>
          <w:iCs/>
          <w:color w:val="121921"/>
          <w:sz w:val="25"/>
          <w:szCs w:val="25"/>
        </w:rPr>
        <w:t xml:space="preserve"> </w:t>
      </w:r>
      <w:r w:rsidR="00867D90" w:rsidRPr="00285D0D">
        <w:rPr>
          <w:rFonts w:ascii="Garamond" w:hAnsi="Garamond"/>
          <w:iCs/>
          <w:color w:val="121921"/>
          <w:sz w:val="25"/>
          <w:szCs w:val="25"/>
        </w:rPr>
        <w:t>L</w:t>
      </w:r>
      <w:r w:rsidR="009C602C" w:rsidRPr="00285D0D">
        <w:rPr>
          <w:rFonts w:ascii="Garamond" w:hAnsi="Garamond"/>
          <w:iCs/>
          <w:color w:val="121921"/>
          <w:sz w:val="25"/>
          <w:szCs w:val="25"/>
        </w:rPr>
        <w:t>a couleur était plus proche d</w:t>
      </w:r>
      <w:r w:rsidR="00867D90" w:rsidRPr="00285D0D">
        <w:rPr>
          <w:rFonts w:ascii="Garamond" w:hAnsi="Garamond"/>
          <w:iCs/>
          <w:color w:val="121921"/>
          <w:sz w:val="25"/>
          <w:szCs w:val="25"/>
        </w:rPr>
        <w:t>e</w:t>
      </w:r>
      <w:r w:rsidR="009C602C" w:rsidRPr="00285D0D">
        <w:rPr>
          <w:rFonts w:ascii="Garamond" w:hAnsi="Garamond"/>
          <w:iCs/>
          <w:color w:val="121921"/>
          <w:sz w:val="25"/>
          <w:szCs w:val="25"/>
        </w:rPr>
        <w:t xml:space="preserve"> la</w:t>
      </w:r>
      <w:r w:rsidR="00867D90" w:rsidRPr="00285D0D">
        <w:rPr>
          <w:rFonts w:ascii="Garamond" w:hAnsi="Garamond"/>
          <w:iCs/>
          <w:color w:val="121921"/>
          <w:sz w:val="25"/>
          <w:szCs w:val="25"/>
        </w:rPr>
        <w:t xml:space="preserve"> coque rouillée d’un navire</w:t>
      </w:r>
      <w:r w:rsidR="009C602C" w:rsidRPr="00285D0D">
        <w:rPr>
          <w:rFonts w:ascii="Garamond" w:hAnsi="Garamond"/>
          <w:iCs/>
          <w:color w:val="121921"/>
          <w:sz w:val="25"/>
          <w:szCs w:val="25"/>
        </w:rPr>
        <w:t xml:space="preserve"> ou d’une algue morte</w:t>
      </w:r>
      <w:r w:rsidR="00867D90" w:rsidRPr="00285D0D">
        <w:rPr>
          <w:rFonts w:ascii="Garamond" w:hAnsi="Garamond"/>
          <w:iCs/>
          <w:color w:val="121921"/>
          <w:sz w:val="25"/>
          <w:szCs w:val="25"/>
        </w:rPr>
        <w:t xml:space="preserve"> que </w:t>
      </w:r>
      <w:r w:rsidR="009C602C" w:rsidRPr="00285D0D">
        <w:rPr>
          <w:rFonts w:ascii="Garamond" w:hAnsi="Garamond"/>
          <w:iCs/>
          <w:color w:val="121921"/>
          <w:sz w:val="25"/>
          <w:szCs w:val="25"/>
        </w:rPr>
        <w:t xml:space="preserve">de la peau </w:t>
      </w:r>
      <w:r w:rsidR="00444B75" w:rsidRPr="00285D0D">
        <w:rPr>
          <w:rFonts w:ascii="Garamond" w:hAnsi="Garamond"/>
          <w:iCs/>
          <w:color w:val="121921"/>
          <w:sz w:val="25"/>
          <w:szCs w:val="25"/>
        </w:rPr>
        <w:t>d’une orange</w:t>
      </w:r>
      <w:r w:rsidR="009C602C" w:rsidRPr="00285D0D">
        <w:rPr>
          <w:rFonts w:ascii="Garamond" w:hAnsi="Garamond"/>
          <w:iCs/>
          <w:color w:val="121921"/>
          <w:sz w:val="25"/>
          <w:szCs w:val="25"/>
        </w:rPr>
        <w:t xml:space="preserve"> de </w:t>
      </w:r>
      <w:r w:rsidR="009C602C" w:rsidRPr="00285D0D">
        <w:rPr>
          <w:rFonts w:ascii="Garamond" w:hAnsi="Garamond"/>
          <w:i/>
          <w:iCs/>
          <w:color w:val="121921"/>
          <w:sz w:val="25"/>
          <w:szCs w:val="25"/>
        </w:rPr>
        <w:t>Barigou</w:t>
      </w:r>
      <w:r w:rsidR="009C602C" w:rsidRPr="00285D0D">
        <w:rPr>
          <w:rFonts w:ascii="Garamond" w:hAnsi="Garamond"/>
          <w:iCs/>
          <w:color w:val="121921"/>
          <w:sz w:val="25"/>
          <w:szCs w:val="25"/>
        </w:rPr>
        <w:t>, Perregaux</w:t>
      </w:r>
      <w:r w:rsidR="00867D90" w:rsidRPr="00285D0D">
        <w:rPr>
          <w:rFonts w:ascii="Garamond" w:hAnsi="Garamond"/>
          <w:iCs/>
          <w:color w:val="121921"/>
          <w:sz w:val="25"/>
          <w:szCs w:val="25"/>
        </w:rPr>
        <w:t xml:space="preserve">. </w:t>
      </w:r>
      <w:r w:rsidR="00605D2A" w:rsidRPr="00285D0D">
        <w:rPr>
          <w:rFonts w:ascii="Garamond" w:hAnsi="Garamond"/>
          <w:iCs/>
          <w:color w:val="121921"/>
          <w:sz w:val="25"/>
          <w:szCs w:val="25"/>
        </w:rPr>
        <w:t>Messaoud</w:t>
      </w:r>
      <w:r w:rsidR="00AB6C5E" w:rsidRPr="00285D0D">
        <w:rPr>
          <w:rFonts w:ascii="Garamond" w:hAnsi="Garamond"/>
          <w:iCs/>
          <w:color w:val="121921"/>
          <w:sz w:val="25"/>
          <w:szCs w:val="25"/>
        </w:rPr>
        <w:t xml:space="preserve"> se tenait lui aussi un peu à l’écart avec les enfants, Sarah dormait dans la poussette. </w:t>
      </w:r>
      <w:r w:rsidR="00486CF5" w:rsidRPr="00285D0D">
        <w:rPr>
          <w:rFonts w:ascii="Garamond" w:hAnsi="Garamond"/>
          <w:iCs/>
          <w:color w:val="121921"/>
          <w:sz w:val="25"/>
          <w:szCs w:val="25"/>
        </w:rPr>
        <w:t>Denise eut une pensée pour son grand-père, le rémouleur et son oncle</w:t>
      </w:r>
      <w:r w:rsidR="00C6126F" w:rsidRPr="00285D0D">
        <w:rPr>
          <w:rFonts w:ascii="Garamond" w:hAnsi="Garamond"/>
          <w:iCs/>
          <w:color w:val="121921"/>
          <w:sz w:val="25"/>
          <w:szCs w:val="25"/>
        </w:rPr>
        <w:t xml:space="preserve"> mort à six ans</w:t>
      </w:r>
      <w:r w:rsidR="00486CF5" w:rsidRPr="00285D0D">
        <w:rPr>
          <w:rFonts w:ascii="Garamond" w:hAnsi="Garamond"/>
          <w:iCs/>
          <w:color w:val="121921"/>
          <w:sz w:val="25"/>
          <w:szCs w:val="25"/>
        </w:rPr>
        <w:t xml:space="preserve">. </w:t>
      </w:r>
      <w:r w:rsidRPr="00285D0D">
        <w:rPr>
          <w:rFonts w:ascii="Garamond" w:hAnsi="Garamond"/>
          <w:iCs/>
          <w:color w:val="121921"/>
          <w:sz w:val="25"/>
          <w:szCs w:val="25"/>
        </w:rPr>
        <w:t xml:space="preserve">Amar et son fils François </w:t>
      </w:r>
      <w:r w:rsidRPr="00285D0D">
        <w:rPr>
          <w:rFonts w:ascii="Garamond" w:hAnsi="Garamond"/>
          <w:sz w:val="25"/>
          <w:szCs w:val="25"/>
        </w:rPr>
        <w:t xml:space="preserve">venaient de chez le marchand de lait, lorsqu’ils furent projetés par la puissance d’un souffle de l’autre côté du trottoir. </w:t>
      </w:r>
      <w:r w:rsidRPr="00285D0D">
        <w:rPr>
          <w:rFonts w:ascii="Garamond" w:hAnsi="Garamond"/>
          <w:iCs/>
          <w:color w:val="121921"/>
          <w:sz w:val="25"/>
          <w:szCs w:val="25"/>
        </w:rPr>
        <w:t>Plusieurs bombes allemandes pulvérisèrent la façade de l’immeuble devant lequel ils passaient.</w:t>
      </w:r>
      <w:r w:rsidRPr="00285D0D">
        <w:rPr>
          <w:rFonts w:ascii="Garamond" w:hAnsi="Garamond"/>
          <w:sz w:val="25"/>
          <w:szCs w:val="25"/>
        </w:rPr>
        <w:t xml:space="preserve"> Les blocs de pierre et les éclats de verre qu’ils reçurent ne leur laissèrent aucune chance.</w:t>
      </w:r>
      <w:r w:rsidRPr="00285D0D">
        <w:rPr>
          <w:rFonts w:ascii="Garamond" w:hAnsi="Garamond"/>
          <w:iCs/>
          <w:color w:val="121921"/>
          <w:sz w:val="25"/>
          <w:szCs w:val="25"/>
        </w:rPr>
        <w:t xml:space="preserve"> </w:t>
      </w:r>
      <w:r w:rsidR="00346BD9" w:rsidRPr="00285D0D">
        <w:rPr>
          <w:rFonts w:ascii="Garamond" w:hAnsi="Garamond"/>
          <w:iCs/>
          <w:color w:val="121921"/>
          <w:sz w:val="25"/>
          <w:szCs w:val="25"/>
        </w:rPr>
        <w:t xml:space="preserve">Ahmed prit plusieurs photos de la famille devant </w:t>
      </w:r>
      <w:r w:rsidR="005A090F" w:rsidRPr="00285D0D">
        <w:rPr>
          <w:rFonts w:ascii="Garamond" w:hAnsi="Garamond"/>
          <w:iCs/>
          <w:color w:val="121921"/>
          <w:sz w:val="25"/>
          <w:szCs w:val="25"/>
        </w:rPr>
        <w:t>le bâtiment, puis celui-ci</w:t>
      </w:r>
      <w:r w:rsidR="00346BD9" w:rsidRPr="00285D0D">
        <w:rPr>
          <w:rFonts w:ascii="Garamond" w:hAnsi="Garamond"/>
          <w:iCs/>
          <w:color w:val="121921"/>
          <w:sz w:val="25"/>
          <w:szCs w:val="25"/>
        </w:rPr>
        <w:t xml:space="preserve"> seul. </w:t>
      </w:r>
      <w:r w:rsidRPr="00285D0D">
        <w:rPr>
          <w:rFonts w:ascii="Garamond" w:hAnsi="Garamond"/>
          <w:iCs/>
          <w:color w:val="121921"/>
          <w:sz w:val="25"/>
          <w:szCs w:val="25"/>
        </w:rPr>
        <w:t>Un peu plus loin, sur un grand portail à côté d’un</w:t>
      </w:r>
      <w:r w:rsidR="00346BD9" w:rsidRPr="00285D0D">
        <w:rPr>
          <w:rFonts w:ascii="Garamond" w:hAnsi="Garamond"/>
          <w:iCs/>
          <w:color w:val="121921"/>
          <w:sz w:val="25"/>
          <w:szCs w:val="25"/>
        </w:rPr>
        <w:t>e</w:t>
      </w:r>
      <w:r w:rsidRPr="00285D0D">
        <w:rPr>
          <w:rFonts w:ascii="Garamond" w:hAnsi="Garamond"/>
          <w:iCs/>
          <w:color w:val="121921"/>
          <w:sz w:val="25"/>
          <w:szCs w:val="25"/>
        </w:rPr>
        <w:t xml:space="preserve"> bel</w:t>
      </w:r>
      <w:r w:rsidR="00346BD9" w:rsidRPr="00285D0D">
        <w:rPr>
          <w:rFonts w:ascii="Garamond" w:hAnsi="Garamond"/>
          <w:iCs/>
          <w:color w:val="121921"/>
          <w:sz w:val="25"/>
          <w:szCs w:val="25"/>
        </w:rPr>
        <w:t>le</w:t>
      </w:r>
      <w:r w:rsidRPr="00285D0D">
        <w:rPr>
          <w:rFonts w:ascii="Garamond" w:hAnsi="Garamond"/>
          <w:iCs/>
          <w:color w:val="121921"/>
          <w:sz w:val="25"/>
          <w:szCs w:val="25"/>
        </w:rPr>
        <w:t xml:space="preserve"> </w:t>
      </w:r>
      <w:r w:rsidR="00346BD9" w:rsidRPr="00285D0D">
        <w:rPr>
          <w:rFonts w:ascii="Garamond" w:hAnsi="Garamond"/>
          <w:iCs/>
          <w:color w:val="121921"/>
          <w:sz w:val="25"/>
          <w:szCs w:val="25"/>
        </w:rPr>
        <w:t>construction</w:t>
      </w:r>
      <w:r w:rsidRPr="00285D0D">
        <w:rPr>
          <w:rFonts w:ascii="Garamond" w:hAnsi="Garamond"/>
          <w:iCs/>
          <w:color w:val="121921"/>
          <w:sz w:val="25"/>
          <w:szCs w:val="25"/>
        </w:rPr>
        <w:t xml:space="preserve"> de deux étages tout</w:t>
      </w:r>
      <w:r w:rsidR="00346BD9" w:rsidRPr="00285D0D">
        <w:rPr>
          <w:rFonts w:ascii="Garamond" w:hAnsi="Garamond"/>
          <w:iCs/>
          <w:color w:val="121921"/>
          <w:sz w:val="25"/>
          <w:szCs w:val="25"/>
        </w:rPr>
        <w:t>e</w:t>
      </w:r>
      <w:r w:rsidRPr="00285D0D">
        <w:rPr>
          <w:rFonts w:ascii="Garamond" w:hAnsi="Garamond"/>
          <w:iCs/>
          <w:color w:val="121921"/>
          <w:sz w:val="25"/>
          <w:szCs w:val="25"/>
        </w:rPr>
        <w:t xml:space="preserve"> blanc</w:t>
      </w:r>
      <w:r w:rsidR="00346BD9" w:rsidRPr="00285D0D">
        <w:rPr>
          <w:rFonts w:ascii="Garamond" w:hAnsi="Garamond"/>
          <w:iCs/>
          <w:color w:val="121921"/>
          <w:sz w:val="25"/>
          <w:szCs w:val="25"/>
        </w:rPr>
        <w:t>he</w:t>
      </w:r>
      <w:r w:rsidRPr="00285D0D">
        <w:rPr>
          <w:rFonts w:ascii="Garamond" w:hAnsi="Garamond"/>
          <w:iCs/>
          <w:color w:val="121921"/>
          <w:sz w:val="25"/>
          <w:szCs w:val="25"/>
        </w:rPr>
        <w:t>, on avait dessiné à la craie blanche, rouge et verte, une tête sans oreilles ni nez. Un demi-cercle représentait la bouche. Un tronc et deux grandes jambes approximatives</w:t>
      </w:r>
      <w:r w:rsidR="00F73116" w:rsidRPr="00285D0D">
        <w:rPr>
          <w:rFonts w:ascii="Garamond" w:hAnsi="Garamond"/>
          <w:iCs/>
          <w:color w:val="121921"/>
          <w:sz w:val="25"/>
          <w:szCs w:val="25"/>
        </w:rPr>
        <w:t xml:space="preserve"> complétaient la silhouet</w:t>
      </w:r>
      <w:r w:rsidR="00C6126F" w:rsidRPr="00285D0D">
        <w:rPr>
          <w:rFonts w:ascii="Garamond" w:hAnsi="Garamond"/>
          <w:iCs/>
          <w:color w:val="121921"/>
          <w:sz w:val="25"/>
          <w:szCs w:val="25"/>
        </w:rPr>
        <w:t>te</w:t>
      </w:r>
      <w:r w:rsidRPr="00285D0D">
        <w:rPr>
          <w:rFonts w:ascii="Garamond" w:hAnsi="Garamond"/>
          <w:iCs/>
          <w:color w:val="121921"/>
          <w:sz w:val="25"/>
          <w:szCs w:val="25"/>
        </w:rPr>
        <w:t>. Un jeune garçon jonglant avec un ballon sous le drapeau algérien. Ahmed dit à Denise et Messaoud « ici c’était le cinéma l’Empire ». « C’est le ballo</w:t>
      </w:r>
      <w:r w:rsidR="003E5C09" w:rsidRPr="00285D0D">
        <w:rPr>
          <w:rFonts w:ascii="Garamond" w:hAnsi="Garamond"/>
          <w:iCs/>
          <w:color w:val="121921"/>
          <w:sz w:val="25"/>
          <w:szCs w:val="25"/>
        </w:rPr>
        <w:t>n</w:t>
      </w:r>
      <w:r w:rsidR="001626F5" w:rsidRPr="00285D0D">
        <w:rPr>
          <w:iCs/>
          <w:color w:val="121921"/>
          <w:sz w:val="25"/>
          <w:szCs w:val="25"/>
        </w:rPr>
        <w:t> </w:t>
      </w:r>
      <w:r w:rsidR="003E5C09" w:rsidRPr="00285D0D">
        <w:rPr>
          <w:rFonts w:ascii="Garamond" w:hAnsi="Garamond"/>
          <w:iCs/>
          <w:color w:val="121921"/>
          <w:sz w:val="25"/>
          <w:szCs w:val="25"/>
        </w:rPr>
        <w:t>? »</w:t>
      </w:r>
      <w:r w:rsidRPr="00285D0D">
        <w:rPr>
          <w:rFonts w:ascii="Garamond" w:hAnsi="Garamond"/>
          <w:iCs/>
          <w:color w:val="121921"/>
          <w:sz w:val="25"/>
          <w:szCs w:val="25"/>
        </w:rPr>
        <w:t xml:space="preserve"> demanda Yanis. « Une partie a été transformée en club de judo, l’autre est délabrée, continua Ahmed. L’Empire et Le Century étaient les seuls cinémas de la ville. Le second a été complètement rasé. Il n’y a plus de cinéma à Sig. À l’époque j’avais vu Les travaux d’Hercule avec Steve Reeves et Les dix commandements avec Yul Brynner et Charlton Hesto</w:t>
      </w:r>
      <w:r w:rsidR="003E5C09" w:rsidRPr="00285D0D">
        <w:rPr>
          <w:rFonts w:ascii="Garamond" w:hAnsi="Garamond"/>
          <w:iCs/>
          <w:color w:val="121921"/>
          <w:sz w:val="25"/>
          <w:szCs w:val="25"/>
        </w:rPr>
        <w:t>n</w:t>
      </w:r>
      <w:r w:rsidR="001626F5" w:rsidRPr="00285D0D">
        <w:rPr>
          <w:iCs/>
          <w:color w:val="121921"/>
          <w:sz w:val="25"/>
          <w:szCs w:val="25"/>
        </w:rPr>
        <w:t> </w:t>
      </w:r>
      <w:r w:rsidR="003E5C09" w:rsidRPr="00285D0D">
        <w:rPr>
          <w:rFonts w:ascii="Garamond" w:hAnsi="Garamond"/>
          <w:iCs/>
          <w:color w:val="121921"/>
          <w:sz w:val="25"/>
          <w:szCs w:val="25"/>
        </w:rPr>
        <w:t>! »</w:t>
      </w:r>
      <w:r w:rsidRPr="00285D0D">
        <w:rPr>
          <w:rFonts w:ascii="Garamond" w:hAnsi="Garamond"/>
          <w:iCs/>
          <w:color w:val="121921"/>
          <w:sz w:val="25"/>
          <w:szCs w:val="25"/>
        </w:rPr>
        <w:t> se souvenait-il… Yanis avait gardé le bras tendu,</w:t>
      </w:r>
      <w:r w:rsidR="00D81DB4">
        <w:rPr>
          <w:rFonts w:ascii="Garamond" w:hAnsi="Garamond"/>
          <w:iCs/>
          <w:color w:val="121921"/>
          <w:sz w:val="25"/>
          <w:szCs w:val="25"/>
        </w:rPr>
        <w:t xml:space="preserve"> vers le dessin et répéta « c’est le ballon ? » « Oui c’est un ballon » dit son père.</w:t>
      </w:r>
      <w:r w:rsidRPr="00285D0D">
        <w:rPr>
          <w:rFonts w:ascii="Garamond" w:hAnsi="Garamond"/>
          <w:iCs/>
          <w:color w:val="121921"/>
          <w:sz w:val="25"/>
          <w:szCs w:val="25"/>
        </w:rPr>
        <w:t xml:space="preserve"> </w:t>
      </w:r>
      <w:r w:rsidR="004D3070" w:rsidRPr="00285D0D">
        <w:rPr>
          <w:rFonts w:ascii="Garamond" w:hAnsi="Garamond"/>
          <w:iCs/>
          <w:color w:val="121921"/>
          <w:sz w:val="25"/>
          <w:szCs w:val="25"/>
        </w:rPr>
        <w:t xml:space="preserve">Denise était dépaysée, mais à Sig comme à Oran elle reconnaissait les monuments et places que lui avait décrits sa mère, Ginette, et plus encore sa grand-mère Françoise Chevalier. </w:t>
      </w:r>
      <w:r w:rsidRPr="00285D0D">
        <w:rPr>
          <w:rFonts w:ascii="Garamond" w:hAnsi="Garamond"/>
          <w:iCs/>
          <w:color w:val="121921"/>
          <w:sz w:val="25"/>
          <w:szCs w:val="25"/>
        </w:rPr>
        <w:t>En traversant la rue, en face de L’Empire ils longèrent le long mur de l’hospice, toujours en fonctionnement. La longue rue est agrémentée de part et d’autre d’arbres à petites boules comme il y en a partout, à Arzew, à Oran, à Mers-El-Kébir… « ah je me souviens bien des boulettes qu’on se lançait à la figur</w:t>
      </w:r>
      <w:r w:rsidR="003E5C09" w:rsidRPr="00285D0D">
        <w:rPr>
          <w:rFonts w:ascii="Garamond" w:hAnsi="Garamond"/>
          <w:iCs/>
          <w:color w:val="121921"/>
          <w:sz w:val="25"/>
          <w:szCs w:val="25"/>
        </w:rPr>
        <w:t>e</w:t>
      </w:r>
      <w:r w:rsidR="001626F5" w:rsidRPr="00285D0D">
        <w:rPr>
          <w:iCs/>
          <w:color w:val="121921"/>
          <w:sz w:val="25"/>
          <w:szCs w:val="25"/>
        </w:rPr>
        <w:t> </w:t>
      </w:r>
      <w:r w:rsidR="003E5C09" w:rsidRPr="00285D0D">
        <w:rPr>
          <w:rFonts w:ascii="Garamond" w:hAnsi="Garamond"/>
          <w:iCs/>
          <w:color w:val="121921"/>
          <w:sz w:val="25"/>
          <w:szCs w:val="25"/>
        </w:rPr>
        <w:t>! »</w:t>
      </w:r>
      <w:r w:rsidRPr="00285D0D">
        <w:rPr>
          <w:rFonts w:ascii="Garamond" w:hAnsi="Garamond"/>
          <w:iCs/>
          <w:color w:val="121921"/>
          <w:sz w:val="25"/>
          <w:szCs w:val="25"/>
        </w:rPr>
        <w:t xml:space="preserve"> s’exclama Ahmed.</w:t>
      </w:r>
      <w:r w:rsidR="00D81DB4">
        <w:rPr>
          <w:rFonts w:ascii="Garamond" w:hAnsi="Garamond"/>
          <w:iCs/>
          <w:color w:val="121921"/>
          <w:sz w:val="25"/>
          <w:szCs w:val="25"/>
        </w:rPr>
        <w:t xml:space="preserve"> Les ficus</w:t>
      </w:r>
      <w:r w:rsidR="00F73116" w:rsidRPr="00285D0D">
        <w:rPr>
          <w:rFonts w:ascii="Garamond" w:hAnsi="Garamond"/>
          <w:iCs/>
          <w:color w:val="121921"/>
          <w:sz w:val="25"/>
          <w:szCs w:val="25"/>
        </w:rPr>
        <w:t xml:space="preserve"> saturaient les rues.</w:t>
      </w:r>
      <w:r w:rsidRPr="00285D0D">
        <w:rPr>
          <w:rFonts w:ascii="Garamond" w:hAnsi="Garamond"/>
          <w:iCs/>
          <w:color w:val="121921"/>
          <w:sz w:val="25"/>
          <w:szCs w:val="25"/>
        </w:rPr>
        <w:t xml:space="preserve"> Il ajouta</w:t>
      </w:r>
      <w:r w:rsidR="001626F5" w:rsidRPr="00285D0D">
        <w:rPr>
          <w:rFonts w:ascii="Garamond" w:hAnsi="Garamond"/>
          <w:iCs/>
          <w:color w:val="121921"/>
          <w:sz w:val="25"/>
          <w:szCs w:val="25"/>
        </w:rPr>
        <w:t> </w:t>
      </w:r>
      <w:r w:rsidR="00C21D30" w:rsidRPr="00285D0D">
        <w:rPr>
          <w:rFonts w:ascii="Garamond" w:hAnsi="Garamond"/>
          <w:iCs/>
          <w:color w:val="121921"/>
          <w:sz w:val="25"/>
          <w:szCs w:val="25"/>
        </w:rPr>
        <w:t>:</w:t>
      </w:r>
      <w:r w:rsidRPr="00285D0D">
        <w:rPr>
          <w:rFonts w:ascii="Garamond" w:hAnsi="Garamond"/>
          <w:iCs/>
          <w:color w:val="121921"/>
          <w:sz w:val="25"/>
          <w:szCs w:val="25"/>
        </w:rPr>
        <w:t xml:space="preserve"> « et voil</w:t>
      </w:r>
      <w:r w:rsidR="003E5C09" w:rsidRPr="00285D0D">
        <w:rPr>
          <w:rFonts w:ascii="Garamond" w:hAnsi="Garamond"/>
          <w:iCs/>
          <w:color w:val="121921"/>
          <w:sz w:val="25"/>
          <w:szCs w:val="25"/>
        </w:rPr>
        <w:t>à</w:t>
      </w:r>
      <w:r w:rsidR="001626F5" w:rsidRPr="00285D0D">
        <w:rPr>
          <w:iCs/>
          <w:color w:val="121921"/>
          <w:sz w:val="25"/>
          <w:szCs w:val="25"/>
        </w:rPr>
        <w:t> </w:t>
      </w:r>
      <w:r w:rsidR="003E5C09" w:rsidRPr="00285D0D">
        <w:rPr>
          <w:rFonts w:ascii="Garamond" w:hAnsi="Garamond"/>
          <w:iCs/>
          <w:color w:val="121921"/>
          <w:sz w:val="25"/>
          <w:szCs w:val="25"/>
        </w:rPr>
        <w:t>! »</w:t>
      </w:r>
      <w:r w:rsidRPr="00285D0D">
        <w:rPr>
          <w:rFonts w:ascii="Garamond" w:hAnsi="Garamond"/>
          <w:iCs/>
          <w:color w:val="121921"/>
          <w:sz w:val="25"/>
          <w:szCs w:val="25"/>
        </w:rPr>
        <w:t xml:space="preserve"> en arrivant devant la voiture. « Vous connaissez la clouterie</w:t>
      </w:r>
      <w:r w:rsidR="001626F5" w:rsidRPr="00285D0D">
        <w:rPr>
          <w:iCs/>
          <w:color w:val="121921"/>
          <w:sz w:val="25"/>
          <w:szCs w:val="25"/>
        </w:rPr>
        <w:t> </w:t>
      </w:r>
      <w:r w:rsidRPr="00285D0D">
        <w:rPr>
          <w:rFonts w:ascii="Garamond" w:hAnsi="Garamond"/>
          <w:iCs/>
          <w:color w:val="121921"/>
          <w:sz w:val="25"/>
          <w:szCs w:val="25"/>
        </w:rPr>
        <w:t xml:space="preserve">? je vais vous </w:t>
      </w:r>
      <w:r w:rsidR="006B2A02" w:rsidRPr="00285D0D">
        <w:rPr>
          <w:rFonts w:ascii="Garamond" w:hAnsi="Garamond"/>
          <w:iCs/>
          <w:color w:val="121921"/>
          <w:sz w:val="25"/>
          <w:szCs w:val="25"/>
        </w:rPr>
        <w:t>y emmen</w:t>
      </w:r>
      <w:r w:rsidRPr="00285D0D">
        <w:rPr>
          <w:rFonts w:ascii="Garamond" w:hAnsi="Garamond"/>
          <w:iCs/>
          <w:color w:val="121921"/>
          <w:sz w:val="25"/>
          <w:szCs w:val="25"/>
        </w:rPr>
        <w:t>er. » Ahmed tint à leur montrer cet autre « monument » de Sig avant de rejoindre Bethio</w:t>
      </w:r>
      <w:r w:rsidR="006B2A02" w:rsidRPr="00285D0D">
        <w:rPr>
          <w:rFonts w:ascii="Garamond" w:hAnsi="Garamond"/>
          <w:iCs/>
          <w:color w:val="121921"/>
          <w:sz w:val="25"/>
          <w:szCs w:val="25"/>
        </w:rPr>
        <w:t xml:space="preserve">ua. Ils n’en virent que le </w:t>
      </w:r>
      <w:r w:rsidRPr="00285D0D">
        <w:rPr>
          <w:rFonts w:ascii="Garamond" w:hAnsi="Garamond"/>
          <w:iCs/>
          <w:color w:val="121921"/>
          <w:sz w:val="25"/>
          <w:szCs w:val="25"/>
        </w:rPr>
        <w:t>mur dégradé par le temps et le laisser-aller. Messaoud lut à haute voix l’inscription encore lisible « Tréfilerie de Sig », mais s’épargna de lire le numéro de téléphone qui suivait, auquel manquait</w:t>
      </w:r>
      <w:r w:rsidR="006B2A02" w:rsidRPr="00285D0D">
        <w:rPr>
          <w:rFonts w:ascii="Garamond" w:hAnsi="Garamond"/>
          <w:iCs/>
          <w:color w:val="121921"/>
          <w:sz w:val="25"/>
          <w:szCs w:val="25"/>
        </w:rPr>
        <w:t xml:space="preserve"> d’ailleurs des</w:t>
      </w:r>
      <w:r w:rsidRPr="00285D0D">
        <w:rPr>
          <w:rFonts w:ascii="Garamond" w:hAnsi="Garamond"/>
          <w:iCs/>
          <w:color w:val="121921"/>
          <w:sz w:val="25"/>
          <w:szCs w:val="25"/>
        </w:rPr>
        <w:t xml:space="preserve"> chiffres. L’usine semblait abandonnée. Le long du mur, une ribambelle de gamins courait, chahutait. Denise </w:t>
      </w:r>
      <w:r w:rsidR="00444B75" w:rsidRPr="00285D0D">
        <w:rPr>
          <w:rFonts w:ascii="Garamond" w:hAnsi="Garamond"/>
          <w:iCs/>
          <w:color w:val="121921"/>
          <w:sz w:val="25"/>
          <w:szCs w:val="25"/>
        </w:rPr>
        <w:t>lova</w:t>
      </w:r>
      <w:r w:rsidRPr="00285D0D">
        <w:rPr>
          <w:rFonts w:ascii="Garamond" w:hAnsi="Garamond"/>
          <w:iCs/>
          <w:color w:val="121921"/>
          <w:sz w:val="25"/>
          <w:szCs w:val="25"/>
        </w:rPr>
        <w:t xml:space="preserve"> </w:t>
      </w:r>
      <w:r w:rsidR="00F1299C" w:rsidRPr="00285D0D">
        <w:rPr>
          <w:rFonts w:ascii="Garamond" w:hAnsi="Garamond"/>
          <w:iCs/>
          <w:color w:val="121921"/>
          <w:sz w:val="25"/>
          <w:szCs w:val="25"/>
        </w:rPr>
        <w:t>dans ses bras Sarah qui commençait à manifester son mécontentement</w:t>
      </w:r>
      <w:r w:rsidRPr="00285D0D">
        <w:rPr>
          <w:rFonts w:ascii="Garamond" w:hAnsi="Garamond"/>
          <w:iCs/>
          <w:color w:val="121921"/>
          <w:sz w:val="25"/>
          <w:szCs w:val="25"/>
        </w:rPr>
        <w:t>.</w:t>
      </w:r>
    </w:p>
    <w:p w14:paraId="59A66406" w14:textId="77777777" w:rsidR="009249DD" w:rsidRPr="00285D0D" w:rsidRDefault="009249DD" w:rsidP="00AB6C5E">
      <w:pPr>
        <w:jc w:val="both"/>
        <w:rPr>
          <w:rFonts w:ascii="Garamond" w:hAnsi="Garamond"/>
          <w:iCs/>
          <w:color w:val="121921"/>
          <w:sz w:val="25"/>
          <w:szCs w:val="25"/>
        </w:rPr>
      </w:pPr>
    </w:p>
    <w:p w14:paraId="5F581E18" w14:textId="0EA5F594" w:rsidR="009249DD" w:rsidRPr="0003061A" w:rsidRDefault="009249DD" w:rsidP="009249DD">
      <w:pPr>
        <w:jc w:val="both"/>
        <w:rPr>
          <w:rFonts w:ascii="Garamond" w:hAnsi="Garamond"/>
          <w:iCs/>
          <w:color w:val="121921"/>
        </w:rPr>
      </w:pPr>
      <w:r w:rsidRPr="00285D0D">
        <w:rPr>
          <w:rFonts w:ascii="Garamond" w:hAnsi="Garamond"/>
          <w:iCs/>
          <w:color w:val="121921"/>
          <w:sz w:val="25"/>
          <w:szCs w:val="25"/>
        </w:rPr>
        <w:t>Il est tard ou tôt le matin, le jour bascula du samedi au dimanche.</w:t>
      </w:r>
      <w:r w:rsidR="00F73116" w:rsidRPr="00285D0D">
        <w:rPr>
          <w:rFonts w:ascii="Garamond" w:hAnsi="Garamond"/>
          <w:iCs/>
          <w:color w:val="121921"/>
          <w:sz w:val="25"/>
          <w:szCs w:val="25"/>
        </w:rPr>
        <w:t xml:space="preserve"> Yanis et Sarah sont réveillés. Ils pleurent de fatigue ou de soif. </w:t>
      </w:r>
      <w:r w:rsidRPr="00285D0D">
        <w:rPr>
          <w:rFonts w:ascii="Garamond" w:hAnsi="Garamond"/>
          <w:noProof w:val="0"/>
          <w:sz w:val="25"/>
          <w:szCs w:val="25"/>
        </w:rPr>
        <w:t>Baschung, Guy Bedos, Téléphone, Lavilliers, Djurdjura, JJ Goldman, Indochine… se produisirent, d’autres viendront, m</w:t>
      </w:r>
      <w:r w:rsidR="000E6C37" w:rsidRPr="00285D0D">
        <w:rPr>
          <w:rFonts w:ascii="Garamond" w:hAnsi="Garamond"/>
          <w:noProof w:val="0"/>
          <w:sz w:val="25"/>
          <w:szCs w:val="25"/>
        </w:rPr>
        <w:t>ais la famille El-Bethioui est épuisée</w:t>
      </w:r>
      <w:r w:rsidRPr="00285D0D">
        <w:rPr>
          <w:rFonts w:ascii="Garamond" w:hAnsi="Garamond"/>
          <w:noProof w:val="0"/>
          <w:sz w:val="25"/>
          <w:szCs w:val="25"/>
        </w:rPr>
        <w:t>.</w:t>
      </w:r>
    </w:p>
    <w:p w14:paraId="21C2ABED" w14:textId="77777777" w:rsidR="009249DD" w:rsidRDefault="009249DD" w:rsidP="00531612">
      <w:pPr>
        <w:jc w:val="both"/>
        <w:rPr>
          <w:rFonts w:ascii="Garamond" w:hAnsi="Garamond"/>
          <w:iCs/>
          <w:color w:val="121921"/>
        </w:rPr>
      </w:pPr>
    </w:p>
    <w:p w14:paraId="7C139846" w14:textId="04DAFF71" w:rsidR="009C2963" w:rsidRPr="00B47461" w:rsidRDefault="00D875ED" w:rsidP="00B317BB">
      <w:pPr>
        <w:ind w:firstLine="1134"/>
        <w:rPr>
          <w:sz w:val="22"/>
          <w:szCs w:val="22"/>
        </w:rPr>
      </w:pPr>
      <w:r w:rsidRPr="00B47461">
        <w:rPr>
          <w:sz w:val="22"/>
          <w:szCs w:val="22"/>
        </w:rPr>
        <w:br w:type="page"/>
      </w:r>
    </w:p>
    <w:p w14:paraId="60863A23" w14:textId="77777777" w:rsidR="002E0D64" w:rsidRDefault="002E0D64" w:rsidP="00B317BB">
      <w:pPr>
        <w:ind w:firstLine="1134"/>
        <w:jc w:val="both"/>
        <w:rPr>
          <w:rFonts w:ascii="Garamond" w:hAnsi="Garamond"/>
        </w:rPr>
      </w:pPr>
    </w:p>
    <w:p w14:paraId="18713160" w14:textId="77777777" w:rsidR="002E0D64" w:rsidRDefault="002E0D64" w:rsidP="00B317BB">
      <w:pPr>
        <w:ind w:firstLine="1134"/>
        <w:jc w:val="both"/>
        <w:rPr>
          <w:rFonts w:ascii="Garamond" w:hAnsi="Garamond"/>
        </w:rPr>
      </w:pPr>
    </w:p>
    <w:p w14:paraId="497FEF7D" w14:textId="77777777" w:rsidR="002E0D64" w:rsidRDefault="002E0D64" w:rsidP="00B317BB">
      <w:pPr>
        <w:ind w:firstLine="1134"/>
        <w:jc w:val="both"/>
        <w:rPr>
          <w:rFonts w:ascii="Garamond" w:hAnsi="Garamond"/>
        </w:rPr>
      </w:pPr>
    </w:p>
    <w:p w14:paraId="4849BD0D" w14:textId="77777777" w:rsidR="002E0D64" w:rsidRDefault="002E0D64" w:rsidP="00CE0B19">
      <w:pPr>
        <w:jc w:val="both"/>
        <w:rPr>
          <w:rFonts w:ascii="Garamond" w:hAnsi="Garamond"/>
        </w:rPr>
      </w:pPr>
    </w:p>
    <w:p w14:paraId="0C6A67BC" w14:textId="0EBA3BAE" w:rsidR="002856C2" w:rsidRPr="00285D0D" w:rsidRDefault="00004136" w:rsidP="003105A3">
      <w:pPr>
        <w:ind w:firstLine="1134"/>
        <w:jc w:val="both"/>
        <w:rPr>
          <w:rFonts w:ascii="Garamond" w:hAnsi="Garamond"/>
          <w:sz w:val="25"/>
          <w:szCs w:val="25"/>
        </w:rPr>
      </w:pPr>
      <w:r w:rsidRPr="007F7BB0">
        <w:rPr>
          <w:rFonts w:ascii="Garamond" w:hAnsi="Garamond"/>
          <w:b/>
          <w:sz w:val="38"/>
          <w:szCs w:val="38"/>
        </w:rPr>
        <w:t>L</w:t>
      </w:r>
      <w:r w:rsidR="007F5242" w:rsidRPr="00285D0D">
        <w:rPr>
          <w:rFonts w:ascii="Garamond" w:hAnsi="Garamond"/>
          <w:sz w:val="25"/>
          <w:szCs w:val="25"/>
        </w:rPr>
        <w:t>e correspondant de France</w:t>
      </w:r>
      <w:r w:rsidR="006241FB" w:rsidRPr="00285D0D">
        <w:rPr>
          <w:rFonts w:ascii="Garamond" w:hAnsi="Garamond"/>
          <w:sz w:val="25"/>
          <w:szCs w:val="25"/>
        </w:rPr>
        <w:t>2, e</w:t>
      </w:r>
      <w:r w:rsidR="000E6C37" w:rsidRPr="00285D0D">
        <w:rPr>
          <w:rFonts w:ascii="Garamond" w:hAnsi="Garamond"/>
          <w:sz w:val="25"/>
          <w:szCs w:val="25"/>
        </w:rPr>
        <w:t>n direct du quartier général de Jacques Chirac,</w:t>
      </w:r>
      <w:r w:rsidR="009C2963" w:rsidRPr="00285D0D">
        <w:rPr>
          <w:rFonts w:ascii="Garamond" w:hAnsi="Garamond"/>
          <w:sz w:val="25"/>
          <w:szCs w:val="25"/>
        </w:rPr>
        <w:t xml:space="preserve"> </w:t>
      </w:r>
      <w:r w:rsidR="000E6C37" w:rsidRPr="00285D0D">
        <w:rPr>
          <w:rFonts w:ascii="Garamond" w:hAnsi="Garamond"/>
          <w:sz w:val="25"/>
          <w:szCs w:val="25"/>
        </w:rPr>
        <w:t>rapporte que</w:t>
      </w:r>
      <w:r w:rsidR="001E0E9E" w:rsidRPr="00285D0D">
        <w:rPr>
          <w:rFonts w:ascii="Garamond" w:hAnsi="Garamond"/>
          <w:sz w:val="25"/>
          <w:szCs w:val="25"/>
        </w:rPr>
        <w:t xml:space="preserve"> </w:t>
      </w:r>
      <w:r w:rsidR="00042D4F" w:rsidRPr="00285D0D">
        <w:rPr>
          <w:rFonts w:ascii="Garamond" w:hAnsi="Garamond"/>
          <w:sz w:val="25"/>
          <w:szCs w:val="25"/>
        </w:rPr>
        <w:t>« </w:t>
      </w:r>
      <w:r w:rsidR="000E6C37" w:rsidRPr="00285D0D">
        <w:rPr>
          <w:rFonts w:ascii="Garamond" w:hAnsi="Garamond"/>
          <w:sz w:val="25"/>
          <w:szCs w:val="25"/>
        </w:rPr>
        <w:t xml:space="preserve">le candidat à l’élection présidentielle </w:t>
      </w:r>
      <w:r w:rsidR="00042D4F" w:rsidRPr="00285D0D">
        <w:rPr>
          <w:rFonts w:ascii="Garamond" w:hAnsi="Garamond"/>
          <w:sz w:val="25"/>
          <w:szCs w:val="25"/>
        </w:rPr>
        <w:t xml:space="preserve">a </w:t>
      </w:r>
      <w:r w:rsidR="00D01B06" w:rsidRPr="00285D0D">
        <w:rPr>
          <w:rFonts w:ascii="Garamond" w:hAnsi="Garamond"/>
          <w:sz w:val="25"/>
          <w:szCs w:val="25"/>
        </w:rPr>
        <w:t xml:space="preserve">exprimé </w:t>
      </w:r>
      <w:r w:rsidR="009C2963" w:rsidRPr="00285D0D">
        <w:rPr>
          <w:rFonts w:ascii="Garamond" w:hAnsi="Garamond"/>
          <w:sz w:val="25"/>
          <w:szCs w:val="25"/>
        </w:rPr>
        <w:t>son indignation et sa consternation devant un geste sauvage qui semble être de nature raciste ».</w:t>
      </w:r>
      <w:r w:rsidR="007F5242" w:rsidRPr="00285D0D">
        <w:rPr>
          <w:rFonts w:ascii="Garamond" w:hAnsi="Garamond"/>
          <w:sz w:val="25"/>
          <w:szCs w:val="25"/>
        </w:rPr>
        <w:t xml:space="preserve"> Messaoud hausse les épaules</w:t>
      </w:r>
      <w:r w:rsidR="00F80805" w:rsidRPr="00285D0D">
        <w:rPr>
          <w:rFonts w:ascii="Garamond" w:hAnsi="Garamond"/>
          <w:sz w:val="25"/>
          <w:szCs w:val="25"/>
        </w:rPr>
        <w:t>.</w:t>
      </w:r>
      <w:r w:rsidR="009C2963" w:rsidRPr="00285D0D">
        <w:rPr>
          <w:rFonts w:ascii="Garamond" w:hAnsi="Garamond"/>
          <w:sz w:val="25"/>
          <w:szCs w:val="25"/>
        </w:rPr>
        <w:t xml:space="preserve"> Ce matin, </w:t>
      </w:r>
      <w:r w:rsidR="003105A3" w:rsidRPr="00285D0D">
        <w:rPr>
          <w:rFonts w:ascii="Garamond" w:hAnsi="Garamond"/>
          <w:sz w:val="25"/>
          <w:szCs w:val="25"/>
        </w:rPr>
        <w:t xml:space="preserve">peu après que le cortège du Front national s’ébranla, </w:t>
      </w:r>
      <w:r w:rsidR="009C2963" w:rsidRPr="00285D0D">
        <w:rPr>
          <w:rFonts w:ascii="Garamond" w:hAnsi="Garamond"/>
          <w:sz w:val="25"/>
          <w:szCs w:val="25"/>
        </w:rPr>
        <w:t xml:space="preserve">trois </w:t>
      </w:r>
      <w:r w:rsidR="00D81DB4" w:rsidRPr="00285D0D">
        <w:rPr>
          <w:rFonts w:ascii="Garamond" w:hAnsi="Garamond"/>
          <w:sz w:val="25"/>
          <w:szCs w:val="25"/>
        </w:rPr>
        <w:t>hommes</w:t>
      </w:r>
      <w:r w:rsidR="009C2963" w:rsidRPr="00285D0D">
        <w:rPr>
          <w:rFonts w:ascii="Garamond" w:hAnsi="Garamond"/>
          <w:sz w:val="25"/>
          <w:szCs w:val="25"/>
        </w:rPr>
        <w:t xml:space="preserve"> </w:t>
      </w:r>
      <w:r w:rsidR="003105A3" w:rsidRPr="00285D0D">
        <w:rPr>
          <w:rFonts w:ascii="Garamond" w:hAnsi="Garamond"/>
          <w:sz w:val="25"/>
          <w:szCs w:val="25"/>
        </w:rPr>
        <w:t xml:space="preserve">le quittèrent </w:t>
      </w:r>
      <w:r w:rsidR="009C2963" w:rsidRPr="00285D0D">
        <w:rPr>
          <w:rFonts w:ascii="Garamond" w:hAnsi="Garamond"/>
          <w:sz w:val="25"/>
          <w:szCs w:val="25"/>
        </w:rPr>
        <w:t>pour se diriger vers le quai de la Seine, à hauteur du pont du Carrousel. Les</w:t>
      </w:r>
      <w:r w:rsidR="003105A3" w:rsidRPr="00285D0D">
        <w:rPr>
          <w:rFonts w:ascii="Garamond" w:hAnsi="Garamond"/>
          <w:sz w:val="25"/>
          <w:szCs w:val="25"/>
        </w:rPr>
        <w:t xml:space="preserve"> trois </w:t>
      </w:r>
      <w:r w:rsidR="00D81DB4" w:rsidRPr="00285D0D">
        <w:rPr>
          <w:rFonts w:ascii="Garamond" w:hAnsi="Garamond"/>
          <w:sz w:val="25"/>
          <w:szCs w:val="25"/>
        </w:rPr>
        <w:t xml:space="preserve">manifestants </w:t>
      </w:r>
      <w:r w:rsidR="00042D4F" w:rsidRPr="00285D0D">
        <w:rPr>
          <w:rFonts w:ascii="Garamond" w:hAnsi="Garamond"/>
          <w:sz w:val="25"/>
          <w:szCs w:val="25"/>
        </w:rPr>
        <w:t>march</w:t>
      </w:r>
      <w:r w:rsidR="003105A3" w:rsidRPr="00285D0D">
        <w:rPr>
          <w:rFonts w:ascii="Garamond" w:hAnsi="Garamond"/>
          <w:sz w:val="25"/>
          <w:szCs w:val="25"/>
        </w:rPr>
        <w:t xml:space="preserve">aient </w:t>
      </w:r>
      <w:r w:rsidR="00042D4F" w:rsidRPr="00285D0D">
        <w:rPr>
          <w:rFonts w:ascii="Garamond" w:hAnsi="Garamond"/>
          <w:sz w:val="25"/>
          <w:szCs w:val="25"/>
        </w:rPr>
        <w:t xml:space="preserve">vite </w:t>
      </w:r>
      <w:r w:rsidR="003105A3" w:rsidRPr="00285D0D">
        <w:rPr>
          <w:rFonts w:ascii="Garamond" w:hAnsi="Garamond"/>
          <w:sz w:val="25"/>
          <w:szCs w:val="25"/>
        </w:rPr>
        <w:t>en criant et en gesticulant. Ils avaient le crâne rasé. Brusquement</w:t>
      </w:r>
      <w:r w:rsidR="009A72CF" w:rsidRPr="00285D0D">
        <w:rPr>
          <w:rFonts w:ascii="Garamond" w:hAnsi="Garamond"/>
          <w:sz w:val="25"/>
          <w:szCs w:val="25"/>
        </w:rPr>
        <w:t>, dans un même élan,</w:t>
      </w:r>
      <w:r w:rsidR="003105A3" w:rsidRPr="00285D0D">
        <w:rPr>
          <w:rFonts w:ascii="Garamond" w:hAnsi="Garamond"/>
          <w:sz w:val="25"/>
          <w:szCs w:val="25"/>
        </w:rPr>
        <w:t xml:space="preserve"> ils se </w:t>
      </w:r>
      <w:r w:rsidR="00D01B06" w:rsidRPr="00285D0D">
        <w:rPr>
          <w:rFonts w:ascii="Garamond" w:hAnsi="Garamond"/>
          <w:sz w:val="25"/>
          <w:szCs w:val="25"/>
        </w:rPr>
        <w:t>jetèrent</w:t>
      </w:r>
      <w:r w:rsidR="003105A3" w:rsidRPr="00285D0D">
        <w:rPr>
          <w:rFonts w:ascii="Garamond" w:hAnsi="Garamond"/>
          <w:sz w:val="25"/>
          <w:szCs w:val="25"/>
        </w:rPr>
        <w:t xml:space="preserve"> sur un homme </w:t>
      </w:r>
      <w:r w:rsidR="009C2963" w:rsidRPr="00285D0D">
        <w:rPr>
          <w:rFonts w:ascii="Garamond" w:hAnsi="Garamond"/>
          <w:sz w:val="25"/>
          <w:szCs w:val="25"/>
        </w:rPr>
        <w:t>en l’insult</w:t>
      </w:r>
      <w:r w:rsidR="003105A3" w:rsidRPr="00285D0D">
        <w:rPr>
          <w:rFonts w:ascii="Garamond" w:hAnsi="Garamond"/>
          <w:sz w:val="25"/>
          <w:szCs w:val="25"/>
        </w:rPr>
        <w:t xml:space="preserve">ant, avant de le pousser dans les </w:t>
      </w:r>
      <w:r w:rsidR="009C2963" w:rsidRPr="00285D0D">
        <w:rPr>
          <w:rFonts w:ascii="Garamond" w:hAnsi="Garamond"/>
          <w:sz w:val="25"/>
          <w:szCs w:val="25"/>
        </w:rPr>
        <w:t>eau</w:t>
      </w:r>
      <w:r w:rsidR="00F73116" w:rsidRPr="00285D0D">
        <w:rPr>
          <w:rFonts w:ascii="Garamond" w:hAnsi="Garamond"/>
          <w:sz w:val="25"/>
          <w:szCs w:val="25"/>
        </w:rPr>
        <w:t xml:space="preserve">x </w:t>
      </w:r>
      <w:r w:rsidR="00D81DB4">
        <w:rPr>
          <w:rFonts w:ascii="Garamond" w:hAnsi="Garamond"/>
          <w:sz w:val="25"/>
          <w:szCs w:val="25"/>
        </w:rPr>
        <w:t>du fleuve</w:t>
      </w:r>
      <w:r w:rsidR="009C2963" w:rsidRPr="00285D0D">
        <w:rPr>
          <w:rFonts w:ascii="Garamond" w:hAnsi="Garamond"/>
          <w:sz w:val="25"/>
          <w:szCs w:val="25"/>
        </w:rPr>
        <w:t>. Brahi</w:t>
      </w:r>
      <w:r w:rsidR="00D7132A" w:rsidRPr="00285D0D">
        <w:rPr>
          <w:rFonts w:ascii="Garamond" w:hAnsi="Garamond"/>
          <w:sz w:val="25"/>
          <w:szCs w:val="25"/>
        </w:rPr>
        <w:t>m B</w:t>
      </w:r>
      <w:r w:rsidR="00BC122B" w:rsidRPr="00285D0D">
        <w:rPr>
          <w:rFonts w:ascii="Garamond" w:hAnsi="Garamond"/>
          <w:sz w:val="25"/>
          <w:szCs w:val="25"/>
        </w:rPr>
        <w:t>ouarram fut englouti par un tourbill</w:t>
      </w:r>
      <w:r w:rsidR="00D7132A" w:rsidRPr="00285D0D">
        <w:rPr>
          <w:rFonts w:ascii="Garamond" w:hAnsi="Garamond"/>
          <w:sz w:val="25"/>
          <w:szCs w:val="25"/>
        </w:rPr>
        <w:t>on</w:t>
      </w:r>
      <w:r w:rsidR="009C2963" w:rsidRPr="00285D0D">
        <w:rPr>
          <w:rFonts w:ascii="Garamond" w:hAnsi="Garamond"/>
          <w:sz w:val="25"/>
          <w:szCs w:val="25"/>
        </w:rPr>
        <w:t xml:space="preserve"> dans les minutes qui </w:t>
      </w:r>
      <w:r w:rsidR="00D01B06" w:rsidRPr="00285D0D">
        <w:rPr>
          <w:rFonts w:ascii="Garamond" w:hAnsi="Garamond"/>
          <w:sz w:val="25"/>
          <w:szCs w:val="25"/>
        </w:rPr>
        <w:t>suivirent</w:t>
      </w:r>
      <w:r w:rsidR="009C2963" w:rsidRPr="00285D0D">
        <w:rPr>
          <w:rFonts w:ascii="Garamond" w:hAnsi="Garamond"/>
          <w:sz w:val="25"/>
          <w:szCs w:val="25"/>
        </w:rPr>
        <w:t xml:space="preserve">. </w:t>
      </w:r>
      <w:r w:rsidR="00F80805" w:rsidRPr="00285D0D">
        <w:rPr>
          <w:rFonts w:ascii="Garamond" w:hAnsi="Garamond"/>
          <w:sz w:val="25"/>
          <w:szCs w:val="25"/>
        </w:rPr>
        <w:t>Les hommes politiques parlent beaucoup</w:t>
      </w:r>
      <w:r w:rsidR="00B838E0" w:rsidRPr="00285D0D">
        <w:rPr>
          <w:rFonts w:ascii="Garamond" w:hAnsi="Garamond"/>
          <w:sz w:val="25"/>
          <w:szCs w:val="25"/>
        </w:rPr>
        <w:t>,</w:t>
      </w:r>
      <w:r w:rsidR="00F80805" w:rsidRPr="00285D0D">
        <w:rPr>
          <w:rFonts w:ascii="Garamond" w:hAnsi="Garamond"/>
          <w:sz w:val="25"/>
          <w:szCs w:val="25"/>
        </w:rPr>
        <w:t xml:space="preserve"> se dit Messaoud dont la pensée le renvo</w:t>
      </w:r>
      <w:r w:rsidR="00F83E1B" w:rsidRPr="00285D0D">
        <w:rPr>
          <w:rFonts w:ascii="Garamond" w:hAnsi="Garamond"/>
          <w:sz w:val="25"/>
          <w:szCs w:val="25"/>
        </w:rPr>
        <w:t>ya</w:t>
      </w:r>
      <w:r w:rsidR="00B838E0" w:rsidRPr="00285D0D">
        <w:rPr>
          <w:rFonts w:ascii="Garamond" w:hAnsi="Garamond"/>
          <w:sz w:val="25"/>
          <w:szCs w:val="25"/>
        </w:rPr>
        <w:t xml:space="preserve"> à un autre crime</w:t>
      </w:r>
      <w:r w:rsidR="00F80805" w:rsidRPr="00285D0D">
        <w:rPr>
          <w:rFonts w:ascii="Garamond" w:hAnsi="Garamond"/>
          <w:sz w:val="25"/>
          <w:szCs w:val="25"/>
        </w:rPr>
        <w:t xml:space="preserve"> celui d’</w:t>
      </w:r>
      <w:r w:rsidR="009C2963" w:rsidRPr="00285D0D">
        <w:rPr>
          <w:rFonts w:ascii="Garamond" w:hAnsi="Garamond"/>
          <w:sz w:val="25"/>
          <w:szCs w:val="25"/>
        </w:rPr>
        <w:t>un autre Maghrébin, Imad Bouhoud, jeté dans le port du havre par des Skinheads, treize jours plus tôt, dans la nuit du 18 au 19 avril</w:t>
      </w:r>
      <w:r w:rsidR="008153AD" w:rsidRPr="00285D0D">
        <w:rPr>
          <w:rFonts w:ascii="Garamond" w:hAnsi="Garamond"/>
          <w:sz w:val="25"/>
          <w:szCs w:val="25"/>
        </w:rPr>
        <w:t xml:space="preserve">. Le meurtre avait été lui aussi fermement condamné </w:t>
      </w:r>
      <w:r w:rsidR="00F80805" w:rsidRPr="00285D0D">
        <w:rPr>
          <w:rFonts w:ascii="Garamond" w:hAnsi="Garamond"/>
          <w:sz w:val="25"/>
          <w:szCs w:val="25"/>
        </w:rPr>
        <w:t>par les politiciens.</w:t>
      </w:r>
      <w:r w:rsidR="009C2963" w:rsidRPr="00285D0D">
        <w:rPr>
          <w:rFonts w:ascii="Garamond" w:hAnsi="Garamond"/>
          <w:sz w:val="25"/>
          <w:szCs w:val="25"/>
        </w:rPr>
        <w:t xml:space="preserve"> Messa</w:t>
      </w:r>
      <w:r w:rsidR="00F80805" w:rsidRPr="00285D0D">
        <w:rPr>
          <w:rFonts w:ascii="Garamond" w:hAnsi="Garamond"/>
          <w:sz w:val="25"/>
          <w:szCs w:val="25"/>
        </w:rPr>
        <w:t>oud ne comprend pas cette haine contre les Arabes</w:t>
      </w:r>
      <w:r w:rsidR="00F002DC" w:rsidRPr="00285D0D">
        <w:rPr>
          <w:rFonts w:ascii="Garamond" w:hAnsi="Garamond"/>
          <w:sz w:val="25"/>
          <w:szCs w:val="25"/>
        </w:rPr>
        <w:t>,</w:t>
      </w:r>
      <w:r w:rsidR="00F80805" w:rsidRPr="00285D0D">
        <w:rPr>
          <w:rFonts w:ascii="Garamond" w:hAnsi="Garamond"/>
          <w:sz w:val="25"/>
          <w:szCs w:val="25"/>
        </w:rPr>
        <w:t xml:space="preserve"> </w:t>
      </w:r>
      <w:r w:rsidR="009C2963" w:rsidRPr="00285D0D">
        <w:rPr>
          <w:rFonts w:ascii="Garamond" w:hAnsi="Garamond"/>
          <w:sz w:val="25"/>
          <w:szCs w:val="25"/>
        </w:rPr>
        <w:t xml:space="preserve">incrustée </w:t>
      </w:r>
      <w:r w:rsidR="00F80805" w:rsidRPr="00285D0D">
        <w:rPr>
          <w:rFonts w:ascii="Garamond" w:hAnsi="Garamond"/>
          <w:sz w:val="25"/>
          <w:szCs w:val="25"/>
        </w:rPr>
        <w:t>dans le</w:t>
      </w:r>
      <w:r w:rsidR="009C2963" w:rsidRPr="00285D0D">
        <w:rPr>
          <w:rFonts w:ascii="Garamond" w:hAnsi="Garamond"/>
          <w:sz w:val="25"/>
          <w:szCs w:val="25"/>
        </w:rPr>
        <w:t xml:space="preserve"> cœur de la </w:t>
      </w:r>
      <w:r w:rsidR="00DC7E1E" w:rsidRPr="00285D0D">
        <w:rPr>
          <w:rFonts w:ascii="Garamond" w:hAnsi="Garamond"/>
          <w:sz w:val="25"/>
          <w:szCs w:val="25"/>
        </w:rPr>
        <w:t>société française</w:t>
      </w:r>
      <w:r w:rsidR="009C2963" w:rsidRPr="00285D0D">
        <w:rPr>
          <w:rFonts w:ascii="Garamond" w:hAnsi="Garamond"/>
          <w:sz w:val="25"/>
          <w:szCs w:val="25"/>
        </w:rPr>
        <w:t>. Il y a quelques mois, deux autres furent abattus, l’un à Cherbourg, l’autre à Bayonne. Un autre encore à Saint-</w:t>
      </w:r>
      <w:r w:rsidR="00AF6CB7" w:rsidRPr="00285D0D">
        <w:rPr>
          <w:rFonts w:ascii="Garamond" w:hAnsi="Garamond"/>
          <w:sz w:val="25"/>
          <w:szCs w:val="25"/>
        </w:rPr>
        <w:t>É</w:t>
      </w:r>
      <w:r w:rsidR="009C2963" w:rsidRPr="00285D0D">
        <w:rPr>
          <w:rFonts w:ascii="Garamond" w:hAnsi="Garamond"/>
          <w:sz w:val="25"/>
          <w:szCs w:val="25"/>
        </w:rPr>
        <w:t>tienne par un homm</w:t>
      </w:r>
      <w:r w:rsidR="00DC7E1E" w:rsidRPr="00285D0D">
        <w:rPr>
          <w:rFonts w:ascii="Garamond" w:hAnsi="Garamond"/>
          <w:sz w:val="25"/>
          <w:szCs w:val="25"/>
        </w:rPr>
        <w:t>e « excédé par les Arabes »</w:t>
      </w:r>
      <w:r w:rsidR="009C2963" w:rsidRPr="00285D0D">
        <w:rPr>
          <w:rFonts w:ascii="Garamond" w:hAnsi="Garamond"/>
          <w:sz w:val="25"/>
          <w:szCs w:val="25"/>
        </w:rPr>
        <w:t>. Messaoud pense à tous ces basanés comme lu</w:t>
      </w:r>
      <w:r w:rsidR="00C21D30" w:rsidRPr="00285D0D">
        <w:rPr>
          <w:rFonts w:ascii="Garamond" w:hAnsi="Garamond"/>
          <w:sz w:val="25"/>
          <w:szCs w:val="25"/>
        </w:rPr>
        <w:t>i,</w:t>
      </w:r>
      <w:r w:rsidR="00C724D0" w:rsidRPr="00285D0D">
        <w:rPr>
          <w:rFonts w:ascii="Garamond" w:hAnsi="Garamond"/>
          <w:sz w:val="25"/>
          <w:szCs w:val="25"/>
        </w:rPr>
        <w:t xml:space="preserve"> </w:t>
      </w:r>
      <w:r w:rsidR="009C2963" w:rsidRPr="00285D0D">
        <w:rPr>
          <w:rFonts w:ascii="Garamond" w:hAnsi="Garamond"/>
          <w:sz w:val="25"/>
          <w:szCs w:val="25"/>
        </w:rPr>
        <w:t xml:space="preserve">tués parce que leur peau n’était pas blanche. Il pense à </w:t>
      </w:r>
      <w:r w:rsidR="009C2963" w:rsidRPr="00285D0D">
        <w:rPr>
          <w:rFonts w:ascii="Garamond" w:hAnsi="Garamond"/>
          <w:bCs/>
          <w:sz w:val="25"/>
          <w:szCs w:val="25"/>
        </w:rPr>
        <w:t>Mabrouck Merabet</w:t>
      </w:r>
      <w:r w:rsidR="009C2963" w:rsidRPr="00285D0D">
        <w:rPr>
          <w:rFonts w:ascii="Garamond" w:hAnsi="Garamond"/>
          <w:sz w:val="25"/>
          <w:szCs w:val="25"/>
        </w:rPr>
        <w:t xml:space="preserve"> abattu à Arandon, par un patron de bistrot sympathisant du F.N. Il pense à </w:t>
      </w:r>
      <w:r w:rsidR="009C2963" w:rsidRPr="00285D0D">
        <w:rPr>
          <w:rFonts w:ascii="Garamond" w:hAnsi="Garamond"/>
          <w:bCs/>
          <w:sz w:val="25"/>
          <w:szCs w:val="25"/>
        </w:rPr>
        <w:t xml:space="preserve">Mohamed Bouchfany, à Senoussi Bouchiba tué par trois parachutistes, à Abdel Abenis tué pour une cigarette, à Abdel Benyahia. </w:t>
      </w:r>
      <w:r w:rsidR="009C2963" w:rsidRPr="00285D0D">
        <w:rPr>
          <w:rFonts w:ascii="Garamond" w:hAnsi="Garamond"/>
          <w:sz w:val="25"/>
          <w:szCs w:val="25"/>
        </w:rPr>
        <w:t xml:space="preserve">Il pense à </w:t>
      </w:r>
      <w:r w:rsidR="009C2963" w:rsidRPr="00285D0D">
        <w:rPr>
          <w:rFonts w:ascii="Garamond" w:hAnsi="Garamond"/>
          <w:bCs/>
          <w:sz w:val="25"/>
          <w:szCs w:val="25"/>
        </w:rPr>
        <w:t>Omar Messaoudi</w:t>
      </w:r>
      <w:r w:rsidR="009C2963" w:rsidRPr="00285D0D">
        <w:rPr>
          <w:rFonts w:ascii="Garamond" w:hAnsi="Garamond"/>
          <w:sz w:val="25"/>
          <w:szCs w:val="25"/>
        </w:rPr>
        <w:t xml:space="preserve">, tué à St-Ambroix et </w:t>
      </w:r>
      <w:r w:rsidR="009C2963" w:rsidRPr="00285D0D">
        <w:rPr>
          <w:rFonts w:ascii="Garamond" w:hAnsi="Garamond"/>
          <w:bCs/>
          <w:sz w:val="25"/>
          <w:szCs w:val="25"/>
        </w:rPr>
        <w:t xml:space="preserve">à Mohamed Boussoualem. La liste est longue, très longue. </w:t>
      </w:r>
      <w:r w:rsidR="00A504FD" w:rsidRPr="00285D0D">
        <w:rPr>
          <w:rFonts w:ascii="Garamond" w:hAnsi="Garamond"/>
          <w:bCs/>
          <w:sz w:val="25"/>
          <w:szCs w:val="25"/>
        </w:rPr>
        <w:t xml:space="preserve">En décembre 1988, </w:t>
      </w:r>
      <w:r w:rsidR="00557778" w:rsidRPr="00285D0D">
        <w:rPr>
          <w:rFonts w:ascii="Garamond" w:hAnsi="Garamond"/>
          <w:bCs/>
          <w:sz w:val="25"/>
          <w:szCs w:val="25"/>
        </w:rPr>
        <w:t>Abdelkader Aouane et Abdelkader Belgourari</w:t>
      </w:r>
      <w:r w:rsidR="00A504FD" w:rsidRPr="00285D0D">
        <w:rPr>
          <w:rFonts w:ascii="Garamond" w:hAnsi="Garamond"/>
          <w:bCs/>
          <w:sz w:val="25"/>
          <w:szCs w:val="25"/>
        </w:rPr>
        <w:t xml:space="preserve">, pensaient trouver un havre de paix </w:t>
      </w:r>
      <w:r w:rsidR="006D44D3" w:rsidRPr="00285D0D">
        <w:rPr>
          <w:rFonts w:ascii="Garamond" w:hAnsi="Garamond"/>
          <w:bCs/>
          <w:sz w:val="25"/>
          <w:szCs w:val="25"/>
        </w:rPr>
        <w:t>à Paris</w:t>
      </w:r>
      <w:r w:rsidR="00F002DC" w:rsidRPr="00285D0D">
        <w:rPr>
          <w:rFonts w:ascii="Garamond" w:hAnsi="Garamond"/>
          <w:bCs/>
          <w:sz w:val="25"/>
          <w:szCs w:val="25"/>
        </w:rPr>
        <w:t xml:space="preserve"> eux qui</w:t>
      </w:r>
      <w:r w:rsidR="00A504FD" w:rsidRPr="00285D0D">
        <w:rPr>
          <w:rFonts w:ascii="Garamond" w:hAnsi="Garamond"/>
          <w:bCs/>
          <w:sz w:val="25"/>
          <w:szCs w:val="25"/>
        </w:rPr>
        <w:t xml:space="preserve"> fuyaient l</w:t>
      </w:r>
      <w:r w:rsidR="006D44D3" w:rsidRPr="00285D0D">
        <w:rPr>
          <w:rFonts w:ascii="Garamond" w:hAnsi="Garamond"/>
          <w:bCs/>
          <w:sz w:val="25"/>
          <w:szCs w:val="25"/>
        </w:rPr>
        <w:t>’Algérie</w:t>
      </w:r>
      <w:r w:rsidR="00A504FD" w:rsidRPr="00285D0D">
        <w:rPr>
          <w:rFonts w:ascii="Garamond" w:hAnsi="Garamond"/>
          <w:bCs/>
          <w:sz w:val="25"/>
          <w:szCs w:val="25"/>
        </w:rPr>
        <w:t xml:space="preserve"> </w:t>
      </w:r>
      <w:r w:rsidR="00F002DC" w:rsidRPr="00285D0D">
        <w:rPr>
          <w:rFonts w:ascii="Garamond" w:hAnsi="Garamond"/>
          <w:bCs/>
          <w:sz w:val="25"/>
          <w:szCs w:val="25"/>
        </w:rPr>
        <w:t>submergé</w:t>
      </w:r>
      <w:r w:rsidR="006D44D3" w:rsidRPr="00285D0D">
        <w:rPr>
          <w:rFonts w:ascii="Garamond" w:hAnsi="Garamond"/>
          <w:bCs/>
          <w:sz w:val="25"/>
          <w:szCs w:val="25"/>
        </w:rPr>
        <w:t>e</w:t>
      </w:r>
      <w:r w:rsidR="00F002DC" w:rsidRPr="00285D0D">
        <w:rPr>
          <w:rFonts w:ascii="Garamond" w:hAnsi="Garamond"/>
          <w:bCs/>
          <w:sz w:val="25"/>
          <w:szCs w:val="25"/>
        </w:rPr>
        <w:t xml:space="preserve"> par</w:t>
      </w:r>
      <w:r w:rsidR="00A504FD" w:rsidRPr="00285D0D">
        <w:rPr>
          <w:rFonts w:ascii="Garamond" w:hAnsi="Garamond"/>
          <w:bCs/>
          <w:sz w:val="25"/>
          <w:szCs w:val="25"/>
        </w:rPr>
        <w:t xml:space="preserve"> un profond désordre. </w:t>
      </w:r>
      <w:r w:rsidR="009C2963" w:rsidRPr="00285D0D">
        <w:rPr>
          <w:rFonts w:ascii="Garamond" w:hAnsi="Garamond"/>
          <w:sz w:val="25"/>
          <w:szCs w:val="25"/>
        </w:rPr>
        <w:t>L</w:t>
      </w:r>
      <w:r w:rsidR="001E0E9E" w:rsidRPr="00285D0D">
        <w:rPr>
          <w:rFonts w:ascii="Garamond" w:hAnsi="Garamond"/>
          <w:sz w:val="25"/>
          <w:szCs w:val="25"/>
        </w:rPr>
        <w:t>à-bas l</w:t>
      </w:r>
      <w:r w:rsidR="009C2963" w:rsidRPr="00285D0D">
        <w:rPr>
          <w:rFonts w:ascii="Garamond" w:hAnsi="Garamond"/>
          <w:sz w:val="25"/>
          <w:szCs w:val="25"/>
        </w:rPr>
        <w:t xml:space="preserve">e parti unique était détesté par toute la jeunesse. Son siège et tous ses bureaux régionaux </w:t>
      </w:r>
      <w:r w:rsidR="001E0E9E" w:rsidRPr="00285D0D">
        <w:rPr>
          <w:rFonts w:ascii="Garamond" w:hAnsi="Garamond"/>
          <w:sz w:val="25"/>
          <w:szCs w:val="25"/>
        </w:rPr>
        <w:t>fur</w:t>
      </w:r>
      <w:r w:rsidR="009C2963" w:rsidRPr="00285D0D">
        <w:rPr>
          <w:rFonts w:ascii="Garamond" w:hAnsi="Garamond"/>
          <w:sz w:val="25"/>
          <w:szCs w:val="25"/>
        </w:rPr>
        <w:t xml:space="preserve">ent incendiés, saccagés. </w:t>
      </w:r>
      <w:r w:rsidR="00F002DC" w:rsidRPr="00285D0D">
        <w:rPr>
          <w:rFonts w:ascii="Garamond" w:hAnsi="Garamond"/>
          <w:bCs/>
          <w:sz w:val="25"/>
          <w:szCs w:val="25"/>
        </w:rPr>
        <w:t>Les deux Algériens</w:t>
      </w:r>
      <w:r w:rsidR="003105A3" w:rsidRPr="00285D0D">
        <w:rPr>
          <w:rFonts w:ascii="Garamond" w:hAnsi="Garamond"/>
          <w:bCs/>
          <w:sz w:val="25"/>
          <w:szCs w:val="25"/>
        </w:rPr>
        <w:t xml:space="preserve"> </w:t>
      </w:r>
      <w:r w:rsidR="00D01B06" w:rsidRPr="00285D0D">
        <w:rPr>
          <w:rFonts w:ascii="Garamond" w:hAnsi="Garamond"/>
          <w:bCs/>
          <w:sz w:val="25"/>
          <w:szCs w:val="25"/>
        </w:rPr>
        <w:t xml:space="preserve">furent </w:t>
      </w:r>
      <w:r w:rsidR="00F002DC" w:rsidRPr="00285D0D">
        <w:rPr>
          <w:rFonts w:ascii="Garamond" w:hAnsi="Garamond"/>
          <w:bCs/>
          <w:sz w:val="25"/>
          <w:szCs w:val="25"/>
        </w:rPr>
        <w:t>« tirés comme des lapins »</w:t>
      </w:r>
      <w:r w:rsidR="00D01B06" w:rsidRPr="00285D0D">
        <w:rPr>
          <w:rFonts w:ascii="Garamond" w:hAnsi="Garamond"/>
          <w:bCs/>
          <w:sz w:val="25"/>
          <w:szCs w:val="25"/>
        </w:rPr>
        <w:t xml:space="preserve"> </w:t>
      </w:r>
      <w:r w:rsidR="003105A3" w:rsidRPr="00285D0D">
        <w:rPr>
          <w:rFonts w:ascii="Garamond" w:hAnsi="Garamond"/>
          <w:bCs/>
          <w:sz w:val="25"/>
          <w:szCs w:val="25"/>
        </w:rPr>
        <w:t xml:space="preserve">le lendemain de leur arrivée, dans la plus belle </w:t>
      </w:r>
      <w:r w:rsidR="00F002DC" w:rsidRPr="00285D0D">
        <w:rPr>
          <w:rFonts w:ascii="Garamond" w:hAnsi="Garamond"/>
          <w:bCs/>
          <w:sz w:val="25"/>
          <w:szCs w:val="25"/>
        </w:rPr>
        <w:t xml:space="preserve">avenue de la plus belle </w:t>
      </w:r>
      <w:r w:rsidR="003105A3" w:rsidRPr="00285D0D">
        <w:rPr>
          <w:rFonts w:ascii="Garamond" w:hAnsi="Garamond"/>
          <w:bCs/>
          <w:sz w:val="25"/>
          <w:szCs w:val="25"/>
        </w:rPr>
        <w:t>ville du monde. Messaoud se souvient bien de ce drame</w:t>
      </w:r>
      <w:r w:rsidR="00F002DC" w:rsidRPr="00285D0D">
        <w:rPr>
          <w:rFonts w:ascii="Garamond" w:hAnsi="Garamond"/>
          <w:bCs/>
          <w:sz w:val="25"/>
          <w:szCs w:val="25"/>
        </w:rPr>
        <w:t>. T</w:t>
      </w:r>
      <w:r w:rsidR="009C2963" w:rsidRPr="00285D0D">
        <w:rPr>
          <w:rFonts w:ascii="Garamond" w:hAnsi="Garamond"/>
          <w:sz w:val="25"/>
          <w:szCs w:val="25"/>
        </w:rPr>
        <w:t>rois mois auparav</w:t>
      </w:r>
      <w:r w:rsidR="00C21D30" w:rsidRPr="00285D0D">
        <w:rPr>
          <w:rFonts w:ascii="Garamond" w:hAnsi="Garamond"/>
          <w:sz w:val="25"/>
          <w:szCs w:val="25"/>
        </w:rPr>
        <w:t>a</w:t>
      </w:r>
      <w:r w:rsidR="009C2963" w:rsidRPr="00285D0D">
        <w:rPr>
          <w:rFonts w:ascii="Garamond" w:hAnsi="Garamond"/>
          <w:sz w:val="25"/>
          <w:szCs w:val="25"/>
        </w:rPr>
        <w:t>nt, le premier week-</w:t>
      </w:r>
      <w:r w:rsidR="00C96684" w:rsidRPr="00285D0D">
        <w:rPr>
          <w:rFonts w:ascii="Garamond" w:hAnsi="Garamond"/>
          <w:sz w:val="25"/>
          <w:szCs w:val="25"/>
        </w:rPr>
        <w:t>end de juillet</w:t>
      </w:r>
      <w:r w:rsidR="003105A3" w:rsidRPr="00285D0D">
        <w:rPr>
          <w:rFonts w:ascii="Garamond" w:hAnsi="Garamond"/>
          <w:sz w:val="25"/>
          <w:szCs w:val="25"/>
        </w:rPr>
        <w:t>, lui</w:t>
      </w:r>
      <w:r w:rsidR="009C2963" w:rsidRPr="00285D0D">
        <w:rPr>
          <w:rFonts w:ascii="Garamond" w:hAnsi="Garamond"/>
          <w:sz w:val="25"/>
          <w:szCs w:val="25"/>
        </w:rPr>
        <w:t xml:space="preserve"> et sa famille abandonnaient leur deux-pièces cuisine de Montfermeil pour emménager dans</w:t>
      </w:r>
      <w:r w:rsidR="00F83E1B" w:rsidRPr="00285D0D">
        <w:rPr>
          <w:rFonts w:ascii="Garamond" w:hAnsi="Garamond"/>
          <w:sz w:val="25"/>
          <w:szCs w:val="25"/>
        </w:rPr>
        <w:t xml:space="preserve"> une HLM plus spacieuse</w:t>
      </w:r>
      <w:r w:rsidR="009C2963" w:rsidRPr="00285D0D">
        <w:rPr>
          <w:rFonts w:ascii="Garamond" w:hAnsi="Garamond"/>
          <w:sz w:val="25"/>
          <w:szCs w:val="25"/>
        </w:rPr>
        <w:t xml:space="preserve"> à Clichy-sous-Bois, au 5 rue Hector Berlioz.</w:t>
      </w:r>
      <w:r w:rsidR="00F002DC" w:rsidRPr="00285D0D">
        <w:rPr>
          <w:rFonts w:ascii="Garamond" w:hAnsi="Garamond"/>
          <w:sz w:val="25"/>
          <w:szCs w:val="25"/>
        </w:rPr>
        <w:t xml:space="preserve"> « Tirés comme des lapin</w:t>
      </w:r>
      <w:r w:rsidR="00EB4F51" w:rsidRPr="00285D0D">
        <w:rPr>
          <w:rFonts w:ascii="Garamond" w:hAnsi="Garamond"/>
          <w:sz w:val="25"/>
          <w:szCs w:val="25"/>
        </w:rPr>
        <w:t>s » pleurait une jeune femme devant les</w:t>
      </w:r>
      <w:r w:rsidR="00F002DC" w:rsidRPr="00285D0D">
        <w:rPr>
          <w:rFonts w:ascii="Garamond" w:hAnsi="Garamond"/>
          <w:sz w:val="25"/>
          <w:szCs w:val="25"/>
        </w:rPr>
        <w:t xml:space="preserve"> caméras, bouleversée.</w:t>
      </w:r>
      <w:r w:rsidR="009C2963" w:rsidRPr="00285D0D">
        <w:rPr>
          <w:rFonts w:ascii="Garamond" w:hAnsi="Garamond"/>
          <w:sz w:val="25"/>
          <w:szCs w:val="25"/>
        </w:rPr>
        <w:t xml:space="preserve"> </w:t>
      </w:r>
      <w:r w:rsidR="00F73116" w:rsidRPr="00285D0D">
        <w:rPr>
          <w:rFonts w:ascii="Garamond" w:hAnsi="Garamond"/>
          <w:sz w:val="25"/>
          <w:szCs w:val="25"/>
        </w:rPr>
        <w:t>Messaoud s’en souvient bien.</w:t>
      </w:r>
    </w:p>
    <w:p w14:paraId="411FD479" w14:textId="19FD272E" w:rsidR="00557778" w:rsidRPr="00285D0D" w:rsidRDefault="009C2963" w:rsidP="00531612">
      <w:pPr>
        <w:jc w:val="both"/>
        <w:rPr>
          <w:rFonts w:ascii="Garamond" w:hAnsi="Garamond"/>
          <w:sz w:val="25"/>
          <w:szCs w:val="25"/>
        </w:rPr>
      </w:pPr>
      <w:r w:rsidRPr="00285D0D">
        <w:rPr>
          <w:rFonts w:ascii="Garamond" w:hAnsi="Garamond"/>
          <w:sz w:val="25"/>
          <w:szCs w:val="25"/>
        </w:rPr>
        <w:t>Le logement de Mon</w:t>
      </w:r>
      <w:r w:rsidR="00F73116" w:rsidRPr="00285D0D">
        <w:rPr>
          <w:rFonts w:ascii="Garamond" w:hAnsi="Garamond"/>
          <w:sz w:val="25"/>
          <w:szCs w:val="25"/>
        </w:rPr>
        <w:t>tfermeil était trop exigu pour s</w:t>
      </w:r>
      <w:r w:rsidRPr="00285D0D">
        <w:rPr>
          <w:rFonts w:ascii="Garamond" w:hAnsi="Garamond"/>
          <w:sz w:val="25"/>
          <w:szCs w:val="25"/>
        </w:rPr>
        <w:t>a famille</w:t>
      </w:r>
      <w:r w:rsidR="002856C2" w:rsidRPr="00285D0D">
        <w:rPr>
          <w:rFonts w:ascii="Garamond" w:hAnsi="Garamond"/>
          <w:sz w:val="25"/>
          <w:szCs w:val="25"/>
        </w:rPr>
        <w:t xml:space="preserve">, </w:t>
      </w:r>
      <w:r w:rsidRPr="00285D0D">
        <w:rPr>
          <w:rFonts w:ascii="Garamond" w:hAnsi="Garamond"/>
          <w:sz w:val="25"/>
          <w:szCs w:val="25"/>
        </w:rPr>
        <w:t xml:space="preserve">désormais constituée de cinq membres avec la naissance de Omar l’année précédente. Leurs multiples relances aboutirent enfin. </w:t>
      </w:r>
      <w:r w:rsidR="00507C72" w:rsidRPr="00285D0D">
        <w:rPr>
          <w:rFonts w:ascii="Garamond" w:hAnsi="Garamond"/>
          <w:sz w:val="25"/>
          <w:szCs w:val="25"/>
        </w:rPr>
        <w:t>Messaoud se souvient également du</w:t>
      </w:r>
      <w:r w:rsidRPr="00285D0D">
        <w:rPr>
          <w:rFonts w:ascii="Garamond" w:hAnsi="Garamond"/>
          <w:sz w:val="25"/>
          <w:szCs w:val="25"/>
        </w:rPr>
        <w:t xml:space="preserve"> samedi suivant</w:t>
      </w:r>
      <w:r w:rsidR="00F1299C" w:rsidRPr="00285D0D">
        <w:rPr>
          <w:rFonts w:ascii="Garamond" w:hAnsi="Garamond"/>
          <w:sz w:val="25"/>
          <w:szCs w:val="25"/>
        </w:rPr>
        <w:t xml:space="preserve"> leur dé</w:t>
      </w:r>
      <w:r w:rsidR="002856C2" w:rsidRPr="00285D0D">
        <w:rPr>
          <w:rFonts w:ascii="Garamond" w:hAnsi="Garamond"/>
          <w:sz w:val="25"/>
          <w:szCs w:val="25"/>
        </w:rPr>
        <w:t>ménagement</w:t>
      </w:r>
      <w:r w:rsidRPr="00285D0D">
        <w:rPr>
          <w:rFonts w:ascii="Garamond" w:hAnsi="Garamond"/>
          <w:sz w:val="25"/>
          <w:szCs w:val="25"/>
        </w:rPr>
        <w:t xml:space="preserve">, le 9 </w:t>
      </w:r>
      <w:r w:rsidR="00817C5F" w:rsidRPr="00285D0D">
        <w:rPr>
          <w:rFonts w:ascii="Garamond" w:hAnsi="Garamond"/>
          <w:sz w:val="25"/>
          <w:szCs w:val="25"/>
        </w:rPr>
        <w:t>juillet</w:t>
      </w:r>
      <w:r w:rsidR="00D81DB4">
        <w:rPr>
          <w:rFonts w:ascii="Garamond" w:hAnsi="Garamond"/>
          <w:sz w:val="25"/>
          <w:szCs w:val="25"/>
        </w:rPr>
        <w:t>. L</w:t>
      </w:r>
      <w:r w:rsidR="00F000F4" w:rsidRPr="00285D0D">
        <w:rPr>
          <w:rFonts w:ascii="Garamond" w:hAnsi="Garamond"/>
          <w:sz w:val="25"/>
          <w:szCs w:val="25"/>
        </w:rPr>
        <w:t xml:space="preserve">ui, </w:t>
      </w:r>
      <w:r w:rsidR="00507C72" w:rsidRPr="00285D0D">
        <w:rPr>
          <w:rFonts w:ascii="Garamond" w:hAnsi="Garamond"/>
          <w:sz w:val="25"/>
          <w:szCs w:val="25"/>
        </w:rPr>
        <w:t>Denise</w:t>
      </w:r>
      <w:r w:rsidR="00560F4B" w:rsidRPr="00285D0D">
        <w:rPr>
          <w:rFonts w:ascii="Garamond" w:hAnsi="Garamond"/>
          <w:sz w:val="25"/>
          <w:szCs w:val="25"/>
        </w:rPr>
        <w:t xml:space="preserve"> et le</w:t>
      </w:r>
      <w:r w:rsidR="00004136" w:rsidRPr="00285D0D">
        <w:rPr>
          <w:rFonts w:ascii="Garamond" w:hAnsi="Garamond"/>
          <w:sz w:val="25"/>
          <w:szCs w:val="25"/>
        </w:rPr>
        <w:t>ur</w:t>
      </w:r>
      <w:r w:rsidR="00560F4B" w:rsidRPr="00285D0D">
        <w:rPr>
          <w:rFonts w:ascii="Garamond" w:hAnsi="Garamond"/>
          <w:sz w:val="25"/>
          <w:szCs w:val="25"/>
        </w:rPr>
        <w:t>s enfants</w:t>
      </w:r>
      <w:r w:rsidRPr="00285D0D">
        <w:rPr>
          <w:rFonts w:ascii="Garamond" w:hAnsi="Garamond"/>
          <w:sz w:val="25"/>
          <w:szCs w:val="25"/>
        </w:rPr>
        <w:t xml:space="preserve"> partageaient le couscous offert par Hadj à l’occasion de son mariage avec</w:t>
      </w:r>
      <w:r w:rsidR="00E719C2" w:rsidRPr="00285D0D">
        <w:rPr>
          <w:rFonts w:ascii="Garamond" w:hAnsi="Garamond"/>
          <w:sz w:val="25"/>
          <w:szCs w:val="25"/>
        </w:rPr>
        <w:t xml:space="preserve"> </w:t>
      </w:r>
      <w:r w:rsidR="001D1AF5" w:rsidRPr="00285D0D">
        <w:rPr>
          <w:rFonts w:ascii="Garamond" w:hAnsi="Garamond"/>
          <w:sz w:val="25"/>
          <w:szCs w:val="25"/>
        </w:rPr>
        <w:t>É</w:t>
      </w:r>
      <w:r w:rsidR="00F000F4" w:rsidRPr="00285D0D">
        <w:rPr>
          <w:rFonts w:ascii="Garamond" w:hAnsi="Garamond"/>
          <w:sz w:val="25"/>
          <w:szCs w:val="25"/>
        </w:rPr>
        <w:t>velyne, une fille de Sevran de mère alsacienne et de père Kabyle</w:t>
      </w:r>
      <w:r w:rsidRPr="00285D0D">
        <w:rPr>
          <w:rFonts w:ascii="Garamond" w:hAnsi="Garamond"/>
          <w:sz w:val="25"/>
          <w:szCs w:val="25"/>
        </w:rPr>
        <w:t>. L</w:t>
      </w:r>
      <w:r w:rsidR="006D44D3" w:rsidRPr="00285D0D">
        <w:rPr>
          <w:rFonts w:ascii="Garamond" w:hAnsi="Garamond"/>
          <w:sz w:val="25"/>
          <w:szCs w:val="25"/>
        </w:rPr>
        <w:t>e père fut l</w:t>
      </w:r>
      <w:r w:rsidRPr="00285D0D">
        <w:rPr>
          <w:rFonts w:ascii="Garamond" w:hAnsi="Garamond"/>
          <w:sz w:val="25"/>
          <w:szCs w:val="25"/>
        </w:rPr>
        <w:t xml:space="preserve">ongtemps ouvrier chez Renault. </w:t>
      </w:r>
      <w:r w:rsidR="001D1AF5" w:rsidRPr="00285D0D">
        <w:rPr>
          <w:rFonts w:ascii="Garamond" w:hAnsi="Garamond"/>
          <w:sz w:val="25"/>
          <w:szCs w:val="25"/>
        </w:rPr>
        <w:t>Son</w:t>
      </w:r>
      <w:r w:rsidR="00E719C2" w:rsidRPr="00285D0D">
        <w:rPr>
          <w:rFonts w:ascii="Garamond" w:hAnsi="Garamond"/>
          <w:sz w:val="25"/>
          <w:szCs w:val="25"/>
        </w:rPr>
        <w:t xml:space="preserve"> teint nordique </w:t>
      </w:r>
      <w:r w:rsidR="001D1AF5" w:rsidRPr="00285D0D">
        <w:rPr>
          <w:rFonts w:ascii="Garamond" w:hAnsi="Garamond"/>
          <w:sz w:val="25"/>
          <w:szCs w:val="25"/>
        </w:rPr>
        <w:t>Évelyne</w:t>
      </w:r>
      <w:r w:rsidR="00E719C2" w:rsidRPr="00285D0D">
        <w:rPr>
          <w:rFonts w:ascii="Garamond" w:hAnsi="Garamond"/>
          <w:sz w:val="25"/>
          <w:szCs w:val="25"/>
        </w:rPr>
        <w:t xml:space="preserve"> </w:t>
      </w:r>
      <w:r w:rsidR="00F80805" w:rsidRPr="00285D0D">
        <w:rPr>
          <w:rFonts w:ascii="Garamond" w:hAnsi="Garamond"/>
          <w:sz w:val="25"/>
          <w:szCs w:val="25"/>
        </w:rPr>
        <w:t xml:space="preserve">ne </w:t>
      </w:r>
      <w:r w:rsidR="00E719C2" w:rsidRPr="00285D0D">
        <w:rPr>
          <w:rFonts w:ascii="Garamond" w:hAnsi="Garamond"/>
          <w:sz w:val="25"/>
          <w:szCs w:val="25"/>
        </w:rPr>
        <w:t xml:space="preserve">le </w:t>
      </w:r>
      <w:r w:rsidR="006D44D3" w:rsidRPr="00285D0D">
        <w:rPr>
          <w:rFonts w:ascii="Garamond" w:hAnsi="Garamond"/>
          <w:sz w:val="25"/>
          <w:szCs w:val="25"/>
        </w:rPr>
        <w:t xml:space="preserve">lui </w:t>
      </w:r>
      <w:r w:rsidR="00E719C2" w:rsidRPr="00285D0D">
        <w:rPr>
          <w:rFonts w:ascii="Garamond" w:hAnsi="Garamond"/>
          <w:sz w:val="25"/>
          <w:szCs w:val="25"/>
        </w:rPr>
        <w:t xml:space="preserve">doit certainement </w:t>
      </w:r>
      <w:r w:rsidR="00F80805" w:rsidRPr="00285D0D">
        <w:rPr>
          <w:rFonts w:ascii="Garamond" w:hAnsi="Garamond"/>
          <w:sz w:val="25"/>
          <w:szCs w:val="25"/>
        </w:rPr>
        <w:t>pas</w:t>
      </w:r>
      <w:r w:rsidR="00E719C2" w:rsidRPr="00285D0D">
        <w:rPr>
          <w:rFonts w:ascii="Garamond" w:hAnsi="Garamond"/>
          <w:sz w:val="25"/>
          <w:szCs w:val="25"/>
        </w:rPr>
        <w:t>.</w:t>
      </w:r>
      <w:r w:rsidR="001D1AF5" w:rsidRPr="00285D0D">
        <w:rPr>
          <w:rFonts w:ascii="Garamond" w:hAnsi="Garamond"/>
          <w:sz w:val="25"/>
          <w:szCs w:val="25"/>
        </w:rPr>
        <w:t xml:space="preserve"> </w:t>
      </w:r>
      <w:r w:rsidR="00042D4F" w:rsidRPr="00285D0D">
        <w:rPr>
          <w:rFonts w:ascii="Garamond" w:hAnsi="Garamond"/>
          <w:sz w:val="25"/>
          <w:szCs w:val="25"/>
        </w:rPr>
        <w:t>Le mariage s</w:t>
      </w:r>
      <w:r w:rsidR="009B2051" w:rsidRPr="00285D0D">
        <w:rPr>
          <w:rFonts w:ascii="Garamond" w:hAnsi="Garamond"/>
          <w:sz w:val="25"/>
          <w:szCs w:val="25"/>
        </w:rPr>
        <w:t>e déroula</w:t>
      </w:r>
      <w:r w:rsidRPr="00285D0D">
        <w:rPr>
          <w:rFonts w:ascii="Garamond" w:hAnsi="Garamond"/>
          <w:sz w:val="25"/>
          <w:szCs w:val="25"/>
        </w:rPr>
        <w:t xml:space="preserve"> derrière l’Église de Pantin, dans un restaurant kabyle que Akli Tigzirt, le père d’Évelyne, avait proposé, il connaît le patron. </w:t>
      </w:r>
      <w:r w:rsidR="00C761AD" w:rsidRPr="00285D0D">
        <w:rPr>
          <w:rFonts w:ascii="Garamond" w:hAnsi="Garamond"/>
          <w:sz w:val="25"/>
          <w:szCs w:val="25"/>
        </w:rPr>
        <w:t>T</w:t>
      </w:r>
      <w:r w:rsidR="00551F45" w:rsidRPr="00285D0D">
        <w:rPr>
          <w:rFonts w:ascii="Garamond" w:hAnsi="Garamond"/>
          <w:sz w:val="25"/>
          <w:szCs w:val="25"/>
        </w:rPr>
        <w:t>ous le</w:t>
      </w:r>
      <w:r w:rsidRPr="00285D0D">
        <w:rPr>
          <w:rFonts w:ascii="Garamond" w:hAnsi="Garamond"/>
          <w:sz w:val="25"/>
          <w:szCs w:val="25"/>
        </w:rPr>
        <w:t>s amis et collè</w:t>
      </w:r>
      <w:r w:rsidR="00817C5F" w:rsidRPr="00285D0D">
        <w:rPr>
          <w:rFonts w:ascii="Garamond" w:hAnsi="Garamond"/>
          <w:sz w:val="25"/>
          <w:szCs w:val="25"/>
        </w:rPr>
        <w:t>gues qui le pouvaient se retrouvèrent au Jugurtha</w:t>
      </w:r>
      <w:r w:rsidRPr="00285D0D">
        <w:rPr>
          <w:rFonts w:ascii="Garamond" w:hAnsi="Garamond"/>
          <w:sz w:val="25"/>
          <w:szCs w:val="25"/>
        </w:rPr>
        <w:t>. Les parents d’Évelyne étaient présents bien sûr. La famille El-Bethioui n</w:t>
      </w:r>
      <w:r w:rsidR="009B2051" w:rsidRPr="00285D0D">
        <w:rPr>
          <w:rFonts w:ascii="Garamond" w:hAnsi="Garamond"/>
          <w:sz w:val="25"/>
          <w:szCs w:val="25"/>
        </w:rPr>
        <w:t>e reçut jamais</w:t>
      </w:r>
      <w:r w:rsidRPr="00285D0D">
        <w:rPr>
          <w:rFonts w:ascii="Garamond" w:hAnsi="Garamond"/>
          <w:sz w:val="25"/>
          <w:szCs w:val="25"/>
        </w:rPr>
        <w:t xml:space="preserve"> autant de coups de téléphone du bled comme ce </w:t>
      </w:r>
      <w:r w:rsidR="00A25BFA" w:rsidRPr="00285D0D">
        <w:rPr>
          <w:rFonts w:ascii="Garamond" w:hAnsi="Garamond"/>
          <w:sz w:val="25"/>
          <w:szCs w:val="25"/>
        </w:rPr>
        <w:t xml:space="preserve">soir-là, d’Oran, de </w:t>
      </w:r>
      <w:r w:rsidR="001C5284" w:rsidRPr="00285D0D">
        <w:rPr>
          <w:rFonts w:ascii="Garamond" w:hAnsi="Garamond"/>
          <w:sz w:val="25"/>
          <w:szCs w:val="25"/>
        </w:rPr>
        <w:t>Bethioua</w:t>
      </w:r>
      <w:r w:rsidR="00A25BFA" w:rsidRPr="00285D0D">
        <w:rPr>
          <w:rFonts w:ascii="Garamond" w:hAnsi="Garamond"/>
          <w:sz w:val="25"/>
          <w:szCs w:val="25"/>
        </w:rPr>
        <w:t>, de Bejaïa</w:t>
      </w:r>
      <w:r w:rsidRPr="00285D0D">
        <w:rPr>
          <w:rFonts w:ascii="Garamond" w:hAnsi="Garamond"/>
          <w:sz w:val="25"/>
          <w:szCs w:val="25"/>
        </w:rPr>
        <w:t>, d’Alger…</w:t>
      </w:r>
      <w:r w:rsidR="00C761AD" w:rsidRPr="00285D0D">
        <w:rPr>
          <w:rFonts w:ascii="Garamond" w:hAnsi="Garamond"/>
          <w:sz w:val="25"/>
          <w:szCs w:val="25"/>
        </w:rPr>
        <w:t xml:space="preserve"> On chanta et dansa sur </w:t>
      </w:r>
      <w:r w:rsidR="00C761AD" w:rsidRPr="00285D0D">
        <w:rPr>
          <w:rFonts w:ascii="Garamond" w:hAnsi="Garamond"/>
          <w:i/>
          <w:sz w:val="25"/>
          <w:szCs w:val="25"/>
        </w:rPr>
        <w:t xml:space="preserve">Zwit rwit, Netsargou, Saga Africa, et aussi sur I will always love you… </w:t>
      </w:r>
      <w:r w:rsidR="00507C72" w:rsidRPr="00285D0D">
        <w:rPr>
          <w:rFonts w:ascii="Garamond" w:hAnsi="Garamond"/>
          <w:noProof w:val="0"/>
          <w:sz w:val="25"/>
          <w:szCs w:val="25"/>
        </w:rPr>
        <w:t xml:space="preserve">Messaoud est complètement absorbé par ses pensées. La télévision débite images et commentaires qu’il ne voit ni n’entend. Il en est loin. </w:t>
      </w:r>
      <w:r w:rsidRPr="00285D0D">
        <w:rPr>
          <w:rFonts w:ascii="Garamond" w:hAnsi="Garamond"/>
          <w:noProof w:val="0"/>
          <w:sz w:val="25"/>
          <w:szCs w:val="25"/>
        </w:rPr>
        <w:t>Rayan, l’ami d’enfance</w:t>
      </w:r>
      <w:r w:rsidR="00053108" w:rsidRPr="00285D0D">
        <w:rPr>
          <w:rFonts w:ascii="Garamond" w:hAnsi="Garamond"/>
          <w:noProof w:val="0"/>
          <w:sz w:val="25"/>
          <w:szCs w:val="25"/>
        </w:rPr>
        <w:t xml:space="preserve"> qui était en vacances à cette période</w:t>
      </w:r>
      <w:r w:rsidR="00AD661C" w:rsidRPr="00285D0D">
        <w:rPr>
          <w:rFonts w:ascii="Garamond" w:hAnsi="Garamond"/>
          <w:noProof w:val="0"/>
          <w:sz w:val="25"/>
          <w:szCs w:val="25"/>
        </w:rPr>
        <w:t xml:space="preserve">, </w:t>
      </w:r>
      <w:r w:rsidR="009B2051" w:rsidRPr="00285D0D">
        <w:rPr>
          <w:rFonts w:ascii="Garamond" w:hAnsi="Garamond"/>
          <w:noProof w:val="0"/>
          <w:sz w:val="25"/>
          <w:szCs w:val="25"/>
        </w:rPr>
        <w:t xml:space="preserve">fut invité </w:t>
      </w:r>
      <w:r w:rsidR="00AD661C" w:rsidRPr="00285D0D">
        <w:rPr>
          <w:rFonts w:ascii="Garamond" w:hAnsi="Garamond"/>
          <w:noProof w:val="0"/>
          <w:sz w:val="25"/>
          <w:szCs w:val="25"/>
        </w:rPr>
        <w:t>« naturellement »</w:t>
      </w:r>
      <w:r w:rsidR="002856C2" w:rsidRPr="00285D0D">
        <w:rPr>
          <w:rFonts w:ascii="Garamond" w:hAnsi="Garamond"/>
          <w:noProof w:val="0"/>
          <w:sz w:val="25"/>
          <w:szCs w:val="25"/>
        </w:rPr>
        <w:t xml:space="preserve"> au mariage</w:t>
      </w:r>
      <w:r w:rsidRPr="00285D0D">
        <w:rPr>
          <w:rFonts w:ascii="Garamond" w:hAnsi="Garamond"/>
          <w:noProof w:val="0"/>
          <w:sz w:val="25"/>
          <w:szCs w:val="25"/>
        </w:rPr>
        <w:t xml:space="preserve">. Rayan </w:t>
      </w:r>
      <w:r w:rsidR="00AD661C" w:rsidRPr="00285D0D">
        <w:rPr>
          <w:rFonts w:ascii="Garamond" w:hAnsi="Garamond"/>
          <w:noProof w:val="0"/>
          <w:sz w:val="25"/>
          <w:szCs w:val="25"/>
        </w:rPr>
        <w:t>occupe la fonction de</w:t>
      </w:r>
      <w:r w:rsidRPr="00285D0D">
        <w:rPr>
          <w:rFonts w:ascii="Garamond" w:hAnsi="Garamond"/>
          <w:noProof w:val="0"/>
          <w:sz w:val="25"/>
          <w:szCs w:val="25"/>
        </w:rPr>
        <w:t xml:space="preserve"> cadre dans les ressources humaines à Sonatrach (comme Larbi, l’oncle </w:t>
      </w:r>
      <w:r w:rsidR="00557778" w:rsidRPr="00285D0D">
        <w:rPr>
          <w:rFonts w:ascii="Garamond" w:hAnsi="Garamond"/>
          <w:noProof w:val="0"/>
          <w:sz w:val="25"/>
          <w:szCs w:val="25"/>
        </w:rPr>
        <w:t xml:space="preserve">maternel </w:t>
      </w:r>
      <w:r w:rsidRPr="00285D0D">
        <w:rPr>
          <w:rFonts w:ascii="Garamond" w:hAnsi="Garamond"/>
          <w:noProof w:val="0"/>
          <w:sz w:val="25"/>
          <w:szCs w:val="25"/>
        </w:rPr>
        <w:t xml:space="preserve">des El-Bethioui, mais </w:t>
      </w:r>
      <w:r w:rsidR="00BB63F6">
        <w:rPr>
          <w:rFonts w:ascii="Garamond" w:hAnsi="Garamond"/>
          <w:noProof w:val="0"/>
          <w:sz w:val="25"/>
          <w:szCs w:val="25"/>
        </w:rPr>
        <w:t>pas dans le même</w:t>
      </w:r>
      <w:r w:rsidRPr="00285D0D">
        <w:rPr>
          <w:rFonts w:ascii="Garamond" w:hAnsi="Garamond"/>
          <w:noProof w:val="0"/>
          <w:sz w:val="25"/>
          <w:szCs w:val="25"/>
        </w:rPr>
        <w:t xml:space="preserve"> département). Les Algériens disent « la grande mamelle » pour désigner Sonatrach, la plus importante entreprise du pays. Il y avait aussi Razi qui était revenu à Paris</w:t>
      </w:r>
      <w:r w:rsidR="00AD661C" w:rsidRPr="00285D0D">
        <w:rPr>
          <w:rFonts w:ascii="Garamond" w:hAnsi="Garamond"/>
          <w:noProof w:val="0"/>
          <w:sz w:val="25"/>
          <w:szCs w:val="25"/>
        </w:rPr>
        <w:t xml:space="preserve"> </w:t>
      </w:r>
      <w:r w:rsidR="00766937" w:rsidRPr="00285D0D">
        <w:rPr>
          <w:rFonts w:ascii="Garamond" w:hAnsi="Garamond"/>
          <w:noProof w:val="0"/>
          <w:sz w:val="25"/>
          <w:szCs w:val="25"/>
        </w:rPr>
        <w:t>sans</w:t>
      </w:r>
      <w:r w:rsidR="00AD661C" w:rsidRPr="00285D0D">
        <w:rPr>
          <w:rFonts w:ascii="Garamond" w:hAnsi="Garamond"/>
          <w:noProof w:val="0"/>
          <w:sz w:val="25"/>
          <w:szCs w:val="25"/>
        </w:rPr>
        <w:t xml:space="preserve"> Katia</w:t>
      </w:r>
      <w:r w:rsidR="009056AE" w:rsidRPr="00285D0D">
        <w:rPr>
          <w:rFonts w:ascii="Garamond" w:hAnsi="Garamond"/>
          <w:noProof w:val="0"/>
          <w:sz w:val="25"/>
          <w:szCs w:val="25"/>
        </w:rPr>
        <w:t xml:space="preserve"> qui</w:t>
      </w:r>
      <w:r w:rsidR="00766937" w:rsidRPr="00285D0D">
        <w:rPr>
          <w:rFonts w:ascii="Garamond" w:hAnsi="Garamond"/>
          <w:noProof w:val="0"/>
          <w:sz w:val="25"/>
          <w:szCs w:val="25"/>
        </w:rPr>
        <w:t xml:space="preserve"> </w:t>
      </w:r>
      <w:r w:rsidR="009B2051" w:rsidRPr="00285D0D">
        <w:rPr>
          <w:rFonts w:ascii="Garamond" w:hAnsi="Garamond"/>
          <w:noProof w:val="0"/>
          <w:sz w:val="25"/>
          <w:szCs w:val="25"/>
        </w:rPr>
        <w:t>le quitta</w:t>
      </w:r>
      <w:r w:rsidR="00766937" w:rsidRPr="00285D0D">
        <w:rPr>
          <w:rFonts w:ascii="Garamond" w:hAnsi="Garamond"/>
          <w:noProof w:val="0"/>
          <w:sz w:val="25"/>
          <w:szCs w:val="25"/>
        </w:rPr>
        <w:t xml:space="preserve"> pour un jeune homme de son âge. « C’est mieux comme ça » lui dit Messaoud</w:t>
      </w:r>
      <w:r w:rsidR="00560F4B" w:rsidRPr="00285D0D">
        <w:rPr>
          <w:rFonts w:ascii="Garamond" w:hAnsi="Garamond"/>
          <w:noProof w:val="0"/>
          <w:sz w:val="25"/>
          <w:szCs w:val="25"/>
        </w:rPr>
        <w:t xml:space="preserve"> qui toujours</w:t>
      </w:r>
      <w:r w:rsidR="00C85B85" w:rsidRPr="00285D0D">
        <w:rPr>
          <w:rFonts w:ascii="Garamond" w:hAnsi="Garamond"/>
          <w:noProof w:val="0"/>
          <w:sz w:val="25"/>
          <w:szCs w:val="25"/>
        </w:rPr>
        <w:t xml:space="preserve"> lui </w:t>
      </w:r>
      <w:r w:rsidR="009B2051" w:rsidRPr="00285D0D">
        <w:rPr>
          <w:rFonts w:ascii="Garamond" w:hAnsi="Garamond"/>
          <w:noProof w:val="0"/>
          <w:sz w:val="25"/>
          <w:szCs w:val="25"/>
        </w:rPr>
        <w:t xml:space="preserve">signifia </w:t>
      </w:r>
      <w:r w:rsidR="00C85B85" w:rsidRPr="00285D0D">
        <w:rPr>
          <w:rFonts w:ascii="Garamond" w:hAnsi="Garamond"/>
          <w:noProof w:val="0"/>
          <w:sz w:val="25"/>
          <w:szCs w:val="25"/>
        </w:rPr>
        <w:t xml:space="preserve">son désaccord, même si ça ne le regardait pas. </w:t>
      </w:r>
      <w:r w:rsidR="00766937" w:rsidRPr="00285D0D">
        <w:rPr>
          <w:rFonts w:ascii="Garamond" w:hAnsi="Garamond"/>
          <w:noProof w:val="0"/>
          <w:sz w:val="25"/>
          <w:szCs w:val="25"/>
        </w:rPr>
        <w:t>Dès qu’il en avait l’occasion</w:t>
      </w:r>
      <w:r w:rsidR="0065135C" w:rsidRPr="00285D0D">
        <w:rPr>
          <w:rFonts w:ascii="Garamond" w:hAnsi="Garamond"/>
          <w:noProof w:val="0"/>
          <w:sz w:val="25"/>
          <w:szCs w:val="25"/>
        </w:rPr>
        <w:t xml:space="preserve">, </w:t>
      </w:r>
      <w:r w:rsidR="00204F7B" w:rsidRPr="00285D0D">
        <w:rPr>
          <w:rFonts w:ascii="Garamond" w:hAnsi="Garamond"/>
          <w:noProof w:val="0"/>
          <w:sz w:val="25"/>
          <w:szCs w:val="25"/>
        </w:rPr>
        <w:t>il</w:t>
      </w:r>
      <w:r w:rsidR="00AD661C" w:rsidRPr="00285D0D">
        <w:rPr>
          <w:rFonts w:ascii="Garamond" w:hAnsi="Garamond"/>
          <w:noProof w:val="0"/>
          <w:sz w:val="25"/>
          <w:szCs w:val="25"/>
        </w:rPr>
        <w:t xml:space="preserve"> lui renouvel</w:t>
      </w:r>
      <w:r w:rsidR="00766937" w:rsidRPr="00285D0D">
        <w:rPr>
          <w:rFonts w:ascii="Garamond" w:hAnsi="Garamond"/>
          <w:noProof w:val="0"/>
          <w:sz w:val="25"/>
          <w:szCs w:val="25"/>
        </w:rPr>
        <w:t>ait</w:t>
      </w:r>
      <w:r w:rsidR="00AD661C" w:rsidRPr="00285D0D">
        <w:rPr>
          <w:rFonts w:ascii="Garamond" w:hAnsi="Garamond"/>
          <w:noProof w:val="0"/>
          <w:sz w:val="25"/>
          <w:szCs w:val="25"/>
        </w:rPr>
        <w:t xml:space="preserve"> son reproche</w:t>
      </w:r>
      <w:r w:rsidR="00766937" w:rsidRPr="00285D0D">
        <w:rPr>
          <w:rFonts w:ascii="Garamond" w:hAnsi="Garamond"/>
          <w:noProof w:val="0"/>
          <w:sz w:val="25"/>
          <w:szCs w:val="25"/>
        </w:rPr>
        <w:t xml:space="preserve"> « la fille est trop jeune », ou « ça ne fait pas sérieux »… </w:t>
      </w:r>
      <w:r w:rsidRPr="00285D0D">
        <w:rPr>
          <w:rFonts w:ascii="Garamond" w:hAnsi="Garamond"/>
          <w:noProof w:val="0"/>
          <w:sz w:val="25"/>
          <w:szCs w:val="25"/>
        </w:rPr>
        <w:t>Le lendemain</w:t>
      </w:r>
      <w:r w:rsidR="00560F4B" w:rsidRPr="00285D0D">
        <w:rPr>
          <w:rFonts w:ascii="Garamond" w:hAnsi="Garamond"/>
          <w:noProof w:val="0"/>
          <w:sz w:val="25"/>
          <w:szCs w:val="25"/>
        </w:rPr>
        <w:t xml:space="preserve"> du mariage</w:t>
      </w:r>
      <w:r w:rsidR="00AD661C" w:rsidRPr="00285D0D">
        <w:rPr>
          <w:rFonts w:ascii="Garamond" w:hAnsi="Garamond"/>
          <w:noProof w:val="0"/>
          <w:sz w:val="25"/>
          <w:szCs w:val="25"/>
        </w:rPr>
        <w:t>,</w:t>
      </w:r>
      <w:r w:rsidR="00543DFA" w:rsidRPr="00285D0D">
        <w:rPr>
          <w:rFonts w:ascii="Garamond" w:hAnsi="Garamond"/>
          <w:noProof w:val="0"/>
          <w:sz w:val="25"/>
          <w:szCs w:val="25"/>
        </w:rPr>
        <w:t xml:space="preserve"> tous les six</w:t>
      </w:r>
      <w:r w:rsidR="006C7BE5" w:rsidRPr="00285D0D">
        <w:rPr>
          <w:rFonts w:ascii="Garamond" w:hAnsi="Garamond"/>
          <w:noProof w:val="0"/>
          <w:sz w:val="25"/>
          <w:szCs w:val="25"/>
        </w:rPr>
        <w:t>,</w:t>
      </w:r>
      <w:r w:rsidRPr="00285D0D">
        <w:rPr>
          <w:rFonts w:ascii="Garamond" w:hAnsi="Garamond"/>
          <w:noProof w:val="0"/>
          <w:sz w:val="25"/>
          <w:szCs w:val="25"/>
        </w:rPr>
        <w:t xml:space="preserve"> Hadj, Messaoud</w:t>
      </w:r>
      <w:r w:rsidR="006C7BE5" w:rsidRPr="00285D0D">
        <w:rPr>
          <w:rFonts w:ascii="Garamond" w:hAnsi="Garamond"/>
          <w:noProof w:val="0"/>
          <w:sz w:val="25"/>
          <w:szCs w:val="25"/>
        </w:rPr>
        <w:t>,</w:t>
      </w:r>
      <w:r w:rsidRPr="00285D0D">
        <w:rPr>
          <w:rFonts w:ascii="Garamond" w:hAnsi="Garamond"/>
          <w:noProof w:val="0"/>
          <w:sz w:val="25"/>
          <w:szCs w:val="25"/>
        </w:rPr>
        <w:t xml:space="preserve"> leurs épouses</w:t>
      </w:r>
      <w:r w:rsidR="006C7BE5" w:rsidRPr="00285D0D">
        <w:rPr>
          <w:rFonts w:ascii="Garamond" w:hAnsi="Garamond"/>
          <w:noProof w:val="0"/>
          <w:sz w:val="25"/>
          <w:szCs w:val="25"/>
        </w:rPr>
        <w:t>, Rayan et Razi</w:t>
      </w:r>
      <w:r w:rsidRPr="00285D0D">
        <w:rPr>
          <w:rFonts w:ascii="Garamond" w:hAnsi="Garamond"/>
          <w:noProof w:val="0"/>
          <w:sz w:val="25"/>
          <w:szCs w:val="25"/>
        </w:rPr>
        <w:t xml:space="preserve"> se retrouvaient au Pont tournant, chez Aïcha El-Djenia</w:t>
      </w:r>
      <w:r w:rsidR="00560F4B" w:rsidRPr="00285D0D">
        <w:rPr>
          <w:rFonts w:ascii="Garamond" w:hAnsi="Garamond"/>
          <w:noProof w:val="0"/>
          <w:sz w:val="25"/>
          <w:szCs w:val="25"/>
        </w:rPr>
        <w:t xml:space="preserve">, sans les enfants, </w:t>
      </w:r>
      <w:r w:rsidR="00830DB6" w:rsidRPr="00285D0D">
        <w:rPr>
          <w:rFonts w:ascii="Garamond" w:hAnsi="Garamond"/>
          <w:noProof w:val="0"/>
          <w:sz w:val="25"/>
          <w:szCs w:val="25"/>
        </w:rPr>
        <w:t>gardés par</w:t>
      </w:r>
      <w:r w:rsidR="00560F4B" w:rsidRPr="00285D0D">
        <w:rPr>
          <w:rFonts w:ascii="Garamond" w:hAnsi="Garamond"/>
          <w:noProof w:val="0"/>
          <w:sz w:val="25"/>
          <w:szCs w:val="25"/>
        </w:rPr>
        <w:t xml:space="preserve"> une voisine de palier</w:t>
      </w:r>
      <w:r w:rsidRPr="00285D0D">
        <w:rPr>
          <w:rFonts w:ascii="Garamond" w:hAnsi="Garamond"/>
          <w:noProof w:val="0"/>
          <w:sz w:val="25"/>
          <w:szCs w:val="25"/>
        </w:rPr>
        <w:t xml:space="preserve">. </w:t>
      </w:r>
      <w:r w:rsidR="00560F4B" w:rsidRPr="00285D0D">
        <w:rPr>
          <w:rFonts w:ascii="Garamond" w:hAnsi="Garamond"/>
          <w:sz w:val="25"/>
          <w:szCs w:val="25"/>
        </w:rPr>
        <w:t>Le Pont tournant est u</w:t>
      </w:r>
      <w:r w:rsidRPr="00285D0D">
        <w:rPr>
          <w:rFonts w:ascii="Garamond" w:hAnsi="Garamond"/>
          <w:sz w:val="25"/>
          <w:szCs w:val="25"/>
        </w:rPr>
        <w:t xml:space="preserve">n lieu que le Tout-Paris des Oranais affectionne. C’est un souk, une gare, un port. Un havre de rencontres, d’échanges de nouvelles, un monument. Pourtant le Pont tournant est un lieu ridicule dans son </w:t>
      </w:r>
      <w:r w:rsidR="00F53E53" w:rsidRPr="00285D0D">
        <w:rPr>
          <w:rFonts w:ascii="Garamond" w:hAnsi="Garamond"/>
          <w:sz w:val="25"/>
          <w:szCs w:val="25"/>
        </w:rPr>
        <w:t>expression métrique</w:t>
      </w:r>
      <w:r w:rsidRPr="00285D0D">
        <w:rPr>
          <w:rFonts w:ascii="Garamond" w:hAnsi="Garamond"/>
          <w:sz w:val="25"/>
          <w:szCs w:val="25"/>
        </w:rPr>
        <w:t>.</w:t>
      </w:r>
      <w:r w:rsidR="00AD661C" w:rsidRPr="00285D0D">
        <w:rPr>
          <w:rFonts w:ascii="Garamond" w:hAnsi="Garamond"/>
          <w:sz w:val="25"/>
          <w:szCs w:val="25"/>
        </w:rPr>
        <w:t xml:space="preserve"> Il se trouve sur le quai de Jemmapes à Paris, à l’angle de la rue des Écluses. </w:t>
      </w:r>
      <w:r w:rsidRPr="00285D0D">
        <w:rPr>
          <w:rFonts w:ascii="Garamond" w:hAnsi="Garamond"/>
          <w:sz w:val="25"/>
          <w:szCs w:val="25"/>
        </w:rPr>
        <w:t>Sa surface est si réduite qu</w:t>
      </w:r>
      <w:r w:rsidR="006C7BE5" w:rsidRPr="00285D0D">
        <w:rPr>
          <w:rFonts w:ascii="Garamond" w:hAnsi="Garamond"/>
          <w:sz w:val="25"/>
          <w:szCs w:val="25"/>
        </w:rPr>
        <w:t>e dès qu’on atteint</w:t>
      </w:r>
      <w:r w:rsidR="00F53E53" w:rsidRPr="00285D0D">
        <w:rPr>
          <w:rFonts w:ascii="Garamond" w:hAnsi="Garamond"/>
          <w:sz w:val="25"/>
          <w:szCs w:val="25"/>
        </w:rPr>
        <w:t xml:space="preserve"> vingt-sept clients, généralement le samedi soir</w:t>
      </w:r>
      <w:r w:rsidRPr="00285D0D">
        <w:rPr>
          <w:rFonts w:ascii="Garamond" w:hAnsi="Garamond"/>
          <w:sz w:val="25"/>
          <w:szCs w:val="25"/>
        </w:rPr>
        <w:t xml:space="preserve"> </w:t>
      </w:r>
      <w:r w:rsidR="001626F5" w:rsidRPr="00285D0D">
        <w:rPr>
          <w:rFonts w:ascii="Garamond" w:hAnsi="Garamond"/>
          <w:sz w:val="25"/>
          <w:szCs w:val="25"/>
        </w:rPr>
        <w:t>—</w:t>
      </w:r>
      <w:r w:rsidR="00F53E53" w:rsidRPr="00285D0D">
        <w:rPr>
          <w:rFonts w:ascii="Garamond" w:hAnsi="Garamond"/>
          <w:sz w:val="25"/>
          <w:szCs w:val="25"/>
        </w:rPr>
        <w:t xml:space="preserve"> quinze </w:t>
      </w:r>
      <w:r w:rsidR="005B1ED3" w:rsidRPr="00285D0D">
        <w:rPr>
          <w:rFonts w:ascii="Garamond" w:hAnsi="Garamond"/>
          <w:sz w:val="25"/>
          <w:szCs w:val="25"/>
        </w:rPr>
        <w:t>au rez-de-chaussée (six accoudé</w:t>
      </w:r>
      <w:r w:rsidR="00F53E53" w:rsidRPr="00285D0D">
        <w:rPr>
          <w:rFonts w:ascii="Garamond" w:hAnsi="Garamond"/>
          <w:sz w:val="25"/>
          <w:szCs w:val="25"/>
        </w:rPr>
        <w:t>s au</w:t>
      </w:r>
      <w:r w:rsidR="006C7BE5" w:rsidRPr="00285D0D">
        <w:rPr>
          <w:rFonts w:ascii="Garamond" w:hAnsi="Garamond"/>
          <w:sz w:val="25"/>
          <w:szCs w:val="25"/>
        </w:rPr>
        <w:t xml:space="preserve"> comptoir et neuf en salle) et douze au premier (trois petites tables)</w:t>
      </w:r>
      <w:r w:rsidR="00F53E53" w:rsidRPr="00285D0D">
        <w:rPr>
          <w:rFonts w:ascii="Garamond" w:hAnsi="Garamond"/>
          <w:sz w:val="25"/>
          <w:szCs w:val="25"/>
        </w:rPr>
        <w:t xml:space="preserve"> </w:t>
      </w:r>
      <w:r w:rsidR="001626F5" w:rsidRPr="00285D0D">
        <w:rPr>
          <w:rFonts w:ascii="Garamond" w:hAnsi="Garamond"/>
          <w:sz w:val="25"/>
          <w:szCs w:val="25"/>
        </w:rPr>
        <w:t>—</w:t>
      </w:r>
      <w:r w:rsidR="006C7BE5" w:rsidRPr="00285D0D">
        <w:rPr>
          <w:rFonts w:ascii="Garamond" w:hAnsi="Garamond"/>
          <w:sz w:val="25"/>
          <w:szCs w:val="25"/>
        </w:rPr>
        <w:t>,</w:t>
      </w:r>
      <w:r w:rsidRPr="00285D0D">
        <w:rPr>
          <w:rFonts w:ascii="Garamond" w:hAnsi="Garamond"/>
          <w:sz w:val="25"/>
          <w:szCs w:val="25"/>
        </w:rPr>
        <w:t xml:space="preserve"> </w:t>
      </w:r>
      <w:r w:rsidR="00AD661C" w:rsidRPr="00285D0D">
        <w:rPr>
          <w:rFonts w:ascii="Garamond" w:hAnsi="Garamond"/>
          <w:sz w:val="25"/>
          <w:szCs w:val="25"/>
        </w:rPr>
        <w:t>il</w:t>
      </w:r>
      <w:r w:rsidRPr="00285D0D">
        <w:rPr>
          <w:rFonts w:ascii="Garamond" w:hAnsi="Garamond"/>
          <w:sz w:val="25"/>
          <w:szCs w:val="25"/>
        </w:rPr>
        <w:t xml:space="preserve"> affiche complet</w:t>
      </w:r>
      <w:r w:rsidR="00AD661C" w:rsidRPr="00285D0D">
        <w:rPr>
          <w:rFonts w:ascii="Garamond" w:hAnsi="Garamond"/>
          <w:sz w:val="25"/>
          <w:szCs w:val="25"/>
        </w:rPr>
        <w:t>, mais on se pousse toujours pour le dernier arrivé</w:t>
      </w:r>
      <w:r w:rsidRPr="00285D0D">
        <w:rPr>
          <w:rFonts w:ascii="Garamond" w:hAnsi="Garamond"/>
          <w:sz w:val="25"/>
          <w:szCs w:val="25"/>
        </w:rPr>
        <w:t>.</w:t>
      </w:r>
      <w:r w:rsidR="00ED2BAA" w:rsidRPr="00285D0D">
        <w:rPr>
          <w:rFonts w:ascii="Garamond" w:hAnsi="Garamond"/>
          <w:sz w:val="25"/>
          <w:szCs w:val="25"/>
        </w:rPr>
        <w:t xml:space="preserve"> Ce soir-là</w:t>
      </w:r>
      <w:r w:rsidR="00C21D30" w:rsidRPr="00285D0D">
        <w:rPr>
          <w:rFonts w:ascii="Garamond" w:hAnsi="Garamond"/>
          <w:sz w:val="25"/>
          <w:szCs w:val="25"/>
        </w:rPr>
        <w:t>,</w:t>
      </w:r>
      <w:r w:rsidR="00ED2BAA" w:rsidRPr="00285D0D">
        <w:rPr>
          <w:rFonts w:ascii="Garamond" w:hAnsi="Garamond"/>
          <w:sz w:val="25"/>
          <w:szCs w:val="25"/>
        </w:rPr>
        <w:t xml:space="preserve"> il y av</w:t>
      </w:r>
      <w:r w:rsidR="00AD661C" w:rsidRPr="00285D0D">
        <w:rPr>
          <w:rFonts w:ascii="Garamond" w:hAnsi="Garamond"/>
          <w:sz w:val="25"/>
          <w:szCs w:val="25"/>
        </w:rPr>
        <w:t>a</w:t>
      </w:r>
      <w:r w:rsidR="00ED2BAA" w:rsidRPr="00285D0D">
        <w:rPr>
          <w:rFonts w:ascii="Garamond" w:hAnsi="Garamond"/>
          <w:sz w:val="25"/>
          <w:szCs w:val="25"/>
        </w:rPr>
        <w:t xml:space="preserve">it peu de </w:t>
      </w:r>
      <w:r w:rsidR="00AD661C" w:rsidRPr="00285D0D">
        <w:rPr>
          <w:rFonts w:ascii="Garamond" w:hAnsi="Garamond"/>
          <w:sz w:val="25"/>
          <w:szCs w:val="25"/>
        </w:rPr>
        <w:t>monde. A</w:t>
      </w:r>
      <w:r w:rsidR="00ED2BAA" w:rsidRPr="00285D0D">
        <w:rPr>
          <w:rFonts w:ascii="Garamond" w:hAnsi="Garamond"/>
          <w:sz w:val="25"/>
          <w:szCs w:val="25"/>
        </w:rPr>
        <w:t>utant</w:t>
      </w:r>
      <w:r w:rsidR="00AD661C" w:rsidRPr="00285D0D">
        <w:rPr>
          <w:rFonts w:ascii="Garamond" w:hAnsi="Garamond"/>
          <w:sz w:val="25"/>
          <w:szCs w:val="25"/>
        </w:rPr>
        <w:t xml:space="preserve"> le samedi soir il</w:t>
      </w:r>
      <w:r w:rsidR="00ED2BAA" w:rsidRPr="00285D0D">
        <w:rPr>
          <w:rFonts w:ascii="Garamond" w:hAnsi="Garamond"/>
          <w:sz w:val="25"/>
          <w:szCs w:val="25"/>
        </w:rPr>
        <w:t xml:space="preserve"> est </w:t>
      </w:r>
      <w:r w:rsidR="00152F5A" w:rsidRPr="00285D0D">
        <w:rPr>
          <w:rFonts w:ascii="Garamond" w:hAnsi="Garamond"/>
          <w:sz w:val="25"/>
          <w:szCs w:val="25"/>
        </w:rPr>
        <w:t>souv</w:t>
      </w:r>
      <w:r w:rsidR="00AD661C" w:rsidRPr="00285D0D">
        <w:rPr>
          <w:rFonts w:ascii="Garamond" w:hAnsi="Garamond"/>
          <w:sz w:val="25"/>
          <w:szCs w:val="25"/>
        </w:rPr>
        <w:t xml:space="preserve">ent </w:t>
      </w:r>
      <w:r w:rsidR="00ED2BAA" w:rsidRPr="00285D0D">
        <w:rPr>
          <w:rFonts w:ascii="Garamond" w:hAnsi="Garamond"/>
          <w:sz w:val="25"/>
          <w:szCs w:val="25"/>
        </w:rPr>
        <w:t>bondé, autant le dimanche il est vide</w:t>
      </w:r>
      <w:r w:rsidR="009056AE" w:rsidRPr="00285D0D">
        <w:rPr>
          <w:rFonts w:ascii="Garamond" w:hAnsi="Garamond"/>
          <w:sz w:val="25"/>
          <w:szCs w:val="25"/>
        </w:rPr>
        <w:t xml:space="preserve"> aux deux tiers</w:t>
      </w:r>
      <w:r w:rsidR="00ED2BAA" w:rsidRPr="00285D0D">
        <w:rPr>
          <w:rFonts w:ascii="Garamond" w:hAnsi="Garamond"/>
          <w:sz w:val="25"/>
          <w:szCs w:val="25"/>
        </w:rPr>
        <w:t xml:space="preserve">. </w:t>
      </w:r>
      <w:r w:rsidR="00AD661C" w:rsidRPr="00285D0D">
        <w:rPr>
          <w:rFonts w:ascii="Garamond" w:hAnsi="Garamond"/>
          <w:sz w:val="25"/>
          <w:szCs w:val="25"/>
        </w:rPr>
        <w:t xml:space="preserve">Le Pont tournant est réputé </w:t>
      </w:r>
      <w:r w:rsidR="00CE75A6" w:rsidRPr="00285D0D">
        <w:rPr>
          <w:rFonts w:ascii="Garamond" w:hAnsi="Garamond"/>
          <w:sz w:val="25"/>
          <w:szCs w:val="25"/>
        </w:rPr>
        <w:t>pour son couscous. C’est Aïcha</w:t>
      </w:r>
      <w:r w:rsidR="00CE75A6" w:rsidRPr="00285D0D">
        <w:rPr>
          <w:rFonts w:ascii="Garamond" w:hAnsi="Garamond"/>
          <w:noProof w:val="0"/>
          <w:sz w:val="25"/>
          <w:szCs w:val="25"/>
        </w:rPr>
        <w:t xml:space="preserve"> El-Djenia</w:t>
      </w:r>
      <w:r w:rsidR="00CE75A6" w:rsidRPr="00285D0D">
        <w:rPr>
          <w:rFonts w:ascii="Garamond" w:hAnsi="Garamond"/>
          <w:sz w:val="25"/>
          <w:szCs w:val="25"/>
        </w:rPr>
        <w:t xml:space="preserve"> elle</w:t>
      </w:r>
      <w:r w:rsidR="0083176C" w:rsidRPr="00285D0D">
        <w:rPr>
          <w:rFonts w:ascii="Garamond" w:hAnsi="Garamond"/>
          <w:sz w:val="25"/>
          <w:szCs w:val="25"/>
        </w:rPr>
        <w:t>-</w:t>
      </w:r>
      <w:r w:rsidR="00CE75A6" w:rsidRPr="00285D0D">
        <w:rPr>
          <w:rFonts w:ascii="Garamond" w:hAnsi="Garamond"/>
          <w:sz w:val="25"/>
          <w:szCs w:val="25"/>
        </w:rPr>
        <w:t>même qui le prépare. Un couscous</w:t>
      </w:r>
      <w:r w:rsidR="00864247" w:rsidRPr="00285D0D">
        <w:rPr>
          <w:rFonts w:ascii="Garamond" w:hAnsi="Garamond"/>
          <w:sz w:val="25"/>
          <w:szCs w:val="25"/>
        </w:rPr>
        <w:t xml:space="preserve"> fin</w:t>
      </w:r>
      <w:r w:rsidR="00CE75A6" w:rsidRPr="00285D0D">
        <w:rPr>
          <w:rFonts w:ascii="Garamond" w:hAnsi="Garamond"/>
          <w:sz w:val="25"/>
          <w:szCs w:val="25"/>
        </w:rPr>
        <w:t xml:space="preserve"> à l’agneau. Plus on en prend, plus on en veut. </w:t>
      </w:r>
      <w:r w:rsidR="00ED2BAA" w:rsidRPr="00285D0D">
        <w:rPr>
          <w:rFonts w:ascii="Garamond" w:hAnsi="Garamond"/>
          <w:sz w:val="25"/>
          <w:szCs w:val="25"/>
        </w:rPr>
        <w:t>Ce soir-là, ils</w:t>
      </w:r>
      <w:r w:rsidR="006C7BE5" w:rsidRPr="00285D0D">
        <w:rPr>
          <w:rFonts w:ascii="Garamond" w:hAnsi="Garamond"/>
          <w:sz w:val="25"/>
          <w:szCs w:val="25"/>
        </w:rPr>
        <w:t xml:space="preserve"> </w:t>
      </w:r>
      <w:r w:rsidR="009B2051" w:rsidRPr="00285D0D">
        <w:rPr>
          <w:rFonts w:ascii="Garamond" w:hAnsi="Garamond"/>
          <w:sz w:val="25"/>
          <w:szCs w:val="25"/>
        </w:rPr>
        <w:t>s’offrirent</w:t>
      </w:r>
      <w:r w:rsidR="00543DFA" w:rsidRPr="00285D0D">
        <w:rPr>
          <w:rFonts w:ascii="Garamond" w:hAnsi="Garamond"/>
          <w:sz w:val="25"/>
          <w:szCs w:val="25"/>
        </w:rPr>
        <w:t xml:space="preserve"> « un couscous pour six</w:t>
      </w:r>
      <w:r w:rsidR="006C7BE5" w:rsidRPr="00285D0D">
        <w:rPr>
          <w:rFonts w:ascii="Garamond" w:hAnsi="Garamond"/>
          <w:sz w:val="25"/>
          <w:szCs w:val="25"/>
        </w:rPr>
        <w:t> » dans le réduit du premier étage</w:t>
      </w:r>
      <w:r w:rsidR="00AD661C" w:rsidRPr="00285D0D">
        <w:rPr>
          <w:rFonts w:ascii="Garamond" w:hAnsi="Garamond"/>
          <w:sz w:val="25"/>
          <w:szCs w:val="25"/>
        </w:rPr>
        <w:t xml:space="preserve">. </w:t>
      </w:r>
      <w:r w:rsidRPr="00285D0D">
        <w:rPr>
          <w:rFonts w:ascii="Garamond" w:hAnsi="Garamond"/>
          <w:sz w:val="25"/>
          <w:szCs w:val="25"/>
        </w:rPr>
        <w:t>Qu</w:t>
      </w:r>
      <w:r w:rsidR="009056AE" w:rsidRPr="00285D0D">
        <w:rPr>
          <w:rFonts w:ascii="Garamond" w:hAnsi="Garamond"/>
          <w:sz w:val="25"/>
          <w:szCs w:val="25"/>
        </w:rPr>
        <w:t>elques jours après,</w:t>
      </w:r>
      <w:r w:rsidRPr="00285D0D">
        <w:rPr>
          <w:rFonts w:ascii="Garamond" w:hAnsi="Garamond"/>
          <w:sz w:val="25"/>
          <w:szCs w:val="25"/>
        </w:rPr>
        <w:t xml:space="preserve"> les mêmes se retrouvaient </w:t>
      </w:r>
      <w:r w:rsidR="001D6253" w:rsidRPr="00285D0D">
        <w:rPr>
          <w:rFonts w:ascii="Garamond" w:hAnsi="Garamond"/>
          <w:sz w:val="25"/>
          <w:szCs w:val="25"/>
        </w:rPr>
        <w:t>à Clichy-sous-Bois. C’est dans l’</w:t>
      </w:r>
      <w:r w:rsidRPr="00285D0D">
        <w:rPr>
          <w:rFonts w:ascii="Garamond" w:hAnsi="Garamond"/>
          <w:sz w:val="25"/>
          <w:szCs w:val="25"/>
        </w:rPr>
        <w:t xml:space="preserve">appartement </w:t>
      </w:r>
      <w:r w:rsidR="001D6253" w:rsidRPr="00285D0D">
        <w:rPr>
          <w:rFonts w:ascii="Garamond" w:hAnsi="Garamond"/>
          <w:sz w:val="25"/>
          <w:szCs w:val="25"/>
        </w:rPr>
        <w:t xml:space="preserve">de la rue Berlioz </w:t>
      </w:r>
      <w:r w:rsidRPr="00285D0D">
        <w:rPr>
          <w:rFonts w:ascii="Garamond" w:hAnsi="Garamond"/>
          <w:sz w:val="25"/>
          <w:szCs w:val="25"/>
        </w:rPr>
        <w:t>que naîtra deux années p</w:t>
      </w:r>
      <w:r w:rsidR="00543DFA" w:rsidRPr="00285D0D">
        <w:rPr>
          <w:rFonts w:ascii="Garamond" w:hAnsi="Garamond"/>
          <w:sz w:val="25"/>
          <w:szCs w:val="25"/>
        </w:rPr>
        <w:t xml:space="preserve">lus tard, le 13 juillet </w:t>
      </w:r>
      <w:r w:rsidR="001D6253" w:rsidRPr="00285D0D">
        <w:rPr>
          <w:rFonts w:ascii="Garamond" w:hAnsi="Garamond"/>
          <w:sz w:val="25"/>
          <w:szCs w:val="25"/>
        </w:rPr>
        <w:t>19</w:t>
      </w:r>
      <w:r w:rsidR="00543DFA" w:rsidRPr="00285D0D">
        <w:rPr>
          <w:rFonts w:ascii="Garamond" w:hAnsi="Garamond"/>
          <w:sz w:val="25"/>
          <w:szCs w:val="25"/>
        </w:rPr>
        <w:t>90, le</w:t>
      </w:r>
      <w:r w:rsidRPr="00285D0D">
        <w:rPr>
          <w:rFonts w:ascii="Garamond" w:hAnsi="Garamond"/>
          <w:sz w:val="25"/>
          <w:szCs w:val="25"/>
        </w:rPr>
        <w:t xml:space="preserve"> quatrième enfant</w:t>
      </w:r>
      <w:r w:rsidR="00543DFA" w:rsidRPr="00285D0D">
        <w:rPr>
          <w:rFonts w:ascii="Garamond" w:hAnsi="Garamond"/>
          <w:sz w:val="25"/>
          <w:szCs w:val="25"/>
        </w:rPr>
        <w:t xml:space="preserve"> de Denise et Messaoud</w:t>
      </w:r>
      <w:r w:rsidRPr="00285D0D">
        <w:rPr>
          <w:rFonts w:ascii="Garamond" w:hAnsi="Garamond"/>
          <w:sz w:val="25"/>
          <w:szCs w:val="25"/>
        </w:rPr>
        <w:t xml:space="preserve">, Larbi-Carl. Deux prénoms pour deux familles. </w:t>
      </w:r>
      <w:r w:rsidR="009056AE" w:rsidRPr="00285D0D">
        <w:rPr>
          <w:rFonts w:ascii="Garamond" w:hAnsi="Garamond"/>
          <w:sz w:val="25"/>
          <w:szCs w:val="25"/>
        </w:rPr>
        <w:t>Le père avait choisi comme prénom à son fils, Larbi. Denise</w:t>
      </w:r>
      <w:r w:rsidRPr="00285D0D">
        <w:rPr>
          <w:rFonts w:ascii="Garamond" w:hAnsi="Garamond"/>
          <w:sz w:val="25"/>
          <w:szCs w:val="25"/>
        </w:rPr>
        <w:t xml:space="preserve"> trouvait </w:t>
      </w:r>
      <w:r w:rsidR="009056AE" w:rsidRPr="00285D0D">
        <w:rPr>
          <w:rFonts w:ascii="Garamond" w:hAnsi="Garamond"/>
          <w:sz w:val="25"/>
          <w:szCs w:val="25"/>
        </w:rPr>
        <w:t>ce</w:t>
      </w:r>
      <w:r w:rsidRPr="00285D0D">
        <w:rPr>
          <w:rFonts w:ascii="Garamond" w:hAnsi="Garamond"/>
          <w:sz w:val="25"/>
          <w:szCs w:val="25"/>
        </w:rPr>
        <w:t xml:space="preserve"> prénom</w:t>
      </w:r>
      <w:r w:rsidR="00C21D30" w:rsidRPr="00285D0D">
        <w:rPr>
          <w:rFonts w:ascii="Garamond" w:hAnsi="Garamond"/>
          <w:sz w:val="25"/>
          <w:szCs w:val="25"/>
        </w:rPr>
        <w:t>,</w:t>
      </w:r>
      <w:r w:rsidRPr="00285D0D">
        <w:rPr>
          <w:rFonts w:ascii="Garamond" w:hAnsi="Garamond"/>
          <w:sz w:val="25"/>
          <w:szCs w:val="25"/>
        </w:rPr>
        <w:t xml:space="preserve"> </w:t>
      </w:r>
      <w:r w:rsidR="009056AE" w:rsidRPr="00285D0D">
        <w:rPr>
          <w:rFonts w:ascii="Garamond" w:hAnsi="Garamond"/>
          <w:sz w:val="25"/>
          <w:szCs w:val="25"/>
        </w:rPr>
        <w:t xml:space="preserve">plus que ceux </w:t>
      </w:r>
      <w:r w:rsidRPr="00285D0D">
        <w:rPr>
          <w:rFonts w:ascii="Garamond" w:hAnsi="Garamond"/>
          <w:sz w:val="25"/>
          <w:szCs w:val="25"/>
        </w:rPr>
        <w:t>de ses autres enfants</w:t>
      </w:r>
      <w:r w:rsidR="009056AE" w:rsidRPr="00285D0D">
        <w:rPr>
          <w:rFonts w:ascii="Garamond" w:hAnsi="Garamond"/>
          <w:sz w:val="25"/>
          <w:szCs w:val="25"/>
        </w:rPr>
        <w:t>,</w:t>
      </w:r>
      <w:r w:rsidRPr="00285D0D">
        <w:rPr>
          <w:rFonts w:ascii="Garamond" w:hAnsi="Garamond"/>
          <w:sz w:val="25"/>
          <w:szCs w:val="25"/>
        </w:rPr>
        <w:t xml:space="preserve"> trop marqué. </w:t>
      </w:r>
      <w:r w:rsidR="00525BCB" w:rsidRPr="00285D0D">
        <w:rPr>
          <w:rFonts w:ascii="Garamond" w:hAnsi="Garamond"/>
          <w:sz w:val="25"/>
          <w:szCs w:val="25"/>
        </w:rPr>
        <w:t xml:space="preserve">Elle était réticente « mes parents, ma mère surtout » disait-elle… </w:t>
      </w:r>
      <w:r w:rsidRPr="00285D0D">
        <w:rPr>
          <w:rFonts w:ascii="Garamond" w:hAnsi="Garamond"/>
          <w:sz w:val="25"/>
          <w:szCs w:val="25"/>
        </w:rPr>
        <w:t xml:space="preserve">Elle </w:t>
      </w:r>
      <w:r w:rsidR="009B2051" w:rsidRPr="00285D0D">
        <w:rPr>
          <w:rFonts w:ascii="Garamond" w:hAnsi="Garamond"/>
          <w:sz w:val="25"/>
          <w:szCs w:val="25"/>
        </w:rPr>
        <w:t>insista</w:t>
      </w:r>
      <w:r w:rsidR="00817C5F" w:rsidRPr="00285D0D">
        <w:rPr>
          <w:rFonts w:ascii="Garamond" w:hAnsi="Garamond"/>
          <w:sz w:val="25"/>
          <w:szCs w:val="25"/>
        </w:rPr>
        <w:t>it</w:t>
      </w:r>
      <w:r w:rsidRPr="00285D0D">
        <w:rPr>
          <w:rFonts w:ascii="Garamond" w:hAnsi="Garamond"/>
          <w:sz w:val="25"/>
          <w:szCs w:val="25"/>
        </w:rPr>
        <w:t xml:space="preserve"> pour </w:t>
      </w:r>
      <w:r w:rsidR="00601165" w:rsidRPr="00285D0D">
        <w:rPr>
          <w:rFonts w:ascii="Garamond" w:hAnsi="Garamond"/>
          <w:sz w:val="25"/>
          <w:szCs w:val="25"/>
        </w:rPr>
        <w:t>en choisir un autre</w:t>
      </w:r>
      <w:r w:rsidRPr="00285D0D">
        <w:rPr>
          <w:rFonts w:ascii="Garamond" w:hAnsi="Garamond"/>
          <w:sz w:val="25"/>
          <w:szCs w:val="25"/>
        </w:rPr>
        <w:t xml:space="preserve">, mais Messaoud tenait par-dessus tout à rendre hommage à </w:t>
      </w:r>
      <w:r w:rsidR="00601165" w:rsidRPr="00285D0D">
        <w:rPr>
          <w:rFonts w:ascii="Garamond" w:hAnsi="Garamond"/>
          <w:sz w:val="25"/>
          <w:szCs w:val="25"/>
        </w:rPr>
        <w:t xml:space="preserve">Si-Larbi </w:t>
      </w:r>
      <w:r w:rsidRPr="00285D0D">
        <w:rPr>
          <w:rFonts w:ascii="Garamond" w:hAnsi="Garamond"/>
          <w:sz w:val="25"/>
          <w:szCs w:val="25"/>
        </w:rPr>
        <w:t xml:space="preserve">son oncle maternel </w:t>
      </w:r>
      <w:r w:rsidR="00126F01" w:rsidRPr="00285D0D">
        <w:rPr>
          <w:rFonts w:ascii="Garamond" w:hAnsi="Garamond"/>
          <w:sz w:val="25"/>
          <w:szCs w:val="25"/>
        </w:rPr>
        <w:t>de Sonatrach</w:t>
      </w:r>
      <w:r w:rsidR="00F1299C" w:rsidRPr="00285D0D">
        <w:rPr>
          <w:rFonts w:ascii="Garamond" w:hAnsi="Garamond"/>
          <w:sz w:val="25"/>
          <w:szCs w:val="25"/>
        </w:rPr>
        <w:t xml:space="preserve"> mort</w:t>
      </w:r>
      <w:r w:rsidRPr="00285D0D">
        <w:rPr>
          <w:rFonts w:ascii="Garamond" w:hAnsi="Garamond"/>
          <w:sz w:val="25"/>
          <w:szCs w:val="25"/>
        </w:rPr>
        <w:t xml:space="preserve"> </w:t>
      </w:r>
      <w:r w:rsidR="009F7C81" w:rsidRPr="00285D0D">
        <w:rPr>
          <w:rFonts w:ascii="Garamond" w:hAnsi="Garamond"/>
          <w:sz w:val="25"/>
          <w:szCs w:val="25"/>
        </w:rPr>
        <w:t>quelques mois plus tôt</w:t>
      </w:r>
      <w:r w:rsidR="00F6006A" w:rsidRPr="00285D0D">
        <w:rPr>
          <w:rFonts w:ascii="Garamond" w:hAnsi="Garamond"/>
          <w:sz w:val="25"/>
          <w:szCs w:val="25"/>
        </w:rPr>
        <w:t xml:space="preserve"> et auquel il était très</w:t>
      </w:r>
      <w:r w:rsidRPr="00285D0D">
        <w:rPr>
          <w:rFonts w:ascii="Garamond" w:hAnsi="Garamond"/>
          <w:sz w:val="25"/>
          <w:szCs w:val="25"/>
        </w:rPr>
        <w:t xml:space="preserve"> attaché. Lorsque Denise proposa </w:t>
      </w:r>
      <w:r w:rsidR="00525BCB" w:rsidRPr="00285D0D">
        <w:rPr>
          <w:rFonts w:ascii="Garamond" w:hAnsi="Garamond"/>
          <w:sz w:val="25"/>
          <w:szCs w:val="25"/>
        </w:rPr>
        <w:t xml:space="preserve">alors </w:t>
      </w:r>
      <w:r w:rsidR="00817C5F" w:rsidRPr="00285D0D">
        <w:rPr>
          <w:rFonts w:ascii="Garamond" w:hAnsi="Garamond"/>
          <w:sz w:val="25"/>
          <w:szCs w:val="25"/>
        </w:rPr>
        <w:t xml:space="preserve">d’ajouter </w:t>
      </w:r>
      <w:r w:rsidRPr="00285D0D">
        <w:rPr>
          <w:rFonts w:ascii="Garamond" w:hAnsi="Garamond"/>
          <w:sz w:val="25"/>
          <w:szCs w:val="25"/>
        </w:rPr>
        <w:t>un second prénom à leur enfant, Messaoud n’y vit pas d’inconvénient. Ils en parlère</w:t>
      </w:r>
      <w:r w:rsidR="00543DFA" w:rsidRPr="00285D0D">
        <w:rPr>
          <w:rFonts w:ascii="Garamond" w:hAnsi="Garamond"/>
          <w:sz w:val="25"/>
          <w:szCs w:val="25"/>
        </w:rPr>
        <w:t>nt néanmoins dès le mois de mai,</w:t>
      </w:r>
      <w:r w:rsidRPr="00285D0D">
        <w:rPr>
          <w:rFonts w:ascii="Garamond" w:hAnsi="Garamond"/>
          <w:sz w:val="25"/>
          <w:szCs w:val="25"/>
        </w:rPr>
        <w:t xml:space="preserve"> elle était à son septième mois</w:t>
      </w:r>
      <w:r w:rsidR="00F6006A" w:rsidRPr="00285D0D">
        <w:rPr>
          <w:rFonts w:ascii="Garamond" w:hAnsi="Garamond"/>
          <w:sz w:val="25"/>
          <w:szCs w:val="25"/>
        </w:rPr>
        <w:t xml:space="preserve"> de grossesse</w:t>
      </w:r>
      <w:r w:rsidRPr="00285D0D">
        <w:rPr>
          <w:rFonts w:ascii="Garamond" w:hAnsi="Garamond"/>
          <w:sz w:val="25"/>
          <w:szCs w:val="25"/>
        </w:rPr>
        <w:t xml:space="preserve">. </w:t>
      </w:r>
      <w:r w:rsidR="00525BCB" w:rsidRPr="00285D0D">
        <w:rPr>
          <w:rFonts w:ascii="Garamond" w:hAnsi="Garamond"/>
          <w:sz w:val="25"/>
          <w:szCs w:val="25"/>
        </w:rPr>
        <w:t>L</w:t>
      </w:r>
      <w:r w:rsidRPr="00285D0D">
        <w:rPr>
          <w:rFonts w:ascii="Garamond" w:hAnsi="Garamond"/>
          <w:sz w:val="25"/>
          <w:szCs w:val="25"/>
        </w:rPr>
        <w:t xml:space="preserve">es semaines </w:t>
      </w:r>
      <w:r w:rsidR="009B2051" w:rsidRPr="00285D0D">
        <w:rPr>
          <w:rFonts w:ascii="Garamond" w:hAnsi="Garamond"/>
          <w:sz w:val="25"/>
          <w:szCs w:val="25"/>
        </w:rPr>
        <w:t>passèrent</w:t>
      </w:r>
      <w:r w:rsidRPr="00285D0D">
        <w:rPr>
          <w:rFonts w:ascii="Garamond" w:hAnsi="Garamond"/>
          <w:sz w:val="25"/>
          <w:szCs w:val="25"/>
        </w:rPr>
        <w:t>. Larbi-Carl le</w:t>
      </w:r>
      <w:r w:rsidR="00126F01" w:rsidRPr="00285D0D">
        <w:rPr>
          <w:rFonts w:ascii="Garamond" w:hAnsi="Garamond"/>
          <w:sz w:val="25"/>
          <w:szCs w:val="25"/>
        </w:rPr>
        <w:t xml:space="preserve">s </w:t>
      </w:r>
      <w:r w:rsidR="009B2051" w:rsidRPr="00285D0D">
        <w:rPr>
          <w:rFonts w:ascii="Garamond" w:hAnsi="Garamond"/>
          <w:sz w:val="25"/>
          <w:szCs w:val="25"/>
        </w:rPr>
        <w:t>séduisit</w:t>
      </w:r>
      <w:r w:rsidR="00126F01" w:rsidRPr="00285D0D">
        <w:rPr>
          <w:rFonts w:ascii="Garamond" w:hAnsi="Garamond"/>
          <w:sz w:val="25"/>
          <w:szCs w:val="25"/>
        </w:rPr>
        <w:t xml:space="preserve"> l’un et l’autre.</w:t>
      </w:r>
      <w:r w:rsidRPr="00285D0D">
        <w:rPr>
          <w:rFonts w:ascii="Garamond" w:hAnsi="Garamond"/>
          <w:sz w:val="25"/>
          <w:szCs w:val="25"/>
        </w:rPr>
        <w:t xml:space="preserve"> </w:t>
      </w:r>
      <w:r w:rsidR="007348DB" w:rsidRPr="00285D0D">
        <w:rPr>
          <w:rFonts w:ascii="Garamond" w:hAnsi="Garamond"/>
          <w:sz w:val="25"/>
          <w:szCs w:val="25"/>
        </w:rPr>
        <w:t xml:space="preserve">L’oncle </w:t>
      </w:r>
      <w:r w:rsidRPr="00285D0D">
        <w:rPr>
          <w:rFonts w:ascii="Garamond" w:hAnsi="Garamond"/>
          <w:sz w:val="25"/>
          <w:szCs w:val="25"/>
        </w:rPr>
        <w:t xml:space="preserve">Si-Larbi </w:t>
      </w:r>
      <w:r w:rsidR="009B2051" w:rsidRPr="00285D0D">
        <w:rPr>
          <w:rFonts w:ascii="Garamond" w:hAnsi="Garamond"/>
          <w:sz w:val="25"/>
          <w:szCs w:val="25"/>
        </w:rPr>
        <w:t xml:space="preserve">décéda </w:t>
      </w:r>
      <w:r w:rsidRPr="00285D0D">
        <w:rPr>
          <w:rFonts w:ascii="Garamond" w:hAnsi="Garamond"/>
          <w:sz w:val="25"/>
          <w:szCs w:val="25"/>
        </w:rPr>
        <w:t>le jour même de la disparition de Greta Garbo (il l’appelait « La Divine Karénine »). Elle était actrice</w:t>
      </w:r>
      <w:r w:rsidR="00126F01" w:rsidRPr="00285D0D">
        <w:rPr>
          <w:rFonts w:ascii="Garamond" w:hAnsi="Garamond"/>
          <w:sz w:val="25"/>
          <w:szCs w:val="25"/>
        </w:rPr>
        <w:t xml:space="preserve"> à la renommée universelle et les journaux du monde entier lui rendirent un hommage appuyé</w:t>
      </w:r>
      <w:r w:rsidR="00946CEC" w:rsidRPr="00285D0D">
        <w:rPr>
          <w:rFonts w:ascii="Garamond" w:hAnsi="Garamond"/>
          <w:sz w:val="25"/>
          <w:szCs w:val="25"/>
        </w:rPr>
        <w:t xml:space="preserve">. </w:t>
      </w:r>
      <w:r w:rsidR="00D87B92" w:rsidRPr="00285D0D">
        <w:rPr>
          <w:rFonts w:ascii="Garamond" w:hAnsi="Garamond"/>
          <w:sz w:val="25"/>
          <w:szCs w:val="25"/>
        </w:rPr>
        <w:t>Si-Larbi</w:t>
      </w:r>
      <w:r w:rsidRPr="00285D0D">
        <w:rPr>
          <w:rFonts w:ascii="Garamond" w:hAnsi="Garamond"/>
          <w:sz w:val="25"/>
          <w:szCs w:val="25"/>
        </w:rPr>
        <w:t xml:space="preserve"> était responsable</w:t>
      </w:r>
      <w:r w:rsidR="00126F01" w:rsidRPr="00285D0D">
        <w:rPr>
          <w:rFonts w:ascii="Garamond" w:hAnsi="Garamond"/>
          <w:sz w:val="25"/>
          <w:szCs w:val="25"/>
        </w:rPr>
        <w:t>, presque anonyme,</w:t>
      </w:r>
      <w:r w:rsidRPr="00285D0D">
        <w:rPr>
          <w:rFonts w:ascii="Garamond" w:hAnsi="Garamond"/>
          <w:sz w:val="25"/>
          <w:szCs w:val="25"/>
        </w:rPr>
        <w:t xml:space="preserve"> </w:t>
      </w:r>
      <w:r w:rsidR="00BB63F6">
        <w:rPr>
          <w:rFonts w:ascii="Garamond" w:hAnsi="Garamond"/>
          <w:sz w:val="25"/>
          <w:szCs w:val="25"/>
        </w:rPr>
        <w:t>parmi les mille deux</w:t>
      </w:r>
      <w:r w:rsidR="00A87A6A">
        <w:rPr>
          <w:rFonts w:ascii="Garamond" w:hAnsi="Garamond"/>
          <w:sz w:val="25"/>
          <w:szCs w:val="25"/>
        </w:rPr>
        <w:t xml:space="preserve"> </w:t>
      </w:r>
      <w:r w:rsidR="00BB63F6">
        <w:rPr>
          <w:rFonts w:ascii="Garamond" w:hAnsi="Garamond"/>
          <w:sz w:val="25"/>
          <w:szCs w:val="25"/>
        </w:rPr>
        <w:t>cents salariés de GL1, l’</w:t>
      </w:r>
      <w:r w:rsidRPr="00285D0D">
        <w:rPr>
          <w:rFonts w:ascii="Garamond" w:hAnsi="Garamond"/>
          <w:sz w:val="25"/>
          <w:szCs w:val="25"/>
        </w:rPr>
        <w:t>usine de liquéfaction de gaz</w:t>
      </w:r>
      <w:r w:rsidR="00BB63F6">
        <w:rPr>
          <w:rFonts w:ascii="Garamond" w:hAnsi="Garamond"/>
          <w:sz w:val="25"/>
          <w:szCs w:val="25"/>
        </w:rPr>
        <w:t>,</w:t>
      </w:r>
      <w:r w:rsidRPr="00285D0D">
        <w:rPr>
          <w:rFonts w:ascii="Garamond" w:hAnsi="Garamond"/>
          <w:sz w:val="25"/>
          <w:szCs w:val="25"/>
        </w:rPr>
        <w:t xml:space="preserve"> à l’est d’Arzew. </w:t>
      </w:r>
      <w:r w:rsidR="00D87B92" w:rsidRPr="00285D0D">
        <w:rPr>
          <w:rFonts w:ascii="Garamond" w:hAnsi="Garamond"/>
          <w:sz w:val="25"/>
          <w:szCs w:val="25"/>
        </w:rPr>
        <w:t>Il</w:t>
      </w:r>
      <w:r w:rsidRPr="00285D0D">
        <w:rPr>
          <w:rFonts w:ascii="Garamond" w:hAnsi="Garamond"/>
          <w:sz w:val="25"/>
          <w:szCs w:val="25"/>
        </w:rPr>
        <w:t xml:space="preserve"> venait de lancer</w:t>
      </w:r>
      <w:r w:rsidR="00946CEC" w:rsidRPr="00285D0D">
        <w:rPr>
          <w:rFonts w:ascii="Garamond" w:hAnsi="Garamond"/>
          <w:sz w:val="25"/>
          <w:szCs w:val="25"/>
        </w:rPr>
        <w:t xml:space="preserve"> une feuille culturelle,</w:t>
      </w:r>
      <w:r w:rsidR="006111AE" w:rsidRPr="00285D0D">
        <w:rPr>
          <w:rFonts w:ascii="Garamond" w:hAnsi="Garamond"/>
          <w:sz w:val="25"/>
          <w:szCs w:val="25"/>
        </w:rPr>
        <w:t xml:space="preserve"> « </w:t>
      </w:r>
      <w:r w:rsidRPr="00285D0D">
        <w:rPr>
          <w:rFonts w:ascii="Garamond" w:hAnsi="Garamond"/>
          <w:sz w:val="25"/>
          <w:szCs w:val="25"/>
        </w:rPr>
        <w:t>Carrefour</w:t>
      </w:r>
      <w:r w:rsidR="008B4562" w:rsidRPr="00285D0D">
        <w:rPr>
          <w:rFonts w:ascii="Garamond" w:hAnsi="Garamond"/>
          <w:sz w:val="25"/>
          <w:szCs w:val="25"/>
        </w:rPr>
        <w:t> </w:t>
      </w:r>
      <w:r w:rsidRPr="00285D0D">
        <w:rPr>
          <w:rFonts w:ascii="Garamond" w:hAnsi="Garamond"/>
          <w:sz w:val="25"/>
          <w:szCs w:val="25"/>
        </w:rPr>
        <w:t>31</w:t>
      </w:r>
      <w:r w:rsidR="006111AE" w:rsidRPr="00285D0D">
        <w:rPr>
          <w:rFonts w:ascii="Garamond" w:hAnsi="Garamond"/>
          <w:sz w:val="25"/>
          <w:szCs w:val="25"/>
        </w:rPr>
        <w:t> »</w:t>
      </w:r>
      <w:r w:rsidR="00543DFA" w:rsidRPr="00285D0D">
        <w:rPr>
          <w:rFonts w:ascii="Garamond" w:hAnsi="Garamond"/>
          <w:sz w:val="25"/>
          <w:szCs w:val="25"/>
        </w:rPr>
        <w:t>.</w:t>
      </w:r>
      <w:r w:rsidRPr="00285D0D">
        <w:rPr>
          <w:rFonts w:ascii="Garamond" w:hAnsi="Garamond"/>
          <w:sz w:val="25"/>
          <w:szCs w:val="25"/>
        </w:rPr>
        <w:t xml:space="preserve"> </w:t>
      </w:r>
      <w:r w:rsidR="00543DFA" w:rsidRPr="00285D0D">
        <w:rPr>
          <w:rFonts w:ascii="Garamond" w:hAnsi="Garamond"/>
          <w:sz w:val="25"/>
          <w:szCs w:val="25"/>
        </w:rPr>
        <w:t>L</w:t>
      </w:r>
      <w:r w:rsidRPr="00285D0D">
        <w:rPr>
          <w:rFonts w:ascii="Garamond" w:hAnsi="Garamond"/>
          <w:sz w:val="25"/>
          <w:szCs w:val="25"/>
        </w:rPr>
        <w:t xml:space="preserve">e </w:t>
      </w:r>
      <w:r w:rsidR="00F1299C" w:rsidRPr="00285D0D">
        <w:rPr>
          <w:rFonts w:ascii="Garamond" w:hAnsi="Garamond"/>
          <w:sz w:val="25"/>
          <w:szCs w:val="25"/>
        </w:rPr>
        <w:t>quotidien</w:t>
      </w:r>
      <w:r w:rsidRPr="00285D0D">
        <w:rPr>
          <w:rFonts w:ascii="Garamond" w:hAnsi="Garamond"/>
          <w:sz w:val="25"/>
          <w:szCs w:val="25"/>
        </w:rPr>
        <w:t xml:space="preserve"> </w:t>
      </w:r>
      <w:r w:rsidR="00303E86" w:rsidRPr="00285D0D">
        <w:rPr>
          <w:rFonts w:ascii="Garamond" w:hAnsi="Garamond"/>
          <w:sz w:val="25"/>
          <w:szCs w:val="25"/>
        </w:rPr>
        <w:t>d’</w:t>
      </w:r>
      <w:r w:rsidR="00303E86" w:rsidRPr="00285D0D">
        <w:rPr>
          <w:sz w:val="25"/>
          <w:szCs w:val="25"/>
        </w:rPr>
        <w:t>É</w:t>
      </w:r>
      <w:r w:rsidR="003B6B1D" w:rsidRPr="00285D0D">
        <w:rPr>
          <w:rFonts w:ascii="Garamond" w:hAnsi="Garamond"/>
          <w:sz w:val="25"/>
          <w:szCs w:val="25"/>
        </w:rPr>
        <w:t>tat El Moudjahid</w:t>
      </w:r>
      <w:r w:rsidRPr="00285D0D">
        <w:rPr>
          <w:rFonts w:ascii="Garamond" w:hAnsi="Garamond"/>
          <w:sz w:val="25"/>
          <w:szCs w:val="25"/>
        </w:rPr>
        <w:t xml:space="preserve"> </w:t>
      </w:r>
      <w:r w:rsidR="009B2051" w:rsidRPr="00285D0D">
        <w:rPr>
          <w:rFonts w:ascii="Garamond" w:hAnsi="Garamond"/>
          <w:sz w:val="25"/>
          <w:szCs w:val="25"/>
        </w:rPr>
        <w:t>lui réserva</w:t>
      </w:r>
      <w:r w:rsidR="007348DB" w:rsidRPr="00285D0D">
        <w:rPr>
          <w:rFonts w:ascii="Garamond" w:hAnsi="Garamond"/>
          <w:sz w:val="25"/>
          <w:szCs w:val="25"/>
        </w:rPr>
        <w:t xml:space="preserve"> quelques ligne</w:t>
      </w:r>
      <w:r w:rsidR="00543DFA" w:rsidRPr="00285D0D">
        <w:rPr>
          <w:rFonts w:ascii="Garamond" w:hAnsi="Garamond"/>
          <w:sz w:val="25"/>
          <w:szCs w:val="25"/>
        </w:rPr>
        <w:t>s le 4 avril</w:t>
      </w:r>
      <w:r w:rsidRPr="00285D0D">
        <w:rPr>
          <w:rFonts w:ascii="Garamond" w:hAnsi="Garamond"/>
          <w:sz w:val="25"/>
          <w:szCs w:val="25"/>
        </w:rPr>
        <w:t xml:space="preserve"> sur le mode ironique : « un groupe de jeunes </w:t>
      </w:r>
      <w:r w:rsidR="0065135C" w:rsidRPr="00285D0D">
        <w:rPr>
          <w:rFonts w:ascii="Garamond" w:hAnsi="Garamond"/>
          <w:sz w:val="25"/>
          <w:szCs w:val="25"/>
        </w:rPr>
        <w:t>O</w:t>
      </w:r>
      <w:r w:rsidRPr="00285D0D">
        <w:rPr>
          <w:rFonts w:ascii="Garamond" w:hAnsi="Garamond"/>
          <w:sz w:val="25"/>
          <w:szCs w:val="25"/>
        </w:rPr>
        <w:t>ranais e</w:t>
      </w:r>
      <w:r w:rsidR="00126F01" w:rsidRPr="00285D0D">
        <w:rPr>
          <w:rFonts w:ascii="Garamond" w:hAnsi="Garamond"/>
          <w:sz w:val="25"/>
          <w:szCs w:val="25"/>
        </w:rPr>
        <w:t>n mal de communication</w:t>
      </w:r>
      <w:r w:rsidR="007348DB" w:rsidRPr="00285D0D">
        <w:rPr>
          <w:rFonts w:ascii="Garamond" w:hAnsi="Garamond"/>
          <w:sz w:val="25"/>
          <w:szCs w:val="25"/>
        </w:rPr>
        <w:t>… »</w:t>
      </w:r>
      <w:r w:rsidR="00126F01" w:rsidRPr="00285D0D">
        <w:rPr>
          <w:rFonts w:ascii="Garamond" w:hAnsi="Garamond"/>
          <w:sz w:val="25"/>
          <w:szCs w:val="25"/>
        </w:rPr>
        <w:t xml:space="preserve"> </w:t>
      </w:r>
      <w:r w:rsidR="00060315" w:rsidRPr="00285D0D">
        <w:rPr>
          <w:rFonts w:ascii="Garamond" w:hAnsi="Garamond"/>
          <w:sz w:val="25"/>
          <w:szCs w:val="25"/>
        </w:rPr>
        <w:t xml:space="preserve">Quelques lignes que Si-Larbi n’avait pas appréciées « communication, tu parles ! » </w:t>
      </w:r>
      <w:r w:rsidR="00126F01" w:rsidRPr="00285D0D">
        <w:rPr>
          <w:rFonts w:ascii="Garamond" w:hAnsi="Garamond"/>
          <w:sz w:val="25"/>
          <w:szCs w:val="25"/>
        </w:rPr>
        <w:t>C’était la seule fois où l’on parla de</w:t>
      </w:r>
      <w:r w:rsidR="00543DFA" w:rsidRPr="00285D0D">
        <w:rPr>
          <w:rFonts w:ascii="Garamond" w:hAnsi="Garamond"/>
          <w:sz w:val="25"/>
          <w:szCs w:val="25"/>
        </w:rPr>
        <w:t xml:space="preserve"> Si-Larbi</w:t>
      </w:r>
      <w:r w:rsidR="00126F01" w:rsidRPr="00285D0D">
        <w:rPr>
          <w:rFonts w:ascii="Garamond" w:hAnsi="Garamond"/>
          <w:sz w:val="25"/>
          <w:szCs w:val="25"/>
        </w:rPr>
        <w:t xml:space="preserve"> dans un journal. </w:t>
      </w:r>
      <w:r w:rsidRPr="00285D0D">
        <w:rPr>
          <w:rFonts w:ascii="Garamond" w:hAnsi="Garamond"/>
          <w:sz w:val="25"/>
          <w:szCs w:val="25"/>
        </w:rPr>
        <w:t>Depuis l’effervescence</w:t>
      </w:r>
      <w:r w:rsidR="00543DFA" w:rsidRPr="00285D0D">
        <w:rPr>
          <w:rFonts w:ascii="Garamond" w:hAnsi="Garamond"/>
          <w:sz w:val="25"/>
          <w:szCs w:val="25"/>
        </w:rPr>
        <w:t xml:space="preserve"> qui suivit octobre 88, il</w:t>
      </w:r>
      <w:r w:rsidRPr="00285D0D">
        <w:rPr>
          <w:rFonts w:ascii="Garamond" w:hAnsi="Garamond"/>
          <w:sz w:val="25"/>
          <w:szCs w:val="25"/>
        </w:rPr>
        <w:t xml:space="preserve"> ne pensait qu’à une</w:t>
      </w:r>
      <w:r w:rsidR="00F1299C" w:rsidRPr="00285D0D">
        <w:rPr>
          <w:rFonts w:ascii="Garamond" w:hAnsi="Garamond"/>
          <w:sz w:val="25"/>
          <w:szCs w:val="25"/>
        </w:rPr>
        <w:t xml:space="preserve"> chose : créer sa propre revue</w:t>
      </w:r>
      <w:r w:rsidR="00BB63F6">
        <w:rPr>
          <w:rFonts w:ascii="Garamond" w:hAnsi="Garamond"/>
          <w:sz w:val="25"/>
          <w:szCs w:val="25"/>
        </w:rPr>
        <w:t>. Si-Larbi</w:t>
      </w:r>
      <w:r w:rsidRPr="00285D0D">
        <w:rPr>
          <w:rFonts w:ascii="Garamond" w:hAnsi="Garamond"/>
          <w:sz w:val="25"/>
          <w:szCs w:val="25"/>
        </w:rPr>
        <w:t xml:space="preserve"> </w:t>
      </w:r>
      <w:r w:rsidR="009B2051" w:rsidRPr="00285D0D">
        <w:rPr>
          <w:rFonts w:ascii="Garamond" w:hAnsi="Garamond"/>
          <w:sz w:val="25"/>
          <w:szCs w:val="25"/>
        </w:rPr>
        <w:t xml:space="preserve">mourut </w:t>
      </w:r>
      <w:r w:rsidRPr="00285D0D">
        <w:rPr>
          <w:rFonts w:ascii="Garamond" w:hAnsi="Garamond"/>
          <w:sz w:val="25"/>
          <w:szCs w:val="25"/>
        </w:rPr>
        <w:t>d’une crise cardiaque, à 45 ans, le dimanche 15 avril, deux semai</w:t>
      </w:r>
      <w:r w:rsidR="00557778" w:rsidRPr="00285D0D">
        <w:rPr>
          <w:rFonts w:ascii="Garamond" w:hAnsi="Garamond"/>
          <w:sz w:val="25"/>
          <w:szCs w:val="25"/>
        </w:rPr>
        <w:t>nes après avoir créé son périodique</w:t>
      </w:r>
      <w:r w:rsidR="00126F01" w:rsidRPr="00285D0D">
        <w:rPr>
          <w:rFonts w:ascii="Garamond" w:hAnsi="Garamond"/>
          <w:sz w:val="25"/>
          <w:szCs w:val="25"/>
        </w:rPr>
        <w:t xml:space="preserve"> qui ne men</w:t>
      </w:r>
      <w:r w:rsidR="00060315" w:rsidRPr="00285D0D">
        <w:rPr>
          <w:rFonts w:ascii="Garamond" w:hAnsi="Garamond"/>
          <w:sz w:val="25"/>
          <w:szCs w:val="25"/>
        </w:rPr>
        <w:t xml:space="preserve">tionnait même pas son nom. </w:t>
      </w:r>
    </w:p>
    <w:p w14:paraId="611DF593" w14:textId="77777777" w:rsidR="00525BCB" w:rsidRPr="00285D0D" w:rsidRDefault="00525BCB" w:rsidP="00B317BB">
      <w:pPr>
        <w:ind w:firstLine="1134"/>
        <w:jc w:val="both"/>
        <w:rPr>
          <w:rFonts w:ascii="Garamond" w:hAnsi="Garamond"/>
          <w:sz w:val="25"/>
          <w:szCs w:val="25"/>
        </w:rPr>
      </w:pPr>
    </w:p>
    <w:p w14:paraId="2F4AA1AB" w14:textId="56B885E8" w:rsidR="00BB63F6" w:rsidRDefault="006478FB" w:rsidP="00531612">
      <w:pPr>
        <w:jc w:val="both"/>
        <w:rPr>
          <w:rFonts w:ascii="Garamond" w:hAnsi="Garamond"/>
          <w:sz w:val="25"/>
          <w:szCs w:val="25"/>
        </w:rPr>
      </w:pPr>
      <w:r w:rsidRPr="00285D0D">
        <w:rPr>
          <w:rFonts w:ascii="Garamond" w:hAnsi="Garamond"/>
          <w:sz w:val="25"/>
          <w:szCs w:val="25"/>
        </w:rPr>
        <w:t>D</w:t>
      </w:r>
      <w:r w:rsidR="00946CEC" w:rsidRPr="00285D0D">
        <w:rPr>
          <w:rFonts w:ascii="Garamond" w:hAnsi="Garamond"/>
          <w:sz w:val="25"/>
          <w:szCs w:val="25"/>
        </w:rPr>
        <w:t xml:space="preserve">es cris de femmes sortirent Messaoud de ses pensées. </w:t>
      </w:r>
      <w:r w:rsidRPr="00285D0D">
        <w:rPr>
          <w:rFonts w:ascii="Garamond" w:hAnsi="Garamond"/>
          <w:sz w:val="25"/>
          <w:szCs w:val="25"/>
        </w:rPr>
        <w:t xml:space="preserve">C’est dans le journal télévisé. On les entend crier </w:t>
      </w:r>
      <w:r w:rsidRPr="00285D0D">
        <w:rPr>
          <w:rFonts w:ascii="Garamond" w:hAnsi="Garamond"/>
          <w:i/>
          <w:sz w:val="25"/>
          <w:szCs w:val="25"/>
        </w:rPr>
        <w:t>« roddoulna wledna ! »</w:t>
      </w:r>
      <w:r w:rsidRPr="00285D0D">
        <w:rPr>
          <w:rFonts w:ascii="Garamond" w:hAnsi="Garamond"/>
          <w:sz w:val="25"/>
          <w:szCs w:val="25"/>
        </w:rPr>
        <w:t xml:space="preserve"> U</w:t>
      </w:r>
      <w:r w:rsidR="0081027F" w:rsidRPr="00285D0D">
        <w:rPr>
          <w:rFonts w:ascii="Garamond" w:hAnsi="Garamond"/>
          <w:sz w:val="25"/>
          <w:szCs w:val="25"/>
        </w:rPr>
        <w:t xml:space="preserve">ne poignée de vieilles femmes </w:t>
      </w:r>
      <w:r w:rsidR="00475BD9" w:rsidRPr="00285D0D">
        <w:rPr>
          <w:rFonts w:ascii="Garamond" w:hAnsi="Garamond"/>
          <w:sz w:val="25"/>
          <w:szCs w:val="25"/>
        </w:rPr>
        <w:t xml:space="preserve">voilées </w:t>
      </w:r>
      <w:r w:rsidR="0007220B" w:rsidRPr="00285D0D">
        <w:rPr>
          <w:rFonts w:ascii="Garamond" w:hAnsi="Garamond"/>
          <w:sz w:val="25"/>
          <w:szCs w:val="25"/>
        </w:rPr>
        <w:t>scande</w:t>
      </w:r>
      <w:r w:rsidR="0081027F" w:rsidRPr="00285D0D">
        <w:rPr>
          <w:rFonts w:ascii="Garamond" w:hAnsi="Garamond"/>
          <w:sz w:val="25"/>
          <w:szCs w:val="25"/>
        </w:rPr>
        <w:t>nt « Rendez-nous nos enfants, Vérité et Justice</w:t>
      </w:r>
      <w:r w:rsidR="001626F5" w:rsidRPr="00285D0D">
        <w:rPr>
          <w:sz w:val="25"/>
          <w:szCs w:val="25"/>
        </w:rPr>
        <w:t> </w:t>
      </w:r>
      <w:r w:rsidR="00946CEC" w:rsidRPr="00285D0D">
        <w:rPr>
          <w:rFonts w:ascii="Garamond" w:hAnsi="Garamond"/>
          <w:sz w:val="25"/>
          <w:szCs w:val="25"/>
        </w:rPr>
        <w:t>! »</w:t>
      </w:r>
      <w:r w:rsidR="0081027F" w:rsidRPr="00285D0D">
        <w:rPr>
          <w:rFonts w:ascii="Garamond" w:hAnsi="Garamond"/>
          <w:sz w:val="25"/>
          <w:szCs w:val="25"/>
        </w:rPr>
        <w:t xml:space="preserve"> Le correspondant de France2 </w:t>
      </w:r>
      <w:r w:rsidR="00475BD9" w:rsidRPr="00285D0D">
        <w:rPr>
          <w:rFonts w:ascii="Garamond" w:hAnsi="Garamond"/>
          <w:sz w:val="25"/>
          <w:szCs w:val="25"/>
        </w:rPr>
        <w:t xml:space="preserve">à Alger </w:t>
      </w:r>
      <w:r w:rsidR="001F666C" w:rsidRPr="00285D0D">
        <w:rPr>
          <w:rFonts w:ascii="Garamond" w:hAnsi="Garamond"/>
          <w:sz w:val="25"/>
          <w:szCs w:val="25"/>
        </w:rPr>
        <w:t>dit qu’il s’agit de</w:t>
      </w:r>
      <w:r w:rsidR="0081027F" w:rsidRPr="00285D0D">
        <w:rPr>
          <w:rFonts w:ascii="Garamond" w:hAnsi="Garamond"/>
          <w:sz w:val="25"/>
          <w:szCs w:val="25"/>
        </w:rPr>
        <w:t xml:space="preserve"> mères de disparus forcés</w:t>
      </w:r>
      <w:r w:rsidR="0083257A" w:rsidRPr="00285D0D">
        <w:rPr>
          <w:rFonts w:ascii="Garamond" w:hAnsi="Garamond"/>
          <w:sz w:val="25"/>
          <w:szCs w:val="25"/>
        </w:rPr>
        <w:t>, d</w:t>
      </w:r>
      <w:r w:rsidR="006111AE" w:rsidRPr="00285D0D">
        <w:rPr>
          <w:rFonts w:ascii="Garamond" w:hAnsi="Garamond"/>
          <w:sz w:val="25"/>
          <w:szCs w:val="25"/>
        </w:rPr>
        <w:t>es « folles d’Alger »</w:t>
      </w:r>
      <w:r w:rsidR="0081027F" w:rsidRPr="00285D0D">
        <w:rPr>
          <w:rFonts w:ascii="Garamond" w:hAnsi="Garamond"/>
          <w:sz w:val="25"/>
          <w:szCs w:val="25"/>
        </w:rPr>
        <w:t xml:space="preserve"> qui m</w:t>
      </w:r>
      <w:r w:rsidRPr="00285D0D">
        <w:rPr>
          <w:rFonts w:ascii="Garamond" w:hAnsi="Garamond"/>
          <w:sz w:val="25"/>
          <w:szCs w:val="25"/>
        </w:rPr>
        <w:t>ani</w:t>
      </w:r>
      <w:r w:rsidR="00555584">
        <w:rPr>
          <w:rFonts w:ascii="Garamond" w:hAnsi="Garamond"/>
          <w:sz w:val="25"/>
          <w:szCs w:val="25"/>
        </w:rPr>
        <w:t>festent autour de la place du 1</w:t>
      </w:r>
      <w:r w:rsidR="00555584" w:rsidRPr="00285D0D">
        <w:rPr>
          <w:rFonts w:ascii="Garamond" w:hAnsi="Garamond"/>
          <w:sz w:val="25"/>
          <w:szCs w:val="25"/>
          <w:vertAlign w:val="superscript"/>
        </w:rPr>
        <w:t>e</w:t>
      </w:r>
      <w:r w:rsidR="00555584">
        <w:rPr>
          <w:rFonts w:ascii="Garamond" w:hAnsi="Garamond"/>
          <w:sz w:val="25"/>
          <w:szCs w:val="25"/>
          <w:vertAlign w:val="superscript"/>
        </w:rPr>
        <w:t>r</w:t>
      </w:r>
      <w:r w:rsidR="0081027F" w:rsidRPr="00285D0D">
        <w:rPr>
          <w:rFonts w:ascii="Garamond" w:hAnsi="Garamond"/>
          <w:sz w:val="25"/>
          <w:szCs w:val="25"/>
        </w:rPr>
        <w:t xml:space="preserve"> Mai</w:t>
      </w:r>
      <w:r w:rsidR="0080125E" w:rsidRPr="00285D0D">
        <w:rPr>
          <w:rFonts w:ascii="Garamond" w:hAnsi="Garamond"/>
          <w:sz w:val="25"/>
          <w:szCs w:val="25"/>
        </w:rPr>
        <w:t>, ignorées par le</w:t>
      </w:r>
      <w:r w:rsidR="0083176C" w:rsidRPr="00285D0D">
        <w:rPr>
          <w:rFonts w:ascii="Garamond" w:hAnsi="Garamond"/>
          <w:sz w:val="25"/>
          <w:szCs w:val="25"/>
        </w:rPr>
        <w:t xml:space="preserve"> cortège officiel des marcheurs</w:t>
      </w:r>
      <w:r w:rsidR="0080125E" w:rsidRPr="00285D0D">
        <w:rPr>
          <w:rFonts w:ascii="Garamond" w:hAnsi="Garamond"/>
          <w:sz w:val="25"/>
          <w:szCs w:val="25"/>
        </w:rPr>
        <w:t xml:space="preserve"> exhibant pancartes syndicales et portraits du président, heureux d’exprimer </w:t>
      </w:r>
      <w:r w:rsidR="0083176C" w:rsidRPr="00285D0D">
        <w:rPr>
          <w:rFonts w:ascii="Garamond" w:hAnsi="Garamond"/>
          <w:sz w:val="25"/>
          <w:szCs w:val="25"/>
        </w:rPr>
        <w:t xml:space="preserve">leur bonheur </w:t>
      </w:r>
      <w:r w:rsidR="0080125E" w:rsidRPr="00285D0D">
        <w:rPr>
          <w:rFonts w:ascii="Garamond" w:hAnsi="Garamond"/>
          <w:sz w:val="25"/>
          <w:szCs w:val="25"/>
        </w:rPr>
        <w:t xml:space="preserve">devant les nombreuses caméras </w:t>
      </w:r>
      <w:r w:rsidRPr="00285D0D">
        <w:rPr>
          <w:rFonts w:ascii="Garamond" w:hAnsi="Garamond"/>
          <w:sz w:val="25"/>
          <w:szCs w:val="25"/>
        </w:rPr>
        <w:t>tournées vers</w:t>
      </w:r>
      <w:r w:rsidR="00FA5AB4" w:rsidRPr="00285D0D">
        <w:rPr>
          <w:rFonts w:ascii="Garamond" w:hAnsi="Garamond"/>
          <w:sz w:val="25"/>
          <w:szCs w:val="25"/>
        </w:rPr>
        <w:t xml:space="preserve"> eux</w:t>
      </w:r>
      <w:r w:rsidR="0081027F" w:rsidRPr="00285D0D">
        <w:rPr>
          <w:rFonts w:ascii="Garamond" w:hAnsi="Garamond"/>
          <w:sz w:val="25"/>
          <w:szCs w:val="25"/>
        </w:rPr>
        <w:t>.</w:t>
      </w:r>
      <w:r w:rsidR="008D5702" w:rsidRPr="00285D0D">
        <w:rPr>
          <w:rFonts w:ascii="Garamond" w:hAnsi="Garamond"/>
          <w:sz w:val="25"/>
          <w:szCs w:val="25"/>
        </w:rPr>
        <w:t xml:space="preserve"> Certaines </w:t>
      </w:r>
      <w:r w:rsidR="0080125E" w:rsidRPr="00285D0D">
        <w:rPr>
          <w:rFonts w:ascii="Garamond" w:hAnsi="Garamond"/>
          <w:sz w:val="25"/>
          <w:szCs w:val="25"/>
        </w:rPr>
        <w:t xml:space="preserve">mères </w:t>
      </w:r>
      <w:r w:rsidR="008D5702" w:rsidRPr="00285D0D">
        <w:rPr>
          <w:rFonts w:ascii="Garamond" w:hAnsi="Garamond"/>
          <w:sz w:val="25"/>
          <w:szCs w:val="25"/>
        </w:rPr>
        <w:t xml:space="preserve">portent des </w:t>
      </w:r>
      <w:r w:rsidR="007348DB" w:rsidRPr="00285D0D">
        <w:rPr>
          <w:rFonts w:ascii="Garamond" w:hAnsi="Garamond"/>
          <w:sz w:val="25"/>
          <w:szCs w:val="25"/>
        </w:rPr>
        <w:t>écriteaux sur lesquel</w:t>
      </w:r>
      <w:r w:rsidR="008D5702" w:rsidRPr="00285D0D">
        <w:rPr>
          <w:rFonts w:ascii="Garamond" w:hAnsi="Garamond"/>
          <w:sz w:val="25"/>
          <w:szCs w:val="25"/>
        </w:rPr>
        <w:t>s on peut lire</w:t>
      </w:r>
      <w:r w:rsidR="00833B2A">
        <w:rPr>
          <w:rFonts w:ascii="Garamond" w:hAnsi="Garamond"/>
          <w:sz w:val="25"/>
          <w:szCs w:val="25"/>
        </w:rPr>
        <w:t xml:space="preserve"> le nom, l’âge, parfois</w:t>
      </w:r>
      <w:r w:rsidRPr="00285D0D">
        <w:rPr>
          <w:rFonts w:ascii="Garamond" w:hAnsi="Garamond"/>
          <w:sz w:val="25"/>
          <w:szCs w:val="25"/>
        </w:rPr>
        <w:t xml:space="preserve"> la fonction de leur proche</w:t>
      </w:r>
      <w:r w:rsidR="00442FCB" w:rsidRPr="00285D0D">
        <w:rPr>
          <w:rFonts w:ascii="Garamond" w:hAnsi="Garamond"/>
          <w:sz w:val="25"/>
          <w:szCs w:val="25"/>
        </w:rPr>
        <w:t xml:space="preserve"> enlevé</w:t>
      </w:r>
      <w:r w:rsidR="008D5702" w:rsidRPr="00285D0D">
        <w:rPr>
          <w:rFonts w:ascii="Garamond" w:hAnsi="Garamond"/>
          <w:sz w:val="25"/>
          <w:szCs w:val="25"/>
        </w:rPr>
        <w:t xml:space="preserve"> ainsi que </w:t>
      </w:r>
      <w:r w:rsidR="00833B2A">
        <w:rPr>
          <w:rFonts w:ascii="Garamond" w:hAnsi="Garamond"/>
          <w:sz w:val="25"/>
          <w:szCs w:val="25"/>
        </w:rPr>
        <w:t xml:space="preserve">la date de son enlèvement ou </w:t>
      </w:r>
      <w:r w:rsidR="008D5702" w:rsidRPr="00285D0D">
        <w:rPr>
          <w:rFonts w:ascii="Garamond" w:hAnsi="Garamond"/>
          <w:sz w:val="25"/>
          <w:szCs w:val="25"/>
        </w:rPr>
        <w:t xml:space="preserve">le nombre de jours </w:t>
      </w:r>
      <w:r w:rsidR="0083257A" w:rsidRPr="00285D0D">
        <w:rPr>
          <w:rFonts w:ascii="Garamond" w:hAnsi="Garamond"/>
          <w:sz w:val="25"/>
          <w:szCs w:val="25"/>
        </w:rPr>
        <w:t xml:space="preserve">passés </w:t>
      </w:r>
      <w:r w:rsidR="008D5702" w:rsidRPr="00285D0D">
        <w:rPr>
          <w:rFonts w:ascii="Garamond" w:hAnsi="Garamond"/>
          <w:sz w:val="25"/>
          <w:szCs w:val="25"/>
        </w:rPr>
        <w:t>depuis sa disparition.</w:t>
      </w:r>
      <w:r w:rsidR="0081027F" w:rsidRPr="00285D0D">
        <w:rPr>
          <w:rFonts w:ascii="Garamond" w:hAnsi="Garamond"/>
          <w:sz w:val="25"/>
          <w:szCs w:val="25"/>
        </w:rPr>
        <w:t xml:space="preserve"> </w:t>
      </w:r>
    </w:p>
    <w:p w14:paraId="5B71E36A" w14:textId="77777777" w:rsidR="00833B2A" w:rsidRDefault="00833B2A" w:rsidP="00531612">
      <w:pPr>
        <w:jc w:val="both"/>
        <w:rPr>
          <w:rFonts w:ascii="Garamond" w:hAnsi="Garamond"/>
          <w:sz w:val="25"/>
          <w:szCs w:val="25"/>
        </w:rPr>
      </w:pPr>
    </w:p>
    <w:p w14:paraId="210E47CF" w14:textId="60F04CD4" w:rsidR="00833B2A" w:rsidRDefault="00BB63F6" w:rsidP="00833B2A">
      <w:pPr>
        <w:jc w:val="center"/>
        <w:rPr>
          <w:rFonts w:ascii="Garamond" w:hAnsi="Garamond"/>
          <w:sz w:val="25"/>
          <w:szCs w:val="25"/>
        </w:rPr>
      </w:pPr>
      <w:r>
        <w:rPr>
          <w:rFonts w:ascii="Garamond" w:hAnsi="Garamond"/>
          <w:sz w:val="25"/>
          <w:szCs w:val="25"/>
        </w:rPr>
        <w:t>« </w:t>
      </w:r>
      <w:r w:rsidR="00833B2A">
        <w:rPr>
          <w:rFonts w:ascii="Garamond" w:hAnsi="Garamond"/>
          <w:sz w:val="25"/>
          <w:szCs w:val="25"/>
        </w:rPr>
        <w:t>Amine Zellag</w:t>
      </w:r>
    </w:p>
    <w:p w14:paraId="032C6D65" w14:textId="2698755E" w:rsidR="00833B2A" w:rsidRDefault="000D4A98" w:rsidP="00833B2A">
      <w:pPr>
        <w:jc w:val="center"/>
        <w:rPr>
          <w:rFonts w:ascii="Garamond" w:hAnsi="Garamond"/>
          <w:sz w:val="25"/>
          <w:szCs w:val="25"/>
        </w:rPr>
      </w:pPr>
      <w:r>
        <w:rPr>
          <w:rFonts w:ascii="Garamond" w:hAnsi="Garamond"/>
          <w:sz w:val="25"/>
          <w:szCs w:val="25"/>
        </w:rPr>
        <w:t>né le 5/07/1981</w:t>
      </w:r>
    </w:p>
    <w:p w14:paraId="72604E55" w14:textId="73A9FD93" w:rsidR="00833B2A" w:rsidRDefault="00833B2A" w:rsidP="00833B2A">
      <w:pPr>
        <w:jc w:val="center"/>
        <w:rPr>
          <w:rFonts w:ascii="Garamond" w:hAnsi="Garamond"/>
          <w:sz w:val="25"/>
          <w:szCs w:val="25"/>
        </w:rPr>
      </w:pPr>
      <w:r>
        <w:rPr>
          <w:rFonts w:ascii="Garamond" w:hAnsi="Garamond"/>
          <w:sz w:val="25"/>
          <w:szCs w:val="25"/>
        </w:rPr>
        <w:t>enlevé le 17/10/1993</w:t>
      </w:r>
    </w:p>
    <w:p w14:paraId="0397BB15" w14:textId="4A6108FF" w:rsidR="00BB63F6" w:rsidRDefault="00833B2A" w:rsidP="00833B2A">
      <w:pPr>
        <w:jc w:val="center"/>
        <w:rPr>
          <w:rFonts w:ascii="Garamond" w:hAnsi="Garamond"/>
          <w:sz w:val="25"/>
          <w:szCs w:val="25"/>
        </w:rPr>
      </w:pPr>
      <w:r>
        <w:rPr>
          <w:rFonts w:ascii="Garamond" w:hAnsi="Garamond"/>
          <w:sz w:val="25"/>
          <w:szCs w:val="25"/>
        </w:rPr>
        <w:t>560 jours »</w:t>
      </w:r>
    </w:p>
    <w:p w14:paraId="4DE338FE" w14:textId="77777777" w:rsidR="00833B2A" w:rsidRDefault="00833B2A" w:rsidP="00531612">
      <w:pPr>
        <w:jc w:val="both"/>
        <w:rPr>
          <w:rFonts w:ascii="Garamond" w:hAnsi="Garamond"/>
          <w:sz w:val="25"/>
          <w:szCs w:val="25"/>
        </w:rPr>
      </w:pPr>
    </w:p>
    <w:p w14:paraId="5E4A9C68" w14:textId="5D28DC49" w:rsidR="007341C1" w:rsidRPr="0003061A" w:rsidRDefault="00C21D30" w:rsidP="00531612">
      <w:pPr>
        <w:jc w:val="both"/>
        <w:rPr>
          <w:rFonts w:ascii="Garamond" w:hAnsi="Garamond"/>
        </w:rPr>
      </w:pPr>
      <w:r w:rsidRPr="00285D0D">
        <w:rPr>
          <w:rFonts w:ascii="Garamond" w:hAnsi="Garamond"/>
          <w:sz w:val="25"/>
          <w:szCs w:val="25"/>
        </w:rPr>
        <w:t>À</w:t>
      </w:r>
      <w:r w:rsidR="00545BEF" w:rsidRPr="00285D0D">
        <w:rPr>
          <w:rFonts w:ascii="Garamond" w:hAnsi="Garamond"/>
          <w:sz w:val="25"/>
          <w:szCs w:val="25"/>
        </w:rPr>
        <w:t xml:space="preserve"> la fin du journal, </w:t>
      </w:r>
      <w:r w:rsidR="009C2963" w:rsidRPr="00285D0D">
        <w:rPr>
          <w:rFonts w:ascii="Garamond" w:hAnsi="Garamond"/>
          <w:sz w:val="25"/>
          <w:szCs w:val="25"/>
        </w:rPr>
        <w:t xml:space="preserve">Messaoud appuie sur la télécommande pour regarder </w:t>
      </w:r>
      <w:r w:rsidR="00475BD9" w:rsidRPr="00285D0D">
        <w:rPr>
          <w:rFonts w:ascii="Garamond" w:hAnsi="Garamond"/>
          <w:sz w:val="25"/>
          <w:szCs w:val="25"/>
        </w:rPr>
        <w:t xml:space="preserve">sur La Sept-Arte </w:t>
      </w:r>
      <w:r w:rsidR="009C2963" w:rsidRPr="00285D0D">
        <w:rPr>
          <w:rFonts w:ascii="Garamond" w:hAnsi="Garamond"/>
          <w:sz w:val="25"/>
          <w:szCs w:val="25"/>
        </w:rPr>
        <w:t>un documentaire consacré au monde ouvrier</w:t>
      </w:r>
      <w:r w:rsidR="00525BCB" w:rsidRPr="00285D0D">
        <w:rPr>
          <w:rFonts w:ascii="Garamond" w:hAnsi="Garamond"/>
          <w:sz w:val="25"/>
          <w:szCs w:val="25"/>
        </w:rPr>
        <w:t>,</w:t>
      </w:r>
      <w:r w:rsidR="009C2963" w:rsidRPr="00285D0D">
        <w:rPr>
          <w:rFonts w:ascii="Garamond" w:hAnsi="Garamond"/>
          <w:sz w:val="25"/>
          <w:szCs w:val="25"/>
        </w:rPr>
        <w:t xml:space="preserve"> et</w:t>
      </w:r>
      <w:r w:rsidR="00060315" w:rsidRPr="00285D0D">
        <w:rPr>
          <w:rFonts w:ascii="Garamond" w:hAnsi="Garamond"/>
          <w:sz w:val="25"/>
          <w:szCs w:val="25"/>
        </w:rPr>
        <w:t xml:space="preserve"> à sa suite le</w:t>
      </w:r>
      <w:r w:rsidR="009C2963" w:rsidRPr="00285D0D">
        <w:rPr>
          <w:rFonts w:ascii="Garamond" w:hAnsi="Garamond"/>
          <w:sz w:val="25"/>
          <w:szCs w:val="25"/>
        </w:rPr>
        <w:t xml:space="preserve"> </w:t>
      </w:r>
      <w:r w:rsidR="0083257A" w:rsidRPr="00285D0D">
        <w:rPr>
          <w:rFonts w:ascii="Garamond" w:hAnsi="Garamond"/>
          <w:sz w:val="25"/>
          <w:szCs w:val="25"/>
        </w:rPr>
        <w:t>film Les temps modernes, pour oublier</w:t>
      </w:r>
      <w:r w:rsidR="009C2963" w:rsidRPr="00285D0D">
        <w:rPr>
          <w:rFonts w:ascii="Garamond" w:hAnsi="Garamond"/>
          <w:sz w:val="25"/>
          <w:szCs w:val="25"/>
        </w:rPr>
        <w:t xml:space="preserve"> ce macabre premier mai.</w:t>
      </w:r>
    </w:p>
    <w:p w14:paraId="757CFDCD" w14:textId="77777777" w:rsidR="00D875ED" w:rsidRPr="00B47461" w:rsidRDefault="00D875ED" w:rsidP="00B317BB">
      <w:pPr>
        <w:ind w:firstLine="1134"/>
        <w:rPr>
          <w:sz w:val="22"/>
          <w:szCs w:val="22"/>
        </w:rPr>
      </w:pPr>
      <w:r w:rsidRPr="00B47461">
        <w:rPr>
          <w:sz w:val="22"/>
          <w:szCs w:val="22"/>
        </w:rPr>
        <w:br w:type="page"/>
      </w:r>
    </w:p>
    <w:p w14:paraId="577CE703" w14:textId="4FE68320" w:rsidR="00711153" w:rsidRPr="00645FD7" w:rsidRDefault="00711153" w:rsidP="00B317BB">
      <w:pPr>
        <w:ind w:firstLine="1134"/>
        <w:jc w:val="both"/>
        <w:rPr>
          <w:rFonts w:ascii="Century" w:hAnsi="Century"/>
          <w:sz w:val="22"/>
          <w:szCs w:val="22"/>
        </w:rPr>
      </w:pPr>
    </w:p>
    <w:p w14:paraId="59412F93" w14:textId="77777777" w:rsidR="002E0D64" w:rsidRPr="00645FD7" w:rsidRDefault="002E0D64" w:rsidP="00B317BB">
      <w:pPr>
        <w:ind w:firstLine="1134"/>
        <w:jc w:val="both"/>
        <w:rPr>
          <w:rFonts w:ascii="Century" w:hAnsi="Century"/>
          <w:sz w:val="22"/>
          <w:szCs w:val="22"/>
        </w:rPr>
      </w:pPr>
    </w:p>
    <w:p w14:paraId="397E52FB" w14:textId="77777777" w:rsidR="002E0D64" w:rsidRPr="00645FD7" w:rsidRDefault="002E0D64" w:rsidP="00660F80">
      <w:pPr>
        <w:jc w:val="both"/>
        <w:rPr>
          <w:rFonts w:ascii="Century" w:hAnsi="Century"/>
          <w:sz w:val="22"/>
          <w:szCs w:val="22"/>
        </w:rPr>
      </w:pPr>
    </w:p>
    <w:p w14:paraId="3E4239D4" w14:textId="77777777" w:rsidR="002E0D64" w:rsidRPr="00645FD7" w:rsidRDefault="002E0D64" w:rsidP="00B317BB">
      <w:pPr>
        <w:ind w:firstLine="1134"/>
        <w:jc w:val="both"/>
        <w:rPr>
          <w:rFonts w:ascii="Century" w:hAnsi="Century"/>
          <w:sz w:val="22"/>
          <w:szCs w:val="22"/>
        </w:rPr>
      </w:pPr>
    </w:p>
    <w:p w14:paraId="2B75F9C7" w14:textId="074F4D97" w:rsidR="00711153" w:rsidRPr="00645FD7" w:rsidRDefault="00740012" w:rsidP="00667163">
      <w:pPr>
        <w:ind w:firstLine="1134"/>
        <w:jc w:val="both"/>
        <w:rPr>
          <w:rFonts w:ascii="Century" w:hAnsi="Century"/>
          <w:sz w:val="22"/>
          <w:szCs w:val="22"/>
        </w:rPr>
      </w:pPr>
      <w:r w:rsidRPr="007F7BB0">
        <w:rPr>
          <w:rFonts w:ascii="Century" w:hAnsi="Century"/>
          <w:b/>
          <w:sz w:val="36"/>
          <w:szCs w:val="36"/>
        </w:rPr>
        <w:t>D</w:t>
      </w:r>
      <w:r w:rsidRPr="00645FD7">
        <w:rPr>
          <w:rFonts w:ascii="Century" w:hAnsi="Century"/>
          <w:sz w:val="22"/>
          <w:szCs w:val="22"/>
        </w:rPr>
        <w:t>epuis son retour</w:t>
      </w:r>
      <w:r w:rsidR="003A76D6" w:rsidRPr="00645FD7">
        <w:rPr>
          <w:rFonts w:ascii="Century" w:hAnsi="Century"/>
          <w:sz w:val="22"/>
          <w:szCs w:val="22"/>
        </w:rPr>
        <w:t xml:space="preserve"> à Par</w:t>
      </w:r>
      <w:r w:rsidR="006509C2">
        <w:rPr>
          <w:rFonts w:ascii="Century" w:hAnsi="Century"/>
          <w:sz w:val="22"/>
          <w:szCs w:val="22"/>
        </w:rPr>
        <w:t>is, Charly ne manque pas de se rendre</w:t>
      </w:r>
      <w:r w:rsidR="003A76D6" w:rsidRPr="00645FD7">
        <w:rPr>
          <w:rFonts w:ascii="Century" w:hAnsi="Century"/>
          <w:sz w:val="22"/>
          <w:szCs w:val="22"/>
        </w:rPr>
        <w:t xml:space="preserve"> </w:t>
      </w:r>
      <w:r w:rsidR="00060315">
        <w:rPr>
          <w:rFonts w:ascii="Century" w:hAnsi="Century"/>
          <w:sz w:val="22"/>
          <w:szCs w:val="22"/>
        </w:rPr>
        <w:t xml:space="preserve">de temps à autre </w:t>
      </w:r>
      <w:r w:rsidR="003A76D6" w:rsidRPr="00645FD7">
        <w:rPr>
          <w:rFonts w:ascii="Century" w:hAnsi="Century"/>
          <w:sz w:val="22"/>
          <w:szCs w:val="22"/>
        </w:rPr>
        <w:t>au Select où il s’installe sur la terrasse.</w:t>
      </w:r>
      <w:r w:rsidR="00373D2B" w:rsidRPr="00645FD7">
        <w:rPr>
          <w:rFonts w:ascii="Century" w:hAnsi="Century"/>
          <w:sz w:val="22"/>
          <w:szCs w:val="22"/>
        </w:rPr>
        <w:t xml:space="preserve"> </w:t>
      </w:r>
      <w:r w:rsidR="003A76D6" w:rsidRPr="00645FD7">
        <w:rPr>
          <w:rFonts w:ascii="Century" w:hAnsi="Century"/>
          <w:sz w:val="22"/>
          <w:szCs w:val="22"/>
        </w:rPr>
        <w:t>Cela</w:t>
      </w:r>
      <w:r w:rsidR="00711153" w:rsidRPr="00645FD7">
        <w:rPr>
          <w:rFonts w:ascii="Century" w:hAnsi="Century"/>
          <w:sz w:val="22"/>
          <w:szCs w:val="22"/>
        </w:rPr>
        <w:t xml:space="preserve"> lui rappelle les beaux moments </w:t>
      </w:r>
      <w:r w:rsidR="00B80437">
        <w:rPr>
          <w:rFonts w:ascii="Century" w:hAnsi="Century"/>
          <w:sz w:val="22"/>
          <w:szCs w:val="22"/>
        </w:rPr>
        <w:t>qu’il</w:t>
      </w:r>
      <w:r w:rsidR="00366BDA" w:rsidRPr="00645FD7">
        <w:rPr>
          <w:rFonts w:ascii="Century" w:hAnsi="Century"/>
          <w:sz w:val="22"/>
          <w:szCs w:val="22"/>
        </w:rPr>
        <w:t xml:space="preserve"> </w:t>
      </w:r>
      <w:r w:rsidR="00B80437">
        <w:rPr>
          <w:rFonts w:ascii="Century" w:hAnsi="Century"/>
          <w:sz w:val="22"/>
          <w:szCs w:val="22"/>
        </w:rPr>
        <w:t>y passa</w:t>
      </w:r>
      <w:r w:rsidR="00711153" w:rsidRPr="00645FD7">
        <w:rPr>
          <w:rFonts w:ascii="Century" w:hAnsi="Century"/>
          <w:sz w:val="22"/>
          <w:szCs w:val="22"/>
        </w:rPr>
        <w:t xml:space="preserve"> avec Erzebeth et d’autres camarades du CLESS et du Betar. Il</w:t>
      </w:r>
      <w:r w:rsidR="00C33606" w:rsidRPr="00645FD7">
        <w:rPr>
          <w:rFonts w:ascii="Century" w:hAnsi="Century"/>
          <w:sz w:val="22"/>
          <w:szCs w:val="22"/>
        </w:rPr>
        <w:t xml:space="preserve"> ouvre </w:t>
      </w:r>
      <w:r w:rsidR="00037D85" w:rsidRPr="00645FD7">
        <w:rPr>
          <w:rFonts w:ascii="Century" w:hAnsi="Century"/>
          <w:sz w:val="22"/>
          <w:szCs w:val="22"/>
        </w:rPr>
        <w:t>Valeurs Actuelles</w:t>
      </w:r>
      <w:r w:rsidR="00C33606" w:rsidRPr="00645FD7">
        <w:rPr>
          <w:rFonts w:ascii="Century" w:hAnsi="Century"/>
          <w:sz w:val="22"/>
          <w:szCs w:val="22"/>
        </w:rPr>
        <w:t xml:space="preserve"> et</w:t>
      </w:r>
      <w:r w:rsidR="00711153" w:rsidRPr="00645FD7">
        <w:rPr>
          <w:rFonts w:ascii="Century" w:hAnsi="Century"/>
          <w:sz w:val="22"/>
          <w:szCs w:val="22"/>
        </w:rPr>
        <w:t xml:space="preserve"> commande une Mort subite « mûrie en fûts de chêne ». </w:t>
      </w:r>
      <w:r w:rsidR="00366BDA" w:rsidRPr="00645FD7">
        <w:rPr>
          <w:rFonts w:ascii="Century" w:hAnsi="Century"/>
          <w:sz w:val="22"/>
          <w:szCs w:val="22"/>
        </w:rPr>
        <w:t>Charly</w:t>
      </w:r>
      <w:r w:rsidR="00711153" w:rsidRPr="00645FD7">
        <w:rPr>
          <w:rFonts w:ascii="Century" w:hAnsi="Century"/>
          <w:sz w:val="22"/>
          <w:szCs w:val="22"/>
        </w:rPr>
        <w:t xml:space="preserve"> aime son goût aigre, presque désagréable. </w:t>
      </w:r>
      <w:r w:rsidR="00667163" w:rsidRPr="00645FD7">
        <w:rPr>
          <w:rFonts w:ascii="Century" w:hAnsi="Century"/>
          <w:sz w:val="22"/>
          <w:szCs w:val="22"/>
        </w:rPr>
        <w:t xml:space="preserve">Dans l’air qu’il hume, il décèle </w:t>
      </w:r>
      <w:r w:rsidR="001626F5" w:rsidRPr="00645FD7">
        <w:rPr>
          <w:rFonts w:ascii="Century" w:hAnsi="Century"/>
          <w:sz w:val="22"/>
          <w:szCs w:val="22"/>
        </w:rPr>
        <w:t>—</w:t>
      </w:r>
      <w:r w:rsidR="00667163" w:rsidRPr="00645FD7">
        <w:rPr>
          <w:rFonts w:ascii="Century" w:hAnsi="Century"/>
          <w:sz w:val="22"/>
          <w:szCs w:val="22"/>
        </w:rPr>
        <w:t xml:space="preserve"> croit-il </w:t>
      </w:r>
      <w:r w:rsidR="001626F5" w:rsidRPr="00645FD7">
        <w:rPr>
          <w:rFonts w:ascii="Century" w:hAnsi="Century"/>
          <w:sz w:val="22"/>
          <w:szCs w:val="22"/>
        </w:rPr>
        <w:t>—</w:t>
      </w:r>
      <w:r w:rsidR="00667163" w:rsidRPr="00645FD7">
        <w:rPr>
          <w:rFonts w:ascii="Century" w:hAnsi="Century"/>
          <w:sz w:val="22"/>
          <w:szCs w:val="22"/>
        </w:rPr>
        <w:t xml:space="preserve"> un reste de fumée Royal Menthol auquel se mélangent d</w:t>
      </w:r>
      <w:r w:rsidR="00373D2B" w:rsidRPr="00645FD7">
        <w:rPr>
          <w:rFonts w:ascii="Century" w:hAnsi="Century"/>
          <w:sz w:val="22"/>
          <w:szCs w:val="22"/>
        </w:rPr>
        <w:t>es parfums qu’on lui dira venus de fleurs suspendues sur des balcons de la rue Peggy</w:t>
      </w:r>
      <w:r w:rsidR="00E3468B" w:rsidRPr="00645FD7">
        <w:rPr>
          <w:rFonts w:ascii="Century" w:hAnsi="Century"/>
          <w:sz w:val="22"/>
          <w:szCs w:val="22"/>
        </w:rPr>
        <w:t xml:space="preserve"> ou Vavin</w:t>
      </w:r>
      <w:r w:rsidR="00373D2B" w:rsidRPr="00645FD7">
        <w:rPr>
          <w:rFonts w:ascii="Century" w:hAnsi="Century"/>
          <w:sz w:val="22"/>
          <w:szCs w:val="22"/>
        </w:rPr>
        <w:t xml:space="preserve">. </w:t>
      </w:r>
      <w:r w:rsidR="00D87638" w:rsidRPr="00645FD7">
        <w:rPr>
          <w:rFonts w:ascii="Century" w:hAnsi="Century"/>
          <w:sz w:val="22"/>
          <w:szCs w:val="22"/>
        </w:rPr>
        <w:t>Le journal titre en page intérieure : « Les examens génétiques pratiqués sur la dépouille d’Yves Montand sont négatif</w:t>
      </w:r>
      <w:r w:rsidR="00366BDA" w:rsidRPr="00645FD7">
        <w:rPr>
          <w:rFonts w:ascii="Century" w:hAnsi="Century"/>
          <w:sz w:val="22"/>
          <w:szCs w:val="22"/>
        </w:rPr>
        <w:t>s, l’acteur n’est pas le père d’Aurore. »</w:t>
      </w:r>
      <w:r w:rsidR="00B62584" w:rsidRPr="00645FD7">
        <w:rPr>
          <w:rFonts w:ascii="Century" w:hAnsi="Century"/>
          <w:sz w:val="22"/>
          <w:szCs w:val="22"/>
        </w:rPr>
        <w:t xml:space="preserve"> </w:t>
      </w:r>
      <w:r w:rsidR="006509C2">
        <w:rPr>
          <w:rFonts w:ascii="Century" w:hAnsi="Century"/>
          <w:sz w:val="22"/>
          <w:szCs w:val="22"/>
        </w:rPr>
        <w:t>L</w:t>
      </w:r>
      <w:r w:rsidR="00711153" w:rsidRPr="00645FD7">
        <w:rPr>
          <w:rFonts w:ascii="Century" w:hAnsi="Century"/>
          <w:sz w:val="22"/>
          <w:szCs w:val="22"/>
        </w:rPr>
        <w:t xml:space="preserve">es parents </w:t>
      </w:r>
      <w:r w:rsidR="006509C2">
        <w:rPr>
          <w:rFonts w:ascii="Century" w:hAnsi="Century"/>
          <w:sz w:val="22"/>
          <w:szCs w:val="22"/>
        </w:rPr>
        <w:t xml:space="preserve">de Charly </w:t>
      </w:r>
      <w:r w:rsidR="00711153" w:rsidRPr="00645FD7">
        <w:rPr>
          <w:rFonts w:ascii="Century" w:hAnsi="Century"/>
          <w:sz w:val="22"/>
          <w:szCs w:val="22"/>
        </w:rPr>
        <w:t>le reçur</w:t>
      </w:r>
      <w:r w:rsidR="00042D4F" w:rsidRPr="00645FD7">
        <w:rPr>
          <w:rFonts w:ascii="Century" w:hAnsi="Century"/>
          <w:sz w:val="22"/>
          <w:szCs w:val="22"/>
        </w:rPr>
        <w:t>ent comme il se doit. Sa mère n</w:t>
      </w:r>
      <w:r w:rsidR="009B2051" w:rsidRPr="00645FD7">
        <w:rPr>
          <w:rFonts w:ascii="Century" w:hAnsi="Century"/>
          <w:sz w:val="22"/>
          <w:szCs w:val="22"/>
        </w:rPr>
        <w:t>e changea pas trop</w:t>
      </w:r>
      <w:r w:rsidR="00711153" w:rsidRPr="00645FD7">
        <w:rPr>
          <w:rFonts w:ascii="Century" w:hAnsi="Century"/>
          <w:sz w:val="22"/>
          <w:szCs w:val="22"/>
        </w:rPr>
        <w:t>. Son père ne tra</w:t>
      </w:r>
      <w:r w:rsidR="00366BDA" w:rsidRPr="00645FD7">
        <w:rPr>
          <w:rFonts w:ascii="Century" w:hAnsi="Century"/>
          <w:sz w:val="22"/>
          <w:szCs w:val="22"/>
        </w:rPr>
        <w:t>vaille plus depuis quatre ans, alors i</w:t>
      </w:r>
      <w:r w:rsidR="00711153" w:rsidRPr="00645FD7">
        <w:rPr>
          <w:rFonts w:ascii="Century" w:hAnsi="Century"/>
          <w:sz w:val="22"/>
          <w:szCs w:val="22"/>
        </w:rPr>
        <w:t xml:space="preserve">l passe son temps au PMU à parier sur des chevaux qu’il connaît mieux que ses enfants : Varenne, Écho, Zoogin, Draga, Fleuron Perrine… </w:t>
      </w:r>
      <w:r w:rsidR="00366BDA" w:rsidRPr="00645FD7">
        <w:rPr>
          <w:rFonts w:ascii="Century" w:hAnsi="Century"/>
          <w:sz w:val="22"/>
          <w:szCs w:val="22"/>
        </w:rPr>
        <w:t xml:space="preserve">sa sœur </w:t>
      </w:r>
      <w:r w:rsidR="00042D4F" w:rsidRPr="00645FD7">
        <w:rPr>
          <w:rFonts w:ascii="Century" w:hAnsi="Century"/>
          <w:sz w:val="22"/>
          <w:szCs w:val="22"/>
        </w:rPr>
        <w:t>Yvette s</w:t>
      </w:r>
      <w:r w:rsidR="009B2051" w:rsidRPr="00645FD7">
        <w:rPr>
          <w:rFonts w:ascii="Century" w:hAnsi="Century"/>
          <w:sz w:val="22"/>
          <w:szCs w:val="22"/>
        </w:rPr>
        <w:t>e maria</w:t>
      </w:r>
      <w:r w:rsidR="00711153" w:rsidRPr="00645FD7">
        <w:rPr>
          <w:rFonts w:ascii="Century" w:hAnsi="Century"/>
          <w:sz w:val="22"/>
          <w:szCs w:val="22"/>
        </w:rPr>
        <w:t xml:space="preserve"> alors qu</w:t>
      </w:r>
      <w:r w:rsidR="00366BDA" w:rsidRPr="00645FD7">
        <w:rPr>
          <w:rFonts w:ascii="Century" w:hAnsi="Century"/>
          <w:sz w:val="22"/>
          <w:szCs w:val="22"/>
        </w:rPr>
        <w:t>’il</w:t>
      </w:r>
      <w:r w:rsidR="00711153" w:rsidRPr="00645FD7">
        <w:rPr>
          <w:rFonts w:ascii="Century" w:hAnsi="Century"/>
          <w:sz w:val="22"/>
          <w:szCs w:val="22"/>
        </w:rPr>
        <w:t xml:space="preserve"> </w:t>
      </w:r>
      <w:r w:rsidR="00366BDA" w:rsidRPr="00645FD7">
        <w:rPr>
          <w:rFonts w:ascii="Century" w:hAnsi="Century"/>
          <w:sz w:val="22"/>
          <w:szCs w:val="22"/>
        </w:rPr>
        <w:t>baroudait</w:t>
      </w:r>
      <w:r w:rsidR="00711153" w:rsidRPr="00645FD7">
        <w:rPr>
          <w:rFonts w:ascii="Century" w:hAnsi="Century"/>
          <w:sz w:val="22"/>
          <w:szCs w:val="22"/>
        </w:rPr>
        <w:t xml:space="preserve"> </w:t>
      </w:r>
      <w:r w:rsidR="006D34E2" w:rsidRPr="00645FD7">
        <w:rPr>
          <w:rFonts w:ascii="Century" w:hAnsi="Century"/>
          <w:sz w:val="22"/>
          <w:szCs w:val="22"/>
        </w:rPr>
        <w:t>la nuit et instruis</w:t>
      </w:r>
      <w:r w:rsidR="00366BDA" w:rsidRPr="00645FD7">
        <w:rPr>
          <w:rFonts w:ascii="Century" w:hAnsi="Century"/>
          <w:sz w:val="22"/>
          <w:szCs w:val="22"/>
        </w:rPr>
        <w:t xml:space="preserve">ait le jour </w:t>
      </w:r>
      <w:r w:rsidR="00711153" w:rsidRPr="00645FD7">
        <w:rPr>
          <w:rFonts w:ascii="Century" w:hAnsi="Century"/>
          <w:sz w:val="22"/>
          <w:szCs w:val="22"/>
        </w:rPr>
        <w:t xml:space="preserve">en Colombie. Elle réside à Rambouillet avec son mari et leurs deux enfants. Charly ne les </w:t>
      </w:r>
      <w:r w:rsidR="009B2051" w:rsidRPr="00645FD7">
        <w:rPr>
          <w:rFonts w:ascii="Century" w:hAnsi="Century"/>
          <w:sz w:val="22"/>
          <w:szCs w:val="22"/>
        </w:rPr>
        <w:t>rencontra pas encore</w:t>
      </w:r>
      <w:r w:rsidR="00366BDA" w:rsidRPr="00645FD7">
        <w:rPr>
          <w:rFonts w:ascii="Century" w:hAnsi="Century"/>
          <w:sz w:val="22"/>
          <w:szCs w:val="22"/>
        </w:rPr>
        <w:t xml:space="preserve"> « Il faudrai</w:t>
      </w:r>
      <w:r w:rsidR="00711153" w:rsidRPr="00645FD7">
        <w:rPr>
          <w:rFonts w:ascii="Century" w:hAnsi="Century"/>
          <w:sz w:val="22"/>
          <w:szCs w:val="22"/>
        </w:rPr>
        <w:t>t quand</w:t>
      </w:r>
      <w:r w:rsidR="008F745C" w:rsidRPr="00645FD7">
        <w:rPr>
          <w:rFonts w:ascii="Century" w:hAnsi="Century"/>
          <w:sz w:val="22"/>
          <w:szCs w:val="22"/>
        </w:rPr>
        <w:t xml:space="preserve"> </w:t>
      </w:r>
      <w:r w:rsidR="00711153" w:rsidRPr="00645FD7">
        <w:rPr>
          <w:rFonts w:ascii="Century" w:hAnsi="Century"/>
          <w:sz w:val="22"/>
          <w:szCs w:val="22"/>
        </w:rPr>
        <w:t xml:space="preserve">même que j’aille les voir » </w:t>
      </w:r>
      <w:r w:rsidR="00366BDA" w:rsidRPr="00645FD7">
        <w:rPr>
          <w:rFonts w:ascii="Century" w:hAnsi="Century"/>
          <w:sz w:val="22"/>
          <w:szCs w:val="22"/>
        </w:rPr>
        <w:t xml:space="preserve">se </w:t>
      </w:r>
      <w:r w:rsidR="00F34A60" w:rsidRPr="00645FD7">
        <w:rPr>
          <w:rFonts w:ascii="Century" w:hAnsi="Century"/>
          <w:sz w:val="22"/>
          <w:szCs w:val="22"/>
        </w:rPr>
        <w:t>dit-il</w:t>
      </w:r>
      <w:r w:rsidR="001C1B85" w:rsidRPr="00645FD7">
        <w:rPr>
          <w:rFonts w:ascii="Century" w:hAnsi="Century"/>
          <w:sz w:val="22"/>
          <w:szCs w:val="22"/>
        </w:rPr>
        <w:t xml:space="preserve">, lorsqu’il lui </w:t>
      </w:r>
      <w:r w:rsidR="002150F8" w:rsidRPr="00645FD7">
        <w:rPr>
          <w:rFonts w:ascii="Century" w:hAnsi="Century"/>
          <w:sz w:val="22"/>
          <w:szCs w:val="22"/>
        </w:rPr>
        <w:t>arrive de penser à eux. Son frère,</w:t>
      </w:r>
      <w:r w:rsidR="00F34A60" w:rsidRPr="00645FD7">
        <w:rPr>
          <w:rFonts w:ascii="Century" w:hAnsi="Century"/>
          <w:sz w:val="22"/>
          <w:szCs w:val="22"/>
        </w:rPr>
        <w:t xml:space="preserve"> Yacoub</w:t>
      </w:r>
      <w:r w:rsidR="00711153" w:rsidRPr="00645FD7">
        <w:rPr>
          <w:rFonts w:ascii="Century" w:hAnsi="Century"/>
          <w:sz w:val="22"/>
          <w:szCs w:val="22"/>
        </w:rPr>
        <w:t xml:space="preserve">, </w:t>
      </w:r>
      <w:r w:rsidR="009B2051" w:rsidRPr="00645FD7">
        <w:rPr>
          <w:rFonts w:ascii="Century" w:hAnsi="Century"/>
          <w:sz w:val="22"/>
          <w:szCs w:val="22"/>
        </w:rPr>
        <w:t>émigra</w:t>
      </w:r>
      <w:r w:rsidR="00711153" w:rsidRPr="00645FD7">
        <w:rPr>
          <w:rFonts w:ascii="Century" w:hAnsi="Century"/>
          <w:sz w:val="22"/>
          <w:szCs w:val="22"/>
        </w:rPr>
        <w:t xml:space="preserve"> aux États-Unis depuis une dizaine d’années. </w:t>
      </w:r>
      <w:r w:rsidR="00442FCB" w:rsidRPr="00645FD7">
        <w:rPr>
          <w:rFonts w:ascii="Century" w:hAnsi="Century"/>
          <w:sz w:val="22"/>
          <w:szCs w:val="22"/>
        </w:rPr>
        <w:t>Il se manifeste très peu</w:t>
      </w:r>
      <w:r w:rsidR="00711153" w:rsidRPr="00645FD7">
        <w:rPr>
          <w:rFonts w:ascii="Century" w:hAnsi="Century"/>
          <w:sz w:val="22"/>
          <w:szCs w:val="22"/>
        </w:rPr>
        <w:t xml:space="preserve">. On sait seulement qu’il </w:t>
      </w:r>
      <w:r w:rsidR="009B2051" w:rsidRPr="00645FD7">
        <w:rPr>
          <w:rFonts w:ascii="Century" w:hAnsi="Century"/>
          <w:sz w:val="22"/>
          <w:szCs w:val="22"/>
        </w:rPr>
        <w:t>intégra</w:t>
      </w:r>
      <w:r w:rsidR="00711153" w:rsidRPr="00645FD7">
        <w:rPr>
          <w:rFonts w:ascii="Century" w:hAnsi="Century"/>
          <w:sz w:val="22"/>
          <w:szCs w:val="22"/>
        </w:rPr>
        <w:t xml:space="preserve"> le monde associatif, qu’il est marié à une journaliste afro-américaine et, comme elle, il est un ardent défenseur </w:t>
      </w:r>
      <w:r w:rsidR="00AB2D84" w:rsidRPr="00645FD7">
        <w:rPr>
          <w:rFonts w:ascii="Century" w:hAnsi="Century"/>
          <w:sz w:val="22"/>
          <w:szCs w:val="22"/>
        </w:rPr>
        <w:t>des droits humains</w:t>
      </w:r>
      <w:r w:rsidR="00711153" w:rsidRPr="00645FD7">
        <w:rPr>
          <w:rFonts w:ascii="Century" w:hAnsi="Century"/>
          <w:sz w:val="22"/>
          <w:szCs w:val="22"/>
        </w:rPr>
        <w:t xml:space="preserve">. Il est l’ami des pauvres et des opprimés en général. </w:t>
      </w:r>
      <w:r w:rsidR="002150F8" w:rsidRPr="00645FD7">
        <w:rPr>
          <w:rFonts w:ascii="Century" w:hAnsi="Century"/>
          <w:sz w:val="22"/>
          <w:szCs w:val="22"/>
        </w:rPr>
        <w:t xml:space="preserve">Lorsque sa mère lui donna cette nouvelle, Charly se contenta de hausser les épaules </w:t>
      </w:r>
      <w:r w:rsidR="006D34E2" w:rsidRPr="00645FD7">
        <w:rPr>
          <w:rFonts w:ascii="Century" w:hAnsi="Century"/>
          <w:sz w:val="22"/>
          <w:szCs w:val="22"/>
        </w:rPr>
        <w:t>et de dire</w:t>
      </w:r>
      <w:r w:rsidR="002150F8" w:rsidRPr="00645FD7">
        <w:rPr>
          <w:rFonts w:ascii="Century" w:hAnsi="Century"/>
          <w:sz w:val="22"/>
          <w:szCs w:val="22"/>
        </w:rPr>
        <w:t xml:space="preserve"> « n</w:t>
      </w:r>
      <w:r w:rsidR="00711153" w:rsidRPr="00645FD7">
        <w:rPr>
          <w:rFonts w:ascii="Century" w:hAnsi="Century"/>
          <w:sz w:val="22"/>
          <w:szCs w:val="22"/>
        </w:rPr>
        <w:t>’importe quoi »</w:t>
      </w:r>
      <w:r w:rsidR="002150F8" w:rsidRPr="00645FD7">
        <w:rPr>
          <w:rFonts w:ascii="Century" w:hAnsi="Century"/>
          <w:sz w:val="22"/>
          <w:szCs w:val="22"/>
        </w:rPr>
        <w:t>.</w:t>
      </w:r>
      <w:r w:rsidR="00711153" w:rsidRPr="00645FD7">
        <w:rPr>
          <w:rFonts w:ascii="Century" w:hAnsi="Century"/>
          <w:sz w:val="22"/>
          <w:szCs w:val="22"/>
        </w:rPr>
        <w:t xml:space="preserve"> </w:t>
      </w:r>
      <w:r w:rsidR="002150F8" w:rsidRPr="00645FD7">
        <w:rPr>
          <w:rFonts w:ascii="Century" w:hAnsi="Century"/>
          <w:sz w:val="22"/>
          <w:szCs w:val="22"/>
        </w:rPr>
        <w:t xml:space="preserve">Il </w:t>
      </w:r>
      <w:r w:rsidR="009B2051" w:rsidRPr="00645FD7">
        <w:rPr>
          <w:rFonts w:ascii="Century" w:hAnsi="Century"/>
          <w:sz w:val="22"/>
          <w:szCs w:val="22"/>
        </w:rPr>
        <w:t>sembla</w:t>
      </w:r>
      <w:r w:rsidR="002150F8" w:rsidRPr="00645FD7">
        <w:rPr>
          <w:rFonts w:ascii="Century" w:hAnsi="Century"/>
          <w:sz w:val="22"/>
          <w:szCs w:val="22"/>
        </w:rPr>
        <w:t xml:space="preserve"> à sa mère qu’il </w:t>
      </w:r>
      <w:r w:rsidR="009B2051" w:rsidRPr="00645FD7">
        <w:rPr>
          <w:rFonts w:ascii="Century" w:hAnsi="Century"/>
          <w:sz w:val="22"/>
          <w:szCs w:val="22"/>
        </w:rPr>
        <w:t>ajouta</w:t>
      </w:r>
      <w:r w:rsidR="002150F8" w:rsidRPr="00645FD7">
        <w:rPr>
          <w:rFonts w:ascii="Century" w:hAnsi="Century"/>
          <w:sz w:val="22"/>
          <w:szCs w:val="22"/>
        </w:rPr>
        <w:t xml:space="preserve"> entre ses dents « pff</w:t>
      </w:r>
      <w:r w:rsidR="008B4562" w:rsidRPr="00645FD7">
        <w:rPr>
          <w:sz w:val="22"/>
          <w:szCs w:val="22"/>
        </w:rPr>
        <w:t> </w:t>
      </w:r>
      <w:r w:rsidR="002150F8" w:rsidRPr="00645FD7">
        <w:rPr>
          <w:rFonts w:ascii="Century" w:hAnsi="Century"/>
          <w:sz w:val="22"/>
          <w:szCs w:val="22"/>
        </w:rPr>
        <w:t>! »</w:t>
      </w:r>
      <w:r w:rsidR="00711153" w:rsidRPr="00645FD7">
        <w:rPr>
          <w:rFonts w:ascii="Century" w:hAnsi="Century"/>
          <w:sz w:val="22"/>
          <w:szCs w:val="22"/>
        </w:rPr>
        <w:t xml:space="preserve"> </w:t>
      </w:r>
      <w:r w:rsidR="002150F8" w:rsidRPr="00645FD7">
        <w:rPr>
          <w:rFonts w:ascii="Century" w:hAnsi="Century"/>
          <w:sz w:val="22"/>
          <w:szCs w:val="22"/>
        </w:rPr>
        <w:t xml:space="preserve">et qu’il </w:t>
      </w:r>
      <w:r w:rsidR="009B2051" w:rsidRPr="00645FD7">
        <w:rPr>
          <w:rFonts w:ascii="Century" w:hAnsi="Century"/>
          <w:sz w:val="22"/>
          <w:szCs w:val="22"/>
        </w:rPr>
        <w:t>haussa de nouv</w:t>
      </w:r>
      <w:r w:rsidR="00C21D30" w:rsidRPr="00645FD7">
        <w:rPr>
          <w:rFonts w:ascii="Century" w:hAnsi="Century"/>
          <w:sz w:val="22"/>
          <w:szCs w:val="22"/>
        </w:rPr>
        <w:t>e</w:t>
      </w:r>
      <w:r w:rsidR="009B2051" w:rsidRPr="00645FD7">
        <w:rPr>
          <w:rFonts w:ascii="Century" w:hAnsi="Century"/>
          <w:sz w:val="22"/>
          <w:szCs w:val="22"/>
        </w:rPr>
        <w:t>au</w:t>
      </w:r>
      <w:r w:rsidR="00711153" w:rsidRPr="00645FD7">
        <w:rPr>
          <w:rFonts w:ascii="Century" w:hAnsi="Century"/>
          <w:sz w:val="22"/>
          <w:szCs w:val="22"/>
        </w:rPr>
        <w:t xml:space="preserve"> les épa</w:t>
      </w:r>
      <w:r w:rsidR="00AB2D84" w:rsidRPr="00645FD7">
        <w:rPr>
          <w:rFonts w:ascii="Century" w:hAnsi="Century"/>
          <w:sz w:val="22"/>
          <w:szCs w:val="22"/>
        </w:rPr>
        <w:t>ules</w:t>
      </w:r>
      <w:r w:rsidR="00711153" w:rsidRPr="00645FD7">
        <w:rPr>
          <w:rFonts w:ascii="Century" w:hAnsi="Century"/>
          <w:sz w:val="22"/>
          <w:szCs w:val="22"/>
        </w:rPr>
        <w:t xml:space="preserve">.  </w:t>
      </w:r>
    </w:p>
    <w:p w14:paraId="1B3A7A8C" w14:textId="36F8DBF5" w:rsidR="00071176" w:rsidRPr="00645FD7" w:rsidRDefault="00711153" w:rsidP="00531612">
      <w:pPr>
        <w:jc w:val="both"/>
        <w:rPr>
          <w:rFonts w:ascii="Century" w:hAnsi="Century"/>
          <w:sz w:val="22"/>
          <w:szCs w:val="22"/>
        </w:rPr>
      </w:pPr>
      <w:r w:rsidRPr="00645FD7">
        <w:rPr>
          <w:rFonts w:ascii="Century" w:hAnsi="Century"/>
          <w:sz w:val="22"/>
          <w:szCs w:val="22"/>
        </w:rPr>
        <w:t>Le personnel du S</w:t>
      </w:r>
      <w:r w:rsidR="006509C2">
        <w:rPr>
          <w:rFonts w:ascii="Century" w:hAnsi="Century"/>
          <w:sz w:val="22"/>
          <w:szCs w:val="22"/>
        </w:rPr>
        <w:t>elect a changé, pas l’ambiance</w:t>
      </w:r>
      <w:r w:rsidRPr="00645FD7">
        <w:rPr>
          <w:rFonts w:ascii="Century" w:hAnsi="Century"/>
          <w:sz w:val="22"/>
          <w:szCs w:val="22"/>
        </w:rPr>
        <w:t>. Le</w:t>
      </w:r>
      <w:r w:rsidR="00AB2D84" w:rsidRPr="00645FD7">
        <w:rPr>
          <w:rFonts w:ascii="Century" w:hAnsi="Century"/>
          <w:sz w:val="22"/>
          <w:szCs w:val="22"/>
        </w:rPr>
        <w:t>s</w:t>
      </w:r>
      <w:r w:rsidR="006509C2">
        <w:rPr>
          <w:rFonts w:ascii="Century" w:hAnsi="Century"/>
          <w:sz w:val="22"/>
          <w:szCs w:val="22"/>
        </w:rPr>
        <w:t xml:space="preserve"> grandes salles sont toujours agréables à voir</w:t>
      </w:r>
      <w:r w:rsidRPr="00645FD7">
        <w:rPr>
          <w:rFonts w:ascii="Century" w:hAnsi="Century"/>
          <w:sz w:val="22"/>
          <w:szCs w:val="22"/>
        </w:rPr>
        <w:t xml:space="preserve">, la colonne fleurie aussi. Et les grandes peintures. Les parfums qu’exhalent les </w:t>
      </w:r>
      <w:r w:rsidR="000C6688" w:rsidRPr="00645FD7">
        <w:rPr>
          <w:rFonts w:ascii="Century" w:hAnsi="Century"/>
          <w:sz w:val="22"/>
          <w:szCs w:val="22"/>
        </w:rPr>
        <w:t>pétunias blancs, chèvrefeuille, jasmins rouges…</w:t>
      </w:r>
      <w:r w:rsidRPr="00645FD7">
        <w:rPr>
          <w:rFonts w:ascii="Century" w:hAnsi="Century"/>
          <w:sz w:val="22"/>
          <w:szCs w:val="22"/>
        </w:rPr>
        <w:t xml:space="preserve"> aux abords de la brasserie le remplissent d’une nostalgie qu’il </w:t>
      </w:r>
      <w:r w:rsidR="00F34A60" w:rsidRPr="00645FD7">
        <w:rPr>
          <w:rFonts w:ascii="Century" w:hAnsi="Century"/>
          <w:sz w:val="22"/>
          <w:szCs w:val="22"/>
        </w:rPr>
        <w:t>ne retrouve qu’ici. Des groupes</w:t>
      </w:r>
      <w:r w:rsidR="00060315">
        <w:rPr>
          <w:rFonts w:ascii="Century" w:hAnsi="Century"/>
          <w:sz w:val="22"/>
          <w:szCs w:val="22"/>
        </w:rPr>
        <w:t>,</w:t>
      </w:r>
      <w:r w:rsidRPr="00645FD7">
        <w:rPr>
          <w:rFonts w:ascii="Century" w:hAnsi="Century"/>
          <w:sz w:val="22"/>
          <w:szCs w:val="22"/>
        </w:rPr>
        <w:t xml:space="preserve"> habillés </w:t>
      </w:r>
      <w:r w:rsidR="00060315">
        <w:rPr>
          <w:rFonts w:ascii="Century" w:hAnsi="Century"/>
          <w:sz w:val="22"/>
          <w:szCs w:val="22"/>
        </w:rPr>
        <w:t>aux couleurs du drapeau de leur</w:t>
      </w:r>
      <w:r w:rsidRPr="00645FD7">
        <w:rPr>
          <w:rFonts w:ascii="Century" w:hAnsi="Century"/>
          <w:sz w:val="22"/>
          <w:szCs w:val="22"/>
        </w:rPr>
        <w:t xml:space="preserve"> pays se croisent. Ils chantent et boivent. Des couples, supporters des « bleus et blancs » argentins</w:t>
      </w:r>
      <w:r w:rsidR="00F34A60" w:rsidRPr="00645FD7">
        <w:rPr>
          <w:rFonts w:ascii="Century" w:hAnsi="Century"/>
          <w:sz w:val="22"/>
          <w:szCs w:val="22"/>
        </w:rPr>
        <w:t>,</w:t>
      </w:r>
      <w:r w:rsidRPr="00645FD7">
        <w:rPr>
          <w:rFonts w:ascii="Century" w:hAnsi="Century"/>
          <w:sz w:val="22"/>
          <w:szCs w:val="22"/>
        </w:rPr>
        <w:t xml:space="preserve"> exécutent maladroitement des pas de danse</w:t>
      </w:r>
      <w:r w:rsidR="00571D4C" w:rsidRPr="00645FD7">
        <w:rPr>
          <w:rFonts w:ascii="Century" w:hAnsi="Century"/>
          <w:sz w:val="22"/>
          <w:szCs w:val="22"/>
        </w:rPr>
        <w:t>, pas argentins du tout,</w:t>
      </w:r>
      <w:r w:rsidRPr="00645FD7">
        <w:rPr>
          <w:rFonts w:ascii="Century" w:hAnsi="Century"/>
          <w:sz w:val="22"/>
          <w:szCs w:val="22"/>
        </w:rPr>
        <w:t xml:space="preserve"> entre les tables. Leur équipe </w:t>
      </w:r>
      <w:r w:rsidR="009B2051" w:rsidRPr="00645FD7">
        <w:rPr>
          <w:rFonts w:ascii="Century" w:hAnsi="Century"/>
          <w:sz w:val="22"/>
          <w:szCs w:val="22"/>
        </w:rPr>
        <w:t>écrasa</w:t>
      </w:r>
      <w:r w:rsidR="00060315">
        <w:rPr>
          <w:rFonts w:ascii="Century" w:hAnsi="Century"/>
          <w:sz w:val="22"/>
          <w:szCs w:val="22"/>
        </w:rPr>
        <w:t xml:space="preserve"> la Jamaïque </w:t>
      </w:r>
      <w:r w:rsidRPr="00645FD7">
        <w:rPr>
          <w:rFonts w:ascii="Century" w:hAnsi="Century"/>
          <w:sz w:val="22"/>
          <w:szCs w:val="22"/>
        </w:rPr>
        <w:t xml:space="preserve">5 buts à 0. Charly </w:t>
      </w:r>
      <w:r w:rsidR="009B2051" w:rsidRPr="00645FD7">
        <w:rPr>
          <w:rFonts w:ascii="Century" w:hAnsi="Century"/>
          <w:sz w:val="22"/>
          <w:szCs w:val="22"/>
        </w:rPr>
        <w:t>termina</w:t>
      </w:r>
      <w:r w:rsidRPr="00645FD7">
        <w:rPr>
          <w:rFonts w:ascii="Century" w:hAnsi="Century"/>
          <w:sz w:val="22"/>
          <w:szCs w:val="22"/>
        </w:rPr>
        <w:t xml:space="preserve"> son article. Il l’enverra à Talpiot avant 20</w:t>
      </w:r>
      <w:r w:rsidR="008B4562" w:rsidRPr="00645FD7">
        <w:rPr>
          <w:rFonts w:ascii="Century" w:hAnsi="Century"/>
          <w:sz w:val="22"/>
          <w:szCs w:val="22"/>
        </w:rPr>
        <w:t> h </w:t>
      </w:r>
      <w:r w:rsidRPr="00645FD7">
        <w:rPr>
          <w:rFonts w:ascii="Century" w:hAnsi="Century"/>
          <w:sz w:val="22"/>
          <w:szCs w:val="22"/>
        </w:rPr>
        <w:t xml:space="preserve">30 </w:t>
      </w:r>
      <w:r w:rsidR="001626F5" w:rsidRPr="00645FD7">
        <w:rPr>
          <w:rFonts w:ascii="Century" w:hAnsi="Century"/>
          <w:sz w:val="22"/>
          <w:szCs w:val="22"/>
        </w:rPr>
        <w:t>—</w:t>
      </w:r>
      <w:r w:rsidR="00060315">
        <w:rPr>
          <w:rFonts w:ascii="Century" w:hAnsi="Century"/>
          <w:sz w:val="22"/>
          <w:szCs w:val="22"/>
        </w:rPr>
        <w:t xml:space="preserve"> il sera une heure de plus</w:t>
      </w:r>
      <w:r w:rsidRPr="00645FD7">
        <w:rPr>
          <w:rFonts w:ascii="Century" w:hAnsi="Century"/>
          <w:sz w:val="22"/>
          <w:szCs w:val="22"/>
        </w:rPr>
        <w:t xml:space="preserve"> en Israël. Il a un peu de marge. C</w:t>
      </w:r>
      <w:r w:rsidR="00AB2D84" w:rsidRPr="00645FD7">
        <w:rPr>
          <w:rFonts w:ascii="Century" w:hAnsi="Century"/>
          <w:sz w:val="22"/>
          <w:szCs w:val="22"/>
        </w:rPr>
        <w:t>e travail de pigiste c</w:t>
      </w:r>
      <w:r w:rsidR="00571D4C" w:rsidRPr="00645FD7">
        <w:rPr>
          <w:rFonts w:ascii="Century" w:hAnsi="Century"/>
          <w:sz w:val="22"/>
          <w:szCs w:val="22"/>
        </w:rPr>
        <w:t>’est son ancien chef militaire, Amoq Shahak qui deviendra plus tard son ami,</w:t>
      </w:r>
      <w:r w:rsidRPr="00645FD7">
        <w:rPr>
          <w:rFonts w:ascii="Century" w:hAnsi="Century"/>
          <w:sz w:val="22"/>
          <w:szCs w:val="22"/>
        </w:rPr>
        <w:t xml:space="preserve"> qui l</w:t>
      </w:r>
      <w:r w:rsidR="00F34A60" w:rsidRPr="00645FD7">
        <w:rPr>
          <w:rFonts w:ascii="Century" w:hAnsi="Century"/>
          <w:sz w:val="22"/>
          <w:szCs w:val="22"/>
        </w:rPr>
        <w:t xml:space="preserve">e lui </w:t>
      </w:r>
      <w:r w:rsidR="009B2051" w:rsidRPr="00645FD7">
        <w:rPr>
          <w:rFonts w:ascii="Century" w:hAnsi="Century"/>
          <w:sz w:val="22"/>
          <w:szCs w:val="22"/>
        </w:rPr>
        <w:t>trouva</w:t>
      </w:r>
      <w:r w:rsidR="00F34A60" w:rsidRPr="00645FD7">
        <w:rPr>
          <w:rFonts w:ascii="Century" w:hAnsi="Century"/>
          <w:sz w:val="22"/>
          <w:szCs w:val="22"/>
        </w:rPr>
        <w:t xml:space="preserve"> lorsque le centre de formation de mercenaires de Gvulot </w:t>
      </w:r>
      <w:r w:rsidR="004C7AAD" w:rsidRPr="00645FD7">
        <w:rPr>
          <w:rFonts w:ascii="Century" w:hAnsi="Century"/>
          <w:sz w:val="22"/>
          <w:szCs w:val="22"/>
        </w:rPr>
        <w:t>fut fermé</w:t>
      </w:r>
      <w:r w:rsidRPr="00645FD7">
        <w:rPr>
          <w:rFonts w:ascii="Century" w:hAnsi="Century"/>
          <w:sz w:val="22"/>
          <w:szCs w:val="22"/>
        </w:rPr>
        <w:t>. Il lui avait demandé de choisir de travailler dans un journal ou bien dans une entreprise d’export.</w:t>
      </w:r>
      <w:r w:rsidR="0053182C" w:rsidRPr="00645FD7">
        <w:rPr>
          <w:rFonts w:ascii="Century" w:hAnsi="Century"/>
          <w:sz w:val="22"/>
          <w:szCs w:val="22"/>
        </w:rPr>
        <w:t xml:space="preserve"> Car a</w:t>
      </w:r>
      <w:r w:rsidRPr="00645FD7">
        <w:rPr>
          <w:rFonts w:ascii="Century" w:hAnsi="Century"/>
          <w:sz w:val="22"/>
          <w:szCs w:val="22"/>
        </w:rPr>
        <w:t xml:space="preserve">près </w:t>
      </w:r>
      <w:r w:rsidR="0053182C" w:rsidRPr="00645FD7">
        <w:rPr>
          <w:rFonts w:ascii="Century" w:hAnsi="Century"/>
          <w:sz w:val="22"/>
          <w:szCs w:val="22"/>
        </w:rPr>
        <w:t>l’hécatombe de Beyrouth, Charly ne revint pas à Paris. Il</w:t>
      </w:r>
      <w:r w:rsidR="00571D4C" w:rsidRPr="00645FD7">
        <w:rPr>
          <w:rFonts w:ascii="Century" w:hAnsi="Century"/>
          <w:sz w:val="22"/>
          <w:szCs w:val="22"/>
        </w:rPr>
        <w:t xml:space="preserve"> </w:t>
      </w:r>
      <w:r w:rsidR="006509C2">
        <w:rPr>
          <w:rFonts w:ascii="Century" w:hAnsi="Century"/>
          <w:sz w:val="22"/>
          <w:szCs w:val="22"/>
        </w:rPr>
        <w:t xml:space="preserve">fit le choix de rester en </w:t>
      </w:r>
      <w:r w:rsidRPr="00645FD7">
        <w:rPr>
          <w:rFonts w:ascii="Century" w:hAnsi="Century"/>
          <w:sz w:val="22"/>
          <w:szCs w:val="22"/>
        </w:rPr>
        <w:t>Israël. La Fr</w:t>
      </w:r>
      <w:r w:rsidR="00350556" w:rsidRPr="00645FD7">
        <w:rPr>
          <w:rFonts w:ascii="Century" w:hAnsi="Century"/>
          <w:sz w:val="22"/>
          <w:szCs w:val="22"/>
        </w:rPr>
        <w:t>ance, RTL,</w:t>
      </w:r>
      <w:r w:rsidR="0053182C" w:rsidRPr="00645FD7">
        <w:rPr>
          <w:rFonts w:ascii="Century" w:hAnsi="Century"/>
          <w:sz w:val="22"/>
          <w:szCs w:val="22"/>
        </w:rPr>
        <w:t xml:space="preserve"> pensait-il alors, étaien</w:t>
      </w:r>
      <w:r w:rsidRPr="00645FD7">
        <w:rPr>
          <w:rFonts w:ascii="Century" w:hAnsi="Century"/>
          <w:sz w:val="22"/>
          <w:szCs w:val="22"/>
        </w:rPr>
        <w:t>t loin, si loin qu’il n</w:t>
      </w:r>
      <w:r w:rsidR="00D314D7" w:rsidRPr="00645FD7">
        <w:rPr>
          <w:rFonts w:ascii="Century" w:hAnsi="Century"/>
          <w:sz w:val="22"/>
          <w:szCs w:val="22"/>
        </w:rPr>
        <w:t>e d</w:t>
      </w:r>
      <w:r w:rsidRPr="00645FD7">
        <w:rPr>
          <w:rFonts w:ascii="Century" w:hAnsi="Century"/>
          <w:sz w:val="22"/>
          <w:szCs w:val="22"/>
        </w:rPr>
        <w:t>aign</w:t>
      </w:r>
      <w:r w:rsidR="00D314D7" w:rsidRPr="00645FD7">
        <w:rPr>
          <w:rFonts w:ascii="Century" w:hAnsi="Century"/>
          <w:sz w:val="22"/>
          <w:szCs w:val="22"/>
        </w:rPr>
        <w:t xml:space="preserve">a pas </w:t>
      </w:r>
      <w:r w:rsidRPr="00645FD7">
        <w:rPr>
          <w:rFonts w:ascii="Century" w:hAnsi="Century"/>
          <w:sz w:val="22"/>
          <w:szCs w:val="22"/>
        </w:rPr>
        <w:t xml:space="preserve">écrire à ses employeurs pour </w:t>
      </w:r>
      <w:r w:rsidR="00AB2D84" w:rsidRPr="00645FD7">
        <w:rPr>
          <w:rFonts w:ascii="Century" w:hAnsi="Century"/>
          <w:sz w:val="22"/>
          <w:szCs w:val="22"/>
        </w:rPr>
        <w:t xml:space="preserve">leur </w:t>
      </w:r>
      <w:r w:rsidRPr="00645FD7">
        <w:rPr>
          <w:rFonts w:ascii="Century" w:hAnsi="Century"/>
          <w:sz w:val="22"/>
          <w:szCs w:val="22"/>
        </w:rPr>
        <w:t>expliquer sa situation. Ses proches réprouvèrent son comportement, mais leurs arguments et la déception de Jacques Doinas comptaient si peu à ses yeux. Il travailla quelques années dans une filiale de Kidon, une société de sécurité et d’exportation d’armes qu’avait monté</w:t>
      </w:r>
      <w:r w:rsidR="00571D4C" w:rsidRPr="00645FD7">
        <w:rPr>
          <w:rFonts w:ascii="Century" w:hAnsi="Century"/>
          <w:sz w:val="22"/>
          <w:szCs w:val="22"/>
        </w:rPr>
        <w:t>e</w:t>
      </w:r>
      <w:r w:rsidRPr="00645FD7">
        <w:rPr>
          <w:rFonts w:ascii="Century" w:hAnsi="Century"/>
          <w:sz w:val="22"/>
          <w:szCs w:val="22"/>
        </w:rPr>
        <w:t xml:space="preserve"> Yaïr Klec, un ancien parachutiste, en collaboration avec trois officiers de réserve. C’</w:t>
      </w:r>
      <w:r w:rsidR="002F3C07" w:rsidRPr="00645FD7">
        <w:rPr>
          <w:rFonts w:ascii="Century" w:hAnsi="Century"/>
          <w:sz w:val="22"/>
          <w:szCs w:val="22"/>
        </w:rPr>
        <w:t>était déjà</w:t>
      </w:r>
      <w:r w:rsidRPr="00645FD7">
        <w:rPr>
          <w:rFonts w:ascii="Century" w:hAnsi="Century"/>
          <w:sz w:val="22"/>
          <w:szCs w:val="22"/>
        </w:rPr>
        <w:t xml:space="preserve"> Amoq Shahak qui l’avait introduit auprès de Yaïr. Lorsqu’après des années de loyaux services, le patron lui propos</w:t>
      </w:r>
      <w:r w:rsidR="00D314D7" w:rsidRPr="00645FD7">
        <w:rPr>
          <w:rFonts w:ascii="Century" w:hAnsi="Century"/>
          <w:sz w:val="22"/>
          <w:szCs w:val="22"/>
        </w:rPr>
        <w:t xml:space="preserve">a </w:t>
      </w:r>
      <w:r w:rsidRPr="00645FD7">
        <w:rPr>
          <w:rFonts w:ascii="Century" w:hAnsi="Century"/>
          <w:sz w:val="22"/>
          <w:szCs w:val="22"/>
        </w:rPr>
        <w:t>de le suivre en Colombie, Charly n’hésita pas une seconde. Il était persuadé que dans un pays où règnent le filou</w:t>
      </w:r>
      <w:r w:rsidR="0035634F" w:rsidRPr="00645FD7">
        <w:rPr>
          <w:rFonts w:ascii="Century" w:hAnsi="Century"/>
          <w:sz w:val="22"/>
          <w:szCs w:val="22"/>
        </w:rPr>
        <w:t>tage</w:t>
      </w:r>
      <w:r w:rsidRPr="00645FD7">
        <w:rPr>
          <w:rFonts w:ascii="Century" w:hAnsi="Century"/>
          <w:sz w:val="22"/>
          <w:szCs w:val="22"/>
        </w:rPr>
        <w:t xml:space="preserve">, la force et la combine, il y aurait plus de mouvement </w:t>
      </w:r>
      <w:r w:rsidR="00AB2D84" w:rsidRPr="00645FD7">
        <w:rPr>
          <w:rFonts w:ascii="Century" w:hAnsi="Century"/>
          <w:sz w:val="22"/>
          <w:szCs w:val="22"/>
        </w:rPr>
        <w:t>et il serait beaucoup mieux récompensé</w:t>
      </w:r>
      <w:r w:rsidRPr="00645FD7">
        <w:rPr>
          <w:rFonts w:ascii="Century" w:hAnsi="Century"/>
          <w:sz w:val="22"/>
          <w:szCs w:val="22"/>
        </w:rPr>
        <w:t xml:space="preserve">. Compte tenu du climat général, des activités passées et de celles à venir, Yaïr voulait que Charly change de nom. « C’est tout trouvé, répondit celui-ci du tac au tac : « Charly Klein, je garde cette identité ». Celle-là même qu’il s’était forgée dans cette région où personne ou presque personne </w:t>
      </w:r>
      <w:r w:rsidR="00AB2D84" w:rsidRPr="00645FD7">
        <w:rPr>
          <w:rFonts w:ascii="Century" w:hAnsi="Century"/>
          <w:sz w:val="22"/>
          <w:szCs w:val="22"/>
        </w:rPr>
        <w:t xml:space="preserve">ne connaissait Mimoun Pinto, </w:t>
      </w:r>
      <w:r w:rsidRPr="00645FD7">
        <w:rPr>
          <w:rFonts w:ascii="Century" w:hAnsi="Century"/>
          <w:sz w:val="22"/>
          <w:szCs w:val="22"/>
        </w:rPr>
        <w:t>hormis les c</w:t>
      </w:r>
      <w:r w:rsidR="00B55162" w:rsidRPr="00645FD7">
        <w:rPr>
          <w:rFonts w:ascii="Century" w:hAnsi="Century"/>
          <w:sz w:val="22"/>
          <w:szCs w:val="22"/>
        </w:rPr>
        <w:t>amarad</w:t>
      </w:r>
      <w:r w:rsidR="00AB2D84" w:rsidRPr="00645FD7">
        <w:rPr>
          <w:rFonts w:ascii="Century" w:hAnsi="Century"/>
          <w:sz w:val="22"/>
          <w:szCs w:val="22"/>
        </w:rPr>
        <w:t>es des années soixante</w:t>
      </w:r>
      <w:r w:rsidRPr="00645FD7">
        <w:rPr>
          <w:rFonts w:ascii="Century" w:hAnsi="Century"/>
          <w:sz w:val="22"/>
          <w:szCs w:val="22"/>
        </w:rPr>
        <w:t xml:space="preserve"> qui habita</w:t>
      </w:r>
      <w:r w:rsidR="00AB2D84" w:rsidRPr="00645FD7">
        <w:rPr>
          <w:rFonts w:ascii="Century" w:hAnsi="Century"/>
          <w:sz w:val="22"/>
          <w:szCs w:val="22"/>
        </w:rPr>
        <w:t xml:space="preserve">ient </w:t>
      </w:r>
      <w:r w:rsidR="00313AAB" w:rsidRPr="00645FD7">
        <w:rPr>
          <w:rFonts w:ascii="Century" w:hAnsi="Century"/>
          <w:sz w:val="22"/>
          <w:szCs w:val="22"/>
        </w:rPr>
        <w:t xml:space="preserve">à Ashdod. </w:t>
      </w:r>
      <w:r w:rsidR="00B42AC2" w:rsidRPr="00645FD7">
        <w:rPr>
          <w:rFonts w:ascii="Century" w:hAnsi="Century"/>
          <w:sz w:val="22"/>
          <w:szCs w:val="22"/>
        </w:rPr>
        <w:t>Charly n’était pas sûr qu’il</w:t>
      </w:r>
      <w:r w:rsidR="002F3C07" w:rsidRPr="00645FD7">
        <w:rPr>
          <w:rFonts w:ascii="Century" w:hAnsi="Century"/>
          <w:sz w:val="22"/>
          <w:szCs w:val="22"/>
        </w:rPr>
        <w:t>s y vivaient encor</w:t>
      </w:r>
      <w:r w:rsidR="00B42AC2" w:rsidRPr="00645FD7">
        <w:rPr>
          <w:rFonts w:ascii="Century" w:hAnsi="Century"/>
          <w:sz w:val="22"/>
          <w:szCs w:val="22"/>
        </w:rPr>
        <w:t>e. D’autres, très peu nombreux</w:t>
      </w:r>
      <w:r w:rsidRPr="00645FD7">
        <w:rPr>
          <w:rFonts w:ascii="Century" w:hAnsi="Century"/>
          <w:sz w:val="22"/>
          <w:szCs w:val="22"/>
        </w:rPr>
        <w:t>, l’appelaient « le journaliste », Yaïr ne révéla pas à Charly le contenu des missions qui l’attendaient en Colombie, se contentant de répéter « l’ombre sera ton domaine »</w:t>
      </w:r>
      <w:r w:rsidR="00956D64" w:rsidRPr="00645FD7">
        <w:rPr>
          <w:rFonts w:ascii="Century" w:hAnsi="Century"/>
          <w:sz w:val="22"/>
          <w:szCs w:val="22"/>
        </w:rPr>
        <w:t xml:space="preserve"> par exemple</w:t>
      </w:r>
      <w:r w:rsidRPr="00645FD7">
        <w:rPr>
          <w:rFonts w:ascii="Century" w:hAnsi="Century"/>
          <w:sz w:val="22"/>
          <w:szCs w:val="22"/>
        </w:rPr>
        <w:t>, ou bien « ce sera cool tu verras. » Il fallait néanmoins, pour répondre à l’officiel cahier des charges, que les quinze personnes retenues suivent une formation. Elle s</w:t>
      </w:r>
      <w:r w:rsidR="004C7AAD" w:rsidRPr="00645FD7">
        <w:rPr>
          <w:rFonts w:ascii="Century" w:hAnsi="Century"/>
          <w:sz w:val="22"/>
          <w:szCs w:val="22"/>
        </w:rPr>
        <w:t>e déroula</w:t>
      </w:r>
      <w:r w:rsidRPr="00645FD7">
        <w:rPr>
          <w:rFonts w:ascii="Century" w:hAnsi="Century"/>
          <w:sz w:val="22"/>
          <w:szCs w:val="22"/>
        </w:rPr>
        <w:t xml:space="preserve"> pendant trois jours au David intercontinental de Tel-Aviv, la semaine du départ pour Bogota</w:t>
      </w:r>
      <w:r w:rsidR="0035634F" w:rsidRPr="00645FD7">
        <w:rPr>
          <w:rFonts w:ascii="Century" w:hAnsi="Century"/>
          <w:sz w:val="22"/>
          <w:szCs w:val="22"/>
        </w:rPr>
        <w:t xml:space="preserve">, entre salle de </w:t>
      </w:r>
      <w:r w:rsidR="002F3C07" w:rsidRPr="00645FD7">
        <w:rPr>
          <w:rFonts w:ascii="Century" w:hAnsi="Century"/>
          <w:sz w:val="22"/>
          <w:szCs w:val="22"/>
        </w:rPr>
        <w:t>cours théoriques</w:t>
      </w:r>
      <w:r w:rsidR="0035634F" w:rsidRPr="00645FD7">
        <w:rPr>
          <w:rFonts w:ascii="Century" w:hAnsi="Century"/>
          <w:sz w:val="22"/>
          <w:szCs w:val="22"/>
        </w:rPr>
        <w:t xml:space="preserve"> et salle de sport, rideaux</w:t>
      </w:r>
      <w:r w:rsidR="00AF620F" w:rsidRPr="00645FD7">
        <w:rPr>
          <w:rFonts w:ascii="Century" w:hAnsi="Century"/>
          <w:sz w:val="22"/>
          <w:szCs w:val="22"/>
        </w:rPr>
        <w:t>, fenêtres et portes</w:t>
      </w:r>
      <w:r w:rsidR="0035634F" w:rsidRPr="00645FD7">
        <w:rPr>
          <w:rFonts w:ascii="Century" w:hAnsi="Century"/>
          <w:sz w:val="22"/>
          <w:szCs w:val="22"/>
        </w:rPr>
        <w:t xml:space="preserve"> fermés</w:t>
      </w:r>
      <w:r w:rsidR="002F3C07" w:rsidRPr="00645FD7">
        <w:rPr>
          <w:rFonts w:ascii="Century" w:hAnsi="Century"/>
          <w:sz w:val="22"/>
          <w:szCs w:val="22"/>
        </w:rPr>
        <w:t>.</w:t>
      </w:r>
      <w:r w:rsidR="005544C2" w:rsidRPr="00645FD7">
        <w:rPr>
          <w:rFonts w:ascii="Century" w:hAnsi="Century"/>
          <w:sz w:val="22"/>
          <w:szCs w:val="22"/>
        </w:rPr>
        <w:t xml:space="preserve"> </w:t>
      </w:r>
    </w:p>
    <w:p w14:paraId="7E0F1CA7" w14:textId="404E2FDB" w:rsidR="00711153" w:rsidRPr="00645FD7" w:rsidRDefault="005544C2" w:rsidP="00531612">
      <w:pPr>
        <w:jc w:val="both"/>
        <w:rPr>
          <w:rFonts w:ascii="Century" w:hAnsi="Century"/>
          <w:sz w:val="22"/>
          <w:szCs w:val="22"/>
        </w:rPr>
      </w:pPr>
      <w:r w:rsidRPr="00645FD7">
        <w:rPr>
          <w:rFonts w:ascii="Century" w:hAnsi="Century"/>
          <w:sz w:val="22"/>
          <w:szCs w:val="22"/>
        </w:rPr>
        <w:t>Parmi l</w:t>
      </w:r>
      <w:r w:rsidR="00711153" w:rsidRPr="00645FD7">
        <w:rPr>
          <w:rFonts w:ascii="Century" w:hAnsi="Century"/>
          <w:sz w:val="22"/>
          <w:szCs w:val="22"/>
        </w:rPr>
        <w:t xml:space="preserve">es activités développées en Colombie, l’équipe de Yaïr Klec avait en charge </w:t>
      </w:r>
      <w:r w:rsidRPr="00645FD7">
        <w:rPr>
          <w:rFonts w:ascii="Century" w:hAnsi="Century"/>
          <w:sz w:val="22"/>
          <w:szCs w:val="22"/>
        </w:rPr>
        <w:t>l’apprentissage du</w:t>
      </w:r>
      <w:r w:rsidR="00711153" w:rsidRPr="00645FD7">
        <w:rPr>
          <w:rFonts w:ascii="Century" w:hAnsi="Century"/>
          <w:sz w:val="22"/>
          <w:szCs w:val="22"/>
        </w:rPr>
        <w:t xml:space="preserve"> maniement des explosifs, des armes de guerre et du matériel d’espionnage. La brochure de Kidon ne le précisait pas.</w:t>
      </w:r>
      <w:r w:rsidR="00E00BF7" w:rsidRPr="00645FD7">
        <w:rPr>
          <w:rFonts w:ascii="Century" w:hAnsi="Century"/>
          <w:sz w:val="22"/>
          <w:szCs w:val="22"/>
        </w:rPr>
        <w:t xml:space="preserve"> </w:t>
      </w:r>
      <w:r w:rsidR="00711153" w:rsidRPr="00645FD7">
        <w:rPr>
          <w:rFonts w:ascii="Century" w:hAnsi="Century"/>
          <w:sz w:val="22"/>
          <w:szCs w:val="22"/>
        </w:rPr>
        <w:t xml:space="preserve">Charly </w:t>
      </w:r>
      <w:r w:rsidR="004C7AAD" w:rsidRPr="00645FD7">
        <w:rPr>
          <w:rFonts w:ascii="Century" w:hAnsi="Century"/>
          <w:sz w:val="22"/>
          <w:szCs w:val="22"/>
        </w:rPr>
        <w:t xml:space="preserve">fit donc </w:t>
      </w:r>
      <w:r w:rsidR="00711153" w:rsidRPr="00645FD7">
        <w:rPr>
          <w:rFonts w:ascii="Century" w:hAnsi="Century"/>
          <w:sz w:val="22"/>
          <w:szCs w:val="22"/>
        </w:rPr>
        <w:t>partie d’une équipe de mercen</w:t>
      </w:r>
      <w:r w:rsidR="00313AAB" w:rsidRPr="00645FD7">
        <w:rPr>
          <w:rFonts w:ascii="Century" w:hAnsi="Century"/>
          <w:sz w:val="22"/>
          <w:szCs w:val="22"/>
        </w:rPr>
        <w:t>aires qui formai</w:t>
      </w:r>
      <w:r w:rsidR="00711153" w:rsidRPr="00645FD7">
        <w:rPr>
          <w:rFonts w:ascii="Century" w:hAnsi="Century"/>
          <w:sz w:val="22"/>
          <w:szCs w:val="22"/>
        </w:rPr>
        <w:t xml:space="preserve">t </w:t>
      </w:r>
      <w:r w:rsidR="00312EAD">
        <w:rPr>
          <w:rFonts w:ascii="Century" w:hAnsi="Century"/>
          <w:sz w:val="22"/>
          <w:szCs w:val="22"/>
        </w:rPr>
        <w:t xml:space="preserve">notamment </w:t>
      </w:r>
      <w:r w:rsidR="00711153" w:rsidRPr="00645FD7">
        <w:rPr>
          <w:rFonts w:ascii="Century" w:hAnsi="Century"/>
          <w:sz w:val="22"/>
          <w:szCs w:val="22"/>
        </w:rPr>
        <w:t>des forces paramilitaires. Tous les membres savaient que les intérêts des différents groupes colombiens et autres se chevauchaient parfois</w:t>
      </w:r>
      <w:r w:rsidR="00350556" w:rsidRPr="00645FD7">
        <w:rPr>
          <w:rFonts w:ascii="Century" w:hAnsi="Century"/>
          <w:sz w:val="22"/>
          <w:szCs w:val="22"/>
        </w:rPr>
        <w:t>. I</w:t>
      </w:r>
      <w:r w:rsidR="00711153" w:rsidRPr="00645FD7">
        <w:rPr>
          <w:rFonts w:ascii="Century" w:hAnsi="Century"/>
          <w:sz w:val="22"/>
          <w:szCs w:val="22"/>
        </w:rPr>
        <w:t xml:space="preserve">ls savaient </w:t>
      </w:r>
      <w:r w:rsidR="00350556" w:rsidRPr="00645FD7">
        <w:rPr>
          <w:rFonts w:ascii="Century" w:hAnsi="Century"/>
          <w:sz w:val="22"/>
          <w:szCs w:val="22"/>
        </w:rPr>
        <w:t xml:space="preserve">également </w:t>
      </w:r>
      <w:r w:rsidRPr="00645FD7">
        <w:rPr>
          <w:rFonts w:ascii="Century" w:hAnsi="Century"/>
          <w:sz w:val="22"/>
          <w:szCs w:val="22"/>
        </w:rPr>
        <w:t>que ces groupes ne faisaient et ne se faisaient ni révérence ni</w:t>
      </w:r>
      <w:r w:rsidR="00956D64" w:rsidRPr="00645FD7">
        <w:rPr>
          <w:rFonts w:ascii="Century" w:hAnsi="Century"/>
          <w:sz w:val="22"/>
          <w:szCs w:val="22"/>
        </w:rPr>
        <w:t xml:space="preserve"> cadeau. Mais aux uns comme</w:t>
      </w:r>
      <w:r w:rsidR="00711153" w:rsidRPr="00645FD7">
        <w:rPr>
          <w:rFonts w:ascii="Century" w:hAnsi="Century"/>
          <w:sz w:val="22"/>
          <w:szCs w:val="22"/>
        </w:rPr>
        <w:t xml:space="preserve"> aux autres, ils leur montraient l’intérêt qu’ils avaient à se ménager. Le centre principal était stationné à Puerto Boyaca, à l’est de Medellín, dans un territoire contrôlé par le cartel de la drogue. Une aut</w:t>
      </w:r>
      <w:r w:rsidR="00956D64" w:rsidRPr="00645FD7">
        <w:rPr>
          <w:rFonts w:ascii="Century" w:hAnsi="Century"/>
          <w:sz w:val="22"/>
          <w:szCs w:val="22"/>
        </w:rPr>
        <w:t>re équipe israélienne installée, di</w:t>
      </w:r>
      <w:r w:rsidR="00B42AC2" w:rsidRPr="00645FD7">
        <w:rPr>
          <w:rFonts w:ascii="Century" w:hAnsi="Century"/>
          <w:sz w:val="22"/>
          <w:szCs w:val="22"/>
        </w:rPr>
        <w:t>sai</w:t>
      </w:r>
      <w:r w:rsidR="00956D64" w:rsidRPr="00645FD7">
        <w:rPr>
          <w:rFonts w:ascii="Century" w:hAnsi="Century"/>
          <w:sz w:val="22"/>
          <w:szCs w:val="22"/>
        </w:rPr>
        <w:t xml:space="preserve">t-on, </w:t>
      </w:r>
      <w:r w:rsidR="00711153" w:rsidRPr="00645FD7">
        <w:rPr>
          <w:rFonts w:ascii="Century" w:hAnsi="Century"/>
          <w:sz w:val="22"/>
          <w:szCs w:val="22"/>
        </w:rPr>
        <w:t>à Los Sonrisas, sur le Rio Magdalena, avait pour mission de fournir des pistolets mitrailleurs, des fusils d’assaut et des pistolets semi-automatiques, fabriqués par IM</w:t>
      </w:r>
      <w:r w:rsidR="00126AD2" w:rsidRPr="00645FD7">
        <w:rPr>
          <w:rFonts w:ascii="Century" w:hAnsi="Century"/>
          <w:sz w:val="22"/>
          <w:szCs w:val="22"/>
        </w:rPr>
        <w:t>C</w:t>
      </w:r>
      <w:r w:rsidR="00EF6686">
        <w:rPr>
          <w:rFonts w:ascii="Century" w:hAnsi="Century"/>
          <w:sz w:val="22"/>
          <w:szCs w:val="22"/>
        </w:rPr>
        <w:t>–</w:t>
      </w:r>
      <w:r w:rsidR="00711153" w:rsidRPr="00645FD7">
        <w:rPr>
          <w:rFonts w:ascii="Century" w:hAnsi="Century"/>
          <w:sz w:val="22"/>
          <w:szCs w:val="22"/>
        </w:rPr>
        <w:t xml:space="preserve">Israël military </w:t>
      </w:r>
      <w:r w:rsidR="00126AD2" w:rsidRPr="00645FD7">
        <w:rPr>
          <w:rFonts w:ascii="Century" w:hAnsi="Century"/>
          <w:sz w:val="22"/>
          <w:szCs w:val="22"/>
        </w:rPr>
        <w:t>companies</w:t>
      </w:r>
      <w:r w:rsidR="00711153" w:rsidRPr="00645FD7">
        <w:rPr>
          <w:rFonts w:ascii="Century" w:hAnsi="Century"/>
          <w:sz w:val="22"/>
          <w:szCs w:val="22"/>
        </w:rPr>
        <w:t>. Les différentes troupes, forcées de se tolérer pour l’apparence et le bon fonctionnement de la formation, agissaient beaucoup dans l’ombre, en relation avec des groupes externes dont certains travaillaient plus ou moins directement au profit du gouvernement colombien. Au fil des événements économico-politiques, et compte</w:t>
      </w:r>
      <w:r w:rsidR="00AF6CB7" w:rsidRPr="00645FD7">
        <w:rPr>
          <w:rFonts w:ascii="Century" w:hAnsi="Century"/>
          <w:sz w:val="22"/>
          <w:szCs w:val="22"/>
        </w:rPr>
        <w:t xml:space="preserve"> </w:t>
      </w:r>
      <w:r w:rsidR="00711153" w:rsidRPr="00645FD7">
        <w:rPr>
          <w:rFonts w:ascii="Century" w:hAnsi="Century"/>
          <w:sz w:val="22"/>
          <w:szCs w:val="22"/>
        </w:rPr>
        <w:t>tenu des impératifs, des immix</w:t>
      </w:r>
      <w:r w:rsidR="00A90130" w:rsidRPr="00645FD7">
        <w:rPr>
          <w:rFonts w:ascii="Century" w:hAnsi="Century"/>
          <w:sz w:val="22"/>
          <w:szCs w:val="22"/>
        </w:rPr>
        <w:t>ti</w:t>
      </w:r>
      <w:r w:rsidR="00711153" w:rsidRPr="00645FD7">
        <w:rPr>
          <w:rFonts w:ascii="Century" w:hAnsi="Century"/>
          <w:sz w:val="22"/>
          <w:szCs w:val="22"/>
        </w:rPr>
        <w:t>ons, des visées souvent opposées, et des rapports de forces fluct</w:t>
      </w:r>
      <w:r w:rsidR="00AF620F" w:rsidRPr="00645FD7">
        <w:rPr>
          <w:rFonts w:ascii="Century" w:hAnsi="Century"/>
          <w:sz w:val="22"/>
          <w:szCs w:val="22"/>
        </w:rPr>
        <w:t>uants, la situation se dégrada</w:t>
      </w:r>
      <w:r w:rsidR="00711153" w:rsidRPr="00645FD7">
        <w:rPr>
          <w:rFonts w:ascii="Century" w:hAnsi="Century"/>
          <w:sz w:val="22"/>
          <w:szCs w:val="22"/>
        </w:rPr>
        <w:t>. De plus en plus d’articles mettaient en cause les Israéliens, particulièrement Yaïr</w:t>
      </w:r>
      <w:r w:rsidR="00DF066C" w:rsidRPr="00645FD7">
        <w:rPr>
          <w:rFonts w:ascii="Century" w:hAnsi="Century"/>
          <w:sz w:val="22"/>
          <w:szCs w:val="22"/>
        </w:rPr>
        <w:t>,</w:t>
      </w:r>
      <w:r w:rsidR="00711153" w:rsidRPr="00645FD7">
        <w:rPr>
          <w:rFonts w:ascii="Century" w:hAnsi="Century"/>
          <w:sz w:val="22"/>
          <w:szCs w:val="22"/>
        </w:rPr>
        <w:t xml:space="preserve"> dans d</w:t>
      </w:r>
      <w:r w:rsidR="00C57DEB" w:rsidRPr="00645FD7">
        <w:rPr>
          <w:rFonts w:ascii="Century" w:hAnsi="Century"/>
          <w:sz w:val="22"/>
          <w:szCs w:val="22"/>
        </w:rPr>
        <w:t>e nombreuses affaires liées au trafic de</w:t>
      </w:r>
      <w:r w:rsidR="00711153" w:rsidRPr="00645FD7">
        <w:rPr>
          <w:rFonts w:ascii="Century" w:hAnsi="Century"/>
          <w:sz w:val="22"/>
          <w:szCs w:val="22"/>
        </w:rPr>
        <w:t xml:space="preserve"> drogue, à la corruption et aux assassinats ciblés. Sur la foi d’un rapport du DAS </w:t>
      </w:r>
      <w:r w:rsidR="00EF6686" w:rsidRPr="00645FD7">
        <w:rPr>
          <w:rFonts w:ascii="Century" w:hAnsi="Century"/>
          <w:sz w:val="22"/>
          <w:szCs w:val="22"/>
        </w:rPr>
        <w:t>—</w:t>
      </w:r>
      <w:r w:rsidR="00711153" w:rsidRPr="00645FD7">
        <w:rPr>
          <w:rFonts w:ascii="Century" w:hAnsi="Century"/>
          <w:sz w:val="22"/>
          <w:szCs w:val="22"/>
        </w:rPr>
        <w:t xml:space="preserve"> département administratif de sécurité, le service colombien de renseignement </w:t>
      </w:r>
      <w:r w:rsidR="00EF6686" w:rsidRPr="00645FD7">
        <w:rPr>
          <w:rFonts w:ascii="Century" w:hAnsi="Century"/>
          <w:sz w:val="22"/>
          <w:szCs w:val="22"/>
        </w:rPr>
        <w:t>—</w:t>
      </w:r>
      <w:r w:rsidR="00711153" w:rsidRPr="00645FD7">
        <w:rPr>
          <w:rFonts w:ascii="Century" w:hAnsi="Century"/>
          <w:sz w:val="22"/>
          <w:szCs w:val="22"/>
        </w:rPr>
        <w:t xml:space="preserve"> l’hebdomadaire Semana avait</w:t>
      </w:r>
      <w:r w:rsidR="00DF066C" w:rsidRPr="00645FD7">
        <w:rPr>
          <w:rFonts w:ascii="Century" w:hAnsi="Century"/>
          <w:sz w:val="22"/>
          <w:szCs w:val="22"/>
        </w:rPr>
        <w:t>,</w:t>
      </w:r>
      <w:r w:rsidR="00711153" w:rsidRPr="00645FD7">
        <w:rPr>
          <w:rFonts w:ascii="Century" w:hAnsi="Century"/>
          <w:sz w:val="22"/>
          <w:szCs w:val="22"/>
        </w:rPr>
        <w:t xml:space="preserve"> dans une de ses éditions de septembre 1989</w:t>
      </w:r>
      <w:r w:rsidR="00DF066C" w:rsidRPr="00645FD7">
        <w:rPr>
          <w:rFonts w:ascii="Century" w:hAnsi="Century"/>
          <w:sz w:val="22"/>
          <w:szCs w:val="22"/>
        </w:rPr>
        <w:t>, accusé</w:t>
      </w:r>
      <w:r w:rsidR="00711153" w:rsidRPr="00645FD7">
        <w:rPr>
          <w:rFonts w:ascii="Century" w:hAnsi="Century"/>
          <w:sz w:val="22"/>
          <w:szCs w:val="22"/>
        </w:rPr>
        <w:t xml:space="preserve"> Yaïr Klec d’être derrière l’assassinat de Luis Carlos Galan candidat à l’élection présidentielle. Pour Yaïr le point </w:t>
      </w:r>
      <w:r w:rsidR="00AF620F" w:rsidRPr="00645FD7">
        <w:rPr>
          <w:rFonts w:ascii="Century" w:hAnsi="Century"/>
          <w:sz w:val="22"/>
          <w:szCs w:val="22"/>
        </w:rPr>
        <w:t>critique</w:t>
      </w:r>
      <w:r w:rsidR="00711153" w:rsidRPr="00645FD7">
        <w:rPr>
          <w:rFonts w:ascii="Century" w:hAnsi="Century"/>
          <w:sz w:val="22"/>
          <w:szCs w:val="22"/>
        </w:rPr>
        <w:t xml:space="preserve"> était atteint. Il ne pouvait plus rester en Colombie ni dans aucun autre pays d’Amérique. En moins d’une année, tout le personne</w:t>
      </w:r>
      <w:r w:rsidR="00E76126" w:rsidRPr="00645FD7">
        <w:rPr>
          <w:rFonts w:ascii="Century" w:hAnsi="Century"/>
          <w:sz w:val="22"/>
          <w:szCs w:val="22"/>
        </w:rPr>
        <w:t>l</w:t>
      </w:r>
      <w:r w:rsidR="00711153" w:rsidRPr="00645FD7">
        <w:rPr>
          <w:rFonts w:ascii="Century" w:hAnsi="Century"/>
          <w:sz w:val="22"/>
          <w:szCs w:val="22"/>
        </w:rPr>
        <w:t xml:space="preserve"> de Kidon et ses filiales enfourcha le pas au principal responsable dont on perdit la trace du jour au lendemain. Fuir était le mot que tous les Israéliens et leurs collaborateurs avaient le plus partagé, et celui dont ils avaient le plus mesuré les conséquences pendant la débandade, avec un autre terme de même importance : détruire. Ils allumèrent autant de feux de joie qu’ils purent avec tous les dossiers </w:t>
      </w:r>
      <w:r w:rsidR="009C60E7" w:rsidRPr="00645FD7">
        <w:rPr>
          <w:rFonts w:ascii="Century" w:hAnsi="Century"/>
          <w:sz w:val="22"/>
          <w:szCs w:val="22"/>
        </w:rPr>
        <w:t>en cours</w:t>
      </w:r>
      <w:r w:rsidR="00711153" w:rsidRPr="00645FD7">
        <w:rPr>
          <w:rFonts w:ascii="Century" w:hAnsi="Century"/>
          <w:sz w:val="22"/>
          <w:szCs w:val="22"/>
        </w:rPr>
        <w:t xml:space="preserve"> ou archivés. La plupart des mercenaires se retrouvèrent</w:t>
      </w:r>
      <w:r w:rsidR="00E76126" w:rsidRPr="00645FD7">
        <w:rPr>
          <w:rFonts w:ascii="Century" w:hAnsi="Century"/>
          <w:sz w:val="22"/>
          <w:szCs w:val="22"/>
        </w:rPr>
        <w:t xml:space="preserve"> </w:t>
      </w:r>
      <w:r w:rsidR="00071176" w:rsidRPr="00645FD7">
        <w:rPr>
          <w:rFonts w:ascii="Century" w:hAnsi="Century"/>
          <w:sz w:val="22"/>
          <w:szCs w:val="22"/>
        </w:rPr>
        <w:t xml:space="preserve">de l’autre côté de l’océan, </w:t>
      </w:r>
      <w:r w:rsidR="00E76126" w:rsidRPr="00645FD7">
        <w:rPr>
          <w:rFonts w:ascii="Century" w:hAnsi="Century"/>
          <w:sz w:val="22"/>
          <w:szCs w:val="22"/>
        </w:rPr>
        <w:t>au cœur de la toile</w:t>
      </w:r>
      <w:r w:rsidR="00C57DEB" w:rsidRPr="00645FD7">
        <w:rPr>
          <w:rFonts w:ascii="Century" w:hAnsi="Century"/>
          <w:sz w:val="22"/>
          <w:szCs w:val="22"/>
        </w:rPr>
        <w:t xml:space="preserve"> </w:t>
      </w:r>
      <w:r w:rsidR="005B6BD4" w:rsidRPr="00645FD7">
        <w:rPr>
          <w:rFonts w:ascii="Century" w:hAnsi="Century"/>
          <w:sz w:val="22"/>
          <w:szCs w:val="22"/>
        </w:rPr>
        <w:t>brun</w:t>
      </w:r>
      <w:r w:rsidR="00C57DEB" w:rsidRPr="00645FD7">
        <w:rPr>
          <w:rFonts w:ascii="Century" w:hAnsi="Century"/>
          <w:sz w:val="22"/>
          <w:szCs w:val="22"/>
        </w:rPr>
        <w:t>e</w:t>
      </w:r>
      <w:r w:rsidR="00175E06" w:rsidRPr="00645FD7">
        <w:rPr>
          <w:rFonts w:ascii="Century" w:hAnsi="Century"/>
          <w:sz w:val="22"/>
          <w:szCs w:val="22"/>
        </w:rPr>
        <w:t>, en Israël</w:t>
      </w:r>
      <w:r w:rsidR="00711153" w:rsidRPr="00645FD7">
        <w:rPr>
          <w:rFonts w:ascii="Century" w:hAnsi="Century"/>
          <w:sz w:val="22"/>
          <w:szCs w:val="22"/>
        </w:rPr>
        <w:t xml:space="preserve">. Avec l’aide d’anciens gradés de Tsahal à la retraite, Yaïr reconstitua un centre de formation de mercenaires. L’école fut montée dans le désert du Néguev, à Gvulot, à proximité </w:t>
      </w:r>
      <w:r w:rsidR="001F1BE1" w:rsidRPr="00645FD7">
        <w:rPr>
          <w:rFonts w:ascii="Century" w:hAnsi="Century"/>
          <w:sz w:val="22"/>
          <w:szCs w:val="22"/>
        </w:rPr>
        <w:t>de la station d’écoute</w:t>
      </w:r>
      <w:r w:rsidR="008B4562" w:rsidRPr="00645FD7">
        <w:rPr>
          <w:rFonts w:ascii="Century" w:hAnsi="Century"/>
          <w:sz w:val="22"/>
          <w:szCs w:val="22"/>
        </w:rPr>
        <w:t> </w:t>
      </w:r>
      <w:r w:rsidR="00794DB9" w:rsidRPr="00645FD7">
        <w:rPr>
          <w:rFonts w:ascii="Century" w:hAnsi="Century"/>
          <w:sz w:val="22"/>
          <w:szCs w:val="22"/>
        </w:rPr>
        <w:t>8200</w:t>
      </w:r>
      <w:r w:rsidR="001F1BE1" w:rsidRPr="00645FD7">
        <w:rPr>
          <w:rFonts w:ascii="Century" w:hAnsi="Century"/>
          <w:sz w:val="22"/>
          <w:szCs w:val="22"/>
        </w:rPr>
        <w:t xml:space="preserve"> </w:t>
      </w:r>
      <w:r w:rsidR="00711153" w:rsidRPr="00645FD7">
        <w:rPr>
          <w:rFonts w:ascii="Century" w:hAnsi="Century"/>
          <w:sz w:val="22"/>
          <w:szCs w:val="22"/>
        </w:rPr>
        <w:t>de la base militaire</w:t>
      </w:r>
      <w:r w:rsidR="00C57DEB" w:rsidRPr="00645FD7">
        <w:rPr>
          <w:rFonts w:ascii="Century" w:hAnsi="Century"/>
          <w:sz w:val="22"/>
          <w:szCs w:val="22"/>
        </w:rPr>
        <w:t xml:space="preserve"> Tze-elim</w:t>
      </w:r>
      <w:r w:rsidR="00071176" w:rsidRPr="00645FD7">
        <w:rPr>
          <w:rFonts w:ascii="Century" w:hAnsi="Century"/>
          <w:sz w:val="22"/>
          <w:szCs w:val="22"/>
        </w:rPr>
        <w:t>,</w:t>
      </w:r>
      <w:r w:rsidR="00C57DEB" w:rsidRPr="00645FD7">
        <w:rPr>
          <w:rFonts w:ascii="Century" w:hAnsi="Century"/>
          <w:sz w:val="22"/>
          <w:szCs w:val="22"/>
        </w:rPr>
        <w:t xml:space="preserve"> et discrètement en collaboratio</w:t>
      </w:r>
      <w:r w:rsidR="00071176" w:rsidRPr="00645FD7">
        <w:rPr>
          <w:rFonts w:ascii="Century" w:hAnsi="Century"/>
          <w:sz w:val="22"/>
          <w:szCs w:val="22"/>
        </w:rPr>
        <w:t>n avec ses dirigeants</w:t>
      </w:r>
      <w:r w:rsidR="00711153" w:rsidRPr="00645FD7">
        <w:rPr>
          <w:rFonts w:ascii="Century" w:hAnsi="Century"/>
          <w:sz w:val="22"/>
          <w:szCs w:val="22"/>
        </w:rPr>
        <w:t xml:space="preserve">. Comme la base militaire, l’école était entourée d’un mur orné </w:t>
      </w:r>
      <w:r w:rsidR="000B595E">
        <w:rPr>
          <w:rFonts w:ascii="Century" w:hAnsi="Century"/>
          <w:sz w:val="22"/>
          <w:szCs w:val="22"/>
        </w:rPr>
        <w:t xml:space="preserve">aux angles </w:t>
      </w:r>
      <w:r w:rsidR="00711153" w:rsidRPr="00645FD7">
        <w:rPr>
          <w:rFonts w:ascii="Century" w:hAnsi="Century"/>
          <w:sz w:val="22"/>
          <w:szCs w:val="22"/>
        </w:rPr>
        <w:t>de miradors</w:t>
      </w:r>
      <w:r w:rsidR="000B595E">
        <w:rPr>
          <w:rFonts w:ascii="Century" w:hAnsi="Century"/>
          <w:sz w:val="22"/>
          <w:szCs w:val="22"/>
        </w:rPr>
        <w:t>, surmonté de barbelés et</w:t>
      </w:r>
      <w:r w:rsidR="00711153" w:rsidRPr="00645FD7">
        <w:rPr>
          <w:rFonts w:ascii="Century" w:hAnsi="Century"/>
          <w:sz w:val="22"/>
          <w:szCs w:val="22"/>
        </w:rPr>
        <w:t xml:space="preserve"> fendu tous les cinq mètres d’une meurtrière. D’impressionnantes antennes paraboliques, identiques à celles de la base, étaient fixées sur son toit. La majorité des paramilitaires Colombiens y</w:t>
      </w:r>
      <w:r w:rsidR="00D314D7" w:rsidRPr="00645FD7">
        <w:rPr>
          <w:rFonts w:ascii="Century" w:hAnsi="Century"/>
          <w:sz w:val="22"/>
          <w:szCs w:val="22"/>
        </w:rPr>
        <w:t xml:space="preserve"> p</w:t>
      </w:r>
      <w:r w:rsidR="00711153" w:rsidRPr="00645FD7">
        <w:rPr>
          <w:rFonts w:ascii="Century" w:hAnsi="Century"/>
          <w:sz w:val="22"/>
          <w:szCs w:val="22"/>
        </w:rPr>
        <w:t>arachev</w:t>
      </w:r>
      <w:r w:rsidR="00D314D7" w:rsidRPr="00645FD7">
        <w:rPr>
          <w:rFonts w:ascii="Century" w:hAnsi="Century"/>
          <w:sz w:val="22"/>
          <w:szCs w:val="22"/>
        </w:rPr>
        <w:t xml:space="preserve">èrent </w:t>
      </w:r>
      <w:r w:rsidR="00711153" w:rsidRPr="00645FD7">
        <w:rPr>
          <w:rFonts w:ascii="Century" w:hAnsi="Century"/>
          <w:sz w:val="22"/>
          <w:szCs w:val="22"/>
        </w:rPr>
        <w:t>leur formation notamment en suivant le fameux cours</w:t>
      </w:r>
      <w:r w:rsidR="008B4562" w:rsidRPr="00645FD7">
        <w:rPr>
          <w:rFonts w:ascii="Century" w:hAnsi="Century"/>
          <w:sz w:val="22"/>
          <w:szCs w:val="22"/>
        </w:rPr>
        <w:t> </w:t>
      </w:r>
      <w:r w:rsidR="000B595E">
        <w:rPr>
          <w:rFonts w:ascii="Century" w:hAnsi="Century"/>
          <w:sz w:val="22"/>
          <w:szCs w:val="22"/>
        </w:rPr>
        <w:t>666</w:t>
      </w:r>
      <w:r w:rsidR="00711153" w:rsidRPr="00645FD7">
        <w:rPr>
          <w:rFonts w:ascii="Century" w:hAnsi="Century"/>
          <w:sz w:val="22"/>
          <w:szCs w:val="22"/>
        </w:rPr>
        <w:t xml:space="preserve"> sur les intérêts géostratégiques, sur la mondialisation des armes, sur les antagonismes civilisationnels...</w:t>
      </w:r>
      <w:r w:rsidR="00071176" w:rsidRPr="00645FD7">
        <w:rPr>
          <w:rFonts w:ascii="Century" w:hAnsi="Century"/>
          <w:sz w:val="22"/>
          <w:szCs w:val="22"/>
        </w:rPr>
        <w:t xml:space="preserve"> Ce cours</w:t>
      </w:r>
      <w:r w:rsidR="00C57DEB" w:rsidRPr="00645FD7">
        <w:rPr>
          <w:rFonts w:ascii="Century" w:hAnsi="Century"/>
          <w:sz w:val="22"/>
          <w:szCs w:val="22"/>
        </w:rPr>
        <w:t xml:space="preserve"> était dispensé</w:t>
      </w:r>
      <w:r w:rsidR="000F0664" w:rsidRPr="00645FD7">
        <w:rPr>
          <w:rFonts w:ascii="Century" w:hAnsi="Century"/>
          <w:sz w:val="22"/>
          <w:szCs w:val="22"/>
        </w:rPr>
        <w:t xml:space="preserve"> deux fois par semaine, deux autres séances étaient réservées aux armes tandis que les six autres plages horaires étaient </w:t>
      </w:r>
      <w:r w:rsidR="007A2DDC" w:rsidRPr="00645FD7">
        <w:rPr>
          <w:rFonts w:ascii="Century" w:hAnsi="Century"/>
          <w:sz w:val="22"/>
          <w:szCs w:val="22"/>
        </w:rPr>
        <w:t>destin</w:t>
      </w:r>
      <w:r w:rsidR="000F0664" w:rsidRPr="00645FD7">
        <w:rPr>
          <w:rFonts w:ascii="Century" w:hAnsi="Century"/>
          <w:sz w:val="22"/>
          <w:szCs w:val="22"/>
        </w:rPr>
        <w:t xml:space="preserve">ées aux </w:t>
      </w:r>
      <w:r w:rsidR="00ED5F1B" w:rsidRPr="00645FD7">
        <w:rPr>
          <w:rFonts w:ascii="Century" w:hAnsi="Century"/>
          <w:sz w:val="22"/>
          <w:szCs w:val="22"/>
        </w:rPr>
        <w:t>technique</w:t>
      </w:r>
      <w:r w:rsidR="000F0664" w:rsidRPr="00645FD7">
        <w:rPr>
          <w:rFonts w:ascii="Century" w:hAnsi="Century"/>
          <w:sz w:val="22"/>
          <w:szCs w:val="22"/>
        </w:rPr>
        <w:t>s de combat</w:t>
      </w:r>
      <w:r w:rsidR="007A2DDC" w:rsidRPr="00645FD7">
        <w:rPr>
          <w:rFonts w:ascii="Century" w:hAnsi="Century"/>
          <w:sz w:val="22"/>
          <w:szCs w:val="22"/>
        </w:rPr>
        <w:t xml:space="preserve"> comme le CAC, comb</w:t>
      </w:r>
      <w:r w:rsidR="00B456B9" w:rsidRPr="00645FD7">
        <w:rPr>
          <w:rFonts w:ascii="Century" w:hAnsi="Century"/>
          <w:sz w:val="22"/>
          <w:szCs w:val="22"/>
        </w:rPr>
        <w:t>at au corps à corps ou le Krav</w:t>
      </w:r>
      <w:r w:rsidR="00520302">
        <w:rPr>
          <w:rFonts w:ascii="Century" w:hAnsi="Century"/>
          <w:sz w:val="22"/>
          <w:szCs w:val="22"/>
        </w:rPr>
        <w:t>–mag</w:t>
      </w:r>
      <w:r w:rsidR="007A2DDC" w:rsidRPr="00645FD7">
        <w:rPr>
          <w:rFonts w:ascii="Century" w:hAnsi="Century"/>
          <w:sz w:val="22"/>
          <w:szCs w:val="22"/>
        </w:rPr>
        <w:t>a</w:t>
      </w:r>
      <w:r w:rsidR="00071176" w:rsidRPr="00645FD7">
        <w:rPr>
          <w:rFonts w:ascii="Century" w:hAnsi="Century"/>
          <w:sz w:val="22"/>
          <w:szCs w:val="22"/>
        </w:rPr>
        <w:t xml:space="preserve"> </w:t>
      </w:r>
      <w:r w:rsidR="00794DB9" w:rsidRPr="00645FD7">
        <w:rPr>
          <w:rFonts w:ascii="Century" w:hAnsi="Century"/>
          <w:sz w:val="22"/>
          <w:szCs w:val="22"/>
        </w:rPr>
        <w:t>et même aux PPMON, pressions physiques modérées ou non</w:t>
      </w:r>
      <w:r w:rsidR="000F0664" w:rsidRPr="00645FD7">
        <w:rPr>
          <w:rFonts w:ascii="Century" w:hAnsi="Century"/>
          <w:sz w:val="22"/>
          <w:szCs w:val="22"/>
        </w:rPr>
        <w:t>. Les mercenaires n’étaient pas des enfants de chœur</w:t>
      </w:r>
      <w:r w:rsidR="00071176" w:rsidRPr="00645FD7">
        <w:rPr>
          <w:rFonts w:ascii="Century" w:hAnsi="Century"/>
          <w:sz w:val="22"/>
          <w:szCs w:val="22"/>
        </w:rPr>
        <w:t>. I</w:t>
      </w:r>
      <w:r w:rsidR="000F0664" w:rsidRPr="00645FD7">
        <w:rPr>
          <w:rFonts w:ascii="Century" w:hAnsi="Century"/>
          <w:sz w:val="22"/>
          <w:szCs w:val="22"/>
        </w:rPr>
        <w:t xml:space="preserve">ls avaient quartier libre </w:t>
      </w:r>
      <w:r w:rsidR="00817703" w:rsidRPr="00645FD7">
        <w:rPr>
          <w:rFonts w:ascii="Century" w:hAnsi="Century"/>
          <w:sz w:val="22"/>
          <w:szCs w:val="22"/>
        </w:rPr>
        <w:t xml:space="preserve">la journée du samedi, </w:t>
      </w:r>
      <w:r w:rsidR="00B3746A" w:rsidRPr="00645FD7">
        <w:rPr>
          <w:rFonts w:ascii="Century" w:hAnsi="Century"/>
          <w:sz w:val="22"/>
          <w:szCs w:val="22"/>
        </w:rPr>
        <w:t>l’</w:t>
      </w:r>
      <w:r w:rsidR="000F0664" w:rsidRPr="00645FD7">
        <w:rPr>
          <w:rFonts w:ascii="Century" w:hAnsi="Century"/>
          <w:sz w:val="22"/>
          <w:szCs w:val="22"/>
        </w:rPr>
        <w:t xml:space="preserve">après-midi du mercredi et </w:t>
      </w:r>
      <w:r w:rsidR="00B3746A" w:rsidRPr="00645FD7">
        <w:rPr>
          <w:rFonts w:ascii="Century" w:hAnsi="Century"/>
          <w:sz w:val="22"/>
          <w:szCs w:val="22"/>
        </w:rPr>
        <w:t>la matinée</w:t>
      </w:r>
      <w:r w:rsidR="00817703" w:rsidRPr="00645FD7">
        <w:rPr>
          <w:rFonts w:ascii="Century" w:hAnsi="Century"/>
          <w:sz w:val="22"/>
          <w:szCs w:val="22"/>
        </w:rPr>
        <w:t xml:space="preserve"> </w:t>
      </w:r>
      <w:r w:rsidR="000F0664" w:rsidRPr="00645FD7">
        <w:rPr>
          <w:rFonts w:ascii="Century" w:hAnsi="Century"/>
          <w:sz w:val="22"/>
          <w:szCs w:val="22"/>
        </w:rPr>
        <w:t>du</w:t>
      </w:r>
      <w:r w:rsidR="00817703" w:rsidRPr="00645FD7">
        <w:rPr>
          <w:rFonts w:ascii="Century" w:hAnsi="Century"/>
          <w:sz w:val="22"/>
          <w:szCs w:val="22"/>
        </w:rPr>
        <w:t xml:space="preserve"> dimanche.</w:t>
      </w:r>
      <w:r w:rsidR="000F0664" w:rsidRPr="00645FD7">
        <w:rPr>
          <w:rFonts w:ascii="Century" w:hAnsi="Century"/>
          <w:sz w:val="22"/>
          <w:szCs w:val="22"/>
        </w:rPr>
        <w:t xml:space="preserve"> </w:t>
      </w:r>
      <w:r w:rsidR="00711153" w:rsidRPr="00645FD7">
        <w:rPr>
          <w:rFonts w:ascii="Century" w:hAnsi="Century"/>
          <w:sz w:val="22"/>
          <w:szCs w:val="22"/>
        </w:rPr>
        <w:t>« J’ai appris beaucoup en Israël. Je dois beaucoup à ce pays » écrit dans son autobiographie</w:t>
      </w:r>
      <w:r w:rsidR="00B44487" w:rsidRPr="00645FD7">
        <w:rPr>
          <w:rFonts w:ascii="Century" w:hAnsi="Century"/>
          <w:sz w:val="22"/>
          <w:szCs w:val="22"/>
        </w:rPr>
        <w:t xml:space="preserve"> Castano</w:t>
      </w:r>
      <w:r w:rsidR="00711153" w:rsidRPr="00645FD7">
        <w:rPr>
          <w:rFonts w:ascii="Century" w:hAnsi="Century"/>
          <w:sz w:val="22"/>
          <w:szCs w:val="22"/>
        </w:rPr>
        <w:t xml:space="preserve"> celui-là même qui fut tenu pour responsable de l’attentat contre un avion de la compagnie Avianca qui avait fait plus de cent morts. La bombe à l’origine de l’explosion de l’avion </w:t>
      </w:r>
      <w:r w:rsidR="004C7AAD" w:rsidRPr="00645FD7">
        <w:rPr>
          <w:rFonts w:ascii="Century" w:hAnsi="Century"/>
          <w:sz w:val="22"/>
          <w:szCs w:val="22"/>
        </w:rPr>
        <w:t>fut déclenchée</w:t>
      </w:r>
      <w:r w:rsidR="00711153" w:rsidRPr="00645FD7">
        <w:rPr>
          <w:rFonts w:ascii="Century" w:hAnsi="Century"/>
          <w:sz w:val="22"/>
          <w:szCs w:val="22"/>
        </w:rPr>
        <w:t xml:space="preserve"> par un altimètre, </w:t>
      </w:r>
      <w:r w:rsidR="00711153" w:rsidRPr="00645FD7">
        <w:rPr>
          <w:rFonts w:ascii="Century" w:hAnsi="Century"/>
          <w:i/>
          <w:sz w:val="22"/>
          <w:szCs w:val="22"/>
        </w:rPr>
        <w:t>« la bomba fue activada por un altímetro »</w:t>
      </w:r>
      <w:r w:rsidR="00711153" w:rsidRPr="00645FD7">
        <w:rPr>
          <w:rFonts w:ascii="Century" w:hAnsi="Century"/>
          <w:sz w:val="22"/>
          <w:szCs w:val="22"/>
        </w:rPr>
        <w:t xml:space="preserve">. Un exercice plusieurs fois simulé durant les formations que prodiguaient les Israéliens notamment à Puerto Boyoca. Charly </w:t>
      </w:r>
      <w:r w:rsidR="004C7AAD" w:rsidRPr="00645FD7">
        <w:rPr>
          <w:rFonts w:ascii="Century" w:hAnsi="Century"/>
          <w:sz w:val="22"/>
          <w:szCs w:val="22"/>
        </w:rPr>
        <w:t>continua</w:t>
      </w:r>
      <w:r w:rsidR="00711153" w:rsidRPr="00645FD7">
        <w:rPr>
          <w:rFonts w:ascii="Century" w:hAnsi="Century"/>
          <w:sz w:val="22"/>
          <w:szCs w:val="22"/>
        </w:rPr>
        <w:t xml:space="preserve"> </w:t>
      </w:r>
      <w:r w:rsidR="000B595E">
        <w:rPr>
          <w:rFonts w:ascii="Century" w:hAnsi="Century"/>
          <w:sz w:val="22"/>
          <w:szCs w:val="22"/>
        </w:rPr>
        <w:t>quatre années avant d’être licencié. L’école du Néguev</w:t>
      </w:r>
      <w:r w:rsidR="00711153" w:rsidRPr="00645FD7">
        <w:rPr>
          <w:rFonts w:ascii="Century" w:hAnsi="Century"/>
          <w:sz w:val="22"/>
          <w:szCs w:val="22"/>
        </w:rPr>
        <w:t xml:space="preserve"> ne disposait plus suffisamment de finances, disait-on contre toute évidence. Ses effectifs furent alors, au titre de ce motif avancé, réduits de moitié. </w:t>
      </w:r>
    </w:p>
    <w:p w14:paraId="74708ECC" w14:textId="71CFC513" w:rsidR="000B595E" w:rsidRDefault="00FD6799" w:rsidP="00531612">
      <w:pPr>
        <w:jc w:val="both"/>
        <w:rPr>
          <w:rFonts w:ascii="Century" w:hAnsi="Century"/>
          <w:sz w:val="22"/>
          <w:szCs w:val="22"/>
        </w:rPr>
      </w:pPr>
      <w:r w:rsidRPr="00645FD7">
        <w:rPr>
          <w:rFonts w:ascii="Century" w:hAnsi="Century"/>
          <w:sz w:val="22"/>
          <w:szCs w:val="22"/>
        </w:rPr>
        <w:t xml:space="preserve">Pendant toute cette période, </w:t>
      </w:r>
      <w:r w:rsidR="00711153" w:rsidRPr="00645FD7">
        <w:rPr>
          <w:rFonts w:ascii="Century" w:hAnsi="Century"/>
          <w:sz w:val="22"/>
          <w:szCs w:val="22"/>
        </w:rPr>
        <w:t>Charly avait su consolider son réseau de connaissances éparpillées dans le pays</w:t>
      </w:r>
      <w:r w:rsidR="000B595E">
        <w:rPr>
          <w:rFonts w:ascii="Century" w:hAnsi="Century"/>
          <w:sz w:val="22"/>
          <w:szCs w:val="22"/>
        </w:rPr>
        <w:t>. Il</w:t>
      </w:r>
      <w:r w:rsidR="00711153" w:rsidRPr="00645FD7">
        <w:rPr>
          <w:rFonts w:ascii="Century" w:hAnsi="Century"/>
          <w:sz w:val="22"/>
          <w:szCs w:val="22"/>
        </w:rPr>
        <w:t xml:space="preserve"> pensait pouvoir l’actionner sans difficulté le moment venu. Po</w:t>
      </w:r>
      <w:r w:rsidR="00312EAD">
        <w:rPr>
          <w:rFonts w:ascii="Century" w:hAnsi="Century"/>
          <w:sz w:val="22"/>
          <w:szCs w:val="22"/>
        </w:rPr>
        <w:t>ur réintégrer le monde normal</w:t>
      </w:r>
      <w:r w:rsidR="00711153" w:rsidRPr="00645FD7">
        <w:rPr>
          <w:rFonts w:ascii="Century" w:hAnsi="Century"/>
          <w:sz w:val="22"/>
          <w:szCs w:val="22"/>
        </w:rPr>
        <w:t xml:space="preserve">, il s’adressa de nouveau à son vieil ami Amoq qui lui proposa de choisir entre un emploi dans une entreprise d’export ou </w:t>
      </w:r>
      <w:r w:rsidR="000B595E">
        <w:rPr>
          <w:rFonts w:ascii="Century" w:hAnsi="Century"/>
          <w:sz w:val="22"/>
          <w:szCs w:val="22"/>
        </w:rPr>
        <w:t>dans l’information. Charly mit en avant son expérience française et</w:t>
      </w:r>
      <w:r w:rsidR="00711153" w:rsidRPr="00645FD7">
        <w:rPr>
          <w:rFonts w:ascii="Century" w:hAnsi="Century"/>
          <w:sz w:val="22"/>
          <w:szCs w:val="22"/>
        </w:rPr>
        <w:t xml:space="preserve"> choisit le sec</w:t>
      </w:r>
      <w:r w:rsidR="00312EAD">
        <w:rPr>
          <w:rFonts w:ascii="Century" w:hAnsi="Century"/>
          <w:sz w:val="22"/>
          <w:szCs w:val="22"/>
        </w:rPr>
        <w:t>ond. Journaliste. Depuis, il</w:t>
      </w:r>
      <w:r w:rsidR="00711153" w:rsidRPr="00645FD7">
        <w:rPr>
          <w:rFonts w:ascii="Century" w:hAnsi="Century"/>
          <w:sz w:val="22"/>
          <w:szCs w:val="22"/>
        </w:rPr>
        <w:t xml:space="preserve"> travaille dans un hebdomadaire francophone du quartier de Talpiot à Jérusalem. </w:t>
      </w:r>
    </w:p>
    <w:p w14:paraId="24CB284F" w14:textId="05B81E44" w:rsidR="00711153" w:rsidRPr="00645FD7" w:rsidRDefault="000B595E" w:rsidP="00531612">
      <w:pPr>
        <w:jc w:val="both"/>
        <w:rPr>
          <w:rFonts w:ascii="Century" w:hAnsi="Century"/>
          <w:sz w:val="22"/>
          <w:szCs w:val="22"/>
        </w:rPr>
      </w:pPr>
      <w:r>
        <w:rPr>
          <w:rFonts w:ascii="Century" w:hAnsi="Century"/>
          <w:sz w:val="22"/>
          <w:szCs w:val="22"/>
        </w:rPr>
        <w:t>Le responsable lui confia cinq à sept mille signes chaque semaine qu’il consacrait à un aspect de la ville, touristique, historique, archéologique… Au fil du temps il se constitua une impressionnante documentation. De mois en mois son intuition alimentait sa conviction, la renforçait : « </w:t>
      </w:r>
      <w:r w:rsidRPr="00645FD7">
        <w:rPr>
          <w:rFonts w:ascii="Century" w:hAnsi="Century"/>
          <w:sz w:val="22"/>
          <w:szCs w:val="22"/>
        </w:rPr>
        <w:t>Yerushaláyim</w:t>
      </w:r>
      <w:r>
        <w:rPr>
          <w:rFonts w:ascii="Century" w:hAnsi="Century"/>
          <w:sz w:val="22"/>
          <w:szCs w:val="22"/>
        </w:rPr>
        <w:t xml:space="preserve"> est gravement menacée », c’est pourquoi </w:t>
      </w:r>
      <w:r w:rsidR="00711153" w:rsidRPr="00645FD7">
        <w:rPr>
          <w:rFonts w:ascii="Century" w:hAnsi="Century"/>
          <w:sz w:val="22"/>
          <w:szCs w:val="22"/>
        </w:rPr>
        <w:t xml:space="preserve">il </w:t>
      </w:r>
      <w:r w:rsidR="004C7AAD" w:rsidRPr="00645FD7">
        <w:rPr>
          <w:rFonts w:ascii="Century" w:hAnsi="Century"/>
          <w:sz w:val="22"/>
          <w:szCs w:val="22"/>
        </w:rPr>
        <w:t>décida</w:t>
      </w:r>
      <w:r w:rsidR="00312EAD">
        <w:rPr>
          <w:rFonts w:ascii="Century" w:hAnsi="Century"/>
          <w:sz w:val="22"/>
          <w:szCs w:val="22"/>
        </w:rPr>
        <w:t xml:space="preserve"> de lui dédier</w:t>
      </w:r>
      <w:r w:rsidR="00711153" w:rsidRPr="00645FD7">
        <w:rPr>
          <w:rFonts w:ascii="Century" w:hAnsi="Century"/>
          <w:sz w:val="22"/>
          <w:szCs w:val="22"/>
        </w:rPr>
        <w:t xml:space="preserve"> un essai. « Le cœur pur du monde, Yerushaláyim, ville de la paix terrestre, ville de la paix céleste mon joyau, est en pr</w:t>
      </w:r>
      <w:r w:rsidR="00ED5F1B" w:rsidRPr="00645FD7">
        <w:rPr>
          <w:rFonts w:ascii="Century" w:hAnsi="Century"/>
          <w:sz w:val="22"/>
          <w:szCs w:val="22"/>
        </w:rPr>
        <w:t>oie à d</w:t>
      </w:r>
      <w:r w:rsidR="00711153" w:rsidRPr="00645FD7">
        <w:rPr>
          <w:rFonts w:ascii="Century" w:hAnsi="Century"/>
          <w:sz w:val="22"/>
          <w:szCs w:val="22"/>
        </w:rPr>
        <w:t>es horde</w:t>
      </w:r>
      <w:r w:rsidR="00B44487" w:rsidRPr="00645FD7">
        <w:rPr>
          <w:rFonts w:ascii="Century" w:hAnsi="Century"/>
          <w:sz w:val="22"/>
          <w:szCs w:val="22"/>
        </w:rPr>
        <w:t>s déferlant du sud et de l’est</w:t>
      </w:r>
      <w:r w:rsidR="00711153" w:rsidRPr="00645FD7">
        <w:rPr>
          <w:rFonts w:ascii="Century" w:hAnsi="Century"/>
          <w:sz w:val="22"/>
          <w:szCs w:val="22"/>
        </w:rPr>
        <w:t>…</w:t>
      </w:r>
      <w:r w:rsidR="001626F5" w:rsidRPr="00645FD7">
        <w:rPr>
          <w:rFonts w:ascii="Century" w:hAnsi="Century"/>
          <w:sz w:val="22"/>
          <w:szCs w:val="22"/>
        </w:rPr>
        <w:t xml:space="preserve"> </w:t>
      </w:r>
      <w:r w:rsidR="00711153" w:rsidRPr="00645FD7">
        <w:rPr>
          <w:rFonts w:ascii="Century" w:hAnsi="Century"/>
          <w:sz w:val="22"/>
          <w:szCs w:val="22"/>
        </w:rPr>
        <w:t>Bénie soit la ville de Meir Kahane et de Baruch Goldstein</w:t>
      </w:r>
      <w:r w:rsidR="00711153" w:rsidRPr="00645FD7">
        <w:rPr>
          <w:rStyle w:val="st"/>
          <w:rFonts w:ascii="Century" w:hAnsi="Century"/>
          <w:sz w:val="22"/>
          <w:szCs w:val="22"/>
        </w:rPr>
        <w:t>.</w:t>
      </w:r>
      <w:r w:rsidR="00E00BF7" w:rsidRPr="00645FD7">
        <w:rPr>
          <w:rFonts w:ascii="Century" w:hAnsi="Century"/>
          <w:sz w:val="22"/>
          <w:szCs w:val="22"/>
        </w:rPr>
        <w:t xml:space="preserve"> </w:t>
      </w:r>
      <w:r w:rsidR="00711153" w:rsidRPr="00645FD7">
        <w:rPr>
          <w:rFonts w:ascii="Century" w:hAnsi="Century"/>
          <w:sz w:val="22"/>
          <w:szCs w:val="22"/>
        </w:rPr>
        <w:t xml:space="preserve">Préservée soit ma ville de l’impureté des Arabes et des Falashas. » Il en avait achevé le premier chapitre en moins d’un mois. Charly a un but dont il avait fixé les contours depuis longtemps, depuis bien avant Sabra, bien avant Chatila. </w:t>
      </w:r>
    </w:p>
    <w:p w14:paraId="121AA7AB" w14:textId="51D8237C" w:rsidR="00ED5F1B" w:rsidRPr="00645FD7" w:rsidRDefault="00711153" w:rsidP="00312EAD">
      <w:pPr>
        <w:jc w:val="both"/>
        <w:rPr>
          <w:rFonts w:ascii="Century" w:hAnsi="Century"/>
          <w:sz w:val="22"/>
          <w:szCs w:val="22"/>
        </w:rPr>
      </w:pPr>
      <w:r w:rsidRPr="00645FD7">
        <w:rPr>
          <w:rFonts w:ascii="Century" w:hAnsi="Century"/>
          <w:sz w:val="22"/>
          <w:szCs w:val="22"/>
        </w:rPr>
        <w:t>Sa Yerushaláyim est trapue</w:t>
      </w:r>
      <w:r w:rsidR="00B855AB" w:rsidRPr="00645FD7">
        <w:rPr>
          <w:rFonts w:ascii="Century" w:hAnsi="Century"/>
          <w:sz w:val="22"/>
          <w:szCs w:val="22"/>
        </w:rPr>
        <w:t>.</w:t>
      </w:r>
      <w:r w:rsidRPr="00645FD7">
        <w:rPr>
          <w:rFonts w:ascii="Century" w:hAnsi="Century"/>
          <w:sz w:val="22"/>
          <w:szCs w:val="22"/>
        </w:rPr>
        <w:t xml:space="preserve"> </w:t>
      </w:r>
      <w:r w:rsidR="00B855AB" w:rsidRPr="00645FD7">
        <w:rPr>
          <w:rFonts w:ascii="Century" w:hAnsi="Century"/>
          <w:sz w:val="22"/>
          <w:szCs w:val="22"/>
        </w:rPr>
        <w:t>S</w:t>
      </w:r>
      <w:r w:rsidRPr="00645FD7">
        <w:rPr>
          <w:rFonts w:ascii="Century" w:hAnsi="Century"/>
          <w:sz w:val="22"/>
          <w:szCs w:val="22"/>
        </w:rPr>
        <w:t xml:space="preserve">a couleur brune </w:t>
      </w:r>
      <w:r w:rsidR="00B855AB" w:rsidRPr="00645FD7">
        <w:rPr>
          <w:rFonts w:ascii="Century" w:hAnsi="Century"/>
          <w:sz w:val="22"/>
          <w:szCs w:val="22"/>
        </w:rPr>
        <w:t xml:space="preserve">est </w:t>
      </w:r>
      <w:r w:rsidRPr="00645FD7">
        <w:rPr>
          <w:rFonts w:ascii="Century" w:hAnsi="Century"/>
          <w:sz w:val="22"/>
          <w:szCs w:val="22"/>
        </w:rPr>
        <w:t>celle d’une meute de hyène</w:t>
      </w:r>
      <w:r w:rsidR="00ED5F1B" w:rsidRPr="00645FD7">
        <w:rPr>
          <w:rFonts w:ascii="Century" w:hAnsi="Century"/>
          <w:sz w:val="22"/>
          <w:szCs w:val="22"/>
        </w:rPr>
        <w:t xml:space="preserve">s inassouvies. Son plaidoyer </w:t>
      </w:r>
      <w:r w:rsidR="00B855AB" w:rsidRPr="00645FD7">
        <w:rPr>
          <w:rFonts w:ascii="Century" w:hAnsi="Century"/>
          <w:sz w:val="22"/>
          <w:szCs w:val="22"/>
        </w:rPr>
        <w:t>Charly</w:t>
      </w:r>
      <w:r w:rsidR="00ED5F1B" w:rsidRPr="00645FD7">
        <w:rPr>
          <w:rFonts w:ascii="Century" w:hAnsi="Century"/>
          <w:sz w:val="22"/>
          <w:szCs w:val="22"/>
        </w:rPr>
        <w:t xml:space="preserve"> l’alimentait avec</w:t>
      </w:r>
      <w:r w:rsidRPr="00645FD7">
        <w:rPr>
          <w:rFonts w:ascii="Century" w:hAnsi="Century"/>
          <w:sz w:val="22"/>
          <w:szCs w:val="22"/>
        </w:rPr>
        <w:t xml:space="preserve"> ces lignes de Gérard de Nerva</w:t>
      </w:r>
      <w:r w:rsidR="00ED5F1B" w:rsidRPr="00645FD7">
        <w:rPr>
          <w:rFonts w:ascii="Century" w:hAnsi="Century"/>
          <w:sz w:val="22"/>
          <w:szCs w:val="22"/>
        </w:rPr>
        <w:t>l</w:t>
      </w:r>
      <w:r w:rsidR="00F824EF" w:rsidRPr="00645FD7">
        <w:rPr>
          <w:rFonts w:ascii="Century" w:hAnsi="Century"/>
          <w:sz w:val="22"/>
          <w:szCs w:val="22"/>
        </w:rPr>
        <w:t> : « À</w:t>
      </w:r>
      <w:r w:rsidRPr="00645FD7">
        <w:rPr>
          <w:rFonts w:ascii="Century" w:hAnsi="Century"/>
          <w:sz w:val="22"/>
          <w:szCs w:val="22"/>
        </w:rPr>
        <w:t xml:space="preserve"> la tête du cortège, qui parcourait lentement les rues de Jérusalem, il </w:t>
      </w:r>
      <w:r w:rsidRPr="00645FD7">
        <w:rPr>
          <w:rFonts w:ascii="Century" w:eastAsiaTheme="minorEastAsia" w:hAnsi="Century"/>
          <w:noProof w:val="0"/>
          <w:sz w:val="22"/>
          <w:szCs w:val="22"/>
        </w:rPr>
        <w:t>y avait quarante-deux tympanons faisant</w:t>
      </w:r>
      <w:r w:rsidRPr="00645FD7">
        <w:rPr>
          <w:rFonts w:ascii="Century" w:hAnsi="Century"/>
          <w:sz w:val="22"/>
          <w:szCs w:val="22"/>
        </w:rPr>
        <w:t xml:space="preserve"> </w:t>
      </w:r>
      <w:r w:rsidRPr="00645FD7">
        <w:rPr>
          <w:rFonts w:ascii="Century" w:eastAsiaTheme="minorEastAsia" w:hAnsi="Century"/>
          <w:noProof w:val="0"/>
          <w:sz w:val="22"/>
          <w:szCs w:val="22"/>
        </w:rPr>
        <w:t>entendre le roulement du tonnerre</w:t>
      </w:r>
      <w:r w:rsidR="001626F5" w:rsidRPr="00645FD7">
        <w:rPr>
          <w:rFonts w:eastAsiaTheme="minorEastAsia"/>
          <w:noProof w:val="0"/>
          <w:sz w:val="22"/>
          <w:szCs w:val="22"/>
        </w:rPr>
        <w:t> </w:t>
      </w:r>
      <w:r w:rsidRPr="00645FD7">
        <w:rPr>
          <w:rFonts w:ascii="Century" w:eastAsiaTheme="minorEastAsia" w:hAnsi="Century"/>
          <w:noProof w:val="0"/>
          <w:sz w:val="22"/>
          <w:szCs w:val="22"/>
        </w:rPr>
        <w:t>; derrière eux</w:t>
      </w:r>
      <w:r w:rsidRPr="00645FD7">
        <w:rPr>
          <w:rFonts w:ascii="Century" w:hAnsi="Century"/>
          <w:sz w:val="22"/>
          <w:szCs w:val="22"/>
        </w:rPr>
        <w:t xml:space="preserve"> </w:t>
      </w:r>
      <w:r w:rsidRPr="00645FD7">
        <w:rPr>
          <w:rFonts w:ascii="Century" w:eastAsiaTheme="minorEastAsia" w:hAnsi="Century"/>
          <w:noProof w:val="0"/>
          <w:sz w:val="22"/>
          <w:szCs w:val="22"/>
        </w:rPr>
        <w:t>venaient les musiciens vêtus de robes blanches et dirigés</w:t>
      </w:r>
      <w:r w:rsidRPr="00645FD7">
        <w:rPr>
          <w:rFonts w:ascii="Century" w:hAnsi="Century"/>
          <w:sz w:val="22"/>
          <w:szCs w:val="22"/>
        </w:rPr>
        <w:t xml:space="preserve"> </w:t>
      </w:r>
      <w:r w:rsidRPr="00645FD7">
        <w:rPr>
          <w:rFonts w:ascii="Century" w:eastAsiaTheme="minorEastAsia" w:hAnsi="Century"/>
          <w:noProof w:val="0"/>
          <w:sz w:val="22"/>
          <w:szCs w:val="22"/>
        </w:rPr>
        <w:t>par Asaph et Idithme</w:t>
      </w:r>
      <w:r w:rsidR="001626F5" w:rsidRPr="00645FD7">
        <w:rPr>
          <w:rFonts w:eastAsiaTheme="minorEastAsia"/>
          <w:noProof w:val="0"/>
          <w:sz w:val="22"/>
          <w:szCs w:val="22"/>
        </w:rPr>
        <w:t> </w:t>
      </w:r>
      <w:r w:rsidRPr="00645FD7">
        <w:rPr>
          <w:rFonts w:ascii="Century" w:eastAsiaTheme="minorEastAsia" w:hAnsi="Century"/>
          <w:noProof w:val="0"/>
          <w:sz w:val="22"/>
          <w:szCs w:val="22"/>
        </w:rPr>
        <w:t>; cinquante-six cymbaliers, vingt-huit</w:t>
      </w:r>
      <w:r w:rsidRPr="00645FD7">
        <w:rPr>
          <w:rFonts w:ascii="Century" w:hAnsi="Century"/>
          <w:sz w:val="22"/>
          <w:szCs w:val="22"/>
        </w:rPr>
        <w:t xml:space="preserve"> </w:t>
      </w:r>
      <w:r w:rsidRPr="00645FD7">
        <w:rPr>
          <w:rFonts w:ascii="Century" w:eastAsiaTheme="minorEastAsia" w:hAnsi="Century"/>
          <w:noProof w:val="0"/>
          <w:sz w:val="22"/>
          <w:szCs w:val="22"/>
        </w:rPr>
        <w:t>flûtistes, autant de psaltérions, et des joueurs de</w:t>
      </w:r>
      <w:r w:rsidRPr="00645FD7">
        <w:rPr>
          <w:rFonts w:ascii="Century" w:hAnsi="Century"/>
          <w:sz w:val="22"/>
          <w:szCs w:val="22"/>
        </w:rPr>
        <w:t xml:space="preserve"> </w:t>
      </w:r>
      <w:r w:rsidRPr="00645FD7">
        <w:rPr>
          <w:rFonts w:ascii="Century" w:eastAsiaTheme="minorEastAsia" w:hAnsi="Century"/>
          <w:noProof w:val="0"/>
          <w:sz w:val="22"/>
          <w:szCs w:val="22"/>
        </w:rPr>
        <w:t>cithare, sans oublier les trompettes, instrument que</w:t>
      </w:r>
      <w:r w:rsidRPr="00645FD7">
        <w:rPr>
          <w:rFonts w:ascii="Century" w:hAnsi="Century"/>
          <w:sz w:val="22"/>
          <w:szCs w:val="22"/>
        </w:rPr>
        <w:t xml:space="preserve"> </w:t>
      </w:r>
      <w:r w:rsidRPr="00645FD7">
        <w:rPr>
          <w:rFonts w:ascii="Century" w:eastAsiaTheme="minorEastAsia" w:hAnsi="Century"/>
          <w:noProof w:val="0"/>
          <w:sz w:val="22"/>
          <w:szCs w:val="22"/>
        </w:rPr>
        <w:t>Gédéon avait mis jadis à la mode sous les remparts de</w:t>
      </w:r>
      <w:r w:rsidRPr="00645FD7">
        <w:rPr>
          <w:rFonts w:ascii="Century" w:hAnsi="Century"/>
          <w:sz w:val="22"/>
          <w:szCs w:val="22"/>
        </w:rPr>
        <w:t xml:space="preserve"> </w:t>
      </w:r>
      <w:r w:rsidRPr="00645FD7">
        <w:rPr>
          <w:rFonts w:ascii="Century" w:eastAsiaTheme="minorEastAsia" w:hAnsi="Century"/>
          <w:noProof w:val="0"/>
          <w:sz w:val="22"/>
          <w:szCs w:val="22"/>
        </w:rPr>
        <w:t>Jéricho. Arrivaient ensuite, sur un triple rang, les thuriféraires,</w:t>
      </w:r>
      <w:r w:rsidRPr="00645FD7">
        <w:rPr>
          <w:rFonts w:ascii="Century" w:hAnsi="Century"/>
          <w:sz w:val="22"/>
          <w:szCs w:val="22"/>
        </w:rPr>
        <w:t xml:space="preserve"> </w:t>
      </w:r>
      <w:r w:rsidRPr="00645FD7">
        <w:rPr>
          <w:rFonts w:ascii="Century" w:eastAsiaTheme="minorEastAsia" w:hAnsi="Century"/>
          <w:noProof w:val="0"/>
          <w:sz w:val="22"/>
          <w:szCs w:val="22"/>
        </w:rPr>
        <w:t>qui, marchant à reculons, balançaient dans</w:t>
      </w:r>
      <w:r w:rsidRPr="00645FD7">
        <w:rPr>
          <w:rFonts w:ascii="Century" w:hAnsi="Century"/>
          <w:sz w:val="22"/>
          <w:szCs w:val="22"/>
        </w:rPr>
        <w:t xml:space="preserve"> </w:t>
      </w:r>
      <w:r w:rsidRPr="00645FD7">
        <w:rPr>
          <w:rFonts w:ascii="Century" w:eastAsiaTheme="minorEastAsia" w:hAnsi="Century"/>
          <w:noProof w:val="0"/>
          <w:sz w:val="22"/>
          <w:szCs w:val="22"/>
        </w:rPr>
        <w:t xml:space="preserve">les airs leurs encensoirs, où fumaient les parfums du Yémen. » </w:t>
      </w:r>
      <w:r w:rsidR="00306D78">
        <w:rPr>
          <w:rFonts w:ascii="Century" w:hAnsi="Century"/>
          <w:sz w:val="22"/>
          <w:szCs w:val="22"/>
        </w:rPr>
        <w:t>Puis Charly se vit confier d’autres</w:t>
      </w:r>
      <w:r w:rsidRPr="00645FD7">
        <w:rPr>
          <w:rFonts w:ascii="Century" w:hAnsi="Century"/>
          <w:sz w:val="22"/>
          <w:szCs w:val="22"/>
        </w:rPr>
        <w:t xml:space="preserve"> articles sur les relations internationales, notamment franco-israéliennes, sur la vie mondaine à Paris et le sport, particulièrement le football. Il les signe invariablement « C. Klein ». Le football est ce qui le détend le plus, pas en le pratiquant, mais comme supporter ou observateur. Le premier article qu’il écrivit sur le foot</w:t>
      </w:r>
      <w:r w:rsidR="00FB3E65" w:rsidRPr="00645FD7">
        <w:rPr>
          <w:rFonts w:ascii="Century" w:hAnsi="Century"/>
          <w:sz w:val="22"/>
          <w:szCs w:val="22"/>
        </w:rPr>
        <w:t>ball</w:t>
      </w:r>
      <w:r w:rsidRPr="00645FD7">
        <w:rPr>
          <w:rFonts w:ascii="Century" w:hAnsi="Century"/>
          <w:sz w:val="22"/>
          <w:szCs w:val="22"/>
        </w:rPr>
        <w:t xml:space="preserve"> portait sur le match de quali</w:t>
      </w:r>
      <w:r w:rsidR="00ED5F1B" w:rsidRPr="00645FD7">
        <w:rPr>
          <w:rFonts w:ascii="Century" w:hAnsi="Century"/>
          <w:sz w:val="22"/>
          <w:szCs w:val="22"/>
        </w:rPr>
        <w:t>fication à la coupe du monde qui</w:t>
      </w:r>
      <w:r w:rsidRPr="00645FD7">
        <w:rPr>
          <w:rFonts w:ascii="Century" w:hAnsi="Century"/>
          <w:sz w:val="22"/>
          <w:szCs w:val="22"/>
        </w:rPr>
        <w:t xml:space="preserve"> opposait Israël à la Russie. C’était il y a deux ans à Tel-Aviv. </w:t>
      </w:r>
      <w:r w:rsidR="00ED5F1B" w:rsidRPr="00645FD7">
        <w:rPr>
          <w:rFonts w:ascii="Century" w:hAnsi="Century"/>
          <w:sz w:val="22"/>
          <w:szCs w:val="22"/>
        </w:rPr>
        <w:t>Match nul : 1-1. L’année dernièr</w:t>
      </w:r>
      <w:r w:rsidRPr="00645FD7">
        <w:rPr>
          <w:rFonts w:ascii="Century" w:hAnsi="Century"/>
          <w:sz w:val="22"/>
          <w:szCs w:val="22"/>
        </w:rPr>
        <w:t xml:space="preserve">e il </w:t>
      </w:r>
      <w:r w:rsidR="004C7AAD" w:rsidRPr="00645FD7">
        <w:rPr>
          <w:rFonts w:ascii="Century" w:hAnsi="Century"/>
          <w:sz w:val="22"/>
          <w:szCs w:val="22"/>
        </w:rPr>
        <w:t>couvrit</w:t>
      </w:r>
      <w:r w:rsidRPr="00645FD7">
        <w:rPr>
          <w:rFonts w:ascii="Century" w:hAnsi="Century"/>
          <w:sz w:val="22"/>
          <w:szCs w:val="22"/>
        </w:rPr>
        <w:t xml:space="preserve"> le match retour à Moscou</w:t>
      </w:r>
      <w:r w:rsidR="002F6DBA" w:rsidRPr="00645FD7">
        <w:rPr>
          <w:rFonts w:ascii="Century" w:hAnsi="Century"/>
          <w:sz w:val="22"/>
          <w:szCs w:val="22"/>
        </w:rPr>
        <w:t xml:space="preserve"> où Israël fut défait 2-0</w:t>
      </w:r>
      <w:r w:rsidRPr="00645FD7">
        <w:rPr>
          <w:rFonts w:ascii="Century" w:hAnsi="Century"/>
          <w:sz w:val="22"/>
          <w:szCs w:val="22"/>
        </w:rPr>
        <w:t xml:space="preserve">. Israël finit troisième au classement et </w:t>
      </w:r>
      <w:r w:rsidR="00391D21" w:rsidRPr="00645FD7">
        <w:rPr>
          <w:rFonts w:ascii="Century" w:hAnsi="Century"/>
          <w:sz w:val="22"/>
          <w:szCs w:val="22"/>
        </w:rPr>
        <w:t xml:space="preserve">fut </w:t>
      </w:r>
      <w:r w:rsidRPr="00645FD7">
        <w:rPr>
          <w:rFonts w:ascii="Century" w:hAnsi="Century"/>
          <w:sz w:val="22"/>
          <w:szCs w:val="22"/>
        </w:rPr>
        <w:t>par conséquent éliminé.</w:t>
      </w:r>
      <w:r w:rsidR="000150F8" w:rsidRPr="00645FD7">
        <w:rPr>
          <w:rFonts w:ascii="Century" w:hAnsi="Century"/>
          <w:sz w:val="22"/>
          <w:szCs w:val="22"/>
        </w:rPr>
        <w:t xml:space="preserve"> </w:t>
      </w:r>
      <w:r w:rsidR="001C3340" w:rsidRPr="00645FD7">
        <w:rPr>
          <w:rFonts w:ascii="Century" w:hAnsi="Century"/>
          <w:sz w:val="22"/>
          <w:szCs w:val="22"/>
        </w:rPr>
        <w:t>(</w:t>
      </w:r>
      <w:r w:rsidR="009E5E28" w:rsidRPr="00645FD7">
        <w:rPr>
          <w:rFonts w:ascii="Century" w:hAnsi="Century"/>
          <w:sz w:val="22"/>
          <w:szCs w:val="22"/>
        </w:rPr>
        <w:t>L</w:t>
      </w:r>
      <w:r w:rsidR="001626F5" w:rsidRPr="00645FD7">
        <w:rPr>
          <w:rFonts w:ascii="Century" w:hAnsi="Century"/>
          <w:sz w:val="22"/>
          <w:szCs w:val="22"/>
        </w:rPr>
        <w:t>’</w:t>
      </w:r>
      <w:r w:rsidR="009E5E28" w:rsidRPr="00645FD7">
        <w:rPr>
          <w:rFonts w:ascii="Century" w:hAnsi="Century"/>
          <w:sz w:val="22"/>
          <w:szCs w:val="22"/>
        </w:rPr>
        <w:t>IFA, l</w:t>
      </w:r>
      <w:r w:rsidR="000150F8" w:rsidRPr="00645FD7">
        <w:rPr>
          <w:rFonts w:ascii="Century" w:hAnsi="Century"/>
          <w:sz w:val="22"/>
          <w:szCs w:val="22"/>
        </w:rPr>
        <w:t>a fédération isra</w:t>
      </w:r>
      <w:r w:rsidR="00C21D30" w:rsidRPr="00645FD7">
        <w:rPr>
          <w:rFonts w:ascii="Century" w:hAnsi="Century"/>
          <w:sz w:val="22"/>
          <w:szCs w:val="22"/>
        </w:rPr>
        <w:t>é</w:t>
      </w:r>
      <w:r w:rsidR="000150F8" w:rsidRPr="00645FD7">
        <w:rPr>
          <w:rFonts w:ascii="Century" w:hAnsi="Century"/>
          <w:sz w:val="22"/>
          <w:szCs w:val="22"/>
        </w:rPr>
        <w:t xml:space="preserve">lienne </w:t>
      </w:r>
      <w:r w:rsidR="001C3340" w:rsidRPr="00645FD7">
        <w:rPr>
          <w:rFonts w:ascii="Century" w:hAnsi="Century"/>
          <w:sz w:val="22"/>
          <w:szCs w:val="22"/>
        </w:rPr>
        <w:t xml:space="preserve">de football </w:t>
      </w:r>
      <w:r w:rsidR="000150F8" w:rsidRPr="00645FD7">
        <w:rPr>
          <w:rFonts w:ascii="Century" w:hAnsi="Century"/>
          <w:sz w:val="22"/>
          <w:szCs w:val="22"/>
        </w:rPr>
        <w:t>tenta d</w:t>
      </w:r>
      <w:r w:rsidR="00144354" w:rsidRPr="00645FD7">
        <w:rPr>
          <w:rFonts w:ascii="Century" w:hAnsi="Century"/>
          <w:sz w:val="22"/>
          <w:szCs w:val="22"/>
        </w:rPr>
        <w:t>e déposer un recours pour cause de « </w:t>
      </w:r>
      <w:r w:rsidR="000150F8" w:rsidRPr="00645FD7">
        <w:rPr>
          <w:rFonts w:ascii="Century" w:hAnsi="Century"/>
          <w:sz w:val="22"/>
          <w:szCs w:val="22"/>
        </w:rPr>
        <w:t>but</w:t>
      </w:r>
      <w:r w:rsidR="001C3340" w:rsidRPr="00645FD7">
        <w:rPr>
          <w:rFonts w:ascii="Century" w:hAnsi="Century"/>
          <w:sz w:val="22"/>
          <w:szCs w:val="22"/>
        </w:rPr>
        <w:t>s</w:t>
      </w:r>
      <w:r w:rsidR="000150F8" w:rsidRPr="00645FD7">
        <w:rPr>
          <w:rFonts w:ascii="Century" w:hAnsi="Century"/>
          <w:sz w:val="22"/>
          <w:szCs w:val="22"/>
        </w:rPr>
        <w:t xml:space="preserve"> injustement accordé</w:t>
      </w:r>
      <w:r w:rsidR="001C3340" w:rsidRPr="00645FD7">
        <w:rPr>
          <w:rFonts w:ascii="Century" w:hAnsi="Century"/>
          <w:sz w:val="22"/>
          <w:szCs w:val="22"/>
        </w:rPr>
        <w:t>s aux adversaires</w:t>
      </w:r>
      <w:r w:rsidR="000150F8" w:rsidRPr="00645FD7">
        <w:rPr>
          <w:rFonts w:ascii="Century" w:hAnsi="Century"/>
          <w:sz w:val="22"/>
          <w:szCs w:val="22"/>
        </w:rPr>
        <w:t xml:space="preserve"> », mais les juges </w:t>
      </w:r>
      <w:r w:rsidR="001C3340" w:rsidRPr="00645FD7">
        <w:rPr>
          <w:rFonts w:ascii="Century" w:hAnsi="Century"/>
          <w:sz w:val="22"/>
          <w:szCs w:val="22"/>
        </w:rPr>
        <w:t xml:space="preserve">internationaux </w:t>
      </w:r>
      <w:r w:rsidR="000150F8" w:rsidRPr="00645FD7">
        <w:rPr>
          <w:rFonts w:ascii="Century" w:hAnsi="Century"/>
          <w:sz w:val="22"/>
          <w:szCs w:val="22"/>
        </w:rPr>
        <w:t>furent unanimes</w:t>
      </w:r>
      <w:r w:rsidR="001C3340" w:rsidRPr="00645FD7">
        <w:rPr>
          <w:rFonts w:ascii="Century" w:hAnsi="Century"/>
          <w:sz w:val="22"/>
          <w:szCs w:val="22"/>
        </w:rPr>
        <w:t xml:space="preserve"> et catégoriques</w:t>
      </w:r>
      <w:r w:rsidR="000150F8" w:rsidRPr="00645FD7">
        <w:rPr>
          <w:rFonts w:ascii="Century" w:hAnsi="Century"/>
          <w:sz w:val="22"/>
          <w:szCs w:val="22"/>
        </w:rPr>
        <w:t xml:space="preserve"> « Le règlement s’applique à tous identi</w:t>
      </w:r>
      <w:r w:rsidR="001C3340" w:rsidRPr="00645FD7">
        <w:rPr>
          <w:rFonts w:ascii="Century" w:hAnsi="Century"/>
          <w:sz w:val="22"/>
          <w:szCs w:val="22"/>
        </w:rPr>
        <w:t>quement, aucune connivence ne peut être</w:t>
      </w:r>
      <w:r w:rsidR="000150F8" w:rsidRPr="00645FD7">
        <w:rPr>
          <w:rFonts w:ascii="Century" w:hAnsi="Century"/>
          <w:sz w:val="22"/>
          <w:szCs w:val="22"/>
        </w:rPr>
        <w:t xml:space="preserve"> tolérée</w:t>
      </w:r>
      <w:r w:rsidR="00144354" w:rsidRPr="00645FD7">
        <w:rPr>
          <w:rFonts w:ascii="Century" w:hAnsi="Century"/>
          <w:sz w:val="22"/>
          <w:szCs w:val="22"/>
        </w:rPr>
        <w:t>,</w:t>
      </w:r>
      <w:r w:rsidR="001C3340" w:rsidRPr="00645FD7">
        <w:rPr>
          <w:rFonts w:ascii="Century" w:hAnsi="Century"/>
          <w:sz w:val="22"/>
          <w:szCs w:val="22"/>
        </w:rPr>
        <w:t xml:space="preserve"> quel</w:t>
      </w:r>
      <w:r w:rsidR="009E5E28" w:rsidRPr="00645FD7">
        <w:rPr>
          <w:rFonts w:ascii="Century" w:hAnsi="Century"/>
          <w:sz w:val="22"/>
          <w:szCs w:val="22"/>
        </w:rPr>
        <w:t xml:space="preserve"> </w:t>
      </w:r>
      <w:r w:rsidR="001C3340" w:rsidRPr="00645FD7">
        <w:rPr>
          <w:rFonts w:ascii="Century" w:hAnsi="Century"/>
          <w:sz w:val="22"/>
          <w:szCs w:val="22"/>
        </w:rPr>
        <w:t>que soit le pays</w:t>
      </w:r>
      <w:r w:rsidR="000150F8" w:rsidRPr="00645FD7">
        <w:rPr>
          <w:rFonts w:ascii="Century" w:hAnsi="Century"/>
          <w:sz w:val="22"/>
          <w:szCs w:val="22"/>
        </w:rPr>
        <w:t>. »</w:t>
      </w:r>
      <w:r w:rsidR="001C3340" w:rsidRPr="00645FD7">
        <w:rPr>
          <w:rFonts w:ascii="Century" w:hAnsi="Century"/>
          <w:sz w:val="22"/>
          <w:szCs w:val="22"/>
        </w:rPr>
        <w:t>)</w:t>
      </w:r>
    </w:p>
    <w:p w14:paraId="40ADDFE6" w14:textId="77777777" w:rsidR="007833CB" w:rsidRPr="00645FD7" w:rsidRDefault="007833CB" w:rsidP="00B317BB">
      <w:pPr>
        <w:ind w:firstLine="1134"/>
        <w:jc w:val="both"/>
        <w:rPr>
          <w:rFonts w:ascii="Century" w:hAnsi="Century"/>
          <w:sz w:val="22"/>
          <w:szCs w:val="22"/>
        </w:rPr>
      </w:pPr>
    </w:p>
    <w:p w14:paraId="4BB0A66B" w14:textId="1ACB7870" w:rsidR="0038338C" w:rsidRPr="00645FD7" w:rsidRDefault="00C4745B" w:rsidP="00531612">
      <w:pPr>
        <w:jc w:val="both"/>
        <w:rPr>
          <w:rFonts w:ascii="Century" w:hAnsi="Century"/>
          <w:sz w:val="22"/>
          <w:szCs w:val="22"/>
        </w:rPr>
      </w:pPr>
      <w:r w:rsidRPr="00645FD7">
        <w:rPr>
          <w:rFonts w:ascii="Century" w:hAnsi="Century"/>
          <w:sz w:val="22"/>
          <w:szCs w:val="22"/>
        </w:rPr>
        <w:t>A</w:t>
      </w:r>
      <w:r w:rsidR="00ED5F1B" w:rsidRPr="00645FD7">
        <w:rPr>
          <w:rFonts w:ascii="Century" w:hAnsi="Century"/>
          <w:sz w:val="22"/>
          <w:szCs w:val="22"/>
        </w:rPr>
        <w:t>u Select le tohu-bohu des Argentins va crescendo entraînant les plus sceptiques des clients</w:t>
      </w:r>
      <w:r w:rsidR="00C67224" w:rsidRPr="00645FD7">
        <w:rPr>
          <w:rFonts w:ascii="Century" w:hAnsi="Century"/>
          <w:sz w:val="22"/>
          <w:szCs w:val="22"/>
        </w:rPr>
        <w:t xml:space="preserve"> dans leur euphorie</w:t>
      </w:r>
      <w:r w:rsidR="00ED5F1B" w:rsidRPr="00645FD7">
        <w:rPr>
          <w:rFonts w:ascii="Century" w:hAnsi="Century"/>
          <w:sz w:val="22"/>
          <w:szCs w:val="22"/>
        </w:rPr>
        <w:t>.</w:t>
      </w:r>
      <w:r w:rsidR="00C67224" w:rsidRPr="00645FD7">
        <w:rPr>
          <w:rFonts w:ascii="Century" w:hAnsi="Century"/>
          <w:sz w:val="22"/>
          <w:szCs w:val="22"/>
        </w:rPr>
        <w:t xml:space="preserve"> </w:t>
      </w:r>
      <w:r w:rsidR="00711153" w:rsidRPr="00645FD7">
        <w:rPr>
          <w:rFonts w:ascii="Century" w:hAnsi="Century"/>
          <w:sz w:val="22"/>
          <w:szCs w:val="22"/>
        </w:rPr>
        <w:t>Charly finit sa bière et son article. Le premier jet, axé sur les matches du jour, il l</w:t>
      </w:r>
      <w:r w:rsidR="004C7AAD" w:rsidRPr="00645FD7">
        <w:rPr>
          <w:rFonts w:ascii="Century" w:hAnsi="Century"/>
          <w:sz w:val="22"/>
          <w:szCs w:val="22"/>
        </w:rPr>
        <w:t>e déchira</w:t>
      </w:r>
      <w:r w:rsidR="00711153" w:rsidRPr="00645FD7">
        <w:rPr>
          <w:rFonts w:ascii="Century" w:hAnsi="Century"/>
          <w:sz w:val="22"/>
          <w:szCs w:val="22"/>
        </w:rPr>
        <w:t xml:space="preserve"> et </w:t>
      </w:r>
      <w:r w:rsidR="007833CB" w:rsidRPr="00645FD7">
        <w:rPr>
          <w:rFonts w:ascii="Century" w:hAnsi="Century"/>
          <w:sz w:val="22"/>
          <w:szCs w:val="22"/>
        </w:rPr>
        <w:t xml:space="preserve">le </w:t>
      </w:r>
      <w:r w:rsidR="00711153" w:rsidRPr="00645FD7">
        <w:rPr>
          <w:rFonts w:ascii="Century" w:hAnsi="Century"/>
          <w:sz w:val="22"/>
          <w:szCs w:val="22"/>
        </w:rPr>
        <w:t>gliss</w:t>
      </w:r>
      <w:r w:rsidR="004C7AAD" w:rsidRPr="00645FD7">
        <w:rPr>
          <w:rFonts w:ascii="Century" w:hAnsi="Century"/>
          <w:sz w:val="22"/>
          <w:szCs w:val="22"/>
        </w:rPr>
        <w:t xml:space="preserve">a </w:t>
      </w:r>
      <w:r w:rsidR="00711153" w:rsidRPr="00645FD7">
        <w:rPr>
          <w:rFonts w:ascii="Century" w:hAnsi="Century"/>
          <w:sz w:val="22"/>
          <w:szCs w:val="22"/>
        </w:rPr>
        <w:t xml:space="preserve">dans la poche de sa veste. Il </w:t>
      </w:r>
      <w:r w:rsidR="004C7AAD" w:rsidRPr="00645FD7">
        <w:rPr>
          <w:rFonts w:ascii="Century" w:hAnsi="Century"/>
          <w:sz w:val="22"/>
          <w:szCs w:val="22"/>
        </w:rPr>
        <w:t>préféra</w:t>
      </w:r>
      <w:r w:rsidR="00711153" w:rsidRPr="00645FD7">
        <w:rPr>
          <w:rFonts w:ascii="Century" w:hAnsi="Century"/>
          <w:sz w:val="22"/>
          <w:szCs w:val="22"/>
        </w:rPr>
        <w:t xml:space="preserve"> détailler l’ambiance qui règne </w:t>
      </w:r>
      <w:r w:rsidR="00891ADC" w:rsidRPr="00645FD7">
        <w:rPr>
          <w:rFonts w:ascii="Century" w:hAnsi="Century"/>
          <w:sz w:val="22"/>
          <w:szCs w:val="22"/>
        </w:rPr>
        <w:t>dans les rues en fête de Paris</w:t>
      </w:r>
      <w:r w:rsidR="00312EAD">
        <w:rPr>
          <w:rFonts w:ascii="Century" w:hAnsi="Century"/>
          <w:sz w:val="22"/>
          <w:szCs w:val="22"/>
        </w:rPr>
        <w:t>. Maintenant i</w:t>
      </w:r>
      <w:r w:rsidR="00711153" w:rsidRPr="00645FD7">
        <w:rPr>
          <w:rFonts w:ascii="Century" w:hAnsi="Century"/>
          <w:sz w:val="22"/>
          <w:szCs w:val="22"/>
        </w:rPr>
        <w:t xml:space="preserve">l est temps pour lui de rentrer chez ses parents pour l’envoyer par l’Internet via Infonie. </w:t>
      </w:r>
      <w:r w:rsidR="004B271C" w:rsidRPr="00645FD7">
        <w:rPr>
          <w:rFonts w:ascii="Century" w:hAnsi="Century"/>
          <w:sz w:val="22"/>
          <w:szCs w:val="22"/>
        </w:rPr>
        <w:t>Sur le boulevard Montparnasse</w:t>
      </w:r>
      <w:r w:rsidR="00AF6EC4" w:rsidRPr="00645FD7">
        <w:rPr>
          <w:rFonts w:ascii="Century" w:hAnsi="Century"/>
          <w:sz w:val="22"/>
          <w:szCs w:val="22"/>
        </w:rPr>
        <w:t xml:space="preserve">, </w:t>
      </w:r>
      <w:r w:rsidR="004B271C" w:rsidRPr="00645FD7">
        <w:rPr>
          <w:rFonts w:ascii="Century" w:hAnsi="Century"/>
          <w:sz w:val="22"/>
          <w:szCs w:val="22"/>
        </w:rPr>
        <w:t>le so</w:t>
      </w:r>
      <w:r w:rsidR="00943FBA" w:rsidRPr="00645FD7">
        <w:rPr>
          <w:rFonts w:ascii="Century" w:hAnsi="Century"/>
          <w:sz w:val="22"/>
          <w:szCs w:val="22"/>
        </w:rPr>
        <w:t>lstice d’été et des supporters des équipes d’Allemagne, de Yougoslavie et d’Argentine</w:t>
      </w:r>
      <w:r w:rsidR="004B271C" w:rsidRPr="00645FD7">
        <w:rPr>
          <w:rFonts w:ascii="Century" w:hAnsi="Century"/>
          <w:sz w:val="22"/>
          <w:szCs w:val="22"/>
        </w:rPr>
        <w:t xml:space="preserve"> se donn</w:t>
      </w:r>
      <w:r w:rsidR="00BA0DB2" w:rsidRPr="00645FD7">
        <w:rPr>
          <w:rFonts w:ascii="Century" w:hAnsi="Century"/>
          <w:sz w:val="22"/>
          <w:szCs w:val="22"/>
        </w:rPr>
        <w:t>èrent</w:t>
      </w:r>
      <w:r w:rsidR="004B271C" w:rsidRPr="00645FD7">
        <w:rPr>
          <w:rFonts w:ascii="Century" w:hAnsi="Century"/>
          <w:sz w:val="22"/>
          <w:szCs w:val="22"/>
        </w:rPr>
        <w:t xml:space="preserve"> rendez-vous et le soleil peine </w:t>
      </w:r>
      <w:r w:rsidR="00943FBA" w:rsidRPr="00645FD7">
        <w:rPr>
          <w:rFonts w:ascii="Century" w:hAnsi="Century"/>
          <w:sz w:val="22"/>
          <w:szCs w:val="22"/>
        </w:rPr>
        <w:t>à plonger de l’autre côté du monde.</w:t>
      </w:r>
      <w:r w:rsidR="0038338C" w:rsidRPr="00645FD7">
        <w:rPr>
          <w:rFonts w:ascii="Century" w:hAnsi="Century"/>
          <w:sz w:val="22"/>
          <w:szCs w:val="22"/>
        </w:rPr>
        <w:t xml:space="preserve"> Charly se dirige vers le métro Montparnasse</w:t>
      </w:r>
      <w:r w:rsidR="008F2ED8" w:rsidRPr="00645FD7">
        <w:rPr>
          <w:rFonts w:ascii="Century" w:hAnsi="Century"/>
          <w:sz w:val="22"/>
          <w:szCs w:val="22"/>
        </w:rPr>
        <w:t>, poursuivi par un tintamarre de klaxons, de chants et toutes sortes d’instruments réunis</w:t>
      </w:r>
      <w:r w:rsidR="00B57C57" w:rsidRPr="00645FD7">
        <w:rPr>
          <w:rFonts w:ascii="Century" w:hAnsi="Century"/>
          <w:sz w:val="22"/>
          <w:szCs w:val="22"/>
        </w:rPr>
        <w:t>, tablas, timbales et trombones</w:t>
      </w:r>
      <w:r w:rsidR="0038338C" w:rsidRPr="00645FD7">
        <w:rPr>
          <w:rFonts w:ascii="Century" w:hAnsi="Century"/>
          <w:sz w:val="22"/>
          <w:szCs w:val="22"/>
        </w:rPr>
        <w:t>. Il prendra la ligne d’Aubervilliers, puis la 3. Peut-être pense-t-il à modifier une dernière fois son article</w:t>
      </w:r>
      <w:r w:rsidR="00404F18" w:rsidRPr="00645FD7">
        <w:rPr>
          <w:rFonts w:ascii="Century" w:hAnsi="Century"/>
          <w:sz w:val="22"/>
          <w:szCs w:val="22"/>
        </w:rPr>
        <w:t xml:space="preserve"> avant de l’envoyer à Jérusalem </w:t>
      </w:r>
      <w:r w:rsidR="001626F5" w:rsidRPr="00645FD7">
        <w:rPr>
          <w:rFonts w:ascii="Century" w:hAnsi="Century"/>
          <w:sz w:val="22"/>
          <w:szCs w:val="22"/>
        </w:rPr>
        <w:t>—</w:t>
      </w:r>
      <w:r w:rsidR="00404F18" w:rsidRPr="00645FD7">
        <w:rPr>
          <w:rFonts w:ascii="Century" w:hAnsi="Century"/>
          <w:sz w:val="22"/>
          <w:szCs w:val="22"/>
        </w:rPr>
        <w:t xml:space="preserve"> qu’il ne prononce</w:t>
      </w:r>
      <w:r w:rsidR="0038338C" w:rsidRPr="00645FD7">
        <w:rPr>
          <w:rFonts w:ascii="Century" w:hAnsi="Century"/>
          <w:sz w:val="22"/>
          <w:szCs w:val="22"/>
        </w:rPr>
        <w:t xml:space="preserve"> jamais</w:t>
      </w:r>
      <w:r w:rsidR="00B855AB" w:rsidRPr="00645FD7">
        <w:rPr>
          <w:rFonts w:ascii="Century" w:hAnsi="Century"/>
          <w:sz w:val="22"/>
          <w:szCs w:val="22"/>
        </w:rPr>
        <w:t>,</w:t>
      </w:r>
      <w:r w:rsidR="0038338C" w:rsidRPr="00645FD7">
        <w:rPr>
          <w:rFonts w:ascii="Century" w:hAnsi="Century"/>
          <w:sz w:val="22"/>
          <w:szCs w:val="22"/>
        </w:rPr>
        <w:t xml:space="preserve"> même </w:t>
      </w:r>
      <w:r w:rsidR="00404F18" w:rsidRPr="00645FD7">
        <w:rPr>
          <w:rFonts w:ascii="Century" w:hAnsi="Century"/>
          <w:sz w:val="22"/>
          <w:szCs w:val="22"/>
        </w:rPr>
        <w:t>devant des francophones</w:t>
      </w:r>
      <w:r w:rsidR="00B855AB" w:rsidRPr="00645FD7">
        <w:rPr>
          <w:rFonts w:ascii="Century" w:hAnsi="Century"/>
          <w:sz w:val="22"/>
          <w:szCs w:val="22"/>
        </w:rPr>
        <w:t>,</w:t>
      </w:r>
      <w:r w:rsidR="0038338C" w:rsidRPr="00645FD7">
        <w:rPr>
          <w:rFonts w:ascii="Century" w:hAnsi="Century"/>
          <w:sz w:val="22"/>
          <w:szCs w:val="22"/>
        </w:rPr>
        <w:t xml:space="preserve"> qu’en hébr</w:t>
      </w:r>
      <w:r w:rsidR="00404F18" w:rsidRPr="00645FD7">
        <w:rPr>
          <w:rFonts w:ascii="Century" w:hAnsi="Century"/>
          <w:sz w:val="22"/>
          <w:szCs w:val="22"/>
        </w:rPr>
        <w:t>e</w:t>
      </w:r>
      <w:r w:rsidR="00B57C57" w:rsidRPr="00645FD7">
        <w:rPr>
          <w:rFonts w:ascii="Century" w:hAnsi="Century"/>
          <w:sz w:val="22"/>
          <w:szCs w:val="22"/>
        </w:rPr>
        <w:t>u, Yerushaláyim. Cette ville</w:t>
      </w:r>
      <w:r w:rsidR="00404F18" w:rsidRPr="00645FD7">
        <w:rPr>
          <w:rFonts w:ascii="Century" w:hAnsi="Century"/>
          <w:sz w:val="22"/>
          <w:szCs w:val="22"/>
        </w:rPr>
        <w:t xml:space="preserve"> le subjugue</w:t>
      </w:r>
      <w:r w:rsidR="00306D78">
        <w:rPr>
          <w:rFonts w:ascii="Century" w:hAnsi="Century"/>
          <w:sz w:val="22"/>
          <w:szCs w:val="22"/>
        </w:rPr>
        <w:t xml:space="preserve">. Il </w:t>
      </w:r>
      <w:r w:rsidR="00B57C57" w:rsidRPr="00645FD7">
        <w:rPr>
          <w:rFonts w:ascii="Century" w:hAnsi="Century"/>
          <w:sz w:val="22"/>
          <w:szCs w:val="22"/>
        </w:rPr>
        <w:t xml:space="preserve">la </w:t>
      </w:r>
      <w:r w:rsidR="0038338C" w:rsidRPr="00645FD7">
        <w:rPr>
          <w:rFonts w:ascii="Century" w:hAnsi="Century"/>
          <w:sz w:val="22"/>
          <w:szCs w:val="22"/>
        </w:rPr>
        <w:t>conn</w:t>
      </w:r>
      <w:r w:rsidR="0095060E" w:rsidRPr="00645FD7">
        <w:rPr>
          <w:rFonts w:ascii="Century" w:hAnsi="Century"/>
          <w:sz w:val="22"/>
          <w:szCs w:val="22"/>
        </w:rPr>
        <w:t xml:space="preserve">aît </w:t>
      </w:r>
      <w:r w:rsidR="00266B5A">
        <w:rPr>
          <w:rFonts w:ascii="Century" w:hAnsi="Century"/>
          <w:sz w:val="22"/>
          <w:szCs w:val="22"/>
        </w:rPr>
        <w:t xml:space="preserve">moins </w:t>
      </w:r>
      <w:r w:rsidR="00312EAD">
        <w:rPr>
          <w:rFonts w:ascii="Century" w:hAnsi="Century"/>
          <w:sz w:val="22"/>
          <w:szCs w:val="22"/>
        </w:rPr>
        <w:t xml:space="preserve">que </w:t>
      </w:r>
      <w:r w:rsidR="00266B5A">
        <w:rPr>
          <w:rFonts w:ascii="Century" w:hAnsi="Century"/>
          <w:sz w:val="22"/>
          <w:szCs w:val="22"/>
        </w:rPr>
        <w:t xml:space="preserve">Paris </w:t>
      </w:r>
      <w:r w:rsidR="0095060E" w:rsidRPr="00645FD7">
        <w:rPr>
          <w:rFonts w:ascii="Century" w:hAnsi="Century"/>
          <w:sz w:val="22"/>
          <w:szCs w:val="22"/>
        </w:rPr>
        <w:t>cette</w:t>
      </w:r>
      <w:r w:rsidR="007833CB" w:rsidRPr="00645FD7">
        <w:rPr>
          <w:rFonts w:ascii="Century" w:hAnsi="Century"/>
          <w:sz w:val="22"/>
          <w:szCs w:val="22"/>
        </w:rPr>
        <w:t xml:space="preserve"> « mère des villes », di</w:t>
      </w:r>
      <w:r w:rsidR="0038338C" w:rsidRPr="00645FD7">
        <w:rPr>
          <w:rFonts w:ascii="Century" w:hAnsi="Century"/>
          <w:sz w:val="22"/>
          <w:szCs w:val="22"/>
        </w:rPr>
        <w:t>t-il, mais il l’aime par devoir, comme nulle autre ville. Par quelque bout qu’il les prenne, les questions le renvoient</w:t>
      </w:r>
      <w:r w:rsidR="00B57C57" w:rsidRPr="00645FD7">
        <w:rPr>
          <w:rFonts w:ascii="Century" w:hAnsi="Century"/>
          <w:sz w:val="22"/>
          <w:szCs w:val="22"/>
        </w:rPr>
        <w:t xml:space="preserve"> à </w:t>
      </w:r>
      <w:r w:rsidR="007833CB" w:rsidRPr="00645FD7">
        <w:rPr>
          <w:rFonts w:ascii="Century" w:hAnsi="Century"/>
          <w:sz w:val="22"/>
          <w:szCs w:val="22"/>
        </w:rPr>
        <w:t>elle</w:t>
      </w:r>
      <w:r w:rsidR="00404F18" w:rsidRPr="00645FD7">
        <w:rPr>
          <w:rFonts w:ascii="Century" w:hAnsi="Century"/>
          <w:sz w:val="22"/>
          <w:szCs w:val="22"/>
        </w:rPr>
        <w:t xml:space="preserve">. Il lui </w:t>
      </w:r>
      <w:r w:rsidR="00B57C57" w:rsidRPr="00645FD7">
        <w:rPr>
          <w:rFonts w:ascii="Century" w:hAnsi="Century"/>
          <w:sz w:val="22"/>
          <w:szCs w:val="22"/>
        </w:rPr>
        <w:t>arriv</w:t>
      </w:r>
      <w:r w:rsidR="00BA0DB2" w:rsidRPr="00645FD7">
        <w:rPr>
          <w:rFonts w:ascii="Century" w:hAnsi="Century"/>
          <w:sz w:val="22"/>
          <w:szCs w:val="22"/>
        </w:rPr>
        <w:t>a</w:t>
      </w:r>
      <w:r w:rsidR="00B57C57" w:rsidRPr="00645FD7">
        <w:rPr>
          <w:rFonts w:ascii="Century" w:hAnsi="Century"/>
          <w:sz w:val="22"/>
          <w:szCs w:val="22"/>
        </w:rPr>
        <w:t xml:space="preserve"> plus d’une fois de rentrer chez </w:t>
      </w:r>
      <w:r w:rsidR="00071E45" w:rsidRPr="00645FD7">
        <w:rPr>
          <w:rFonts w:ascii="Century" w:hAnsi="Century"/>
          <w:sz w:val="22"/>
          <w:szCs w:val="22"/>
        </w:rPr>
        <w:t xml:space="preserve">lui </w:t>
      </w:r>
      <w:r w:rsidR="00B57C57" w:rsidRPr="00645FD7">
        <w:rPr>
          <w:rFonts w:ascii="Century" w:hAnsi="Century"/>
          <w:sz w:val="22"/>
          <w:szCs w:val="22"/>
        </w:rPr>
        <w:t xml:space="preserve">à pied en quittant le journal. Il remonte </w:t>
      </w:r>
      <w:r w:rsidR="00404F18" w:rsidRPr="00645FD7">
        <w:rPr>
          <w:rFonts w:ascii="Century" w:hAnsi="Century"/>
          <w:sz w:val="22"/>
          <w:szCs w:val="22"/>
        </w:rPr>
        <w:t>e</w:t>
      </w:r>
      <w:r w:rsidR="00B57C57" w:rsidRPr="00645FD7">
        <w:rPr>
          <w:rFonts w:ascii="Century" w:hAnsi="Century"/>
          <w:sz w:val="22"/>
          <w:szCs w:val="22"/>
        </w:rPr>
        <w:t>ntièrement la rue d’Hébron, traverse</w:t>
      </w:r>
      <w:r w:rsidR="00404F18" w:rsidRPr="00645FD7">
        <w:rPr>
          <w:rFonts w:ascii="Century" w:hAnsi="Century"/>
          <w:sz w:val="22"/>
          <w:szCs w:val="22"/>
        </w:rPr>
        <w:t xml:space="preserve"> la vieille ville jusqu’à la porte de Jaffa. Il lui suffit alors</w:t>
      </w:r>
      <w:r w:rsidR="00B57C57" w:rsidRPr="00645FD7">
        <w:rPr>
          <w:rFonts w:ascii="Century" w:hAnsi="Century"/>
          <w:sz w:val="22"/>
          <w:szCs w:val="22"/>
        </w:rPr>
        <w:t xml:space="preserve"> de traverser le Mamilla center pour accéder au 8 King David.</w:t>
      </w:r>
    </w:p>
    <w:p w14:paraId="0CC0FE6D" w14:textId="45148ED1" w:rsidR="00B322AF" w:rsidRPr="00645FD7" w:rsidRDefault="00037D85" w:rsidP="00300F94">
      <w:pPr>
        <w:jc w:val="both"/>
        <w:rPr>
          <w:rFonts w:ascii="Century" w:hAnsi="Century"/>
          <w:sz w:val="22"/>
          <w:szCs w:val="22"/>
        </w:rPr>
      </w:pPr>
      <w:r w:rsidRPr="00645FD7">
        <w:rPr>
          <w:rFonts w:ascii="Century" w:hAnsi="Century"/>
          <w:sz w:val="22"/>
          <w:szCs w:val="22"/>
        </w:rPr>
        <w:t>Valeurs Actuelles</w:t>
      </w:r>
      <w:r w:rsidR="00504371" w:rsidRPr="00645FD7">
        <w:rPr>
          <w:rFonts w:ascii="Century" w:hAnsi="Century"/>
          <w:sz w:val="22"/>
          <w:szCs w:val="22"/>
        </w:rPr>
        <w:t xml:space="preserve"> sous le bras, il traverse le boulevard du Montparnasse, passe La Coupole, les bruits s’estompent, il ne les entend plus. </w:t>
      </w:r>
      <w:r w:rsidR="00266B5A">
        <w:rPr>
          <w:rFonts w:ascii="Century" w:hAnsi="Century"/>
          <w:sz w:val="22"/>
          <w:szCs w:val="22"/>
        </w:rPr>
        <w:t xml:space="preserve">Le voilà </w:t>
      </w:r>
      <w:r w:rsidR="00404F18" w:rsidRPr="00645FD7">
        <w:rPr>
          <w:rFonts w:ascii="Century" w:hAnsi="Century"/>
          <w:sz w:val="22"/>
          <w:szCs w:val="22"/>
        </w:rPr>
        <w:t>sous la Porte de Sion</w:t>
      </w:r>
      <w:r w:rsidR="00504371" w:rsidRPr="00645FD7">
        <w:rPr>
          <w:rFonts w:ascii="Century" w:hAnsi="Century"/>
          <w:sz w:val="22"/>
          <w:szCs w:val="22"/>
        </w:rPr>
        <w:t>,</w:t>
      </w:r>
      <w:r w:rsidR="00404F18" w:rsidRPr="00645FD7">
        <w:rPr>
          <w:rFonts w:ascii="Century" w:hAnsi="Century"/>
          <w:sz w:val="22"/>
          <w:szCs w:val="22"/>
        </w:rPr>
        <w:t xml:space="preserve"> </w:t>
      </w:r>
      <w:r w:rsidR="00504371" w:rsidRPr="00645FD7">
        <w:rPr>
          <w:rFonts w:ascii="Century" w:hAnsi="Century"/>
          <w:sz w:val="22"/>
          <w:szCs w:val="22"/>
        </w:rPr>
        <w:t xml:space="preserve">il </w:t>
      </w:r>
      <w:r w:rsidR="005D6D49" w:rsidRPr="00645FD7">
        <w:rPr>
          <w:rFonts w:ascii="Century" w:hAnsi="Century"/>
          <w:sz w:val="22"/>
          <w:szCs w:val="22"/>
        </w:rPr>
        <w:t xml:space="preserve">longe les remparts </w:t>
      </w:r>
      <w:r w:rsidR="00504371" w:rsidRPr="00645FD7">
        <w:rPr>
          <w:rFonts w:ascii="Century" w:hAnsi="Century"/>
          <w:sz w:val="22"/>
          <w:szCs w:val="22"/>
        </w:rPr>
        <w:t>à droite en direction</w:t>
      </w:r>
      <w:r w:rsidR="00404F18" w:rsidRPr="00645FD7">
        <w:rPr>
          <w:rFonts w:ascii="Century" w:hAnsi="Century"/>
          <w:sz w:val="22"/>
          <w:szCs w:val="22"/>
        </w:rPr>
        <w:t xml:space="preserve"> </w:t>
      </w:r>
      <w:r w:rsidR="00504371" w:rsidRPr="00645FD7">
        <w:rPr>
          <w:rFonts w:ascii="Century" w:hAnsi="Century"/>
          <w:sz w:val="22"/>
          <w:szCs w:val="22"/>
        </w:rPr>
        <w:t>du</w:t>
      </w:r>
      <w:r w:rsidR="00404F18" w:rsidRPr="00645FD7">
        <w:rPr>
          <w:rFonts w:ascii="Century" w:hAnsi="Century"/>
          <w:sz w:val="22"/>
          <w:szCs w:val="22"/>
        </w:rPr>
        <w:t xml:space="preserve"> </w:t>
      </w:r>
      <w:r w:rsidR="005D6D49" w:rsidRPr="00645FD7">
        <w:rPr>
          <w:rFonts w:ascii="Century" w:hAnsi="Century"/>
          <w:sz w:val="22"/>
          <w:szCs w:val="22"/>
        </w:rPr>
        <w:t>M</w:t>
      </w:r>
      <w:r w:rsidR="00404F18" w:rsidRPr="00645FD7">
        <w:rPr>
          <w:rFonts w:ascii="Century" w:hAnsi="Century"/>
          <w:sz w:val="22"/>
          <w:szCs w:val="22"/>
        </w:rPr>
        <w:t>ur des lamentat</w:t>
      </w:r>
      <w:r w:rsidR="005D6D49" w:rsidRPr="00645FD7">
        <w:rPr>
          <w:rFonts w:ascii="Century" w:hAnsi="Century"/>
          <w:sz w:val="22"/>
          <w:szCs w:val="22"/>
        </w:rPr>
        <w:t>ions, évite là-bas</w:t>
      </w:r>
      <w:r w:rsidR="00404F18" w:rsidRPr="00645FD7">
        <w:rPr>
          <w:rFonts w:ascii="Century" w:hAnsi="Century"/>
          <w:sz w:val="22"/>
          <w:szCs w:val="22"/>
        </w:rPr>
        <w:t xml:space="preserve"> la Mosquée Al Aqsa</w:t>
      </w:r>
      <w:r w:rsidR="00504371" w:rsidRPr="00645FD7">
        <w:rPr>
          <w:rFonts w:ascii="Century" w:hAnsi="Century"/>
          <w:sz w:val="22"/>
          <w:szCs w:val="22"/>
        </w:rPr>
        <w:t xml:space="preserve"> qu’il se défend de regarder</w:t>
      </w:r>
      <w:r w:rsidR="00404F18" w:rsidRPr="00645FD7">
        <w:rPr>
          <w:rFonts w:ascii="Century" w:hAnsi="Century"/>
          <w:sz w:val="22"/>
          <w:szCs w:val="22"/>
        </w:rPr>
        <w:t>. En chemin, dans le quartier juif il achète une kippa Chelsea « hand made »</w:t>
      </w:r>
      <w:r w:rsidR="00982DD5" w:rsidRPr="00645FD7">
        <w:rPr>
          <w:rFonts w:ascii="Century" w:hAnsi="Century"/>
          <w:sz w:val="22"/>
          <w:szCs w:val="22"/>
        </w:rPr>
        <w:t>.</w:t>
      </w:r>
      <w:r w:rsidR="005D6D49" w:rsidRPr="00645FD7">
        <w:rPr>
          <w:rFonts w:ascii="Century" w:hAnsi="Century"/>
          <w:sz w:val="22"/>
          <w:szCs w:val="22"/>
        </w:rPr>
        <w:t xml:space="preserve"> </w:t>
      </w:r>
      <w:r w:rsidR="00266B5A">
        <w:rPr>
          <w:rFonts w:ascii="Century" w:hAnsi="Century"/>
          <w:sz w:val="22"/>
          <w:szCs w:val="22"/>
        </w:rPr>
        <w:t>Il arrive devant</w:t>
      </w:r>
      <w:r w:rsidR="005D6D49" w:rsidRPr="00645FD7">
        <w:rPr>
          <w:rFonts w:ascii="Century" w:hAnsi="Century"/>
          <w:sz w:val="22"/>
          <w:szCs w:val="22"/>
        </w:rPr>
        <w:t xml:space="preserve"> le Mur. I</w:t>
      </w:r>
      <w:r w:rsidR="00404F18" w:rsidRPr="00645FD7">
        <w:rPr>
          <w:rFonts w:ascii="Century" w:hAnsi="Century"/>
          <w:sz w:val="22"/>
          <w:szCs w:val="22"/>
        </w:rPr>
        <w:t xml:space="preserve">l </w:t>
      </w:r>
      <w:r w:rsidR="005D6D49" w:rsidRPr="00645FD7">
        <w:rPr>
          <w:rFonts w:ascii="Century" w:hAnsi="Century"/>
          <w:sz w:val="22"/>
          <w:szCs w:val="22"/>
        </w:rPr>
        <w:t>bouscule</w:t>
      </w:r>
      <w:r w:rsidR="00404F18" w:rsidRPr="00645FD7">
        <w:rPr>
          <w:rFonts w:ascii="Century" w:hAnsi="Century"/>
          <w:sz w:val="22"/>
          <w:szCs w:val="22"/>
        </w:rPr>
        <w:t xml:space="preserve"> un photographe qui pren</w:t>
      </w:r>
      <w:r w:rsidR="005D6D49" w:rsidRPr="00645FD7">
        <w:rPr>
          <w:rFonts w:ascii="Century" w:hAnsi="Century"/>
          <w:sz w:val="22"/>
          <w:szCs w:val="22"/>
        </w:rPr>
        <w:t>d sa petite</w:t>
      </w:r>
      <w:r w:rsidR="00404F18" w:rsidRPr="00645FD7">
        <w:rPr>
          <w:rFonts w:ascii="Century" w:hAnsi="Century"/>
          <w:sz w:val="22"/>
          <w:szCs w:val="22"/>
        </w:rPr>
        <w:t xml:space="preserve"> amie en photo de l’autre côté de la barrière, côté femmes.</w:t>
      </w:r>
      <w:r w:rsidR="00982DD5" w:rsidRPr="00645FD7">
        <w:rPr>
          <w:rFonts w:ascii="Century" w:hAnsi="Century"/>
          <w:sz w:val="22"/>
          <w:szCs w:val="22"/>
        </w:rPr>
        <w:t xml:space="preserve"> </w:t>
      </w:r>
      <w:r w:rsidR="00C413FD" w:rsidRPr="00645FD7">
        <w:rPr>
          <w:rFonts w:ascii="Century" w:hAnsi="Century"/>
          <w:sz w:val="22"/>
          <w:szCs w:val="22"/>
        </w:rPr>
        <w:t>Sur un écriteau ac</w:t>
      </w:r>
      <w:r w:rsidR="00AF6EC4" w:rsidRPr="00645FD7">
        <w:rPr>
          <w:rFonts w:ascii="Century" w:hAnsi="Century"/>
          <w:sz w:val="22"/>
          <w:szCs w:val="22"/>
        </w:rPr>
        <w:t>cr</w:t>
      </w:r>
      <w:r w:rsidR="00C413FD" w:rsidRPr="00645FD7">
        <w:rPr>
          <w:rFonts w:ascii="Century" w:hAnsi="Century"/>
          <w:sz w:val="22"/>
          <w:szCs w:val="22"/>
        </w:rPr>
        <w:t>oché à une grille, un a</w:t>
      </w:r>
      <w:r w:rsidR="0095060E" w:rsidRPr="00645FD7">
        <w:rPr>
          <w:rFonts w:ascii="Century" w:hAnsi="Century"/>
          <w:sz w:val="22"/>
          <w:szCs w:val="22"/>
        </w:rPr>
        <w:t>ppareil photo noir est représenté</w:t>
      </w:r>
      <w:r w:rsidR="00C413FD" w:rsidRPr="00645FD7">
        <w:rPr>
          <w:rFonts w:ascii="Century" w:hAnsi="Century"/>
          <w:sz w:val="22"/>
          <w:szCs w:val="22"/>
        </w:rPr>
        <w:t xml:space="preserve">, barré d’une oblique de même couleur. </w:t>
      </w:r>
      <w:r w:rsidR="00982DD5" w:rsidRPr="00645FD7">
        <w:rPr>
          <w:rFonts w:ascii="Century" w:hAnsi="Century"/>
          <w:sz w:val="22"/>
          <w:szCs w:val="22"/>
        </w:rPr>
        <w:t>Dans l’interstice de deux blocs de pierre à la mémoire silencieuse, il g</w:t>
      </w:r>
      <w:r w:rsidR="00D75B7A" w:rsidRPr="00645FD7">
        <w:rPr>
          <w:rFonts w:ascii="Century" w:hAnsi="Century"/>
          <w:sz w:val="22"/>
          <w:szCs w:val="22"/>
        </w:rPr>
        <w:t>lisse des v</w:t>
      </w:r>
      <w:r w:rsidR="001626F5" w:rsidRPr="00645FD7">
        <w:rPr>
          <w:rFonts w:ascii="Century" w:hAnsi="Century"/>
          <w:sz w:val="22"/>
          <w:szCs w:val="22"/>
        </w:rPr>
        <w:t>œ</w:t>
      </w:r>
      <w:r w:rsidR="00D75B7A" w:rsidRPr="00645FD7">
        <w:rPr>
          <w:rFonts w:ascii="Century" w:hAnsi="Century"/>
          <w:sz w:val="22"/>
          <w:szCs w:val="22"/>
        </w:rPr>
        <w:t>ux en psalmodiant.</w:t>
      </w:r>
      <w:r w:rsidR="00C413FD" w:rsidRPr="00645FD7">
        <w:rPr>
          <w:rFonts w:ascii="Century" w:hAnsi="Century"/>
          <w:sz w:val="22"/>
          <w:szCs w:val="22"/>
        </w:rPr>
        <w:t xml:space="preserve"> Une dame qui l’évite de justesse</w:t>
      </w:r>
      <w:r w:rsidR="00071E45" w:rsidRPr="00645FD7">
        <w:rPr>
          <w:rFonts w:ascii="Century" w:hAnsi="Century"/>
          <w:sz w:val="22"/>
          <w:szCs w:val="22"/>
        </w:rPr>
        <w:t xml:space="preserve"> à l’angle de la rue du Montparnasse,</w:t>
      </w:r>
      <w:r w:rsidR="00266B5A">
        <w:rPr>
          <w:rFonts w:ascii="Century" w:hAnsi="Century"/>
          <w:sz w:val="22"/>
          <w:szCs w:val="22"/>
        </w:rPr>
        <w:t xml:space="preserve"> lui lance</w:t>
      </w:r>
      <w:r w:rsidR="00071E45" w:rsidRPr="00645FD7">
        <w:rPr>
          <w:rFonts w:ascii="Century" w:hAnsi="Century"/>
          <w:sz w:val="22"/>
          <w:szCs w:val="22"/>
        </w:rPr>
        <w:t xml:space="preserve"> </w:t>
      </w:r>
      <w:r w:rsidR="00C413FD" w:rsidRPr="00645FD7">
        <w:rPr>
          <w:rFonts w:ascii="Century" w:hAnsi="Century"/>
          <w:sz w:val="22"/>
          <w:szCs w:val="22"/>
        </w:rPr>
        <w:t>« non, mais</w:t>
      </w:r>
      <w:r w:rsidR="001626F5" w:rsidRPr="00645FD7">
        <w:rPr>
          <w:sz w:val="22"/>
          <w:szCs w:val="22"/>
        </w:rPr>
        <w:t> </w:t>
      </w:r>
      <w:r w:rsidR="00C413FD" w:rsidRPr="00645FD7">
        <w:rPr>
          <w:rFonts w:ascii="Century" w:hAnsi="Century"/>
          <w:sz w:val="22"/>
          <w:szCs w:val="22"/>
        </w:rPr>
        <w:t xml:space="preserve">!... » </w:t>
      </w:r>
      <w:r w:rsidR="005D6D49" w:rsidRPr="00645FD7">
        <w:rPr>
          <w:rFonts w:ascii="Century" w:hAnsi="Century"/>
          <w:sz w:val="22"/>
          <w:szCs w:val="22"/>
        </w:rPr>
        <w:t xml:space="preserve">La circulation redevient intense, assourdissante. </w:t>
      </w:r>
      <w:r w:rsidR="00C413FD" w:rsidRPr="00645FD7">
        <w:rPr>
          <w:rFonts w:ascii="Century" w:hAnsi="Century"/>
          <w:sz w:val="22"/>
          <w:szCs w:val="22"/>
        </w:rPr>
        <w:t>Charly</w:t>
      </w:r>
      <w:r w:rsidR="005D6D49" w:rsidRPr="00645FD7">
        <w:rPr>
          <w:rFonts w:ascii="Century" w:hAnsi="Century"/>
          <w:sz w:val="22"/>
          <w:szCs w:val="22"/>
        </w:rPr>
        <w:t xml:space="preserve"> prend à gauche </w:t>
      </w:r>
      <w:r w:rsidR="00071E45" w:rsidRPr="00645FD7">
        <w:rPr>
          <w:rFonts w:ascii="Century" w:hAnsi="Century"/>
          <w:sz w:val="22"/>
          <w:szCs w:val="22"/>
        </w:rPr>
        <w:t>l’étroite</w:t>
      </w:r>
      <w:r w:rsidR="005D6D49" w:rsidRPr="00645FD7">
        <w:rPr>
          <w:rFonts w:ascii="Century" w:hAnsi="Century"/>
          <w:sz w:val="22"/>
          <w:szCs w:val="22"/>
        </w:rPr>
        <w:t xml:space="preserve"> rue. </w:t>
      </w:r>
      <w:r w:rsidR="00D75B7A" w:rsidRPr="00645FD7">
        <w:rPr>
          <w:rFonts w:ascii="Century" w:hAnsi="Century"/>
          <w:sz w:val="22"/>
          <w:szCs w:val="22"/>
        </w:rPr>
        <w:t>À</w:t>
      </w:r>
      <w:r w:rsidR="005D6D49" w:rsidRPr="00645FD7">
        <w:rPr>
          <w:rFonts w:ascii="Century" w:hAnsi="Century"/>
          <w:sz w:val="22"/>
          <w:szCs w:val="22"/>
        </w:rPr>
        <w:t xml:space="preserve"> la crêperie bretonne, il commande une galette de blé noir.</w:t>
      </w:r>
      <w:r w:rsidR="00982DD5" w:rsidRPr="00645FD7">
        <w:rPr>
          <w:rFonts w:ascii="Century" w:hAnsi="Century"/>
          <w:sz w:val="22"/>
          <w:szCs w:val="22"/>
        </w:rPr>
        <w:t xml:space="preserve"> </w:t>
      </w:r>
      <w:r w:rsidR="00C413FD" w:rsidRPr="00645FD7">
        <w:rPr>
          <w:rFonts w:ascii="Century" w:hAnsi="Century"/>
          <w:sz w:val="22"/>
          <w:szCs w:val="22"/>
        </w:rPr>
        <w:t>Il</w:t>
      </w:r>
      <w:r w:rsidR="00982DD5" w:rsidRPr="00645FD7">
        <w:rPr>
          <w:rFonts w:ascii="Century" w:hAnsi="Century"/>
          <w:sz w:val="22"/>
          <w:szCs w:val="22"/>
        </w:rPr>
        <w:t xml:space="preserve"> poursuit sa promenade</w:t>
      </w:r>
      <w:r w:rsidR="00071E45" w:rsidRPr="00645FD7">
        <w:rPr>
          <w:rFonts w:ascii="Century" w:hAnsi="Century"/>
          <w:sz w:val="22"/>
          <w:szCs w:val="22"/>
        </w:rPr>
        <w:t xml:space="preserve"> dans la vieille ville, passe</w:t>
      </w:r>
      <w:r w:rsidR="00404F18" w:rsidRPr="00645FD7">
        <w:rPr>
          <w:rFonts w:ascii="Century" w:hAnsi="Century"/>
          <w:sz w:val="22"/>
          <w:szCs w:val="22"/>
        </w:rPr>
        <w:t xml:space="preserve"> devant des magasins de poterie et des vendeurs de tis</w:t>
      </w:r>
      <w:r w:rsidR="00982DD5" w:rsidRPr="00645FD7">
        <w:rPr>
          <w:rFonts w:ascii="Century" w:hAnsi="Century"/>
          <w:sz w:val="22"/>
          <w:szCs w:val="22"/>
        </w:rPr>
        <w:t>sus sur la via Dolorosa</w:t>
      </w:r>
      <w:r w:rsidR="00071E45" w:rsidRPr="00645FD7">
        <w:rPr>
          <w:rFonts w:ascii="Century" w:hAnsi="Century"/>
          <w:sz w:val="22"/>
          <w:szCs w:val="22"/>
        </w:rPr>
        <w:t>. D</w:t>
      </w:r>
      <w:r w:rsidR="00404F18" w:rsidRPr="00645FD7">
        <w:rPr>
          <w:rFonts w:ascii="Century" w:hAnsi="Century"/>
          <w:sz w:val="22"/>
          <w:szCs w:val="22"/>
        </w:rPr>
        <w:t xml:space="preserve">evant la mosquée Omar </w:t>
      </w:r>
      <w:r w:rsidR="00D75B7A" w:rsidRPr="00645FD7">
        <w:rPr>
          <w:rFonts w:ascii="Century" w:hAnsi="Century"/>
          <w:sz w:val="22"/>
          <w:szCs w:val="22"/>
        </w:rPr>
        <w:t>El-K</w:t>
      </w:r>
      <w:r w:rsidR="00404F18" w:rsidRPr="00645FD7">
        <w:rPr>
          <w:rFonts w:ascii="Century" w:hAnsi="Century"/>
          <w:sz w:val="22"/>
          <w:szCs w:val="22"/>
        </w:rPr>
        <w:t>hattab</w:t>
      </w:r>
      <w:r w:rsidR="00982DD5" w:rsidRPr="00645FD7">
        <w:rPr>
          <w:rFonts w:ascii="Century" w:hAnsi="Century"/>
          <w:sz w:val="22"/>
          <w:szCs w:val="22"/>
        </w:rPr>
        <w:t xml:space="preserve"> il accélère le pas</w:t>
      </w:r>
      <w:r w:rsidR="00404F18" w:rsidRPr="00645FD7">
        <w:rPr>
          <w:rFonts w:ascii="Century" w:hAnsi="Century"/>
          <w:sz w:val="22"/>
          <w:szCs w:val="22"/>
        </w:rPr>
        <w:t xml:space="preserve">, </w:t>
      </w:r>
      <w:r w:rsidR="00982DD5" w:rsidRPr="00645FD7">
        <w:rPr>
          <w:rFonts w:ascii="Century" w:hAnsi="Century"/>
          <w:sz w:val="22"/>
          <w:szCs w:val="22"/>
        </w:rPr>
        <w:t>contourne</w:t>
      </w:r>
      <w:r w:rsidR="00404F18" w:rsidRPr="00645FD7">
        <w:rPr>
          <w:rFonts w:ascii="Century" w:hAnsi="Century"/>
          <w:sz w:val="22"/>
          <w:szCs w:val="22"/>
        </w:rPr>
        <w:t xml:space="preserve"> le Saint Sépulcre</w:t>
      </w:r>
      <w:r w:rsidR="00982DD5" w:rsidRPr="00645FD7">
        <w:rPr>
          <w:rFonts w:ascii="Century" w:hAnsi="Century"/>
          <w:sz w:val="22"/>
          <w:szCs w:val="22"/>
        </w:rPr>
        <w:t>,</w:t>
      </w:r>
      <w:r w:rsidR="00312EAD">
        <w:rPr>
          <w:rFonts w:ascii="Century" w:hAnsi="Century"/>
          <w:sz w:val="22"/>
          <w:szCs w:val="22"/>
        </w:rPr>
        <w:t xml:space="preserve"> passe sous une voûte,</w:t>
      </w:r>
      <w:r w:rsidR="00404F18" w:rsidRPr="00645FD7">
        <w:rPr>
          <w:rFonts w:ascii="Century" w:hAnsi="Century"/>
          <w:sz w:val="22"/>
          <w:szCs w:val="22"/>
        </w:rPr>
        <w:t xml:space="preserve"> </w:t>
      </w:r>
      <w:r w:rsidR="00982DD5" w:rsidRPr="00645FD7">
        <w:rPr>
          <w:rFonts w:ascii="Century" w:hAnsi="Century"/>
          <w:sz w:val="22"/>
          <w:szCs w:val="22"/>
        </w:rPr>
        <w:t>d</w:t>
      </w:r>
      <w:r w:rsidR="00404F18" w:rsidRPr="00645FD7">
        <w:rPr>
          <w:rFonts w:ascii="Century" w:hAnsi="Century"/>
          <w:sz w:val="22"/>
          <w:szCs w:val="22"/>
        </w:rPr>
        <w:t xml:space="preserve">évale les 38 </w:t>
      </w:r>
      <w:r w:rsidR="00C413FD" w:rsidRPr="00645FD7">
        <w:rPr>
          <w:rFonts w:ascii="Century" w:hAnsi="Century"/>
          <w:sz w:val="22"/>
          <w:szCs w:val="22"/>
        </w:rPr>
        <w:t xml:space="preserve">ou 52 </w:t>
      </w:r>
      <w:r w:rsidR="00404F18" w:rsidRPr="00645FD7">
        <w:rPr>
          <w:rFonts w:ascii="Century" w:hAnsi="Century"/>
          <w:sz w:val="22"/>
          <w:szCs w:val="22"/>
        </w:rPr>
        <w:t>marches jusqu’à la plateforme</w:t>
      </w:r>
      <w:r w:rsidR="00982DD5" w:rsidRPr="00645FD7">
        <w:rPr>
          <w:rFonts w:ascii="Century" w:hAnsi="Century"/>
          <w:sz w:val="22"/>
          <w:szCs w:val="22"/>
        </w:rPr>
        <w:t>. Il s</w:t>
      </w:r>
      <w:r w:rsidR="00B322AF" w:rsidRPr="00645FD7">
        <w:rPr>
          <w:rFonts w:ascii="Century" w:hAnsi="Century"/>
          <w:sz w:val="22"/>
          <w:szCs w:val="22"/>
        </w:rPr>
        <w:t>e prosterne devant la statue</w:t>
      </w:r>
      <w:r w:rsidR="00404F18" w:rsidRPr="00645FD7">
        <w:rPr>
          <w:rFonts w:ascii="Century" w:hAnsi="Century"/>
          <w:sz w:val="22"/>
          <w:szCs w:val="22"/>
        </w:rPr>
        <w:t xml:space="preserve"> de David dans une ruelle adjacente</w:t>
      </w:r>
      <w:r w:rsidR="00B322AF" w:rsidRPr="00645FD7">
        <w:rPr>
          <w:rFonts w:ascii="Century" w:hAnsi="Century"/>
          <w:sz w:val="22"/>
          <w:szCs w:val="22"/>
        </w:rPr>
        <w:t xml:space="preserve">. </w:t>
      </w:r>
      <w:r w:rsidR="00404F18" w:rsidRPr="00645FD7">
        <w:rPr>
          <w:rFonts w:ascii="Century" w:hAnsi="Century"/>
          <w:sz w:val="22"/>
          <w:szCs w:val="22"/>
        </w:rPr>
        <w:t>Dans le souq Eddabbagha, avant de sortir par la Porte de Jaffa</w:t>
      </w:r>
      <w:r w:rsidR="007833CB" w:rsidRPr="00645FD7">
        <w:rPr>
          <w:rFonts w:ascii="Century" w:hAnsi="Century"/>
          <w:sz w:val="22"/>
          <w:szCs w:val="22"/>
        </w:rPr>
        <w:t>,</w:t>
      </w:r>
      <w:r w:rsidR="00404F18" w:rsidRPr="00645FD7">
        <w:rPr>
          <w:rFonts w:ascii="Century" w:hAnsi="Century"/>
          <w:sz w:val="22"/>
          <w:szCs w:val="22"/>
        </w:rPr>
        <w:t xml:space="preserve"> il achète une baklawa qu’</w:t>
      </w:r>
      <w:r w:rsidR="00442FCB" w:rsidRPr="00645FD7">
        <w:rPr>
          <w:rFonts w:ascii="Century" w:hAnsi="Century"/>
          <w:sz w:val="22"/>
          <w:szCs w:val="22"/>
        </w:rPr>
        <w:t xml:space="preserve">aussitôt goûtée </w:t>
      </w:r>
      <w:r w:rsidR="00404F18" w:rsidRPr="00645FD7">
        <w:rPr>
          <w:rFonts w:ascii="Century" w:hAnsi="Century"/>
          <w:sz w:val="22"/>
          <w:szCs w:val="22"/>
        </w:rPr>
        <w:t xml:space="preserve">il </w:t>
      </w:r>
      <w:r w:rsidR="00B322AF" w:rsidRPr="00645FD7">
        <w:rPr>
          <w:rFonts w:ascii="Century" w:hAnsi="Century"/>
          <w:sz w:val="22"/>
          <w:szCs w:val="22"/>
        </w:rPr>
        <w:t>jette à terre. Il demande</w:t>
      </w:r>
      <w:r w:rsidR="00404F18" w:rsidRPr="00645FD7">
        <w:rPr>
          <w:rFonts w:ascii="Century" w:hAnsi="Century"/>
          <w:sz w:val="22"/>
          <w:szCs w:val="22"/>
        </w:rPr>
        <w:t xml:space="preserve"> un jus de grenadine qu’il </w:t>
      </w:r>
      <w:r w:rsidR="00461FF4" w:rsidRPr="00645FD7">
        <w:rPr>
          <w:rFonts w:ascii="Century" w:hAnsi="Century"/>
          <w:sz w:val="22"/>
          <w:szCs w:val="22"/>
        </w:rPr>
        <w:t>ne boit</w:t>
      </w:r>
      <w:r w:rsidR="00B322AF" w:rsidRPr="00645FD7">
        <w:rPr>
          <w:rFonts w:ascii="Century" w:hAnsi="Century"/>
          <w:sz w:val="22"/>
          <w:szCs w:val="22"/>
        </w:rPr>
        <w:t xml:space="preserve"> pas, trop </w:t>
      </w:r>
      <w:r w:rsidR="00404F18" w:rsidRPr="00645FD7">
        <w:rPr>
          <w:rFonts w:ascii="Century" w:hAnsi="Century"/>
          <w:sz w:val="22"/>
          <w:szCs w:val="22"/>
        </w:rPr>
        <w:t>amer</w:t>
      </w:r>
      <w:r w:rsidR="00B322AF" w:rsidRPr="00645FD7">
        <w:rPr>
          <w:rFonts w:ascii="Century" w:hAnsi="Century"/>
          <w:sz w:val="22"/>
          <w:szCs w:val="22"/>
        </w:rPr>
        <w:t xml:space="preserve"> le jus ou lui-même </w:t>
      </w:r>
      <w:r w:rsidR="00071E45" w:rsidRPr="00645FD7">
        <w:rPr>
          <w:rFonts w:ascii="Century" w:hAnsi="Century"/>
          <w:sz w:val="22"/>
          <w:szCs w:val="22"/>
        </w:rPr>
        <w:t xml:space="preserve">est-il </w:t>
      </w:r>
      <w:r w:rsidR="00B322AF" w:rsidRPr="00645FD7">
        <w:rPr>
          <w:rFonts w:ascii="Century" w:hAnsi="Century"/>
          <w:sz w:val="22"/>
          <w:szCs w:val="22"/>
        </w:rPr>
        <w:t xml:space="preserve">malade. </w:t>
      </w:r>
      <w:r w:rsidR="00AF6EC4" w:rsidRPr="00645FD7">
        <w:rPr>
          <w:rFonts w:ascii="Century" w:hAnsi="Century"/>
          <w:sz w:val="22"/>
          <w:szCs w:val="22"/>
        </w:rPr>
        <w:t>É</w:t>
      </w:r>
      <w:r w:rsidR="00B322AF" w:rsidRPr="00645FD7">
        <w:rPr>
          <w:rFonts w:ascii="Century" w:hAnsi="Century"/>
          <w:sz w:val="22"/>
          <w:szCs w:val="22"/>
        </w:rPr>
        <w:t>trange, pens</w:t>
      </w:r>
      <w:r w:rsidR="00312EAD">
        <w:rPr>
          <w:rFonts w:ascii="Century" w:hAnsi="Century"/>
          <w:sz w:val="22"/>
          <w:szCs w:val="22"/>
        </w:rPr>
        <w:t>e-t-il</w:t>
      </w:r>
      <w:r w:rsidR="00B322AF" w:rsidRPr="00645FD7">
        <w:rPr>
          <w:rFonts w:ascii="Century" w:hAnsi="Century"/>
          <w:sz w:val="22"/>
          <w:szCs w:val="22"/>
        </w:rPr>
        <w:t xml:space="preserve">. Il traverse le Mall Manilla pour se retrouver de l’autre côté, sur l’avenue King David. Il </w:t>
      </w:r>
      <w:r w:rsidR="00071E45" w:rsidRPr="00645FD7">
        <w:rPr>
          <w:rFonts w:ascii="Century" w:hAnsi="Century"/>
          <w:sz w:val="22"/>
          <w:szCs w:val="22"/>
        </w:rPr>
        <w:t xml:space="preserve">relève la tête, </w:t>
      </w:r>
      <w:r w:rsidR="00E34CCD" w:rsidRPr="00645FD7">
        <w:rPr>
          <w:rFonts w:ascii="Century" w:hAnsi="Century"/>
          <w:sz w:val="22"/>
          <w:szCs w:val="22"/>
        </w:rPr>
        <w:t>crache et prononce une</w:t>
      </w:r>
      <w:r w:rsidR="00B322AF" w:rsidRPr="00645FD7">
        <w:rPr>
          <w:rFonts w:ascii="Century" w:hAnsi="Century"/>
          <w:sz w:val="22"/>
          <w:szCs w:val="22"/>
        </w:rPr>
        <w:t xml:space="preserve"> injure devant ce qui fut l’entrée de l’immeuble où résida monsieur Sartre</w:t>
      </w:r>
      <w:r w:rsidR="00300F94" w:rsidRPr="00645FD7">
        <w:rPr>
          <w:rFonts w:ascii="Century" w:hAnsi="Century"/>
          <w:sz w:val="22"/>
          <w:szCs w:val="22"/>
        </w:rPr>
        <w:t>, au 29 de l’avenue Edgard Quinet</w:t>
      </w:r>
      <w:r w:rsidR="00B322AF" w:rsidRPr="00645FD7">
        <w:rPr>
          <w:rFonts w:ascii="Century" w:hAnsi="Century"/>
          <w:sz w:val="22"/>
          <w:szCs w:val="22"/>
        </w:rPr>
        <w:t>.</w:t>
      </w:r>
      <w:r w:rsidR="00300F94" w:rsidRPr="00645FD7">
        <w:rPr>
          <w:rFonts w:ascii="Century" w:hAnsi="Century"/>
          <w:sz w:val="22"/>
          <w:szCs w:val="22"/>
        </w:rPr>
        <w:t xml:space="preserve"> Il n’a plus qu’à traverser pour prendre le métro. </w:t>
      </w:r>
      <w:r w:rsidR="00B322AF" w:rsidRPr="00645FD7">
        <w:rPr>
          <w:rFonts w:ascii="Century" w:hAnsi="Century"/>
          <w:sz w:val="22"/>
          <w:szCs w:val="22"/>
        </w:rPr>
        <w:t xml:space="preserve"> </w:t>
      </w:r>
    </w:p>
    <w:p w14:paraId="0697F55B" w14:textId="7CAAF1F9" w:rsidR="00266B5A" w:rsidRDefault="00266B5A">
      <w:pPr>
        <w:rPr>
          <w:rFonts w:ascii="Century" w:hAnsi="Century"/>
          <w:sz w:val="22"/>
          <w:szCs w:val="22"/>
        </w:rPr>
      </w:pPr>
      <w:r>
        <w:rPr>
          <w:rFonts w:ascii="Century" w:hAnsi="Century"/>
          <w:sz w:val="22"/>
          <w:szCs w:val="22"/>
        </w:rPr>
        <w:br w:type="page"/>
      </w:r>
    </w:p>
    <w:p w14:paraId="0EAC6613" w14:textId="074EE871" w:rsidR="00404F18" w:rsidRPr="00300F94" w:rsidRDefault="00404F18" w:rsidP="00300F94">
      <w:pPr>
        <w:jc w:val="both"/>
        <w:rPr>
          <w:rFonts w:asciiTheme="minorHAnsi" w:hAnsiTheme="minorHAnsi"/>
          <w:sz w:val="22"/>
          <w:szCs w:val="22"/>
        </w:rPr>
      </w:pPr>
    </w:p>
    <w:p w14:paraId="11D2DE23" w14:textId="77777777" w:rsidR="00404F18" w:rsidRPr="00300F94" w:rsidRDefault="00404F18" w:rsidP="00300F94">
      <w:pPr>
        <w:ind w:firstLine="1134"/>
        <w:jc w:val="both"/>
        <w:rPr>
          <w:rFonts w:asciiTheme="minorHAnsi" w:hAnsiTheme="minorHAnsi"/>
          <w:sz w:val="22"/>
          <w:szCs w:val="22"/>
        </w:rPr>
      </w:pPr>
    </w:p>
    <w:p w14:paraId="33473F25" w14:textId="77777777" w:rsidR="00190B78" w:rsidRPr="00B47461" w:rsidRDefault="00190B78" w:rsidP="00B317BB">
      <w:pPr>
        <w:ind w:firstLine="1134"/>
        <w:jc w:val="both"/>
        <w:rPr>
          <w:sz w:val="22"/>
          <w:szCs w:val="22"/>
        </w:rPr>
      </w:pPr>
    </w:p>
    <w:p w14:paraId="504F5F01" w14:textId="77777777" w:rsidR="002E0D64" w:rsidRDefault="002E0D64" w:rsidP="00104893">
      <w:pPr>
        <w:tabs>
          <w:tab w:val="left" w:pos="1276"/>
        </w:tabs>
        <w:jc w:val="both"/>
        <w:rPr>
          <w:rFonts w:ascii="Garamond" w:hAnsi="Garamond"/>
        </w:rPr>
      </w:pPr>
    </w:p>
    <w:p w14:paraId="66916A5D" w14:textId="397640E3" w:rsidR="00C7261A" w:rsidRPr="00285D0D" w:rsidRDefault="00370735" w:rsidP="0020098B">
      <w:pPr>
        <w:tabs>
          <w:tab w:val="left" w:pos="1276"/>
        </w:tabs>
        <w:ind w:firstLine="1134"/>
        <w:jc w:val="both"/>
        <w:rPr>
          <w:rFonts w:ascii="Garamond" w:hAnsi="Garamond"/>
          <w:sz w:val="25"/>
          <w:szCs w:val="25"/>
        </w:rPr>
      </w:pPr>
      <w:r w:rsidRPr="007F7BB0">
        <w:rPr>
          <w:rFonts w:ascii="Garamond" w:hAnsi="Garamond"/>
          <w:b/>
          <w:sz w:val="38"/>
          <w:szCs w:val="38"/>
        </w:rPr>
        <w:t>K</w:t>
      </w:r>
      <w:r w:rsidR="009C2963" w:rsidRPr="00285D0D">
        <w:rPr>
          <w:rFonts w:ascii="Garamond" w:hAnsi="Garamond"/>
          <w:sz w:val="25"/>
          <w:szCs w:val="25"/>
        </w:rPr>
        <w:t>ada s</w:t>
      </w:r>
      <w:r w:rsidRPr="00285D0D">
        <w:rPr>
          <w:rFonts w:ascii="Garamond" w:hAnsi="Garamond"/>
          <w:sz w:val="25"/>
          <w:szCs w:val="25"/>
        </w:rPr>
        <w:t>e laisse</w:t>
      </w:r>
      <w:r w:rsidR="004C7AAD" w:rsidRPr="00285D0D">
        <w:rPr>
          <w:rFonts w:ascii="Garamond" w:hAnsi="Garamond"/>
          <w:sz w:val="25"/>
          <w:szCs w:val="25"/>
        </w:rPr>
        <w:t xml:space="preserve"> t</w:t>
      </w:r>
      <w:r w:rsidR="009C2963" w:rsidRPr="00285D0D">
        <w:rPr>
          <w:rFonts w:ascii="Garamond" w:hAnsi="Garamond"/>
          <w:sz w:val="25"/>
          <w:szCs w:val="25"/>
        </w:rPr>
        <w:t>omber sur le canapé</w:t>
      </w:r>
      <w:r w:rsidR="002A4894" w:rsidRPr="00285D0D">
        <w:rPr>
          <w:rFonts w:ascii="Garamond" w:hAnsi="Garamond"/>
          <w:sz w:val="25"/>
          <w:szCs w:val="25"/>
        </w:rPr>
        <w:t xml:space="preserve">, </w:t>
      </w:r>
      <w:r w:rsidR="002A4894" w:rsidRPr="00285D0D">
        <w:rPr>
          <w:rFonts w:ascii="Garamond" w:hAnsi="Garamond"/>
          <w:i/>
          <w:sz w:val="25"/>
          <w:szCs w:val="25"/>
        </w:rPr>
        <w:t>« Allah ya rabbi »</w:t>
      </w:r>
      <w:r w:rsidR="009C2963" w:rsidRPr="00285D0D">
        <w:rPr>
          <w:rFonts w:ascii="Garamond" w:hAnsi="Garamond"/>
          <w:sz w:val="25"/>
          <w:szCs w:val="25"/>
        </w:rPr>
        <w:t>.</w:t>
      </w:r>
      <w:r w:rsidRPr="00285D0D">
        <w:rPr>
          <w:rFonts w:ascii="Garamond" w:hAnsi="Garamond"/>
          <w:sz w:val="25"/>
          <w:szCs w:val="25"/>
        </w:rPr>
        <w:t xml:space="preserve"> Il donne quelques coups avec sa main</w:t>
      </w:r>
      <w:r w:rsidR="00340ABA" w:rsidRPr="00285D0D">
        <w:rPr>
          <w:rFonts w:ascii="Garamond" w:hAnsi="Garamond"/>
          <w:sz w:val="25"/>
          <w:szCs w:val="25"/>
        </w:rPr>
        <w:t xml:space="preserve"> contre le similicuir</w:t>
      </w:r>
      <w:r w:rsidRPr="00285D0D">
        <w:rPr>
          <w:rFonts w:ascii="Garamond" w:hAnsi="Garamond"/>
          <w:sz w:val="25"/>
          <w:szCs w:val="25"/>
        </w:rPr>
        <w:t xml:space="preserve"> et dit « viens mon fils, viens. »</w:t>
      </w:r>
      <w:r w:rsidR="009C2963" w:rsidRPr="00285D0D">
        <w:rPr>
          <w:rFonts w:ascii="Garamond" w:hAnsi="Garamond"/>
          <w:sz w:val="25"/>
          <w:szCs w:val="25"/>
        </w:rPr>
        <w:t xml:space="preserve"> Il est un peu excité. Il semble joyeux. Larbi</w:t>
      </w:r>
      <w:r w:rsidR="00B728DB" w:rsidRPr="00285D0D">
        <w:rPr>
          <w:rFonts w:ascii="Garamond" w:hAnsi="Garamond"/>
          <w:sz w:val="25"/>
          <w:szCs w:val="25"/>
        </w:rPr>
        <w:t xml:space="preserve"> aime beaucoup son grand-père, </w:t>
      </w:r>
      <w:r w:rsidR="001C2462" w:rsidRPr="00285D0D">
        <w:rPr>
          <w:rFonts w:ascii="Garamond" w:hAnsi="Garamond"/>
          <w:sz w:val="25"/>
          <w:szCs w:val="25"/>
        </w:rPr>
        <w:t>Jeddi</w:t>
      </w:r>
      <w:r w:rsidR="009C2963" w:rsidRPr="00285D0D">
        <w:rPr>
          <w:rFonts w:ascii="Garamond" w:hAnsi="Garamond"/>
          <w:sz w:val="25"/>
          <w:szCs w:val="25"/>
        </w:rPr>
        <w:t>.</w:t>
      </w:r>
      <w:r w:rsidR="00B728DB" w:rsidRPr="00285D0D">
        <w:rPr>
          <w:rFonts w:ascii="Garamond" w:hAnsi="Garamond"/>
          <w:sz w:val="25"/>
          <w:szCs w:val="25"/>
        </w:rPr>
        <w:t xml:space="preserve"> </w:t>
      </w:r>
      <w:r w:rsidRPr="00285D0D">
        <w:rPr>
          <w:rFonts w:ascii="Garamond" w:hAnsi="Garamond"/>
          <w:sz w:val="25"/>
          <w:szCs w:val="25"/>
        </w:rPr>
        <w:t>Il l’aime comme on aime un être qui remplit vos attentes et vos manques, un père N</w:t>
      </w:r>
      <w:r w:rsidR="00C21D30" w:rsidRPr="00285D0D">
        <w:rPr>
          <w:rFonts w:ascii="Garamond" w:hAnsi="Garamond"/>
          <w:sz w:val="25"/>
          <w:szCs w:val="25"/>
        </w:rPr>
        <w:t>oë</w:t>
      </w:r>
      <w:r w:rsidRPr="00285D0D">
        <w:rPr>
          <w:rFonts w:ascii="Garamond" w:hAnsi="Garamond"/>
          <w:sz w:val="25"/>
          <w:szCs w:val="25"/>
        </w:rPr>
        <w:t xml:space="preserve">l en </w:t>
      </w:r>
      <w:r w:rsidR="002A4894" w:rsidRPr="00285D0D">
        <w:rPr>
          <w:rFonts w:ascii="Garamond" w:hAnsi="Garamond"/>
          <w:sz w:val="25"/>
          <w:szCs w:val="25"/>
        </w:rPr>
        <w:t xml:space="preserve">quelque </w:t>
      </w:r>
      <w:r w:rsidRPr="00285D0D">
        <w:rPr>
          <w:rFonts w:ascii="Garamond" w:hAnsi="Garamond"/>
          <w:sz w:val="25"/>
          <w:szCs w:val="25"/>
        </w:rPr>
        <w:t xml:space="preserve">sorte comme on aimerait qu’il soit. </w:t>
      </w:r>
      <w:r w:rsidR="00B728DB" w:rsidRPr="00285D0D">
        <w:rPr>
          <w:rFonts w:ascii="Garamond" w:hAnsi="Garamond"/>
          <w:sz w:val="25"/>
          <w:szCs w:val="25"/>
        </w:rPr>
        <w:t>Tout le monde</w:t>
      </w:r>
      <w:r w:rsidR="00E060B1" w:rsidRPr="00285D0D">
        <w:rPr>
          <w:rFonts w:ascii="Garamond" w:hAnsi="Garamond"/>
          <w:sz w:val="25"/>
          <w:szCs w:val="25"/>
        </w:rPr>
        <w:t xml:space="preserve"> ou presque</w:t>
      </w:r>
      <w:r w:rsidR="00B728DB" w:rsidRPr="00285D0D">
        <w:rPr>
          <w:rFonts w:ascii="Garamond" w:hAnsi="Garamond"/>
          <w:sz w:val="25"/>
          <w:szCs w:val="25"/>
        </w:rPr>
        <w:t xml:space="preserve"> l’appelle </w:t>
      </w:r>
      <w:r w:rsidR="001C2462" w:rsidRPr="00285D0D">
        <w:rPr>
          <w:rFonts w:ascii="Garamond" w:hAnsi="Garamond"/>
          <w:sz w:val="25"/>
          <w:szCs w:val="25"/>
        </w:rPr>
        <w:t>Jeddi</w:t>
      </w:r>
      <w:r w:rsidR="004E1E16" w:rsidRPr="00285D0D">
        <w:rPr>
          <w:rFonts w:ascii="Garamond" w:hAnsi="Garamond"/>
          <w:sz w:val="25"/>
          <w:szCs w:val="25"/>
        </w:rPr>
        <w:t>, même Denise</w:t>
      </w:r>
      <w:r w:rsidR="00E060B1" w:rsidRPr="00285D0D">
        <w:rPr>
          <w:sz w:val="25"/>
          <w:szCs w:val="25"/>
        </w:rPr>
        <w:t>.</w:t>
      </w:r>
      <w:r w:rsidR="009C2963" w:rsidRPr="00285D0D">
        <w:rPr>
          <w:rFonts w:ascii="Garamond" w:hAnsi="Garamond"/>
          <w:sz w:val="25"/>
          <w:szCs w:val="25"/>
        </w:rPr>
        <w:t xml:space="preserve"> C’est la première fois que Kada se retrouve en France depuis son départ définitif pour l’Algérie, il y a vingt</w:t>
      </w:r>
      <w:r w:rsidR="00A90130" w:rsidRPr="00285D0D">
        <w:rPr>
          <w:rFonts w:ascii="Garamond" w:hAnsi="Garamond"/>
          <w:sz w:val="25"/>
          <w:szCs w:val="25"/>
        </w:rPr>
        <w:t>-</w:t>
      </w:r>
      <w:r w:rsidR="009C2963" w:rsidRPr="00285D0D">
        <w:rPr>
          <w:rFonts w:ascii="Garamond" w:hAnsi="Garamond"/>
          <w:sz w:val="25"/>
          <w:szCs w:val="25"/>
        </w:rPr>
        <w:t xml:space="preserve">trois ans et demi. </w:t>
      </w:r>
      <w:r w:rsidR="00266B5A" w:rsidRPr="00285D0D">
        <w:rPr>
          <w:rFonts w:ascii="Garamond" w:hAnsi="Garamond"/>
          <w:sz w:val="25"/>
          <w:szCs w:val="25"/>
        </w:rPr>
        <w:t>« </w:t>
      </w:r>
      <w:r w:rsidR="00266B5A" w:rsidRPr="00285D0D">
        <w:rPr>
          <w:rFonts w:ascii="Garamond" w:hAnsi="Garamond"/>
          <w:i/>
          <w:sz w:val="25"/>
          <w:szCs w:val="25"/>
        </w:rPr>
        <w:t>Ya Rab</w:t>
      </w:r>
      <w:r w:rsidR="00266B5A" w:rsidRPr="00285D0D">
        <w:rPr>
          <w:rFonts w:ascii="Garamond" w:hAnsi="Garamond"/>
          <w:sz w:val="25"/>
          <w:szCs w:val="25"/>
        </w:rPr>
        <w:t xml:space="preserve"> comme le temps passe ! » </w:t>
      </w:r>
      <w:r w:rsidR="009C2963" w:rsidRPr="00285D0D">
        <w:rPr>
          <w:rFonts w:ascii="Garamond" w:hAnsi="Garamond"/>
          <w:sz w:val="25"/>
          <w:szCs w:val="25"/>
        </w:rPr>
        <w:t xml:space="preserve">La famille de Clichy s’était rendue en force à l’aéroport le onze novembre pour </w:t>
      </w:r>
      <w:r w:rsidR="00E547D6" w:rsidRPr="00285D0D">
        <w:rPr>
          <w:rFonts w:ascii="Garamond" w:hAnsi="Garamond"/>
          <w:sz w:val="25"/>
          <w:szCs w:val="25"/>
        </w:rPr>
        <w:t>l’</w:t>
      </w:r>
      <w:r w:rsidR="004E1E16" w:rsidRPr="00285D0D">
        <w:rPr>
          <w:rFonts w:ascii="Garamond" w:hAnsi="Garamond"/>
          <w:sz w:val="25"/>
          <w:szCs w:val="25"/>
        </w:rPr>
        <w:t>accueillir</w:t>
      </w:r>
      <w:r w:rsidRPr="00285D0D">
        <w:rPr>
          <w:rFonts w:ascii="Garamond" w:hAnsi="Garamond"/>
          <w:sz w:val="25"/>
          <w:szCs w:val="25"/>
        </w:rPr>
        <w:t>. Lors des retrouvailles, n</w:t>
      </w:r>
      <w:r w:rsidR="009C2963" w:rsidRPr="00285D0D">
        <w:rPr>
          <w:rFonts w:ascii="Garamond" w:hAnsi="Garamond"/>
          <w:sz w:val="25"/>
          <w:szCs w:val="25"/>
        </w:rPr>
        <w:t>ul ne pouvait dire qui de lui ou des enfants était le plus ému. On s’embrassait à n’en plus finir</w:t>
      </w:r>
      <w:r w:rsidR="008B3AE7" w:rsidRPr="00285D0D">
        <w:rPr>
          <w:rFonts w:ascii="Garamond" w:hAnsi="Garamond"/>
          <w:sz w:val="25"/>
          <w:szCs w:val="25"/>
        </w:rPr>
        <w:t>, comme là-bas</w:t>
      </w:r>
      <w:r w:rsidR="009C2963" w:rsidRPr="00285D0D">
        <w:rPr>
          <w:rFonts w:ascii="Garamond" w:hAnsi="Garamond"/>
          <w:sz w:val="25"/>
          <w:szCs w:val="25"/>
        </w:rPr>
        <w:t>. Kada était sidéré par les changements opérés</w:t>
      </w:r>
      <w:r w:rsidR="008B4562" w:rsidRPr="00285D0D">
        <w:rPr>
          <w:sz w:val="25"/>
          <w:szCs w:val="25"/>
        </w:rPr>
        <w:t> </w:t>
      </w:r>
      <w:r w:rsidR="00E547D6" w:rsidRPr="00285D0D">
        <w:rPr>
          <w:rFonts w:ascii="Garamond" w:hAnsi="Garamond"/>
          <w:sz w:val="25"/>
          <w:szCs w:val="25"/>
        </w:rPr>
        <w:t xml:space="preserve">! Les routes </w:t>
      </w:r>
      <w:r w:rsidR="004C7AAD" w:rsidRPr="00285D0D">
        <w:rPr>
          <w:rFonts w:ascii="Garamond" w:hAnsi="Garamond"/>
          <w:sz w:val="25"/>
          <w:szCs w:val="25"/>
        </w:rPr>
        <w:t>décuplèrent, elles s</w:t>
      </w:r>
      <w:r w:rsidR="00E060B1" w:rsidRPr="00285D0D">
        <w:rPr>
          <w:rFonts w:ascii="Garamond" w:hAnsi="Garamond"/>
          <w:sz w:val="25"/>
          <w:szCs w:val="25"/>
        </w:rPr>
        <w:t>ont larges</w:t>
      </w:r>
      <w:r w:rsidR="004C7AAD" w:rsidRPr="00285D0D">
        <w:rPr>
          <w:rFonts w:ascii="Garamond" w:hAnsi="Garamond"/>
          <w:sz w:val="25"/>
          <w:szCs w:val="25"/>
        </w:rPr>
        <w:t>,</w:t>
      </w:r>
      <w:r w:rsidR="00E547D6" w:rsidRPr="00285D0D">
        <w:rPr>
          <w:rFonts w:ascii="Garamond" w:hAnsi="Garamond"/>
          <w:sz w:val="25"/>
          <w:szCs w:val="25"/>
        </w:rPr>
        <w:t xml:space="preserve"> les quarti</w:t>
      </w:r>
      <w:r w:rsidR="002B3F4A" w:rsidRPr="00285D0D">
        <w:rPr>
          <w:rFonts w:ascii="Garamond" w:hAnsi="Garamond"/>
          <w:sz w:val="25"/>
          <w:szCs w:val="25"/>
        </w:rPr>
        <w:t>ers sont des</w:t>
      </w:r>
      <w:r w:rsidR="00E547D6" w:rsidRPr="00285D0D">
        <w:rPr>
          <w:rFonts w:ascii="Garamond" w:hAnsi="Garamond"/>
          <w:sz w:val="25"/>
          <w:szCs w:val="25"/>
        </w:rPr>
        <w:t xml:space="preserve"> fourmil</w:t>
      </w:r>
      <w:r w:rsidR="00A90130" w:rsidRPr="00285D0D">
        <w:rPr>
          <w:rFonts w:ascii="Garamond" w:hAnsi="Garamond"/>
          <w:sz w:val="25"/>
          <w:szCs w:val="25"/>
        </w:rPr>
        <w:t>i</w:t>
      </w:r>
      <w:r w:rsidR="00E547D6" w:rsidRPr="00285D0D">
        <w:rPr>
          <w:rFonts w:ascii="Garamond" w:hAnsi="Garamond"/>
          <w:sz w:val="25"/>
          <w:szCs w:val="25"/>
        </w:rPr>
        <w:t xml:space="preserve">ères, les panneaux de publicité, posés </w:t>
      </w:r>
      <w:r w:rsidR="005D5C0E" w:rsidRPr="00285D0D">
        <w:rPr>
          <w:rFonts w:ascii="Garamond" w:hAnsi="Garamond"/>
          <w:sz w:val="25"/>
          <w:szCs w:val="25"/>
        </w:rPr>
        <w:t xml:space="preserve">jadis </w:t>
      </w:r>
      <w:r w:rsidR="00E547D6" w:rsidRPr="00285D0D">
        <w:rPr>
          <w:rFonts w:ascii="Garamond" w:hAnsi="Garamond"/>
          <w:sz w:val="25"/>
          <w:szCs w:val="25"/>
        </w:rPr>
        <w:t xml:space="preserve">au hasard des poteaux, sont </w:t>
      </w:r>
      <w:r w:rsidR="003B4C93" w:rsidRPr="00285D0D">
        <w:rPr>
          <w:rFonts w:ascii="Garamond" w:hAnsi="Garamond"/>
          <w:sz w:val="25"/>
          <w:szCs w:val="25"/>
        </w:rPr>
        <w:t xml:space="preserve">plus nombreux, plus grands et </w:t>
      </w:r>
      <w:r w:rsidR="00E547D6" w:rsidRPr="00285D0D">
        <w:rPr>
          <w:rFonts w:ascii="Garamond" w:hAnsi="Garamond"/>
          <w:sz w:val="25"/>
          <w:szCs w:val="25"/>
        </w:rPr>
        <w:t xml:space="preserve">très </w:t>
      </w:r>
      <w:r w:rsidR="009C2963" w:rsidRPr="00285D0D">
        <w:rPr>
          <w:rFonts w:ascii="Garamond" w:hAnsi="Garamond"/>
          <w:sz w:val="25"/>
          <w:szCs w:val="25"/>
        </w:rPr>
        <w:t>agressi</w:t>
      </w:r>
      <w:r w:rsidR="00E547D6" w:rsidRPr="00285D0D">
        <w:rPr>
          <w:rFonts w:ascii="Garamond" w:hAnsi="Garamond"/>
          <w:sz w:val="25"/>
          <w:szCs w:val="25"/>
        </w:rPr>
        <w:t>fs</w:t>
      </w:r>
      <w:r w:rsidR="003B4C93" w:rsidRPr="00285D0D">
        <w:rPr>
          <w:rFonts w:ascii="Garamond" w:hAnsi="Garamond"/>
          <w:sz w:val="25"/>
          <w:szCs w:val="25"/>
        </w:rPr>
        <w:t xml:space="preserve">, </w:t>
      </w:r>
      <w:r w:rsidR="00312EAD">
        <w:rPr>
          <w:rFonts w:ascii="Garamond" w:hAnsi="Garamond"/>
          <w:sz w:val="25"/>
          <w:szCs w:val="25"/>
        </w:rPr>
        <w:t>et les gens très</w:t>
      </w:r>
      <w:r w:rsidR="009C2963" w:rsidRPr="00285D0D">
        <w:rPr>
          <w:rFonts w:ascii="Garamond" w:hAnsi="Garamond"/>
          <w:sz w:val="25"/>
          <w:szCs w:val="25"/>
        </w:rPr>
        <w:t xml:space="preserve"> pressés. Et ces </w:t>
      </w:r>
      <w:r w:rsidR="003B4C93" w:rsidRPr="00285D0D">
        <w:rPr>
          <w:rFonts w:ascii="Garamond" w:hAnsi="Garamond"/>
          <w:sz w:val="25"/>
          <w:szCs w:val="25"/>
        </w:rPr>
        <w:t xml:space="preserve">innombrables </w:t>
      </w:r>
      <w:r w:rsidR="009C2963" w:rsidRPr="00285D0D">
        <w:rPr>
          <w:rFonts w:ascii="Garamond" w:hAnsi="Garamond"/>
          <w:sz w:val="25"/>
          <w:szCs w:val="25"/>
        </w:rPr>
        <w:t>voitures où vont-elles</w:t>
      </w:r>
      <w:r w:rsidR="00E00BF7" w:rsidRPr="00285D0D">
        <w:rPr>
          <w:sz w:val="25"/>
          <w:szCs w:val="25"/>
        </w:rPr>
        <w:t> </w:t>
      </w:r>
      <w:r w:rsidR="009C2963" w:rsidRPr="00285D0D">
        <w:rPr>
          <w:rFonts w:ascii="Garamond" w:hAnsi="Garamond"/>
          <w:sz w:val="25"/>
          <w:szCs w:val="25"/>
        </w:rPr>
        <w:t>? « ah, le froid c’est toujours pareil</w:t>
      </w:r>
      <w:r w:rsidR="008B4562" w:rsidRPr="00285D0D">
        <w:rPr>
          <w:sz w:val="25"/>
          <w:szCs w:val="25"/>
        </w:rPr>
        <w:t> </w:t>
      </w:r>
      <w:r w:rsidR="009C2963" w:rsidRPr="00285D0D">
        <w:rPr>
          <w:rFonts w:ascii="Garamond" w:hAnsi="Garamond"/>
          <w:sz w:val="25"/>
          <w:szCs w:val="25"/>
        </w:rPr>
        <w:t>! »</w:t>
      </w:r>
      <w:r w:rsidRPr="00285D0D">
        <w:rPr>
          <w:rFonts w:ascii="Garamond" w:hAnsi="Garamond"/>
          <w:sz w:val="25"/>
          <w:szCs w:val="25"/>
        </w:rPr>
        <w:t xml:space="preserve"> Sans savoir pourquoi, cette température de saison, toute cette atmosphère de fin d’année, les guirlandes, le pas vif des jeunes femmes, leur allure décidée, </w:t>
      </w:r>
      <w:r w:rsidR="00312EAD">
        <w:rPr>
          <w:rFonts w:ascii="Garamond" w:hAnsi="Garamond"/>
          <w:sz w:val="25"/>
          <w:szCs w:val="25"/>
        </w:rPr>
        <w:t xml:space="preserve">leurs vêtements chatoyants, </w:t>
      </w:r>
      <w:r w:rsidRPr="00285D0D">
        <w:rPr>
          <w:rFonts w:ascii="Garamond" w:hAnsi="Garamond"/>
          <w:sz w:val="25"/>
          <w:szCs w:val="25"/>
        </w:rPr>
        <w:t>tous ces changements, cette modernité, le revigorent, le rendent heureux. Tous ces militaires armés et bien visibles le sécurisent. Kada approuve toutes les mesures prises pour se prémunir contre les attentats. « Il faut défendre le pays contre les pirates ».</w:t>
      </w:r>
      <w:r w:rsidR="009C2963" w:rsidRPr="00285D0D">
        <w:rPr>
          <w:rFonts w:ascii="Garamond" w:hAnsi="Garamond"/>
          <w:sz w:val="25"/>
          <w:szCs w:val="25"/>
        </w:rPr>
        <w:t xml:space="preserve"> Kada et Larbi </w:t>
      </w:r>
      <w:r w:rsidR="004C7AAD" w:rsidRPr="00285D0D">
        <w:rPr>
          <w:rFonts w:ascii="Garamond" w:hAnsi="Garamond"/>
          <w:sz w:val="25"/>
          <w:szCs w:val="25"/>
        </w:rPr>
        <w:t>échangèrent souvent</w:t>
      </w:r>
      <w:r w:rsidR="009C2963" w:rsidRPr="00285D0D">
        <w:rPr>
          <w:rFonts w:ascii="Garamond" w:hAnsi="Garamond"/>
          <w:sz w:val="25"/>
          <w:szCs w:val="25"/>
        </w:rPr>
        <w:t xml:space="preserve"> au téléphone, mais ils ne s’étaient pas rencontrés.</w:t>
      </w:r>
      <w:r w:rsidRPr="00285D0D">
        <w:rPr>
          <w:rFonts w:ascii="Garamond" w:hAnsi="Garamond"/>
          <w:sz w:val="25"/>
          <w:szCs w:val="25"/>
        </w:rPr>
        <w:t xml:space="preserve"> Il ne s’agit pas pour eux de re</w:t>
      </w:r>
      <w:r w:rsidR="00E7085D" w:rsidRPr="00285D0D">
        <w:rPr>
          <w:rFonts w:ascii="Garamond" w:hAnsi="Garamond"/>
          <w:sz w:val="25"/>
          <w:szCs w:val="25"/>
        </w:rPr>
        <w:t xml:space="preserve">trouvailles, mais de découverte. </w:t>
      </w:r>
      <w:r w:rsidR="004E1E16" w:rsidRPr="00285D0D">
        <w:rPr>
          <w:rFonts w:ascii="Garamond" w:hAnsi="Garamond"/>
          <w:sz w:val="25"/>
          <w:szCs w:val="25"/>
        </w:rPr>
        <w:t>Kada découvre</w:t>
      </w:r>
      <w:r w:rsidR="00E7085D" w:rsidRPr="00285D0D">
        <w:rPr>
          <w:rFonts w:ascii="Garamond" w:hAnsi="Garamond"/>
          <w:sz w:val="25"/>
          <w:szCs w:val="25"/>
        </w:rPr>
        <w:t xml:space="preserve"> aussi</w:t>
      </w:r>
      <w:r w:rsidR="004E1E16" w:rsidRPr="00285D0D">
        <w:rPr>
          <w:rFonts w:ascii="Garamond" w:hAnsi="Garamond"/>
          <w:sz w:val="25"/>
          <w:szCs w:val="25"/>
        </w:rPr>
        <w:t xml:space="preserve"> </w:t>
      </w:r>
      <w:r w:rsidR="00595BD3" w:rsidRPr="00285D0D">
        <w:rPr>
          <w:rFonts w:ascii="Garamond" w:hAnsi="Garamond"/>
          <w:sz w:val="25"/>
          <w:szCs w:val="25"/>
        </w:rPr>
        <w:t>le logement</w:t>
      </w:r>
      <w:r w:rsidR="004E1E16" w:rsidRPr="00285D0D">
        <w:rPr>
          <w:rFonts w:ascii="Garamond" w:hAnsi="Garamond"/>
          <w:sz w:val="25"/>
          <w:szCs w:val="25"/>
        </w:rPr>
        <w:t xml:space="preserve"> du Stamu</w:t>
      </w:r>
      <w:r w:rsidR="002B2D79" w:rsidRPr="00285D0D">
        <w:rPr>
          <w:rFonts w:ascii="Garamond" w:hAnsi="Garamond"/>
          <w:sz w:val="25"/>
          <w:szCs w:val="25"/>
        </w:rPr>
        <w:t xml:space="preserve"> situé au 2 allée Jules Massenet</w:t>
      </w:r>
      <w:r w:rsidR="004E1E16" w:rsidRPr="00285D0D">
        <w:rPr>
          <w:rFonts w:ascii="Garamond" w:hAnsi="Garamond"/>
          <w:sz w:val="25"/>
          <w:szCs w:val="25"/>
        </w:rPr>
        <w:t>.</w:t>
      </w:r>
      <w:r w:rsidR="009C2963" w:rsidRPr="00285D0D">
        <w:rPr>
          <w:rFonts w:ascii="Garamond" w:hAnsi="Garamond"/>
          <w:sz w:val="25"/>
          <w:szCs w:val="25"/>
        </w:rPr>
        <w:t xml:space="preserve"> </w:t>
      </w:r>
      <w:r w:rsidR="002B2D79" w:rsidRPr="00285D0D">
        <w:rPr>
          <w:rFonts w:ascii="Garamond" w:hAnsi="Garamond"/>
          <w:sz w:val="25"/>
          <w:szCs w:val="25"/>
        </w:rPr>
        <w:t>La résidence se trouve juste derrière la supérette, à moins de 500 mètres de l’appartement de la rue Berlioz que Denise, Messaoud et leurs enfants occupèrent jusqu’en septembre 1</w:t>
      </w:r>
      <w:r w:rsidR="00EB4F51" w:rsidRPr="00285D0D">
        <w:rPr>
          <w:rFonts w:ascii="Garamond" w:hAnsi="Garamond"/>
          <w:sz w:val="25"/>
          <w:szCs w:val="25"/>
        </w:rPr>
        <w:t>997, avant d’emménager dans ce quatre</w:t>
      </w:r>
      <w:r w:rsidR="00C21D30" w:rsidRPr="00285D0D">
        <w:rPr>
          <w:rFonts w:ascii="Garamond" w:hAnsi="Garamond"/>
          <w:sz w:val="25"/>
          <w:szCs w:val="25"/>
        </w:rPr>
        <w:t xml:space="preserve"> </w:t>
      </w:r>
      <w:r w:rsidR="002B2D79" w:rsidRPr="00285D0D">
        <w:rPr>
          <w:rFonts w:ascii="Garamond" w:hAnsi="Garamond"/>
          <w:sz w:val="25"/>
          <w:szCs w:val="25"/>
        </w:rPr>
        <w:t xml:space="preserve">pièces. </w:t>
      </w:r>
      <w:r w:rsidR="004E1E16" w:rsidRPr="00285D0D">
        <w:rPr>
          <w:rFonts w:ascii="Garamond" w:hAnsi="Garamond"/>
          <w:sz w:val="25"/>
          <w:szCs w:val="25"/>
        </w:rPr>
        <w:t>Dans le trois</w:t>
      </w:r>
      <w:r w:rsidR="00C21D30" w:rsidRPr="00285D0D">
        <w:rPr>
          <w:rFonts w:ascii="Garamond" w:hAnsi="Garamond"/>
          <w:sz w:val="25"/>
          <w:szCs w:val="25"/>
        </w:rPr>
        <w:t xml:space="preserve"> </w:t>
      </w:r>
      <w:r w:rsidR="004E1E16" w:rsidRPr="00285D0D">
        <w:rPr>
          <w:rFonts w:ascii="Garamond" w:hAnsi="Garamond"/>
          <w:sz w:val="25"/>
          <w:szCs w:val="25"/>
        </w:rPr>
        <w:t>pièces</w:t>
      </w:r>
      <w:r w:rsidR="002B2D79" w:rsidRPr="00285D0D">
        <w:rPr>
          <w:rFonts w:ascii="Garamond" w:hAnsi="Garamond"/>
          <w:sz w:val="25"/>
          <w:szCs w:val="25"/>
        </w:rPr>
        <w:t xml:space="preserve"> de la rue Berlioz,</w:t>
      </w:r>
      <w:r w:rsidR="004E1E16" w:rsidRPr="00285D0D">
        <w:rPr>
          <w:rFonts w:ascii="Garamond" w:hAnsi="Garamond"/>
          <w:sz w:val="25"/>
          <w:szCs w:val="25"/>
        </w:rPr>
        <w:t xml:space="preserve"> les enfants grandissant, la vie devenait difficile et les petits </w:t>
      </w:r>
      <w:r w:rsidR="00E060B1" w:rsidRPr="00285D0D">
        <w:rPr>
          <w:rFonts w:ascii="Garamond" w:hAnsi="Garamond"/>
          <w:sz w:val="25"/>
          <w:szCs w:val="25"/>
        </w:rPr>
        <w:t xml:space="preserve">trop </w:t>
      </w:r>
      <w:r w:rsidR="004E1E16" w:rsidRPr="00285D0D">
        <w:rPr>
          <w:rFonts w:ascii="Garamond" w:hAnsi="Garamond"/>
          <w:sz w:val="25"/>
          <w:szCs w:val="25"/>
        </w:rPr>
        <w:t>turbulents. Sarah ne supportait plus le</w:t>
      </w:r>
      <w:r w:rsidR="00753EFA" w:rsidRPr="00285D0D">
        <w:rPr>
          <w:rFonts w:ascii="Garamond" w:hAnsi="Garamond"/>
          <w:sz w:val="25"/>
          <w:szCs w:val="25"/>
        </w:rPr>
        <w:t>s braillements du petit Larbi ni</w:t>
      </w:r>
      <w:r w:rsidR="004E1E16" w:rsidRPr="00285D0D">
        <w:rPr>
          <w:rFonts w:ascii="Garamond" w:hAnsi="Garamond"/>
          <w:sz w:val="25"/>
          <w:szCs w:val="25"/>
        </w:rPr>
        <w:t xml:space="preserve"> Yanis ceux de Omar. </w:t>
      </w:r>
      <w:r w:rsidR="00595BD3" w:rsidRPr="00285D0D">
        <w:rPr>
          <w:rFonts w:ascii="Garamond" w:hAnsi="Garamond"/>
          <w:sz w:val="25"/>
          <w:szCs w:val="25"/>
        </w:rPr>
        <w:t>P</w:t>
      </w:r>
      <w:r w:rsidR="004E1E16" w:rsidRPr="00285D0D">
        <w:rPr>
          <w:rFonts w:ascii="Garamond" w:hAnsi="Garamond"/>
          <w:sz w:val="25"/>
          <w:szCs w:val="25"/>
        </w:rPr>
        <w:t>our Yanis qui allait entrer en janvier 1998 dans le premier mois de ses 18 ans</w:t>
      </w:r>
      <w:r w:rsidR="00D71B72" w:rsidRPr="00285D0D">
        <w:rPr>
          <w:rFonts w:ascii="Garamond" w:hAnsi="Garamond"/>
          <w:sz w:val="25"/>
          <w:szCs w:val="25"/>
        </w:rPr>
        <w:t>, l’urgence d’un</w:t>
      </w:r>
      <w:r w:rsidR="00595BD3" w:rsidRPr="00285D0D">
        <w:rPr>
          <w:rFonts w:ascii="Garamond" w:hAnsi="Garamond"/>
          <w:sz w:val="25"/>
          <w:szCs w:val="25"/>
        </w:rPr>
        <w:t xml:space="preserve"> logement</w:t>
      </w:r>
      <w:r w:rsidR="00D71B72" w:rsidRPr="00285D0D">
        <w:rPr>
          <w:rFonts w:ascii="Garamond" w:hAnsi="Garamond"/>
          <w:sz w:val="25"/>
          <w:szCs w:val="25"/>
        </w:rPr>
        <w:t xml:space="preserve"> plus grand</w:t>
      </w:r>
      <w:r w:rsidR="00595BD3" w:rsidRPr="00285D0D">
        <w:rPr>
          <w:rFonts w:ascii="Garamond" w:hAnsi="Garamond"/>
          <w:sz w:val="25"/>
          <w:szCs w:val="25"/>
        </w:rPr>
        <w:t xml:space="preserve"> s’imposait</w:t>
      </w:r>
      <w:r w:rsidR="004E1E16" w:rsidRPr="00285D0D">
        <w:rPr>
          <w:rFonts w:ascii="Garamond" w:hAnsi="Garamond"/>
          <w:sz w:val="25"/>
          <w:szCs w:val="25"/>
        </w:rPr>
        <w:t>. Sarah quant à el</w:t>
      </w:r>
      <w:r w:rsidR="002B3F4A" w:rsidRPr="00285D0D">
        <w:rPr>
          <w:rFonts w:ascii="Garamond" w:hAnsi="Garamond"/>
          <w:sz w:val="25"/>
          <w:szCs w:val="25"/>
        </w:rPr>
        <w:t>le allait vers ses quatorze ans.</w:t>
      </w:r>
      <w:r w:rsidR="005078E2" w:rsidRPr="00285D0D">
        <w:rPr>
          <w:rFonts w:ascii="Garamond" w:hAnsi="Garamond"/>
          <w:sz w:val="25"/>
          <w:szCs w:val="25"/>
        </w:rPr>
        <w:t xml:space="preserve"> </w:t>
      </w:r>
      <w:r w:rsidR="004E1E16" w:rsidRPr="00285D0D">
        <w:rPr>
          <w:rFonts w:ascii="Garamond" w:hAnsi="Garamond"/>
          <w:sz w:val="25"/>
          <w:szCs w:val="25"/>
        </w:rPr>
        <w:t xml:space="preserve">Dans le nouvel appartement, </w:t>
      </w:r>
      <w:r w:rsidR="007E5A50" w:rsidRPr="00285D0D">
        <w:rPr>
          <w:rFonts w:ascii="Garamond" w:hAnsi="Garamond"/>
          <w:sz w:val="25"/>
          <w:szCs w:val="25"/>
        </w:rPr>
        <w:t>les deux grands ont chacun leur</w:t>
      </w:r>
      <w:r w:rsidR="004E1E16" w:rsidRPr="00285D0D">
        <w:rPr>
          <w:rFonts w:ascii="Garamond" w:hAnsi="Garamond"/>
          <w:sz w:val="25"/>
          <w:szCs w:val="25"/>
        </w:rPr>
        <w:t xml:space="preserve"> chambre. </w:t>
      </w:r>
      <w:r w:rsidR="009C2963" w:rsidRPr="00285D0D">
        <w:rPr>
          <w:rFonts w:ascii="Garamond" w:hAnsi="Garamond"/>
          <w:sz w:val="25"/>
          <w:szCs w:val="25"/>
        </w:rPr>
        <w:t>« Viens mon garçon » dit Kada à Larbi « quel grand garçon</w:t>
      </w:r>
      <w:r w:rsidR="00DD2A80" w:rsidRPr="00285D0D">
        <w:rPr>
          <w:rFonts w:ascii="Garamond" w:hAnsi="Garamond"/>
          <w:sz w:val="25"/>
          <w:szCs w:val="25"/>
        </w:rPr>
        <w:t>, tu es presque aussi grand que moi</w:t>
      </w:r>
      <w:r w:rsidR="008B4562" w:rsidRPr="00285D0D">
        <w:rPr>
          <w:sz w:val="25"/>
          <w:szCs w:val="25"/>
        </w:rPr>
        <w:t> </w:t>
      </w:r>
      <w:r w:rsidR="009C2963" w:rsidRPr="00285D0D">
        <w:rPr>
          <w:rFonts w:ascii="Garamond" w:hAnsi="Garamond"/>
          <w:sz w:val="25"/>
          <w:szCs w:val="25"/>
        </w:rPr>
        <w:t>! » Lorsqu’il sourit</w:t>
      </w:r>
      <w:r w:rsidR="0065135C" w:rsidRPr="00285D0D">
        <w:rPr>
          <w:rFonts w:ascii="Garamond" w:hAnsi="Garamond"/>
          <w:sz w:val="25"/>
          <w:szCs w:val="25"/>
        </w:rPr>
        <w:t xml:space="preserve">, </w:t>
      </w:r>
      <w:r w:rsidR="00312EAD">
        <w:rPr>
          <w:rFonts w:ascii="Garamond" w:hAnsi="Garamond"/>
          <w:sz w:val="25"/>
          <w:szCs w:val="25"/>
        </w:rPr>
        <w:t>ses petits yeux rieurs</w:t>
      </w:r>
      <w:r w:rsidR="0046520A" w:rsidRPr="00285D0D">
        <w:rPr>
          <w:rFonts w:ascii="Garamond" w:hAnsi="Garamond"/>
          <w:sz w:val="25"/>
          <w:szCs w:val="25"/>
        </w:rPr>
        <w:t xml:space="preserve"> et plus encore la petite moustache carrée</w:t>
      </w:r>
      <w:r w:rsidR="00B36097" w:rsidRPr="00285D0D">
        <w:rPr>
          <w:rFonts w:ascii="Garamond" w:hAnsi="Garamond"/>
          <w:sz w:val="25"/>
          <w:szCs w:val="25"/>
        </w:rPr>
        <w:t>, posée comme un sparadrap noir,</w:t>
      </w:r>
      <w:r w:rsidR="0046520A" w:rsidRPr="00285D0D">
        <w:rPr>
          <w:rFonts w:ascii="Garamond" w:hAnsi="Garamond"/>
          <w:sz w:val="25"/>
          <w:szCs w:val="25"/>
        </w:rPr>
        <w:t xml:space="preserve"> </w:t>
      </w:r>
      <w:r w:rsidR="00513AA9" w:rsidRPr="00285D0D">
        <w:rPr>
          <w:rFonts w:ascii="Garamond" w:hAnsi="Garamond"/>
          <w:sz w:val="25"/>
          <w:szCs w:val="25"/>
        </w:rPr>
        <w:t xml:space="preserve">le </w:t>
      </w:r>
      <w:r w:rsidR="0046520A" w:rsidRPr="00285D0D">
        <w:rPr>
          <w:rFonts w:ascii="Garamond" w:hAnsi="Garamond"/>
          <w:sz w:val="25"/>
          <w:szCs w:val="25"/>
        </w:rPr>
        <w:t xml:space="preserve">font </w:t>
      </w:r>
      <w:r w:rsidR="009C2963" w:rsidRPr="00285D0D">
        <w:rPr>
          <w:rFonts w:ascii="Garamond" w:hAnsi="Garamond"/>
          <w:sz w:val="25"/>
          <w:szCs w:val="25"/>
        </w:rPr>
        <w:t>ressemble</w:t>
      </w:r>
      <w:r w:rsidR="0046520A" w:rsidRPr="00285D0D">
        <w:rPr>
          <w:rFonts w:ascii="Garamond" w:hAnsi="Garamond"/>
          <w:sz w:val="25"/>
          <w:szCs w:val="25"/>
        </w:rPr>
        <w:t>r</w:t>
      </w:r>
      <w:r w:rsidR="00A915C5" w:rsidRPr="00285D0D">
        <w:rPr>
          <w:rFonts w:ascii="Garamond" w:hAnsi="Garamond"/>
          <w:sz w:val="25"/>
          <w:szCs w:val="25"/>
        </w:rPr>
        <w:t xml:space="preserve"> </w:t>
      </w:r>
      <w:r w:rsidR="00AB1172" w:rsidRPr="00285D0D">
        <w:rPr>
          <w:rFonts w:ascii="Garamond" w:hAnsi="Garamond"/>
          <w:sz w:val="25"/>
          <w:szCs w:val="25"/>
        </w:rPr>
        <w:t>au jeune</w:t>
      </w:r>
      <w:r w:rsidR="009C2963" w:rsidRPr="00285D0D">
        <w:rPr>
          <w:rFonts w:ascii="Garamond" w:hAnsi="Garamond"/>
          <w:sz w:val="25"/>
          <w:szCs w:val="25"/>
        </w:rPr>
        <w:t xml:space="preserve"> Charl</w:t>
      </w:r>
      <w:r w:rsidR="00AB1172" w:rsidRPr="00285D0D">
        <w:rPr>
          <w:rFonts w:ascii="Garamond" w:hAnsi="Garamond"/>
          <w:sz w:val="25"/>
          <w:szCs w:val="25"/>
        </w:rPr>
        <w:t>ie Chaplin</w:t>
      </w:r>
      <w:r w:rsidR="009C2963" w:rsidRPr="00285D0D">
        <w:rPr>
          <w:rFonts w:ascii="Garamond" w:hAnsi="Garamond"/>
          <w:sz w:val="25"/>
          <w:szCs w:val="25"/>
        </w:rPr>
        <w:t xml:space="preserve">. </w:t>
      </w:r>
      <w:r w:rsidR="0046520A" w:rsidRPr="00285D0D">
        <w:rPr>
          <w:rFonts w:ascii="Garamond" w:hAnsi="Garamond"/>
          <w:sz w:val="25"/>
          <w:szCs w:val="25"/>
        </w:rPr>
        <w:t xml:space="preserve">Kada </w:t>
      </w:r>
      <w:r w:rsidR="009C2963" w:rsidRPr="00285D0D">
        <w:rPr>
          <w:rFonts w:ascii="Garamond" w:hAnsi="Garamond"/>
          <w:sz w:val="25"/>
          <w:szCs w:val="25"/>
        </w:rPr>
        <w:t>est un homme profondément bon, certainement pas un guignol, ni même un comédien.</w:t>
      </w:r>
      <w:r w:rsidR="005078E2" w:rsidRPr="00285D0D">
        <w:rPr>
          <w:rFonts w:ascii="Garamond" w:hAnsi="Garamond"/>
          <w:sz w:val="25"/>
          <w:szCs w:val="25"/>
        </w:rPr>
        <w:t xml:space="preserve"> </w:t>
      </w:r>
      <w:r w:rsidR="009C2963" w:rsidRPr="00285D0D">
        <w:rPr>
          <w:rFonts w:ascii="Garamond" w:hAnsi="Garamond"/>
          <w:sz w:val="25"/>
          <w:szCs w:val="25"/>
        </w:rPr>
        <w:t>En guise de cadeau pour son quatre-vingtième anniversaire, le chef de service de la Caisse de retraite de Nanterre</w:t>
      </w:r>
      <w:r w:rsidR="00273F95" w:rsidRPr="00285D0D">
        <w:rPr>
          <w:rFonts w:ascii="Garamond" w:hAnsi="Garamond"/>
          <w:sz w:val="25"/>
          <w:szCs w:val="25"/>
        </w:rPr>
        <w:t xml:space="preserve"> lui adressa </w:t>
      </w:r>
      <w:r w:rsidR="009C2963" w:rsidRPr="00285D0D">
        <w:rPr>
          <w:rFonts w:ascii="Garamond" w:hAnsi="Garamond"/>
          <w:sz w:val="25"/>
          <w:szCs w:val="25"/>
        </w:rPr>
        <w:t>un courr</w:t>
      </w:r>
      <w:r w:rsidR="00513AA9" w:rsidRPr="00285D0D">
        <w:rPr>
          <w:rFonts w:ascii="Garamond" w:hAnsi="Garamond"/>
          <w:sz w:val="25"/>
          <w:szCs w:val="25"/>
        </w:rPr>
        <w:t>ier dans lequel il lui réclame</w:t>
      </w:r>
      <w:r w:rsidR="009C2963" w:rsidRPr="00285D0D">
        <w:rPr>
          <w:rFonts w:ascii="Garamond" w:hAnsi="Garamond"/>
          <w:sz w:val="25"/>
          <w:szCs w:val="25"/>
        </w:rPr>
        <w:t xml:space="preserve"> un certificat de vie « complété par l’autorité compétente de votre pays » afin de conti</w:t>
      </w:r>
      <w:r w:rsidR="00D75B7A" w:rsidRPr="00285D0D">
        <w:rPr>
          <w:rFonts w:ascii="Garamond" w:hAnsi="Garamond"/>
          <w:sz w:val="25"/>
          <w:szCs w:val="25"/>
        </w:rPr>
        <w:t>nu</w:t>
      </w:r>
      <w:r w:rsidR="009C2963" w:rsidRPr="00285D0D">
        <w:rPr>
          <w:rFonts w:ascii="Garamond" w:hAnsi="Garamond"/>
          <w:sz w:val="25"/>
          <w:szCs w:val="25"/>
        </w:rPr>
        <w:t>er à lui verser sa retraite en Algérie. K</w:t>
      </w:r>
      <w:r w:rsidR="00273F95" w:rsidRPr="00285D0D">
        <w:rPr>
          <w:rFonts w:ascii="Garamond" w:hAnsi="Garamond"/>
          <w:sz w:val="25"/>
          <w:szCs w:val="25"/>
        </w:rPr>
        <w:t>ada s</w:t>
      </w:r>
      <w:r w:rsidR="004C7AAD" w:rsidRPr="00285D0D">
        <w:rPr>
          <w:rFonts w:ascii="Garamond" w:hAnsi="Garamond"/>
          <w:sz w:val="25"/>
          <w:szCs w:val="25"/>
        </w:rPr>
        <w:t>e dit</w:t>
      </w:r>
      <w:r w:rsidRPr="00285D0D">
        <w:rPr>
          <w:rFonts w:ascii="Garamond" w:hAnsi="Garamond"/>
          <w:sz w:val="25"/>
          <w:szCs w:val="25"/>
        </w:rPr>
        <w:t xml:space="preserve"> qu’il n’y a</w:t>
      </w:r>
      <w:r w:rsidR="00273F95" w:rsidRPr="00285D0D">
        <w:rPr>
          <w:rFonts w:ascii="Garamond" w:hAnsi="Garamond"/>
          <w:sz w:val="25"/>
          <w:szCs w:val="25"/>
        </w:rPr>
        <w:t xml:space="preserve"> pas</w:t>
      </w:r>
      <w:r w:rsidR="009C2963" w:rsidRPr="00285D0D">
        <w:rPr>
          <w:rFonts w:ascii="Garamond" w:hAnsi="Garamond"/>
          <w:sz w:val="25"/>
          <w:szCs w:val="25"/>
        </w:rPr>
        <w:t xml:space="preserve"> meilleure preuve de vie que de se présenter en chair et en os à ce chef de service pointill</w:t>
      </w:r>
      <w:r w:rsidR="005078E2" w:rsidRPr="00285D0D">
        <w:rPr>
          <w:rFonts w:ascii="Garamond" w:hAnsi="Garamond"/>
          <w:sz w:val="25"/>
          <w:szCs w:val="25"/>
        </w:rPr>
        <w:t xml:space="preserve">eux. </w:t>
      </w:r>
      <w:r w:rsidRPr="00285D0D">
        <w:rPr>
          <w:rFonts w:ascii="Garamond" w:hAnsi="Garamond"/>
          <w:sz w:val="25"/>
          <w:szCs w:val="25"/>
        </w:rPr>
        <w:t xml:space="preserve">Et puis c’était une occasion de revoir ses enfants et petits-enfants. La caisse de retraite de Nanterre il compte s’y </w:t>
      </w:r>
      <w:r w:rsidR="004C7AAD" w:rsidRPr="00285D0D">
        <w:rPr>
          <w:rFonts w:ascii="Garamond" w:hAnsi="Garamond"/>
          <w:sz w:val="25"/>
          <w:szCs w:val="25"/>
        </w:rPr>
        <w:t>dépla</w:t>
      </w:r>
      <w:r w:rsidRPr="00285D0D">
        <w:rPr>
          <w:rFonts w:ascii="Garamond" w:hAnsi="Garamond"/>
          <w:sz w:val="25"/>
          <w:szCs w:val="25"/>
        </w:rPr>
        <w:t>cer</w:t>
      </w:r>
      <w:r w:rsidR="009C2963" w:rsidRPr="00285D0D">
        <w:rPr>
          <w:rFonts w:ascii="Garamond" w:hAnsi="Garamond"/>
          <w:sz w:val="25"/>
          <w:szCs w:val="25"/>
        </w:rPr>
        <w:t xml:space="preserve"> au début du mois de janvier.</w:t>
      </w:r>
      <w:r w:rsidR="00E060B1" w:rsidRPr="00285D0D">
        <w:rPr>
          <w:rFonts w:ascii="Garamond" w:hAnsi="Garamond"/>
          <w:sz w:val="25"/>
          <w:szCs w:val="25"/>
        </w:rPr>
        <w:t xml:space="preserve"> « Pourquoi tu n’ouvres pas un compte bancaire ici, c’est mieux pour toi</w:t>
      </w:r>
      <w:r w:rsidR="00D71B72" w:rsidRPr="00285D0D">
        <w:rPr>
          <w:rFonts w:ascii="Garamond" w:hAnsi="Garamond"/>
          <w:sz w:val="25"/>
          <w:szCs w:val="25"/>
        </w:rPr>
        <w:t> » lui avait demand</w:t>
      </w:r>
      <w:r w:rsidR="00AE58F2" w:rsidRPr="00285D0D">
        <w:rPr>
          <w:rFonts w:ascii="Garamond" w:hAnsi="Garamond"/>
          <w:sz w:val="25"/>
          <w:szCs w:val="25"/>
        </w:rPr>
        <w:t>é Messaoud. Il y songera lui répondit-il, « après, après ».</w:t>
      </w:r>
      <w:r w:rsidRPr="00285D0D">
        <w:rPr>
          <w:rFonts w:ascii="Garamond" w:hAnsi="Garamond"/>
          <w:sz w:val="25"/>
          <w:szCs w:val="25"/>
        </w:rPr>
        <w:t xml:space="preserve"> </w:t>
      </w:r>
      <w:r w:rsidR="009C2963" w:rsidRPr="00285D0D">
        <w:rPr>
          <w:rFonts w:ascii="Garamond" w:hAnsi="Garamond"/>
          <w:sz w:val="25"/>
          <w:szCs w:val="25"/>
        </w:rPr>
        <w:t>Larbi met sa PlayStation en mode pause</w:t>
      </w:r>
      <w:r w:rsidR="00AF6CB7" w:rsidRPr="00285D0D">
        <w:rPr>
          <w:rFonts w:ascii="Garamond" w:hAnsi="Garamond"/>
          <w:sz w:val="25"/>
          <w:szCs w:val="25"/>
        </w:rPr>
        <w:t xml:space="preserve">, </w:t>
      </w:r>
      <w:r w:rsidR="009C2963" w:rsidRPr="00285D0D">
        <w:rPr>
          <w:rFonts w:ascii="Garamond" w:hAnsi="Garamond"/>
          <w:sz w:val="25"/>
          <w:szCs w:val="25"/>
        </w:rPr>
        <w:t>car il voit bien que son grand-père désire lui parler. Les parents n’allaient pas tarder à rentrer. Larbi devine des mots sur les lèvres de son grand-père même s</w:t>
      </w:r>
      <w:r w:rsidR="00B728DB" w:rsidRPr="00285D0D">
        <w:rPr>
          <w:rFonts w:ascii="Garamond" w:hAnsi="Garamond"/>
          <w:sz w:val="25"/>
          <w:szCs w:val="25"/>
        </w:rPr>
        <w:t>’il ne les entend pas</w:t>
      </w:r>
      <w:r w:rsidR="005A64C0" w:rsidRPr="00285D0D">
        <w:rPr>
          <w:rFonts w:ascii="Garamond" w:hAnsi="Garamond"/>
          <w:sz w:val="25"/>
          <w:szCs w:val="25"/>
        </w:rPr>
        <w:t xml:space="preserve"> encore</w:t>
      </w:r>
      <w:r w:rsidR="00B728DB" w:rsidRPr="00285D0D">
        <w:rPr>
          <w:rFonts w:ascii="Garamond" w:hAnsi="Garamond"/>
          <w:sz w:val="25"/>
          <w:szCs w:val="25"/>
        </w:rPr>
        <w:t xml:space="preserve">. « Merci </w:t>
      </w:r>
      <w:r w:rsidR="001C2462" w:rsidRPr="00285D0D">
        <w:rPr>
          <w:rFonts w:ascii="Garamond" w:hAnsi="Garamond"/>
          <w:sz w:val="25"/>
          <w:szCs w:val="25"/>
        </w:rPr>
        <w:t>Jeddi</w:t>
      </w:r>
      <w:r w:rsidR="009C2963" w:rsidRPr="00285D0D">
        <w:rPr>
          <w:rFonts w:ascii="Garamond" w:hAnsi="Garamond"/>
          <w:sz w:val="25"/>
          <w:szCs w:val="25"/>
        </w:rPr>
        <w:t> » lui dit-il</w:t>
      </w:r>
      <w:r w:rsidR="00A915C5" w:rsidRPr="00285D0D">
        <w:rPr>
          <w:rFonts w:ascii="Garamond" w:hAnsi="Garamond"/>
          <w:sz w:val="25"/>
          <w:szCs w:val="25"/>
        </w:rPr>
        <w:t xml:space="preserve"> en souriant</w:t>
      </w:r>
      <w:r w:rsidR="009C2963" w:rsidRPr="00285D0D">
        <w:rPr>
          <w:rFonts w:ascii="Garamond" w:hAnsi="Garamond"/>
          <w:sz w:val="25"/>
          <w:szCs w:val="25"/>
        </w:rPr>
        <w:t xml:space="preserve">. </w:t>
      </w:r>
      <w:r w:rsidR="00C64B33" w:rsidRPr="00285D0D">
        <w:rPr>
          <w:rFonts w:ascii="Garamond" w:hAnsi="Garamond"/>
          <w:sz w:val="25"/>
          <w:szCs w:val="25"/>
        </w:rPr>
        <w:t>Larbi</w:t>
      </w:r>
      <w:r w:rsidR="00595BD3" w:rsidRPr="00285D0D">
        <w:rPr>
          <w:rFonts w:ascii="Garamond" w:hAnsi="Garamond"/>
          <w:sz w:val="25"/>
          <w:szCs w:val="25"/>
        </w:rPr>
        <w:t xml:space="preserve"> sourit souvent</w:t>
      </w:r>
      <w:r w:rsidR="00A915C5" w:rsidRPr="00285D0D">
        <w:rPr>
          <w:rFonts w:ascii="Garamond" w:hAnsi="Garamond"/>
          <w:sz w:val="25"/>
          <w:szCs w:val="25"/>
        </w:rPr>
        <w:t>, sans qu</w:t>
      </w:r>
      <w:r w:rsidR="00C64B33" w:rsidRPr="00285D0D">
        <w:rPr>
          <w:rFonts w:ascii="Garamond" w:hAnsi="Garamond"/>
          <w:sz w:val="25"/>
          <w:szCs w:val="25"/>
        </w:rPr>
        <w:t>’il y ait motif à sourire. Il</w:t>
      </w:r>
      <w:r w:rsidR="00A915C5" w:rsidRPr="00285D0D">
        <w:rPr>
          <w:rFonts w:ascii="Garamond" w:hAnsi="Garamond"/>
          <w:sz w:val="25"/>
          <w:szCs w:val="25"/>
        </w:rPr>
        <w:t xml:space="preserve"> n’est pas sot</w:t>
      </w:r>
      <w:r w:rsidR="005A64C0" w:rsidRPr="00285D0D">
        <w:rPr>
          <w:rFonts w:ascii="Garamond" w:hAnsi="Garamond"/>
          <w:sz w:val="25"/>
          <w:szCs w:val="25"/>
        </w:rPr>
        <w:t xml:space="preserve"> pour autant</w:t>
      </w:r>
      <w:r w:rsidR="00A915C5" w:rsidRPr="00285D0D">
        <w:rPr>
          <w:rFonts w:ascii="Garamond" w:hAnsi="Garamond"/>
          <w:sz w:val="25"/>
          <w:szCs w:val="25"/>
        </w:rPr>
        <w:t xml:space="preserve">, simplement </w:t>
      </w:r>
      <w:r w:rsidR="004522FB" w:rsidRPr="00285D0D">
        <w:rPr>
          <w:rFonts w:ascii="Garamond" w:hAnsi="Garamond"/>
          <w:sz w:val="25"/>
          <w:szCs w:val="25"/>
        </w:rPr>
        <w:t xml:space="preserve">sa bonne humeur naturelle illumine </w:t>
      </w:r>
      <w:r w:rsidR="00A915C5" w:rsidRPr="00285D0D">
        <w:rPr>
          <w:rFonts w:ascii="Garamond" w:hAnsi="Garamond"/>
          <w:sz w:val="25"/>
          <w:szCs w:val="25"/>
        </w:rPr>
        <w:t>son visage joufflu</w:t>
      </w:r>
      <w:r w:rsidR="004522FB" w:rsidRPr="00285D0D">
        <w:rPr>
          <w:rFonts w:ascii="Garamond" w:hAnsi="Garamond"/>
          <w:sz w:val="25"/>
          <w:szCs w:val="25"/>
        </w:rPr>
        <w:t>, et f</w:t>
      </w:r>
      <w:r w:rsidR="00C64B33" w:rsidRPr="00285D0D">
        <w:rPr>
          <w:rFonts w:ascii="Garamond" w:hAnsi="Garamond"/>
          <w:sz w:val="25"/>
          <w:szCs w:val="25"/>
        </w:rPr>
        <w:t xml:space="preserve">ait scintiller son iris. </w:t>
      </w:r>
      <w:r w:rsidR="00D71B72" w:rsidRPr="00285D0D">
        <w:rPr>
          <w:rFonts w:ascii="Garamond" w:hAnsi="Garamond"/>
          <w:sz w:val="25"/>
          <w:szCs w:val="25"/>
        </w:rPr>
        <w:t>Sa</w:t>
      </w:r>
      <w:r w:rsidR="004522FB" w:rsidRPr="00285D0D">
        <w:rPr>
          <w:rFonts w:ascii="Garamond" w:hAnsi="Garamond"/>
          <w:sz w:val="25"/>
          <w:szCs w:val="25"/>
        </w:rPr>
        <w:t xml:space="preserve"> gentil</w:t>
      </w:r>
      <w:r w:rsidR="00D71B72" w:rsidRPr="00285D0D">
        <w:rPr>
          <w:rFonts w:ascii="Garamond" w:hAnsi="Garamond"/>
          <w:sz w:val="25"/>
          <w:szCs w:val="25"/>
        </w:rPr>
        <w:t>lesse</w:t>
      </w:r>
      <w:r w:rsidR="004522FB" w:rsidRPr="00285D0D">
        <w:rPr>
          <w:rFonts w:ascii="Garamond" w:hAnsi="Garamond"/>
          <w:sz w:val="25"/>
          <w:szCs w:val="25"/>
        </w:rPr>
        <w:t xml:space="preserve"> </w:t>
      </w:r>
      <w:r w:rsidR="00D71B72" w:rsidRPr="00285D0D">
        <w:rPr>
          <w:rFonts w:ascii="Garamond" w:hAnsi="Garamond"/>
          <w:sz w:val="25"/>
          <w:szCs w:val="25"/>
        </w:rPr>
        <w:t xml:space="preserve">saute aux yeux </w:t>
      </w:r>
      <w:r w:rsidR="004522FB" w:rsidRPr="00285D0D">
        <w:rPr>
          <w:rFonts w:ascii="Garamond" w:hAnsi="Garamond"/>
          <w:sz w:val="25"/>
          <w:szCs w:val="25"/>
        </w:rPr>
        <w:t xml:space="preserve">sans qu’il fasse quelque effort que ce soit. </w:t>
      </w:r>
      <w:r w:rsidR="009C2963" w:rsidRPr="00285D0D">
        <w:rPr>
          <w:rFonts w:ascii="Garamond" w:hAnsi="Garamond"/>
          <w:sz w:val="25"/>
          <w:szCs w:val="25"/>
        </w:rPr>
        <w:t xml:space="preserve">La veille, à l’occasion de la fête de l’aïd, Kada lui </w:t>
      </w:r>
      <w:r w:rsidR="004C7AAD" w:rsidRPr="00285D0D">
        <w:rPr>
          <w:rFonts w:ascii="Garamond" w:hAnsi="Garamond"/>
          <w:sz w:val="25"/>
          <w:szCs w:val="25"/>
        </w:rPr>
        <w:t>offrit</w:t>
      </w:r>
      <w:r w:rsidR="009C2963" w:rsidRPr="00285D0D">
        <w:rPr>
          <w:rFonts w:ascii="Garamond" w:hAnsi="Garamond"/>
          <w:sz w:val="25"/>
          <w:szCs w:val="25"/>
        </w:rPr>
        <w:t xml:space="preserve"> un billet de cent francs. Son jeu donnait des signes d’essoufflement. Larbi se disait qu’il avait bien fait de commander </w:t>
      </w:r>
      <w:r w:rsidR="007773B3" w:rsidRPr="00285D0D">
        <w:rPr>
          <w:rFonts w:ascii="Garamond" w:hAnsi="Garamond"/>
          <w:sz w:val="25"/>
          <w:szCs w:val="25"/>
        </w:rPr>
        <w:t xml:space="preserve">au père Noël </w:t>
      </w:r>
      <w:r w:rsidR="009C2963" w:rsidRPr="00285D0D">
        <w:rPr>
          <w:rFonts w:ascii="Garamond" w:hAnsi="Garamond"/>
          <w:sz w:val="25"/>
          <w:szCs w:val="25"/>
        </w:rPr>
        <w:t>une PlayStation</w:t>
      </w:r>
      <w:r w:rsidR="008B4562" w:rsidRPr="00285D0D">
        <w:rPr>
          <w:rFonts w:ascii="Garamond" w:hAnsi="Garamond"/>
          <w:sz w:val="25"/>
          <w:szCs w:val="25"/>
        </w:rPr>
        <w:t> </w:t>
      </w:r>
      <w:r w:rsidR="009C2963" w:rsidRPr="00285D0D">
        <w:rPr>
          <w:rFonts w:ascii="Garamond" w:hAnsi="Garamond"/>
          <w:sz w:val="25"/>
          <w:szCs w:val="25"/>
        </w:rPr>
        <w:t>2 avec deux manettes</w:t>
      </w:r>
      <w:r w:rsidR="007773B3" w:rsidRPr="00285D0D">
        <w:rPr>
          <w:rFonts w:ascii="Garamond" w:hAnsi="Garamond"/>
          <w:sz w:val="25"/>
          <w:szCs w:val="25"/>
        </w:rPr>
        <w:t>. Larbi dit « père Noël » comme tout le monde, mais il n’y croit pas.</w:t>
      </w:r>
      <w:r w:rsidR="00E00BF7" w:rsidRPr="00285D0D">
        <w:rPr>
          <w:rFonts w:ascii="Garamond" w:hAnsi="Garamond"/>
          <w:sz w:val="25"/>
          <w:szCs w:val="25"/>
        </w:rPr>
        <w:t xml:space="preserve"> «</w:t>
      </w:r>
      <w:r w:rsidR="004C7AAD" w:rsidRPr="00285D0D">
        <w:rPr>
          <w:rFonts w:ascii="Garamond" w:hAnsi="Garamond"/>
          <w:sz w:val="25"/>
          <w:szCs w:val="25"/>
        </w:rPr>
        <w:t> J</w:t>
      </w:r>
      <w:r w:rsidR="00312EAD">
        <w:rPr>
          <w:rFonts w:ascii="Garamond" w:hAnsi="Garamond"/>
          <w:sz w:val="25"/>
          <w:szCs w:val="25"/>
        </w:rPr>
        <w:t>’suis pas un bébé</w:t>
      </w:r>
      <w:r w:rsidR="004C7AAD" w:rsidRPr="00285D0D">
        <w:rPr>
          <w:rFonts w:ascii="Garamond" w:hAnsi="Garamond"/>
          <w:sz w:val="25"/>
          <w:szCs w:val="25"/>
        </w:rPr>
        <w:t> »,</w:t>
      </w:r>
      <w:r w:rsidR="005078E2" w:rsidRPr="00285D0D">
        <w:rPr>
          <w:rFonts w:ascii="Garamond" w:hAnsi="Garamond"/>
          <w:sz w:val="25"/>
          <w:szCs w:val="25"/>
        </w:rPr>
        <w:t xml:space="preserve"> mais il tient</w:t>
      </w:r>
      <w:r w:rsidR="00C64B33" w:rsidRPr="00285D0D">
        <w:rPr>
          <w:rFonts w:ascii="Garamond" w:hAnsi="Garamond"/>
          <w:sz w:val="25"/>
          <w:szCs w:val="25"/>
        </w:rPr>
        <w:t xml:space="preserve"> aux jeux. Il</w:t>
      </w:r>
      <w:r w:rsidR="009C2963" w:rsidRPr="00285D0D">
        <w:rPr>
          <w:rFonts w:ascii="Garamond" w:hAnsi="Garamond"/>
          <w:sz w:val="25"/>
          <w:szCs w:val="25"/>
        </w:rPr>
        <w:t xml:space="preserve"> sait que père Noël c’est père Darty d’u</w:t>
      </w:r>
      <w:r w:rsidR="00B728DB" w:rsidRPr="00285D0D">
        <w:rPr>
          <w:rFonts w:ascii="Garamond" w:hAnsi="Garamond"/>
          <w:sz w:val="25"/>
          <w:szCs w:val="25"/>
        </w:rPr>
        <w:t xml:space="preserve">ne certaine manière. Il entend </w:t>
      </w:r>
      <w:r w:rsidR="001C2462" w:rsidRPr="00285D0D">
        <w:rPr>
          <w:rFonts w:ascii="Garamond" w:hAnsi="Garamond"/>
          <w:sz w:val="25"/>
          <w:szCs w:val="25"/>
        </w:rPr>
        <w:t>Jeddi</w:t>
      </w:r>
      <w:r w:rsidR="009C2963" w:rsidRPr="00285D0D">
        <w:rPr>
          <w:rFonts w:ascii="Garamond" w:hAnsi="Garamond"/>
          <w:sz w:val="25"/>
          <w:szCs w:val="25"/>
        </w:rPr>
        <w:t xml:space="preserve"> murmurer et le voit agiter ses bras. Kada répète « </w:t>
      </w:r>
      <w:r w:rsidR="009C2963" w:rsidRPr="00285D0D">
        <w:rPr>
          <w:rFonts w:ascii="Garamond" w:hAnsi="Garamond"/>
          <w:i/>
          <w:sz w:val="25"/>
          <w:szCs w:val="25"/>
        </w:rPr>
        <w:t>Yakhi ness, yakhi</w:t>
      </w:r>
      <w:r w:rsidR="009C2963" w:rsidRPr="00285D0D">
        <w:rPr>
          <w:rFonts w:ascii="Garamond" w:hAnsi="Garamond"/>
          <w:sz w:val="25"/>
          <w:szCs w:val="25"/>
        </w:rPr>
        <w:t>, mais quelles gens mon fils, quelles gens » en se tournant vers lui. Larbi abandonne sa console</w:t>
      </w:r>
      <w:r w:rsidR="00AF6CB7" w:rsidRPr="00285D0D">
        <w:rPr>
          <w:rFonts w:ascii="Garamond" w:hAnsi="Garamond"/>
          <w:sz w:val="25"/>
          <w:szCs w:val="25"/>
        </w:rPr>
        <w:t xml:space="preserve">, </w:t>
      </w:r>
      <w:r w:rsidR="009C2963" w:rsidRPr="00285D0D">
        <w:rPr>
          <w:rFonts w:ascii="Garamond" w:hAnsi="Garamond"/>
          <w:sz w:val="25"/>
          <w:szCs w:val="25"/>
        </w:rPr>
        <w:t>car Kada répète plusieurs fois les mêmes mots. Il</w:t>
      </w:r>
      <w:r w:rsidRPr="00285D0D">
        <w:rPr>
          <w:rFonts w:ascii="Garamond" w:hAnsi="Garamond"/>
          <w:sz w:val="25"/>
          <w:szCs w:val="25"/>
        </w:rPr>
        <w:t xml:space="preserve"> les répète jusqu’à ce que son petit-fils</w:t>
      </w:r>
      <w:r w:rsidR="005078E2" w:rsidRPr="00285D0D">
        <w:rPr>
          <w:rFonts w:ascii="Garamond" w:hAnsi="Garamond"/>
          <w:sz w:val="25"/>
          <w:szCs w:val="25"/>
        </w:rPr>
        <w:t xml:space="preserve"> concède de</w:t>
      </w:r>
      <w:r w:rsidR="009C2963" w:rsidRPr="00285D0D">
        <w:rPr>
          <w:rFonts w:ascii="Garamond" w:hAnsi="Garamond"/>
          <w:sz w:val="25"/>
          <w:szCs w:val="25"/>
        </w:rPr>
        <w:t xml:space="preserve"> lui prête</w:t>
      </w:r>
      <w:r w:rsidR="005078E2" w:rsidRPr="00285D0D">
        <w:rPr>
          <w:rFonts w:ascii="Garamond" w:hAnsi="Garamond"/>
          <w:sz w:val="25"/>
          <w:szCs w:val="25"/>
        </w:rPr>
        <w:t>r</w:t>
      </w:r>
      <w:r w:rsidR="009C2963" w:rsidRPr="00285D0D">
        <w:rPr>
          <w:rFonts w:ascii="Garamond" w:hAnsi="Garamond"/>
          <w:sz w:val="25"/>
          <w:szCs w:val="25"/>
        </w:rPr>
        <w:t xml:space="preserve"> plus d’attention. </w:t>
      </w:r>
      <w:r w:rsidRPr="00285D0D">
        <w:rPr>
          <w:rFonts w:ascii="Garamond" w:hAnsi="Garamond"/>
          <w:sz w:val="25"/>
          <w:szCs w:val="25"/>
        </w:rPr>
        <w:t>Larbi</w:t>
      </w:r>
      <w:r w:rsidR="004F0302" w:rsidRPr="00285D0D">
        <w:rPr>
          <w:rFonts w:ascii="Garamond" w:hAnsi="Garamond"/>
          <w:sz w:val="25"/>
          <w:szCs w:val="25"/>
        </w:rPr>
        <w:t xml:space="preserve"> appuie sur la poignée</w:t>
      </w:r>
      <w:r w:rsidR="00595BD3" w:rsidRPr="00285D0D">
        <w:rPr>
          <w:rFonts w:ascii="Garamond" w:hAnsi="Garamond"/>
          <w:sz w:val="25"/>
          <w:szCs w:val="25"/>
        </w:rPr>
        <w:t xml:space="preserve">, </w:t>
      </w:r>
      <w:r w:rsidR="004F0302" w:rsidRPr="00285D0D">
        <w:rPr>
          <w:rFonts w:ascii="Garamond" w:hAnsi="Garamond"/>
          <w:sz w:val="25"/>
          <w:szCs w:val="25"/>
        </w:rPr>
        <w:t>éteint son jeu</w:t>
      </w:r>
      <w:r w:rsidR="00595BD3" w:rsidRPr="00285D0D">
        <w:rPr>
          <w:rFonts w:ascii="Garamond" w:hAnsi="Garamond"/>
          <w:sz w:val="25"/>
          <w:szCs w:val="25"/>
        </w:rPr>
        <w:t>,</w:t>
      </w:r>
      <w:r w:rsidR="00FE3B0B" w:rsidRPr="00285D0D">
        <w:rPr>
          <w:rFonts w:ascii="Garamond" w:hAnsi="Garamond"/>
          <w:sz w:val="25"/>
          <w:szCs w:val="25"/>
        </w:rPr>
        <w:t xml:space="preserve"> p</w:t>
      </w:r>
      <w:r w:rsidR="009C2963" w:rsidRPr="00285D0D">
        <w:rPr>
          <w:rFonts w:ascii="Garamond" w:hAnsi="Garamond"/>
          <w:sz w:val="25"/>
          <w:szCs w:val="25"/>
        </w:rPr>
        <w:t xml:space="preserve">arce que c’est son grand-père. </w:t>
      </w:r>
      <w:r w:rsidR="00FE3B0B" w:rsidRPr="00285D0D">
        <w:rPr>
          <w:rFonts w:ascii="Garamond" w:hAnsi="Garamond"/>
          <w:sz w:val="25"/>
          <w:szCs w:val="25"/>
        </w:rPr>
        <w:t>Il</w:t>
      </w:r>
      <w:r w:rsidR="009C2963" w:rsidRPr="00285D0D">
        <w:rPr>
          <w:rFonts w:ascii="Garamond" w:hAnsi="Garamond"/>
          <w:sz w:val="25"/>
          <w:szCs w:val="25"/>
        </w:rPr>
        <w:t xml:space="preserve"> n’agirait pas ainsi, n</w:t>
      </w:r>
      <w:r w:rsidR="005078E2" w:rsidRPr="00285D0D">
        <w:rPr>
          <w:rFonts w:ascii="Garamond" w:hAnsi="Garamond"/>
          <w:sz w:val="25"/>
          <w:szCs w:val="25"/>
        </w:rPr>
        <w:t>e lâcherait pas sa manette</w:t>
      </w:r>
      <w:r w:rsidR="00500831" w:rsidRPr="00285D0D">
        <w:rPr>
          <w:rFonts w:ascii="Garamond" w:hAnsi="Garamond"/>
          <w:sz w:val="25"/>
          <w:szCs w:val="25"/>
        </w:rPr>
        <w:t xml:space="preserve"> si à la place de Jeddi</w:t>
      </w:r>
      <w:r w:rsidR="009C2963" w:rsidRPr="00285D0D">
        <w:rPr>
          <w:rFonts w:ascii="Garamond" w:hAnsi="Garamond"/>
          <w:sz w:val="25"/>
          <w:szCs w:val="25"/>
        </w:rPr>
        <w:t xml:space="preserve"> se tenaient </w:t>
      </w:r>
      <w:r w:rsidR="00D71B72" w:rsidRPr="00285D0D">
        <w:rPr>
          <w:rFonts w:ascii="Garamond" w:hAnsi="Garamond"/>
          <w:sz w:val="25"/>
          <w:szCs w:val="25"/>
        </w:rPr>
        <w:t>ses frères, son père ou sa mère</w:t>
      </w:r>
      <w:r w:rsidR="009C2963" w:rsidRPr="00285D0D">
        <w:rPr>
          <w:rFonts w:ascii="Garamond" w:hAnsi="Garamond"/>
          <w:sz w:val="25"/>
          <w:szCs w:val="25"/>
        </w:rPr>
        <w:t xml:space="preserve">. </w:t>
      </w:r>
      <w:r w:rsidR="00FE3B0B" w:rsidRPr="00285D0D">
        <w:rPr>
          <w:rFonts w:ascii="Garamond" w:hAnsi="Garamond"/>
          <w:sz w:val="25"/>
          <w:szCs w:val="25"/>
        </w:rPr>
        <w:t>Il</w:t>
      </w:r>
      <w:r w:rsidR="009C2963" w:rsidRPr="00285D0D">
        <w:rPr>
          <w:rFonts w:ascii="Garamond" w:hAnsi="Garamond"/>
          <w:sz w:val="25"/>
          <w:szCs w:val="25"/>
        </w:rPr>
        <w:t xml:space="preserve"> se lève et va s’asseoir à côté</w:t>
      </w:r>
      <w:r w:rsidR="00B728DB" w:rsidRPr="00285D0D">
        <w:rPr>
          <w:rFonts w:ascii="Garamond" w:hAnsi="Garamond"/>
          <w:sz w:val="25"/>
          <w:szCs w:val="25"/>
        </w:rPr>
        <w:t xml:space="preserve"> de </w:t>
      </w:r>
      <w:r w:rsidR="00500831" w:rsidRPr="00285D0D">
        <w:rPr>
          <w:rFonts w:ascii="Garamond" w:hAnsi="Garamond"/>
          <w:sz w:val="25"/>
          <w:szCs w:val="25"/>
        </w:rPr>
        <w:t>lui</w:t>
      </w:r>
      <w:r w:rsidR="009C2963" w:rsidRPr="00285D0D">
        <w:rPr>
          <w:rFonts w:ascii="Garamond" w:hAnsi="Garamond"/>
          <w:sz w:val="25"/>
          <w:szCs w:val="25"/>
        </w:rPr>
        <w:t>. «</w:t>
      </w:r>
      <w:r w:rsidR="00C64B33" w:rsidRPr="00285D0D">
        <w:rPr>
          <w:rFonts w:ascii="Garamond" w:hAnsi="Garamond"/>
          <w:sz w:val="25"/>
          <w:szCs w:val="25"/>
        </w:rPr>
        <w:t xml:space="preserve"> Écoute mon fils », crie Kada. </w:t>
      </w:r>
      <w:r w:rsidR="00827FB9" w:rsidRPr="00285D0D">
        <w:rPr>
          <w:rFonts w:ascii="Garamond" w:hAnsi="Garamond"/>
          <w:sz w:val="25"/>
          <w:szCs w:val="25"/>
        </w:rPr>
        <w:t>À</w:t>
      </w:r>
      <w:r w:rsidR="00C64B33" w:rsidRPr="00285D0D">
        <w:rPr>
          <w:rFonts w:ascii="Garamond" w:hAnsi="Garamond"/>
          <w:sz w:val="25"/>
          <w:szCs w:val="25"/>
        </w:rPr>
        <w:t xml:space="preserve"> son âge i</w:t>
      </w:r>
      <w:r w:rsidR="009C2963" w:rsidRPr="00285D0D">
        <w:rPr>
          <w:rFonts w:ascii="Garamond" w:hAnsi="Garamond"/>
          <w:sz w:val="25"/>
          <w:szCs w:val="25"/>
        </w:rPr>
        <w:t>l n’entend pas bien. C’est pourquoi</w:t>
      </w:r>
      <w:r w:rsidR="00C64B33" w:rsidRPr="00285D0D">
        <w:rPr>
          <w:rFonts w:ascii="Garamond" w:hAnsi="Garamond"/>
          <w:sz w:val="25"/>
          <w:szCs w:val="25"/>
        </w:rPr>
        <w:t xml:space="preserve"> il parle fort</w:t>
      </w:r>
      <w:r w:rsidR="009C2963" w:rsidRPr="00285D0D">
        <w:rPr>
          <w:rFonts w:ascii="Garamond" w:hAnsi="Garamond"/>
          <w:sz w:val="25"/>
          <w:szCs w:val="25"/>
        </w:rPr>
        <w:t xml:space="preserve">. C’est une habitude. </w:t>
      </w:r>
      <w:r w:rsidR="00C64B33" w:rsidRPr="00285D0D">
        <w:rPr>
          <w:rFonts w:ascii="Garamond" w:hAnsi="Garamond"/>
          <w:sz w:val="25"/>
          <w:szCs w:val="25"/>
        </w:rPr>
        <w:t>Kada</w:t>
      </w:r>
      <w:r w:rsidR="009C2963" w:rsidRPr="00285D0D">
        <w:rPr>
          <w:rFonts w:ascii="Garamond" w:hAnsi="Garamond"/>
          <w:sz w:val="25"/>
          <w:szCs w:val="25"/>
        </w:rPr>
        <w:t xml:space="preserve"> dit encore « </w:t>
      </w:r>
      <w:r w:rsidR="009C2963" w:rsidRPr="00285D0D">
        <w:rPr>
          <w:rFonts w:ascii="Garamond" w:hAnsi="Garamond"/>
          <w:i/>
          <w:sz w:val="25"/>
          <w:szCs w:val="25"/>
        </w:rPr>
        <w:t>Yakhi ness yakhi</w:t>
      </w:r>
      <w:r w:rsidR="007773B3" w:rsidRPr="00285D0D">
        <w:rPr>
          <w:rFonts w:ascii="Garamond" w:hAnsi="Garamond"/>
          <w:sz w:val="25"/>
          <w:szCs w:val="25"/>
        </w:rPr>
        <w:t> ». Depuis qu’il</w:t>
      </w:r>
      <w:r w:rsidR="004C7AAD" w:rsidRPr="00285D0D">
        <w:rPr>
          <w:rFonts w:ascii="Garamond" w:hAnsi="Garamond"/>
          <w:sz w:val="25"/>
          <w:szCs w:val="25"/>
        </w:rPr>
        <w:t xml:space="preserve"> est chez </w:t>
      </w:r>
      <w:r w:rsidR="002B6B72" w:rsidRPr="00285D0D">
        <w:rPr>
          <w:rFonts w:ascii="Garamond" w:hAnsi="Garamond"/>
          <w:sz w:val="25"/>
          <w:szCs w:val="25"/>
        </w:rPr>
        <w:t xml:space="preserve">ses </w:t>
      </w:r>
      <w:r w:rsidR="004C7AAD" w:rsidRPr="00285D0D">
        <w:rPr>
          <w:rFonts w:ascii="Garamond" w:hAnsi="Garamond"/>
          <w:sz w:val="25"/>
          <w:szCs w:val="25"/>
        </w:rPr>
        <w:t>enfants,</w:t>
      </w:r>
      <w:r w:rsidR="007773B3" w:rsidRPr="00285D0D">
        <w:rPr>
          <w:rFonts w:ascii="Garamond" w:hAnsi="Garamond"/>
          <w:sz w:val="25"/>
          <w:szCs w:val="25"/>
        </w:rPr>
        <w:t xml:space="preserve"> Kada pri</w:t>
      </w:r>
      <w:r w:rsidR="004C7AAD" w:rsidRPr="00285D0D">
        <w:rPr>
          <w:rFonts w:ascii="Garamond" w:hAnsi="Garamond"/>
          <w:sz w:val="25"/>
          <w:szCs w:val="25"/>
        </w:rPr>
        <w:t xml:space="preserve">t </w:t>
      </w:r>
      <w:r w:rsidR="007773B3" w:rsidRPr="00285D0D">
        <w:rPr>
          <w:rFonts w:ascii="Garamond" w:hAnsi="Garamond"/>
          <w:sz w:val="25"/>
          <w:szCs w:val="25"/>
        </w:rPr>
        <w:t>l</w:t>
      </w:r>
      <w:r w:rsidR="009C2963" w:rsidRPr="00285D0D">
        <w:rPr>
          <w:rFonts w:ascii="Garamond" w:hAnsi="Garamond"/>
          <w:sz w:val="25"/>
          <w:szCs w:val="25"/>
        </w:rPr>
        <w:t>’habitude</w:t>
      </w:r>
      <w:r w:rsidR="00EE5174" w:rsidRPr="00285D0D">
        <w:rPr>
          <w:rFonts w:ascii="Garamond" w:hAnsi="Garamond"/>
          <w:sz w:val="25"/>
          <w:szCs w:val="25"/>
        </w:rPr>
        <w:t xml:space="preserve"> de marcher dans la ville.</w:t>
      </w:r>
      <w:r w:rsidR="009C2963" w:rsidRPr="00285D0D">
        <w:rPr>
          <w:rFonts w:ascii="Garamond" w:hAnsi="Garamond"/>
          <w:sz w:val="25"/>
          <w:szCs w:val="25"/>
        </w:rPr>
        <w:t xml:space="preserve"> </w:t>
      </w:r>
      <w:r w:rsidR="00EE5174" w:rsidRPr="00285D0D">
        <w:rPr>
          <w:rFonts w:ascii="Garamond" w:hAnsi="Garamond"/>
          <w:sz w:val="25"/>
          <w:szCs w:val="25"/>
        </w:rPr>
        <w:t>Il fait</w:t>
      </w:r>
      <w:r w:rsidR="009C2963" w:rsidRPr="00285D0D">
        <w:rPr>
          <w:rFonts w:ascii="Garamond" w:hAnsi="Garamond"/>
          <w:sz w:val="25"/>
          <w:szCs w:val="25"/>
        </w:rPr>
        <w:t xml:space="preserve"> </w:t>
      </w:r>
      <w:r w:rsidR="00C260E0" w:rsidRPr="00285D0D">
        <w:rPr>
          <w:rFonts w:ascii="Garamond" w:hAnsi="Garamond"/>
          <w:sz w:val="25"/>
          <w:szCs w:val="25"/>
        </w:rPr>
        <w:t xml:space="preserve">souvent </w:t>
      </w:r>
      <w:r w:rsidR="009C2963" w:rsidRPr="00285D0D">
        <w:rPr>
          <w:rFonts w:ascii="Garamond" w:hAnsi="Garamond"/>
          <w:sz w:val="25"/>
          <w:szCs w:val="25"/>
        </w:rPr>
        <w:t>la même grande boucle</w:t>
      </w:r>
      <w:r w:rsidR="007773B3" w:rsidRPr="00285D0D">
        <w:rPr>
          <w:rFonts w:ascii="Garamond" w:hAnsi="Garamond"/>
          <w:sz w:val="25"/>
          <w:szCs w:val="25"/>
        </w:rPr>
        <w:t>, une heure de marche, vers 13 ou 14</w:t>
      </w:r>
      <w:r w:rsidR="008B4562" w:rsidRPr="00285D0D">
        <w:rPr>
          <w:rFonts w:ascii="Garamond" w:hAnsi="Garamond"/>
          <w:sz w:val="25"/>
          <w:szCs w:val="25"/>
        </w:rPr>
        <w:t> </w:t>
      </w:r>
      <w:r w:rsidR="007773B3" w:rsidRPr="00285D0D">
        <w:rPr>
          <w:rFonts w:ascii="Garamond" w:hAnsi="Garamond"/>
          <w:sz w:val="25"/>
          <w:szCs w:val="25"/>
        </w:rPr>
        <w:t>h</w:t>
      </w:r>
      <w:r w:rsidR="00D71B72" w:rsidRPr="00285D0D">
        <w:rPr>
          <w:rFonts w:ascii="Garamond" w:hAnsi="Garamond"/>
          <w:sz w:val="25"/>
          <w:szCs w:val="25"/>
        </w:rPr>
        <w:t>,</w:t>
      </w:r>
      <w:r w:rsidR="00C64B33" w:rsidRPr="00285D0D">
        <w:rPr>
          <w:rFonts w:ascii="Garamond" w:hAnsi="Garamond"/>
          <w:sz w:val="25"/>
          <w:szCs w:val="25"/>
        </w:rPr>
        <w:t xml:space="preserve"> avant la sieste, même si ramadan finit par laisser des traces</w:t>
      </w:r>
      <w:r w:rsidR="009C2963" w:rsidRPr="00285D0D">
        <w:rPr>
          <w:rFonts w:ascii="Garamond" w:hAnsi="Garamond"/>
          <w:sz w:val="25"/>
          <w:szCs w:val="25"/>
        </w:rPr>
        <w:t xml:space="preserve">. Marcher lui fait du bien. </w:t>
      </w:r>
      <w:r w:rsidR="005078E2" w:rsidRPr="00285D0D">
        <w:rPr>
          <w:rFonts w:ascii="Garamond" w:hAnsi="Garamond"/>
          <w:sz w:val="25"/>
          <w:szCs w:val="25"/>
        </w:rPr>
        <w:t>Là-bas au bled, il marche tout le temps, pour un oui ou pour un non, il s’invente des rendez-vous</w:t>
      </w:r>
      <w:r w:rsidR="004F4021" w:rsidRPr="00285D0D">
        <w:rPr>
          <w:rFonts w:ascii="Garamond" w:hAnsi="Garamond"/>
          <w:sz w:val="25"/>
          <w:szCs w:val="25"/>
        </w:rPr>
        <w:t xml:space="preserve"> chez le cafetier, avec un ami</w:t>
      </w:r>
      <w:r w:rsidR="005078E2" w:rsidRPr="00285D0D">
        <w:rPr>
          <w:rFonts w:ascii="Garamond" w:hAnsi="Garamond"/>
          <w:sz w:val="25"/>
          <w:szCs w:val="25"/>
        </w:rPr>
        <w:t>, prend prétexte d’un achat quelconque</w:t>
      </w:r>
      <w:r w:rsidR="004F4021" w:rsidRPr="00285D0D">
        <w:rPr>
          <w:rFonts w:ascii="Garamond" w:hAnsi="Garamond"/>
          <w:sz w:val="25"/>
          <w:szCs w:val="25"/>
        </w:rPr>
        <w:t>, une baguette, une limonade</w:t>
      </w:r>
      <w:r w:rsidR="005078E2" w:rsidRPr="00285D0D">
        <w:rPr>
          <w:rFonts w:ascii="Garamond" w:hAnsi="Garamond"/>
          <w:sz w:val="25"/>
          <w:szCs w:val="25"/>
        </w:rPr>
        <w:t xml:space="preserve">. </w:t>
      </w:r>
      <w:r w:rsidR="009C2963" w:rsidRPr="00285D0D">
        <w:rPr>
          <w:rFonts w:ascii="Garamond" w:hAnsi="Garamond"/>
          <w:sz w:val="25"/>
          <w:szCs w:val="25"/>
        </w:rPr>
        <w:t>Ça le défoule et le r</w:t>
      </w:r>
      <w:r w:rsidR="00820818" w:rsidRPr="00285D0D">
        <w:rPr>
          <w:rFonts w:ascii="Garamond" w:hAnsi="Garamond"/>
          <w:sz w:val="25"/>
          <w:szCs w:val="25"/>
        </w:rPr>
        <w:t>end de bonne humeur</w:t>
      </w:r>
      <w:r w:rsidR="009C2963" w:rsidRPr="00285D0D">
        <w:rPr>
          <w:rFonts w:ascii="Garamond" w:hAnsi="Garamond"/>
          <w:sz w:val="25"/>
          <w:szCs w:val="25"/>
        </w:rPr>
        <w:t xml:space="preserve">. Samedi c’était le dernier jour de </w:t>
      </w:r>
      <w:r w:rsidR="00FE3B0B" w:rsidRPr="00285D0D">
        <w:rPr>
          <w:rFonts w:ascii="Garamond" w:hAnsi="Garamond"/>
          <w:sz w:val="25"/>
          <w:szCs w:val="25"/>
        </w:rPr>
        <w:t>jeûne</w:t>
      </w:r>
      <w:r w:rsidR="009C2963" w:rsidRPr="00285D0D">
        <w:rPr>
          <w:rFonts w:ascii="Garamond" w:hAnsi="Garamond"/>
          <w:sz w:val="25"/>
          <w:szCs w:val="25"/>
        </w:rPr>
        <w:t xml:space="preserve">. Le lendemain matin on s’embrassait à tour de bras. </w:t>
      </w:r>
      <w:r w:rsidR="001C2462" w:rsidRPr="00285D0D">
        <w:rPr>
          <w:rFonts w:ascii="Garamond" w:hAnsi="Garamond"/>
          <w:sz w:val="25"/>
          <w:szCs w:val="25"/>
        </w:rPr>
        <w:t>Jeddi</w:t>
      </w:r>
      <w:r w:rsidR="009C2963" w:rsidRPr="00285D0D">
        <w:rPr>
          <w:rFonts w:ascii="Garamond" w:hAnsi="Garamond"/>
          <w:sz w:val="25"/>
          <w:szCs w:val="25"/>
        </w:rPr>
        <w:t xml:space="preserve"> </w:t>
      </w:r>
      <w:r w:rsidR="00D314D7" w:rsidRPr="00285D0D">
        <w:rPr>
          <w:rFonts w:ascii="Garamond" w:hAnsi="Garamond"/>
          <w:sz w:val="25"/>
          <w:szCs w:val="25"/>
        </w:rPr>
        <w:t>décerna</w:t>
      </w:r>
      <w:r w:rsidR="009C2963" w:rsidRPr="00285D0D">
        <w:rPr>
          <w:rFonts w:ascii="Garamond" w:hAnsi="Garamond"/>
          <w:sz w:val="25"/>
          <w:szCs w:val="25"/>
        </w:rPr>
        <w:t xml:space="preserve"> à Sarah le </w:t>
      </w:r>
      <w:r w:rsidR="003447EA" w:rsidRPr="00285D0D">
        <w:rPr>
          <w:rFonts w:ascii="Garamond" w:hAnsi="Garamond"/>
          <w:sz w:val="25"/>
          <w:szCs w:val="25"/>
        </w:rPr>
        <w:t xml:space="preserve">titre de </w:t>
      </w:r>
      <w:r w:rsidR="00FE3B0B" w:rsidRPr="00285D0D">
        <w:rPr>
          <w:rFonts w:ascii="Garamond" w:hAnsi="Garamond"/>
          <w:sz w:val="25"/>
          <w:szCs w:val="25"/>
        </w:rPr>
        <w:t>Cordon bleu pour son savoir-faire</w:t>
      </w:r>
      <w:r w:rsidR="009C2963" w:rsidRPr="00285D0D">
        <w:rPr>
          <w:rFonts w:ascii="Garamond" w:hAnsi="Garamond"/>
          <w:sz w:val="25"/>
          <w:szCs w:val="25"/>
        </w:rPr>
        <w:t xml:space="preserve"> et son dév</w:t>
      </w:r>
      <w:r w:rsidR="00500831" w:rsidRPr="00285D0D">
        <w:rPr>
          <w:rFonts w:ascii="Garamond" w:hAnsi="Garamond"/>
          <w:sz w:val="25"/>
          <w:szCs w:val="25"/>
        </w:rPr>
        <w:t>ouement, malgré l’examen de</w:t>
      </w:r>
      <w:r w:rsidR="00A34655" w:rsidRPr="00285D0D">
        <w:rPr>
          <w:rFonts w:ascii="Garamond" w:hAnsi="Garamond"/>
          <w:sz w:val="25"/>
          <w:szCs w:val="25"/>
        </w:rPr>
        <w:t xml:space="preserve"> fin d’année. Sarah fut</w:t>
      </w:r>
      <w:r w:rsidR="009C2963" w:rsidRPr="00285D0D">
        <w:rPr>
          <w:rFonts w:ascii="Garamond" w:hAnsi="Garamond"/>
          <w:sz w:val="25"/>
          <w:szCs w:val="25"/>
        </w:rPr>
        <w:t xml:space="preserve"> parfaite durant tout le mois sacré. </w:t>
      </w:r>
      <w:r w:rsidR="002B3F4A" w:rsidRPr="00285D0D">
        <w:rPr>
          <w:rFonts w:ascii="Garamond" w:hAnsi="Garamond"/>
          <w:iCs/>
          <w:color w:val="121921"/>
          <w:sz w:val="25"/>
          <w:szCs w:val="25"/>
        </w:rPr>
        <w:t xml:space="preserve">Elle porte autour du cou un pendentif en argent assez semblable à celui que porte sa mère. Il représente une lune et une étoile à cinq branches. C’est Kada qui le lui </w:t>
      </w:r>
      <w:r w:rsidR="004F2B57" w:rsidRPr="00285D0D">
        <w:rPr>
          <w:rFonts w:ascii="Garamond" w:hAnsi="Garamond"/>
          <w:iCs/>
          <w:color w:val="121921"/>
          <w:sz w:val="25"/>
          <w:szCs w:val="25"/>
        </w:rPr>
        <w:t>apporta</w:t>
      </w:r>
      <w:r w:rsidR="002B3F4A" w:rsidRPr="00285D0D">
        <w:rPr>
          <w:rFonts w:ascii="Garamond" w:hAnsi="Garamond"/>
          <w:iCs/>
          <w:color w:val="121921"/>
          <w:sz w:val="25"/>
          <w:szCs w:val="25"/>
        </w:rPr>
        <w:t xml:space="preserve"> du pays.</w:t>
      </w:r>
      <w:r w:rsidR="002B3F4A" w:rsidRPr="00285D0D">
        <w:rPr>
          <w:rFonts w:ascii="Garamond" w:hAnsi="Garamond"/>
          <w:sz w:val="25"/>
          <w:szCs w:val="25"/>
        </w:rPr>
        <w:t xml:space="preserve"> </w:t>
      </w:r>
      <w:r w:rsidR="009C2963" w:rsidRPr="00285D0D">
        <w:rPr>
          <w:rFonts w:ascii="Garamond" w:hAnsi="Garamond"/>
          <w:sz w:val="25"/>
          <w:szCs w:val="25"/>
        </w:rPr>
        <w:t xml:space="preserve">Dimanche on s’embrassait partout. </w:t>
      </w:r>
      <w:r w:rsidR="00827FB9" w:rsidRPr="00285D0D">
        <w:rPr>
          <w:rFonts w:ascii="Garamond" w:hAnsi="Garamond"/>
          <w:sz w:val="25"/>
          <w:szCs w:val="25"/>
        </w:rPr>
        <w:t>À</w:t>
      </w:r>
      <w:r w:rsidR="00FE3B0B" w:rsidRPr="00285D0D">
        <w:rPr>
          <w:rFonts w:ascii="Garamond" w:hAnsi="Garamond"/>
          <w:sz w:val="25"/>
          <w:szCs w:val="25"/>
        </w:rPr>
        <w:t xml:space="preserve"> Clichy-sous-</w:t>
      </w:r>
      <w:r w:rsidR="00A90130" w:rsidRPr="00285D0D">
        <w:rPr>
          <w:rFonts w:ascii="Garamond" w:hAnsi="Garamond"/>
          <w:sz w:val="25"/>
          <w:szCs w:val="25"/>
        </w:rPr>
        <w:t>B</w:t>
      </w:r>
      <w:r w:rsidR="00FE3B0B" w:rsidRPr="00285D0D">
        <w:rPr>
          <w:rFonts w:ascii="Garamond" w:hAnsi="Garamond"/>
          <w:sz w:val="25"/>
          <w:szCs w:val="25"/>
        </w:rPr>
        <w:t>ois nombreux sont les résidents qui pratiquent la religion</w:t>
      </w:r>
      <w:r w:rsidR="00F152EF" w:rsidRPr="00285D0D">
        <w:rPr>
          <w:rFonts w:ascii="Garamond" w:hAnsi="Garamond"/>
          <w:sz w:val="25"/>
          <w:szCs w:val="25"/>
        </w:rPr>
        <w:t xml:space="preserve"> avec</w:t>
      </w:r>
      <w:r w:rsidR="00F71953" w:rsidRPr="00285D0D">
        <w:rPr>
          <w:rFonts w:ascii="Garamond" w:hAnsi="Garamond"/>
          <w:sz w:val="25"/>
          <w:szCs w:val="25"/>
        </w:rPr>
        <w:t xml:space="preserve"> pour nomb</w:t>
      </w:r>
      <w:r w:rsidR="00D71B72" w:rsidRPr="00285D0D">
        <w:rPr>
          <w:rFonts w:ascii="Garamond" w:hAnsi="Garamond"/>
          <w:sz w:val="25"/>
          <w:szCs w:val="25"/>
        </w:rPr>
        <w:t>re d’entre eux, les « 40-60 ans »</w:t>
      </w:r>
      <w:r w:rsidR="00F71953" w:rsidRPr="00285D0D">
        <w:rPr>
          <w:rFonts w:ascii="Garamond" w:hAnsi="Garamond"/>
          <w:sz w:val="25"/>
          <w:szCs w:val="25"/>
        </w:rPr>
        <w:t>,</w:t>
      </w:r>
      <w:r w:rsidR="00F152EF" w:rsidRPr="00285D0D">
        <w:rPr>
          <w:rFonts w:ascii="Garamond" w:hAnsi="Garamond"/>
          <w:sz w:val="25"/>
          <w:szCs w:val="25"/>
        </w:rPr>
        <w:t xml:space="preserve"> des accommodements bien pratiques</w:t>
      </w:r>
      <w:r w:rsidR="00FE3B0B" w:rsidRPr="00285D0D">
        <w:rPr>
          <w:rFonts w:ascii="Garamond" w:hAnsi="Garamond"/>
          <w:sz w:val="25"/>
          <w:szCs w:val="25"/>
        </w:rPr>
        <w:t>.</w:t>
      </w:r>
      <w:r w:rsidR="00F71953" w:rsidRPr="00285D0D">
        <w:rPr>
          <w:rFonts w:ascii="Garamond" w:hAnsi="Garamond"/>
          <w:sz w:val="25"/>
          <w:szCs w:val="25"/>
        </w:rPr>
        <w:t xml:space="preserve"> Les jeunes sont plutôt intransigeants.</w:t>
      </w:r>
      <w:r w:rsidR="00FE3B0B" w:rsidRPr="00285D0D">
        <w:rPr>
          <w:rFonts w:ascii="Garamond" w:hAnsi="Garamond"/>
          <w:sz w:val="25"/>
          <w:szCs w:val="25"/>
        </w:rPr>
        <w:t xml:space="preserve"> </w:t>
      </w:r>
      <w:r w:rsidR="009C2963" w:rsidRPr="00285D0D">
        <w:rPr>
          <w:rFonts w:ascii="Garamond" w:hAnsi="Garamond"/>
          <w:sz w:val="25"/>
          <w:szCs w:val="25"/>
        </w:rPr>
        <w:t xml:space="preserve">Ambiance du bled. </w:t>
      </w:r>
      <w:r w:rsidR="001C2462" w:rsidRPr="00285D0D">
        <w:rPr>
          <w:rFonts w:ascii="Garamond" w:hAnsi="Garamond"/>
          <w:sz w:val="25"/>
          <w:szCs w:val="25"/>
        </w:rPr>
        <w:t>Jeddi</w:t>
      </w:r>
      <w:r w:rsidR="009C2963" w:rsidRPr="00285D0D">
        <w:rPr>
          <w:rFonts w:ascii="Garamond" w:hAnsi="Garamond"/>
          <w:sz w:val="25"/>
          <w:szCs w:val="25"/>
        </w:rPr>
        <w:t xml:space="preserve"> était allé tôt faire la prière à la grande mosquée de Paris avec ses amis Da Mahmoud et Lakhdar. Da Mahmoud n’est pas un inconditionnel de la mosquée, </w:t>
      </w:r>
      <w:r w:rsidR="0021499E" w:rsidRPr="00285D0D">
        <w:rPr>
          <w:rFonts w:ascii="Garamond" w:hAnsi="Garamond"/>
          <w:sz w:val="25"/>
          <w:szCs w:val="25"/>
        </w:rPr>
        <w:t xml:space="preserve">Lakhdar </w:t>
      </w:r>
      <w:r w:rsidR="00A02910" w:rsidRPr="00285D0D">
        <w:rPr>
          <w:rFonts w:ascii="Garamond" w:hAnsi="Garamond"/>
          <w:sz w:val="25"/>
          <w:szCs w:val="25"/>
        </w:rPr>
        <w:t>n’</w:t>
      </w:r>
      <w:r w:rsidR="0021499E" w:rsidRPr="00285D0D">
        <w:rPr>
          <w:rFonts w:ascii="Garamond" w:hAnsi="Garamond"/>
          <w:sz w:val="25"/>
          <w:szCs w:val="25"/>
        </w:rPr>
        <w:t xml:space="preserve">en </w:t>
      </w:r>
      <w:r w:rsidR="00A02910" w:rsidRPr="00285D0D">
        <w:rPr>
          <w:rFonts w:ascii="Garamond" w:hAnsi="Garamond"/>
          <w:sz w:val="25"/>
          <w:szCs w:val="25"/>
        </w:rPr>
        <w:t xml:space="preserve">est </w:t>
      </w:r>
      <w:r w:rsidR="00820818" w:rsidRPr="00285D0D">
        <w:rPr>
          <w:rFonts w:ascii="Garamond" w:hAnsi="Garamond"/>
          <w:sz w:val="25"/>
          <w:szCs w:val="25"/>
        </w:rPr>
        <w:t xml:space="preserve">pas </w:t>
      </w:r>
      <w:r w:rsidR="00A02910" w:rsidRPr="00285D0D">
        <w:rPr>
          <w:rFonts w:ascii="Garamond" w:hAnsi="Garamond"/>
          <w:sz w:val="25"/>
          <w:szCs w:val="25"/>
        </w:rPr>
        <w:t>un passionné</w:t>
      </w:r>
      <w:r w:rsidR="0021499E" w:rsidRPr="00285D0D">
        <w:rPr>
          <w:rFonts w:ascii="Garamond" w:hAnsi="Garamond"/>
          <w:sz w:val="25"/>
          <w:szCs w:val="25"/>
        </w:rPr>
        <w:t xml:space="preserve"> lui non plus</w:t>
      </w:r>
      <w:r w:rsidR="009C2963" w:rsidRPr="00285D0D">
        <w:rPr>
          <w:rFonts w:ascii="Garamond" w:hAnsi="Garamond"/>
          <w:sz w:val="25"/>
          <w:szCs w:val="25"/>
        </w:rPr>
        <w:t xml:space="preserve">, mais le jour de l’aïd c’est un peu exceptionnel. Il y a des mosquées tout autour des cités, mais aucun des trois </w:t>
      </w:r>
      <w:r w:rsidR="00F63A7D" w:rsidRPr="00285D0D">
        <w:rPr>
          <w:rFonts w:ascii="Garamond" w:hAnsi="Garamond"/>
          <w:sz w:val="25"/>
          <w:szCs w:val="25"/>
        </w:rPr>
        <w:t xml:space="preserve">amis </w:t>
      </w:r>
      <w:r w:rsidR="009C2963" w:rsidRPr="00285D0D">
        <w:rPr>
          <w:rFonts w:ascii="Garamond" w:hAnsi="Garamond"/>
          <w:sz w:val="25"/>
          <w:szCs w:val="25"/>
        </w:rPr>
        <w:t xml:space="preserve">ne les </w:t>
      </w:r>
      <w:r w:rsidR="00312EAD">
        <w:rPr>
          <w:rFonts w:ascii="Garamond" w:hAnsi="Garamond"/>
          <w:sz w:val="25"/>
          <w:szCs w:val="25"/>
        </w:rPr>
        <w:t>fréquente ni les apprécie</w:t>
      </w:r>
      <w:r w:rsidR="009C2963" w:rsidRPr="00285D0D">
        <w:rPr>
          <w:rFonts w:ascii="Garamond" w:hAnsi="Garamond"/>
          <w:sz w:val="25"/>
          <w:szCs w:val="25"/>
        </w:rPr>
        <w:t xml:space="preserve">, </w:t>
      </w:r>
      <w:r w:rsidR="009C2963" w:rsidRPr="00285D0D">
        <w:rPr>
          <w:rFonts w:ascii="Garamond" w:hAnsi="Garamond"/>
          <w:i/>
          <w:sz w:val="25"/>
          <w:szCs w:val="25"/>
        </w:rPr>
        <w:t>bezzaf boulitique</w:t>
      </w:r>
      <w:r w:rsidR="009C2963" w:rsidRPr="00285D0D">
        <w:rPr>
          <w:rFonts w:ascii="Garamond" w:hAnsi="Garamond"/>
          <w:sz w:val="25"/>
          <w:szCs w:val="25"/>
        </w:rPr>
        <w:t xml:space="preserve">. La mosquée de Paris est plus tolérante, « c’est la mère de toutes les mosquées » aime à dire </w:t>
      </w:r>
      <w:r w:rsidR="001C2462" w:rsidRPr="00285D0D">
        <w:rPr>
          <w:rFonts w:ascii="Garamond" w:hAnsi="Garamond"/>
          <w:sz w:val="25"/>
          <w:szCs w:val="25"/>
        </w:rPr>
        <w:t>Jeddi</w:t>
      </w:r>
      <w:r w:rsidR="009C2963" w:rsidRPr="00285D0D">
        <w:rPr>
          <w:rFonts w:ascii="Garamond" w:hAnsi="Garamond"/>
          <w:sz w:val="25"/>
          <w:szCs w:val="25"/>
        </w:rPr>
        <w:t xml:space="preserve">. Kada connaît Da Mahmoud depuis de nombreuses années. Nanterre est un de leurs points cardinaux. Souvent </w:t>
      </w:r>
      <w:r w:rsidR="00F63A7D" w:rsidRPr="00285D0D">
        <w:rPr>
          <w:rFonts w:ascii="Garamond" w:hAnsi="Garamond"/>
          <w:sz w:val="25"/>
          <w:szCs w:val="25"/>
        </w:rPr>
        <w:t xml:space="preserve">dans leurs discussions </w:t>
      </w:r>
      <w:r w:rsidR="009C2963" w:rsidRPr="00285D0D">
        <w:rPr>
          <w:rFonts w:ascii="Garamond" w:hAnsi="Garamond"/>
          <w:sz w:val="25"/>
          <w:szCs w:val="25"/>
        </w:rPr>
        <w:t>ils y reviennent, à la ville et ses bidonvilles, à cette période de</w:t>
      </w:r>
      <w:r w:rsidR="00500831" w:rsidRPr="00285D0D">
        <w:rPr>
          <w:rFonts w:ascii="Garamond" w:hAnsi="Garamond"/>
          <w:sz w:val="25"/>
          <w:szCs w:val="25"/>
        </w:rPr>
        <w:t xml:space="preserve"> guerre et à la haine qu’elle </w:t>
      </w:r>
      <w:r w:rsidR="009C2963" w:rsidRPr="00285D0D">
        <w:rPr>
          <w:rFonts w:ascii="Garamond" w:hAnsi="Garamond"/>
          <w:sz w:val="25"/>
          <w:szCs w:val="25"/>
        </w:rPr>
        <w:t>c</w:t>
      </w:r>
      <w:r w:rsidR="004F2B57" w:rsidRPr="00285D0D">
        <w:rPr>
          <w:rFonts w:ascii="Garamond" w:hAnsi="Garamond"/>
          <w:sz w:val="25"/>
          <w:szCs w:val="25"/>
        </w:rPr>
        <w:t>harria</w:t>
      </w:r>
      <w:r w:rsidR="00C21D30" w:rsidRPr="00285D0D">
        <w:rPr>
          <w:rFonts w:ascii="Garamond" w:hAnsi="Garamond"/>
          <w:sz w:val="25"/>
          <w:szCs w:val="25"/>
        </w:rPr>
        <w:t>.</w:t>
      </w:r>
      <w:r w:rsidR="004F2B57" w:rsidRPr="00285D0D">
        <w:rPr>
          <w:rFonts w:ascii="Garamond" w:hAnsi="Garamond"/>
          <w:sz w:val="25"/>
          <w:szCs w:val="25"/>
        </w:rPr>
        <w:t xml:space="preserve"> </w:t>
      </w:r>
      <w:r w:rsidR="009C2963" w:rsidRPr="00285D0D">
        <w:rPr>
          <w:rFonts w:ascii="Garamond" w:hAnsi="Garamond"/>
          <w:sz w:val="25"/>
          <w:szCs w:val="25"/>
        </w:rPr>
        <w:t>Ils en parleraient des heures</w:t>
      </w:r>
      <w:r w:rsidR="00D31C7E" w:rsidRPr="00285D0D">
        <w:rPr>
          <w:rFonts w:ascii="Garamond" w:hAnsi="Garamond"/>
          <w:sz w:val="25"/>
          <w:szCs w:val="25"/>
        </w:rPr>
        <w:t xml:space="preserve"> sans discontinuer</w:t>
      </w:r>
      <w:r w:rsidR="009C2963" w:rsidRPr="00285D0D">
        <w:rPr>
          <w:rFonts w:ascii="Garamond" w:hAnsi="Garamond"/>
          <w:sz w:val="25"/>
          <w:szCs w:val="25"/>
        </w:rPr>
        <w:t xml:space="preserve">. Da Mahmoud y </w:t>
      </w:r>
      <w:r w:rsidR="004F2B57" w:rsidRPr="00285D0D">
        <w:rPr>
          <w:rFonts w:ascii="Garamond" w:hAnsi="Garamond"/>
          <w:sz w:val="25"/>
          <w:szCs w:val="25"/>
        </w:rPr>
        <w:t>passa u</w:t>
      </w:r>
      <w:r w:rsidR="009C2963" w:rsidRPr="00285D0D">
        <w:rPr>
          <w:rFonts w:ascii="Garamond" w:hAnsi="Garamond"/>
          <w:sz w:val="25"/>
          <w:szCs w:val="25"/>
        </w:rPr>
        <w:t>ne partie de sa jeunesse avant de s’installer à Barbès</w:t>
      </w:r>
      <w:r w:rsidR="00445732" w:rsidRPr="00285D0D">
        <w:rPr>
          <w:rFonts w:ascii="Garamond" w:hAnsi="Garamond"/>
          <w:sz w:val="25"/>
          <w:szCs w:val="25"/>
        </w:rPr>
        <w:t>.</w:t>
      </w:r>
      <w:r w:rsidR="009C2963" w:rsidRPr="00285D0D">
        <w:rPr>
          <w:rFonts w:ascii="Garamond" w:hAnsi="Garamond"/>
          <w:sz w:val="25"/>
          <w:szCs w:val="25"/>
        </w:rPr>
        <w:t xml:space="preserve"> </w:t>
      </w:r>
      <w:r w:rsidR="00445732" w:rsidRPr="00285D0D">
        <w:rPr>
          <w:rFonts w:ascii="Garamond" w:hAnsi="Garamond"/>
          <w:sz w:val="25"/>
          <w:szCs w:val="25"/>
        </w:rPr>
        <w:t>Da Mahmoud</w:t>
      </w:r>
      <w:r w:rsidR="003B0059" w:rsidRPr="00285D0D">
        <w:rPr>
          <w:rFonts w:ascii="Garamond" w:hAnsi="Garamond"/>
          <w:sz w:val="25"/>
          <w:szCs w:val="25"/>
        </w:rPr>
        <w:t xml:space="preserve"> est originaire de </w:t>
      </w:r>
      <w:r w:rsidR="00D714C1" w:rsidRPr="00285D0D">
        <w:rPr>
          <w:rFonts w:ascii="Garamond" w:hAnsi="Garamond"/>
          <w:sz w:val="25"/>
          <w:szCs w:val="25"/>
        </w:rPr>
        <w:t>Ivarvachen</w:t>
      </w:r>
      <w:r w:rsidR="003B0059" w:rsidRPr="00285D0D">
        <w:rPr>
          <w:rFonts w:ascii="Garamond" w:hAnsi="Garamond"/>
          <w:sz w:val="25"/>
          <w:szCs w:val="25"/>
        </w:rPr>
        <w:t xml:space="preserve">, un </w:t>
      </w:r>
      <w:r w:rsidR="00FE2855" w:rsidRPr="00285D0D">
        <w:rPr>
          <w:rFonts w:ascii="Garamond" w:hAnsi="Garamond"/>
          <w:sz w:val="25"/>
          <w:szCs w:val="25"/>
        </w:rPr>
        <w:t xml:space="preserve">tout petit </w:t>
      </w:r>
      <w:r w:rsidR="003B0059" w:rsidRPr="00285D0D">
        <w:rPr>
          <w:rFonts w:ascii="Garamond" w:hAnsi="Garamond"/>
          <w:sz w:val="25"/>
          <w:szCs w:val="25"/>
        </w:rPr>
        <w:t>village</w:t>
      </w:r>
      <w:r w:rsidR="0080260A" w:rsidRPr="00285D0D">
        <w:rPr>
          <w:rFonts w:ascii="Garamond" w:hAnsi="Garamond"/>
          <w:sz w:val="25"/>
          <w:szCs w:val="25"/>
        </w:rPr>
        <w:t xml:space="preserve"> kabyle</w:t>
      </w:r>
      <w:r w:rsidR="003B0059" w:rsidRPr="00285D0D">
        <w:rPr>
          <w:rFonts w:ascii="Garamond" w:hAnsi="Garamond"/>
          <w:sz w:val="25"/>
          <w:szCs w:val="25"/>
        </w:rPr>
        <w:t xml:space="preserve"> </w:t>
      </w:r>
      <w:r w:rsidR="00D714C1" w:rsidRPr="00285D0D">
        <w:rPr>
          <w:rFonts w:ascii="Garamond" w:hAnsi="Garamond"/>
          <w:sz w:val="25"/>
          <w:szCs w:val="25"/>
        </w:rPr>
        <w:t>au sud de Bejaïa, loin</w:t>
      </w:r>
      <w:r w:rsidR="003B0059" w:rsidRPr="00285D0D">
        <w:rPr>
          <w:rFonts w:ascii="Garamond" w:hAnsi="Garamond"/>
          <w:sz w:val="25"/>
          <w:szCs w:val="25"/>
        </w:rPr>
        <w:t xml:space="preserve"> de Béni Y</w:t>
      </w:r>
      <w:r w:rsidR="00FE2855" w:rsidRPr="00285D0D">
        <w:rPr>
          <w:rFonts w:ascii="Garamond" w:hAnsi="Garamond"/>
          <w:sz w:val="25"/>
          <w:szCs w:val="25"/>
        </w:rPr>
        <w:t>e</w:t>
      </w:r>
      <w:r w:rsidR="003B0059" w:rsidRPr="00285D0D">
        <w:rPr>
          <w:rFonts w:ascii="Garamond" w:hAnsi="Garamond"/>
          <w:sz w:val="25"/>
          <w:szCs w:val="25"/>
        </w:rPr>
        <w:t>nni.</w:t>
      </w:r>
      <w:r w:rsidR="00445732" w:rsidRPr="00285D0D">
        <w:rPr>
          <w:rFonts w:ascii="Garamond" w:hAnsi="Garamond"/>
          <w:sz w:val="25"/>
          <w:szCs w:val="25"/>
        </w:rPr>
        <w:t xml:space="preserve"> Dans les années cinquante, lui aussi habitait </w:t>
      </w:r>
      <w:r w:rsidR="00F63A7D" w:rsidRPr="00285D0D">
        <w:rPr>
          <w:rFonts w:ascii="Garamond" w:hAnsi="Garamond"/>
          <w:sz w:val="25"/>
          <w:szCs w:val="25"/>
        </w:rPr>
        <w:t xml:space="preserve">dans un </w:t>
      </w:r>
      <w:r w:rsidR="004F0302" w:rsidRPr="00285D0D">
        <w:rPr>
          <w:rFonts w:ascii="Garamond" w:hAnsi="Garamond"/>
          <w:sz w:val="25"/>
          <w:szCs w:val="25"/>
        </w:rPr>
        <w:t>camp</w:t>
      </w:r>
      <w:r w:rsidR="00F63A7D" w:rsidRPr="00285D0D">
        <w:rPr>
          <w:rFonts w:ascii="Garamond" w:hAnsi="Garamond"/>
          <w:sz w:val="25"/>
          <w:szCs w:val="25"/>
        </w:rPr>
        <w:t xml:space="preserve"> de Nanterre.</w:t>
      </w:r>
      <w:r w:rsidR="003B0059" w:rsidRPr="00285D0D">
        <w:rPr>
          <w:rFonts w:ascii="Garamond" w:hAnsi="Garamond"/>
          <w:sz w:val="25"/>
          <w:szCs w:val="25"/>
        </w:rPr>
        <w:t xml:space="preserve"> </w:t>
      </w:r>
      <w:r w:rsidR="009C2963" w:rsidRPr="00285D0D">
        <w:rPr>
          <w:rFonts w:ascii="Garamond" w:hAnsi="Garamond"/>
          <w:sz w:val="25"/>
          <w:szCs w:val="25"/>
        </w:rPr>
        <w:t>Da Mahmoud e</w:t>
      </w:r>
      <w:r w:rsidR="00573A36" w:rsidRPr="00285D0D">
        <w:rPr>
          <w:rFonts w:ascii="Garamond" w:hAnsi="Garamond"/>
          <w:sz w:val="25"/>
          <w:szCs w:val="25"/>
        </w:rPr>
        <w:t xml:space="preserve">st beaucoup plus jeune que Kada, pas plus </w:t>
      </w:r>
      <w:r w:rsidR="00BD30D4" w:rsidRPr="00285D0D">
        <w:rPr>
          <w:rFonts w:ascii="Garamond" w:hAnsi="Garamond"/>
          <w:sz w:val="25"/>
          <w:szCs w:val="25"/>
        </w:rPr>
        <w:t>grand</w:t>
      </w:r>
      <w:r w:rsidR="00573A36" w:rsidRPr="00285D0D">
        <w:rPr>
          <w:rFonts w:ascii="Garamond" w:hAnsi="Garamond"/>
          <w:sz w:val="25"/>
          <w:szCs w:val="25"/>
        </w:rPr>
        <w:t xml:space="preserve"> de taille, mais plus jeune et </w:t>
      </w:r>
      <w:r w:rsidR="00F63A7D" w:rsidRPr="00285D0D">
        <w:rPr>
          <w:rFonts w:ascii="Garamond" w:hAnsi="Garamond"/>
          <w:sz w:val="25"/>
          <w:szCs w:val="25"/>
        </w:rPr>
        <w:t>plus bedonnant du</w:t>
      </w:r>
      <w:r w:rsidR="00573A36" w:rsidRPr="00285D0D">
        <w:rPr>
          <w:rFonts w:ascii="Garamond" w:hAnsi="Garamond"/>
          <w:sz w:val="25"/>
          <w:szCs w:val="25"/>
        </w:rPr>
        <w:t xml:space="preserve"> ventre.</w:t>
      </w:r>
      <w:r w:rsidR="008120E7" w:rsidRPr="00285D0D">
        <w:rPr>
          <w:rFonts w:ascii="Garamond" w:hAnsi="Garamond"/>
          <w:sz w:val="25"/>
          <w:szCs w:val="25"/>
        </w:rPr>
        <w:t xml:space="preserve"> La casquette </w:t>
      </w:r>
      <w:r w:rsidR="006F097A" w:rsidRPr="00285D0D">
        <w:rPr>
          <w:rFonts w:ascii="Garamond" w:hAnsi="Garamond"/>
          <w:sz w:val="25"/>
          <w:szCs w:val="25"/>
        </w:rPr>
        <w:t>collée à sa tête</w:t>
      </w:r>
      <w:r w:rsidR="008120E7" w:rsidRPr="00285D0D">
        <w:rPr>
          <w:rFonts w:ascii="Garamond" w:hAnsi="Garamond"/>
          <w:sz w:val="25"/>
          <w:szCs w:val="25"/>
        </w:rPr>
        <w:t xml:space="preserve"> cache une calvitie </w:t>
      </w:r>
      <w:r w:rsidR="00C7261A" w:rsidRPr="00285D0D">
        <w:rPr>
          <w:rFonts w:ascii="Garamond" w:hAnsi="Garamond"/>
          <w:sz w:val="25"/>
          <w:szCs w:val="25"/>
        </w:rPr>
        <w:t xml:space="preserve">et une intégrité morale </w:t>
      </w:r>
      <w:r w:rsidR="008120E7" w:rsidRPr="00285D0D">
        <w:rPr>
          <w:rFonts w:ascii="Garamond" w:hAnsi="Garamond"/>
          <w:sz w:val="25"/>
          <w:szCs w:val="25"/>
        </w:rPr>
        <w:t>totale</w:t>
      </w:r>
      <w:r w:rsidR="00C7261A" w:rsidRPr="00285D0D">
        <w:rPr>
          <w:rFonts w:ascii="Garamond" w:hAnsi="Garamond"/>
          <w:sz w:val="25"/>
          <w:szCs w:val="25"/>
        </w:rPr>
        <w:t>s</w:t>
      </w:r>
      <w:r w:rsidR="008120E7" w:rsidRPr="00285D0D">
        <w:rPr>
          <w:rFonts w:ascii="Garamond" w:hAnsi="Garamond"/>
          <w:sz w:val="25"/>
          <w:szCs w:val="25"/>
        </w:rPr>
        <w:t>.</w:t>
      </w:r>
      <w:r w:rsidR="009C2963" w:rsidRPr="00285D0D">
        <w:rPr>
          <w:rFonts w:ascii="Garamond" w:hAnsi="Garamond"/>
          <w:sz w:val="25"/>
          <w:szCs w:val="25"/>
        </w:rPr>
        <w:t xml:space="preserve"> </w:t>
      </w:r>
      <w:r w:rsidR="00F63A7D" w:rsidRPr="00285D0D">
        <w:rPr>
          <w:rFonts w:ascii="Garamond" w:hAnsi="Garamond"/>
          <w:sz w:val="25"/>
          <w:szCs w:val="25"/>
        </w:rPr>
        <w:t>Lakhdar par contre est élancé. Il mesure</w:t>
      </w:r>
      <w:r w:rsidR="007928DC" w:rsidRPr="00285D0D">
        <w:rPr>
          <w:rFonts w:ascii="Garamond" w:hAnsi="Garamond"/>
          <w:sz w:val="25"/>
          <w:szCs w:val="25"/>
        </w:rPr>
        <w:t xml:space="preserve"> plus</w:t>
      </w:r>
      <w:r w:rsidR="00573A36" w:rsidRPr="00285D0D">
        <w:rPr>
          <w:rFonts w:ascii="Garamond" w:hAnsi="Garamond"/>
          <w:sz w:val="25"/>
          <w:szCs w:val="25"/>
        </w:rPr>
        <w:t xml:space="preserve"> d</w:t>
      </w:r>
      <w:r w:rsidR="00641E4E" w:rsidRPr="00285D0D">
        <w:rPr>
          <w:rFonts w:ascii="Garamond" w:hAnsi="Garamond"/>
          <w:sz w:val="25"/>
          <w:szCs w:val="25"/>
        </w:rPr>
        <w:t>e 1,80</w:t>
      </w:r>
      <w:r w:rsidR="008E735C" w:rsidRPr="00285D0D">
        <w:rPr>
          <w:rFonts w:ascii="Garamond" w:hAnsi="Garamond"/>
          <w:sz w:val="25"/>
          <w:szCs w:val="25"/>
        </w:rPr>
        <w:t> </w:t>
      </w:r>
      <w:r w:rsidR="00641E4E" w:rsidRPr="00285D0D">
        <w:rPr>
          <w:rFonts w:ascii="Garamond" w:hAnsi="Garamond"/>
          <w:sz w:val="25"/>
          <w:szCs w:val="25"/>
        </w:rPr>
        <w:t>m. On ne le voi</w:t>
      </w:r>
      <w:r w:rsidR="004F2B57" w:rsidRPr="00285D0D">
        <w:rPr>
          <w:rFonts w:ascii="Garamond" w:hAnsi="Garamond"/>
          <w:sz w:val="25"/>
          <w:szCs w:val="25"/>
        </w:rPr>
        <w:t>t jamais</w:t>
      </w:r>
      <w:r w:rsidR="006B270D" w:rsidRPr="00285D0D">
        <w:rPr>
          <w:rFonts w:ascii="Garamond" w:hAnsi="Garamond"/>
          <w:sz w:val="25"/>
          <w:szCs w:val="25"/>
        </w:rPr>
        <w:t xml:space="preserve"> autrement qu’en costume-</w:t>
      </w:r>
      <w:r w:rsidR="008120E7" w:rsidRPr="00285D0D">
        <w:rPr>
          <w:rFonts w:ascii="Garamond" w:hAnsi="Garamond"/>
          <w:sz w:val="25"/>
          <w:szCs w:val="25"/>
        </w:rPr>
        <w:t>cravate. « </w:t>
      </w:r>
      <w:r w:rsidR="006B270D" w:rsidRPr="00285D0D">
        <w:rPr>
          <w:rFonts w:ascii="Garamond" w:hAnsi="Garamond"/>
          <w:sz w:val="25"/>
          <w:szCs w:val="25"/>
        </w:rPr>
        <w:t>Vous fa</w:t>
      </w:r>
      <w:r w:rsidR="004F2B57" w:rsidRPr="00285D0D">
        <w:rPr>
          <w:rFonts w:ascii="Garamond" w:hAnsi="Garamond"/>
          <w:sz w:val="25"/>
          <w:szCs w:val="25"/>
        </w:rPr>
        <w:t>ite</w:t>
      </w:r>
      <w:r w:rsidR="006B270D" w:rsidRPr="00285D0D">
        <w:rPr>
          <w:rFonts w:ascii="Garamond" w:hAnsi="Garamond"/>
          <w:sz w:val="25"/>
          <w:szCs w:val="25"/>
        </w:rPr>
        <w:t>s bien jeune</w:t>
      </w:r>
      <w:r w:rsidR="00573A36" w:rsidRPr="00285D0D">
        <w:rPr>
          <w:rFonts w:ascii="Garamond" w:hAnsi="Garamond"/>
          <w:sz w:val="25"/>
          <w:szCs w:val="25"/>
        </w:rPr>
        <w:t> »</w:t>
      </w:r>
      <w:r w:rsidR="00AF6EC4" w:rsidRPr="00285D0D">
        <w:rPr>
          <w:rFonts w:ascii="Garamond" w:hAnsi="Garamond"/>
          <w:sz w:val="25"/>
          <w:szCs w:val="25"/>
        </w:rPr>
        <w:t xml:space="preserve">, </w:t>
      </w:r>
      <w:r w:rsidR="00D71B72" w:rsidRPr="00285D0D">
        <w:rPr>
          <w:rFonts w:ascii="Garamond" w:hAnsi="Garamond"/>
          <w:sz w:val="25"/>
          <w:szCs w:val="25"/>
        </w:rPr>
        <w:t xml:space="preserve">ou « vous ne faites pas votre âge », </w:t>
      </w:r>
      <w:r w:rsidR="00573A36" w:rsidRPr="00285D0D">
        <w:rPr>
          <w:rFonts w:ascii="Garamond" w:hAnsi="Garamond"/>
          <w:sz w:val="25"/>
          <w:szCs w:val="25"/>
        </w:rPr>
        <w:t>lui disent souvent les gens, les femmes surtout</w:t>
      </w:r>
      <w:r w:rsidR="008120E7" w:rsidRPr="00285D0D">
        <w:rPr>
          <w:rFonts w:ascii="Garamond" w:hAnsi="Garamond"/>
          <w:sz w:val="25"/>
          <w:szCs w:val="25"/>
        </w:rPr>
        <w:t>, même si personne ne sait en quelle année il</w:t>
      </w:r>
      <w:r w:rsidR="004F2B57" w:rsidRPr="00285D0D">
        <w:rPr>
          <w:rFonts w:ascii="Garamond" w:hAnsi="Garamond"/>
          <w:sz w:val="25"/>
          <w:szCs w:val="25"/>
        </w:rPr>
        <w:t xml:space="preserve"> </w:t>
      </w:r>
      <w:r w:rsidR="0067778E" w:rsidRPr="00285D0D">
        <w:rPr>
          <w:rFonts w:ascii="Garamond" w:hAnsi="Garamond"/>
          <w:sz w:val="25"/>
          <w:szCs w:val="25"/>
        </w:rPr>
        <w:t>naquit</w:t>
      </w:r>
      <w:r w:rsidR="004F2B57" w:rsidRPr="00285D0D">
        <w:rPr>
          <w:rFonts w:ascii="Garamond" w:hAnsi="Garamond"/>
          <w:sz w:val="25"/>
          <w:szCs w:val="25"/>
        </w:rPr>
        <w:t>.</w:t>
      </w:r>
      <w:r w:rsidR="006B270D" w:rsidRPr="00285D0D">
        <w:rPr>
          <w:rFonts w:ascii="Garamond" w:hAnsi="Garamond"/>
          <w:sz w:val="25"/>
          <w:szCs w:val="25"/>
        </w:rPr>
        <w:t xml:space="preserve"> On sait seulement qu’il est de Mostaganem</w:t>
      </w:r>
      <w:r w:rsidR="008120E7" w:rsidRPr="00285D0D">
        <w:rPr>
          <w:rFonts w:ascii="Garamond" w:hAnsi="Garamond"/>
          <w:sz w:val="25"/>
          <w:szCs w:val="25"/>
        </w:rPr>
        <w:t>, qu’il y</w:t>
      </w:r>
      <w:r w:rsidR="0067778E" w:rsidRPr="00285D0D">
        <w:rPr>
          <w:rFonts w:ascii="Garamond" w:hAnsi="Garamond"/>
          <w:sz w:val="25"/>
          <w:szCs w:val="25"/>
        </w:rPr>
        <w:t xml:space="preserve"> </w:t>
      </w:r>
      <w:r w:rsidR="004F2B57" w:rsidRPr="00285D0D">
        <w:rPr>
          <w:rFonts w:ascii="Garamond" w:hAnsi="Garamond"/>
          <w:sz w:val="25"/>
          <w:szCs w:val="25"/>
        </w:rPr>
        <w:t>grandit</w:t>
      </w:r>
      <w:r w:rsidR="00500831" w:rsidRPr="00285D0D">
        <w:rPr>
          <w:rFonts w:ascii="Garamond" w:hAnsi="Garamond"/>
          <w:sz w:val="25"/>
          <w:szCs w:val="25"/>
        </w:rPr>
        <w:t xml:space="preserve"> et f</w:t>
      </w:r>
      <w:r w:rsidR="008120E7" w:rsidRPr="00285D0D">
        <w:rPr>
          <w:rFonts w:ascii="Garamond" w:hAnsi="Garamond"/>
          <w:sz w:val="25"/>
          <w:szCs w:val="25"/>
        </w:rPr>
        <w:t>it ses études jusqu’au baccalaur</w:t>
      </w:r>
      <w:r w:rsidR="006B270D" w:rsidRPr="00285D0D">
        <w:rPr>
          <w:rFonts w:ascii="Garamond" w:hAnsi="Garamond"/>
          <w:sz w:val="25"/>
          <w:szCs w:val="25"/>
        </w:rPr>
        <w:t>éat</w:t>
      </w:r>
      <w:r w:rsidR="00BB1471" w:rsidRPr="00285D0D">
        <w:rPr>
          <w:rFonts w:ascii="Garamond" w:hAnsi="Garamond"/>
          <w:sz w:val="25"/>
          <w:szCs w:val="25"/>
        </w:rPr>
        <w:t>,</w:t>
      </w:r>
      <w:r w:rsidR="006B270D" w:rsidRPr="00285D0D">
        <w:rPr>
          <w:rFonts w:ascii="Garamond" w:hAnsi="Garamond"/>
          <w:sz w:val="25"/>
          <w:szCs w:val="25"/>
        </w:rPr>
        <w:t xml:space="preserve"> mais </w:t>
      </w:r>
      <w:r w:rsidR="008120E7" w:rsidRPr="00285D0D">
        <w:rPr>
          <w:rFonts w:ascii="Garamond" w:hAnsi="Garamond"/>
          <w:sz w:val="25"/>
          <w:szCs w:val="25"/>
        </w:rPr>
        <w:t xml:space="preserve">nul ne </w:t>
      </w:r>
      <w:r w:rsidR="006F097A" w:rsidRPr="00285D0D">
        <w:rPr>
          <w:rFonts w:ascii="Garamond" w:hAnsi="Garamond"/>
          <w:sz w:val="25"/>
          <w:szCs w:val="25"/>
        </w:rPr>
        <w:t xml:space="preserve">s’aventurerait à donner </w:t>
      </w:r>
      <w:r w:rsidR="00D71B72" w:rsidRPr="00285D0D">
        <w:rPr>
          <w:rFonts w:ascii="Garamond" w:hAnsi="Garamond"/>
          <w:sz w:val="25"/>
          <w:szCs w:val="25"/>
        </w:rPr>
        <w:t>son année</w:t>
      </w:r>
      <w:r w:rsidR="006F097A" w:rsidRPr="00285D0D">
        <w:rPr>
          <w:rFonts w:ascii="Garamond" w:hAnsi="Garamond"/>
          <w:sz w:val="25"/>
          <w:szCs w:val="25"/>
        </w:rPr>
        <w:t xml:space="preserve"> de naissance</w:t>
      </w:r>
      <w:r w:rsidR="00D71B72" w:rsidRPr="00285D0D">
        <w:rPr>
          <w:rFonts w:ascii="Garamond" w:hAnsi="Garamond"/>
          <w:sz w:val="25"/>
          <w:szCs w:val="25"/>
        </w:rPr>
        <w:t xml:space="preserve"> et moins encore la date précise</w:t>
      </w:r>
      <w:r w:rsidR="008120E7" w:rsidRPr="00285D0D">
        <w:rPr>
          <w:rFonts w:ascii="Garamond" w:hAnsi="Garamond"/>
          <w:sz w:val="25"/>
          <w:szCs w:val="25"/>
        </w:rPr>
        <w:t>.</w:t>
      </w:r>
      <w:r w:rsidR="00573A36" w:rsidRPr="00285D0D">
        <w:rPr>
          <w:rFonts w:ascii="Garamond" w:hAnsi="Garamond"/>
          <w:sz w:val="25"/>
          <w:szCs w:val="25"/>
        </w:rPr>
        <w:t xml:space="preserve"> </w:t>
      </w:r>
      <w:r w:rsidR="009C2963" w:rsidRPr="00285D0D">
        <w:rPr>
          <w:rFonts w:ascii="Garamond" w:hAnsi="Garamond"/>
          <w:sz w:val="25"/>
          <w:szCs w:val="25"/>
        </w:rPr>
        <w:t xml:space="preserve">Après la prière, ils </w:t>
      </w:r>
      <w:r w:rsidR="004F2B57" w:rsidRPr="00285D0D">
        <w:rPr>
          <w:rFonts w:ascii="Garamond" w:hAnsi="Garamond"/>
          <w:sz w:val="25"/>
          <w:szCs w:val="25"/>
        </w:rPr>
        <w:t>prirent</w:t>
      </w:r>
      <w:r w:rsidR="009C2963" w:rsidRPr="00285D0D">
        <w:rPr>
          <w:rFonts w:ascii="Garamond" w:hAnsi="Garamond"/>
          <w:sz w:val="25"/>
          <w:szCs w:val="25"/>
        </w:rPr>
        <w:t xml:space="preserve"> un thé au salon de l’Institut</w:t>
      </w:r>
      <w:r w:rsidR="00F63A7D" w:rsidRPr="00285D0D">
        <w:rPr>
          <w:rFonts w:ascii="Garamond" w:hAnsi="Garamond"/>
          <w:sz w:val="25"/>
          <w:szCs w:val="25"/>
        </w:rPr>
        <w:t xml:space="preserve"> de la mosquée</w:t>
      </w:r>
      <w:r w:rsidR="009C2963" w:rsidRPr="00285D0D">
        <w:rPr>
          <w:rFonts w:ascii="Garamond" w:hAnsi="Garamond"/>
          <w:sz w:val="25"/>
          <w:szCs w:val="25"/>
        </w:rPr>
        <w:t xml:space="preserve">, avant de revenir dans le 93. Ils </w:t>
      </w:r>
      <w:r w:rsidR="004F2B57" w:rsidRPr="00285D0D">
        <w:rPr>
          <w:rFonts w:ascii="Garamond" w:hAnsi="Garamond"/>
          <w:sz w:val="25"/>
          <w:szCs w:val="25"/>
        </w:rPr>
        <w:t>firent</w:t>
      </w:r>
      <w:r w:rsidR="00F63A7D" w:rsidRPr="00285D0D">
        <w:rPr>
          <w:rFonts w:ascii="Garamond" w:hAnsi="Garamond"/>
          <w:sz w:val="25"/>
          <w:szCs w:val="25"/>
        </w:rPr>
        <w:t xml:space="preserve"> le tour des connaissances et</w:t>
      </w:r>
      <w:r w:rsidR="00312EAD">
        <w:rPr>
          <w:rFonts w:ascii="Garamond" w:hAnsi="Garamond"/>
          <w:sz w:val="25"/>
          <w:szCs w:val="25"/>
        </w:rPr>
        <w:t xml:space="preserve"> des proches</w:t>
      </w:r>
      <w:r w:rsidR="009C2963" w:rsidRPr="00285D0D">
        <w:rPr>
          <w:rFonts w:ascii="Garamond" w:hAnsi="Garamond"/>
          <w:sz w:val="25"/>
          <w:szCs w:val="25"/>
        </w:rPr>
        <w:t xml:space="preserve"> pour leur souhaiter la bonne fête </w:t>
      </w:r>
      <w:r w:rsidR="009C2963" w:rsidRPr="00285D0D">
        <w:rPr>
          <w:rFonts w:ascii="Garamond" w:hAnsi="Garamond"/>
          <w:i/>
          <w:sz w:val="25"/>
          <w:szCs w:val="25"/>
        </w:rPr>
        <w:t>« Koul âm ouan’toum bk</w:t>
      </w:r>
      <w:r w:rsidR="00F63A7D" w:rsidRPr="00285D0D">
        <w:rPr>
          <w:rFonts w:ascii="Garamond" w:hAnsi="Garamond"/>
          <w:i/>
          <w:sz w:val="25"/>
          <w:szCs w:val="25"/>
        </w:rPr>
        <w:t>h</w:t>
      </w:r>
      <w:r w:rsidR="009C2963" w:rsidRPr="00285D0D">
        <w:rPr>
          <w:rFonts w:ascii="Garamond" w:hAnsi="Garamond"/>
          <w:i/>
          <w:sz w:val="25"/>
          <w:szCs w:val="25"/>
        </w:rPr>
        <w:t>eir »</w:t>
      </w:r>
      <w:r w:rsidR="009C2963" w:rsidRPr="00285D0D">
        <w:rPr>
          <w:rFonts w:ascii="Garamond" w:hAnsi="Garamond"/>
          <w:sz w:val="25"/>
          <w:szCs w:val="25"/>
        </w:rPr>
        <w:t>… Lakhdar est proche de Da Mahmoud</w:t>
      </w:r>
      <w:r w:rsidR="00A25BFA" w:rsidRPr="00285D0D">
        <w:rPr>
          <w:rFonts w:ascii="Garamond" w:hAnsi="Garamond"/>
          <w:sz w:val="25"/>
          <w:szCs w:val="25"/>
        </w:rPr>
        <w:t>. C’est lui, Da Mahmoud,</w:t>
      </w:r>
      <w:r w:rsidR="009C2963" w:rsidRPr="00285D0D">
        <w:rPr>
          <w:rFonts w:ascii="Garamond" w:hAnsi="Garamond"/>
          <w:sz w:val="25"/>
          <w:szCs w:val="25"/>
        </w:rPr>
        <w:t xml:space="preserve"> qui l</w:t>
      </w:r>
      <w:r w:rsidR="004F2B57" w:rsidRPr="00285D0D">
        <w:rPr>
          <w:rFonts w:ascii="Garamond" w:hAnsi="Garamond"/>
          <w:sz w:val="25"/>
          <w:szCs w:val="25"/>
        </w:rPr>
        <w:t xml:space="preserve">e présenta </w:t>
      </w:r>
      <w:r w:rsidR="00A25BFA" w:rsidRPr="00285D0D">
        <w:rPr>
          <w:rFonts w:ascii="Garamond" w:hAnsi="Garamond"/>
          <w:sz w:val="25"/>
          <w:szCs w:val="25"/>
        </w:rPr>
        <w:t>à Kada</w:t>
      </w:r>
      <w:r w:rsidR="008120E7" w:rsidRPr="00285D0D">
        <w:rPr>
          <w:rFonts w:ascii="Garamond" w:hAnsi="Garamond"/>
          <w:sz w:val="25"/>
          <w:szCs w:val="25"/>
        </w:rPr>
        <w:t xml:space="preserve">. </w:t>
      </w:r>
      <w:r w:rsidR="00A25BFA" w:rsidRPr="00285D0D">
        <w:rPr>
          <w:rFonts w:ascii="Garamond" w:hAnsi="Garamond"/>
          <w:sz w:val="25"/>
          <w:szCs w:val="25"/>
        </w:rPr>
        <w:t>T</w:t>
      </w:r>
      <w:r w:rsidR="009C2963" w:rsidRPr="00285D0D">
        <w:rPr>
          <w:rFonts w:ascii="Garamond" w:hAnsi="Garamond"/>
          <w:sz w:val="25"/>
          <w:szCs w:val="25"/>
        </w:rPr>
        <w:t>ous les trois se rencont</w:t>
      </w:r>
      <w:r w:rsidR="00A25BFA" w:rsidRPr="00285D0D">
        <w:rPr>
          <w:rFonts w:ascii="Garamond" w:hAnsi="Garamond"/>
          <w:sz w:val="25"/>
          <w:szCs w:val="25"/>
        </w:rPr>
        <w:t>raient régulièrement à</w:t>
      </w:r>
      <w:r w:rsidR="009C2963" w:rsidRPr="00285D0D">
        <w:rPr>
          <w:rFonts w:ascii="Garamond" w:hAnsi="Garamond"/>
          <w:sz w:val="25"/>
          <w:szCs w:val="25"/>
        </w:rPr>
        <w:t xml:space="preserve"> </w:t>
      </w:r>
      <w:r w:rsidR="00F63A7D" w:rsidRPr="00285D0D">
        <w:rPr>
          <w:rFonts w:ascii="Garamond" w:hAnsi="Garamond"/>
          <w:sz w:val="25"/>
          <w:szCs w:val="25"/>
        </w:rPr>
        <w:t xml:space="preserve">Barbès </w:t>
      </w:r>
      <w:r w:rsidR="009C2963" w:rsidRPr="00285D0D">
        <w:rPr>
          <w:rFonts w:ascii="Garamond" w:hAnsi="Garamond"/>
          <w:sz w:val="25"/>
          <w:szCs w:val="25"/>
        </w:rPr>
        <w:t>dans les années soixante-dix.</w:t>
      </w:r>
      <w:r w:rsidR="008120E7" w:rsidRPr="00285D0D">
        <w:rPr>
          <w:rFonts w:ascii="Garamond" w:hAnsi="Garamond"/>
          <w:sz w:val="25"/>
          <w:szCs w:val="25"/>
        </w:rPr>
        <w:t xml:space="preserve"> Lakhdar venait d’arriver d’Oran. </w:t>
      </w:r>
      <w:r w:rsidR="00416D5A">
        <w:rPr>
          <w:rFonts w:ascii="Garamond" w:hAnsi="Garamond"/>
          <w:sz w:val="25"/>
          <w:szCs w:val="25"/>
        </w:rPr>
        <w:t>Les premières personnes dont il fit la connaissance, il les rencontra</w:t>
      </w:r>
      <w:r w:rsidR="008120E7" w:rsidRPr="00285D0D">
        <w:rPr>
          <w:rFonts w:ascii="Garamond" w:hAnsi="Garamond"/>
          <w:sz w:val="25"/>
          <w:szCs w:val="25"/>
        </w:rPr>
        <w:t xml:space="preserve"> </w:t>
      </w:r>
      <w:r w:rsidR="004F45EC" w:rsidRPr="00285D0D">
        <w:rPr>
          <w:rFonts w:ascii="Garamond" w:hAnsi="Garamond"/>
          <w:sz w:val="25"/>
          <w:szCs w:val="25"/>
        </w:rPr>
        <w:t xml:space="preserve">autour de la rue de la Charbonnière, de la rue de Chartres, </w:t>
      </w:r>
      <w:r w:rsidR="008120E7" w:rsidRPr="00285D0D">
        <w:rPr>
          <w:rFonts w:ascii="Garamond" w:hAnsi="Garamond"/>
          <w:sz w:val="25"/>
          <w:szCs w:val="25"/>
        </w:rPr>
        <w:t xml:space="preserve">dans le café Djurdjura où travaillait alors </w:t>
      </w:r>
      <w:r w:rsidR="00F63A7D" w:rsidRPr="00285D0D">
        <w:rPr>
          <w:rFonts w:ascii="Garamond" w:hAnsi="Garamond"/>
          <w:sz w:val="25"/>
          <w:szCs w:val="25"/>
        </w:rPr>
        <w:t xml:space="preserve">Da </w:t>
      </w:r>
      <w:r w:rsidR="008120E7" w:rsidRPr="00285D0D">
        <w:rPr>
          <w:rFonts w:ascii="Garamond" w:hAnsi="Garamond"/>
          <w:sz w:val="25"/>
          <w:szCs w:val="25"/>
        </w:rPr>
        <w:t>Mahmoud.</w:t>
      </w:r>
      <w:r w:rsidR="009C2963" w:rsidRPr="00285D0D">
        <w:rPr>
          <w:rFonts w:ascii="Garamond" w:hAnsi="Garamond"/>
          <w:sz w:val="25"/>
          <w:szCs w:val="25"/>
        </w:rPr>
        <w:t xml:space="preserve"> </w:t>
      </w:r>
    </w:p>
    <w:p w14:paraId="4127273F" w14:textId="3F277802" w:rsidR="009C2963" w:rsidRPr="00285D0D" w:rsidRDefault="009C2963" w:rsidP="00531612">
      <w:pPr>
        <w:tabs>
          <w:tab w:val="left" w:pos="1276"/>
        </w:tabs>
        <w:jc w:val="both"/>
        <w:rPr>
          <w:rFonts w:ascii="Garamond" w:hAnsi="Garamond"/>
          <w:sz w:val="25"/>
          <w:szCs w:val="25"/>
        </w:rPr>
      </w:pPr>
      <w:r w:rsidRPr="00285D0D">
        <w:rPr>
          <w:rFonts w:ascii="Garamond" w:hAnsi="Garamond"/>
          <w:sz w:val="25"/>
          <w:szCs w:val="25"/>
        </w:rPr>
        <w:t>D’habitude, lors de ses promenades</w:t>
      </w:r>
      <w:r w:rsidR="00D71B72" w:rsidRPr="00285D0D">
        <w:rPr>
          <w:rFonts w:ascii="Garamond" w:hAnsi="Garamond"/>
          <w:sz w:val="25"/>
          <w:szCs w:val="25"/>
        </w:rPr>
        <w:t xml:space="preserve"> dans</w:t>
      </w:r>
      <w:r w:rsidR="00C7261A" w:rsidRPr="00285D0D">
        <w:rPr>
          <w:rFonts w:ascii="Garamond" w:hAnsi="Garamond"/>
          <w:sz w:val="25"/>
          <w:szCs w:val="25"/>
        </w:rPr>
        <w:t xml:space="preserve"> Clichy</w:t>
      </w:r>
      <w:r w:rsidRPr="00285D0D">
        <w:rPr>
          <w:rFonts w:ascii="Garamond" w:hAnsi="Garamond"/>
          <w:sz w:val="25"/>
          <w:szCs w:val="25"/>
        </w:rPr>
        <w:t xml:space="preserve">, </w:t>
      </w:r>
      <w:r w:rsidR="001C2462" w:rsidRPr="00285D0D">
        <w:rPr>
          <w:rFonts w:ascii="Garamond" w:hAnsi="Garamond"/>
          <w:sz w:val="25"/>
          <w:szCs w:val="25"/>
        </w:rPr>
        <w:t>Jeddi</w:t>
      </w:r>
      <w:r w:rsidR="00832975" w:rsidRPr="00285D0D">
        <w:rPr>
          <w:rFonts w:ascii="Garamond" w:hAnsi="Garamond"/>
          <w:sz w:val="25"/>
          <w:szCs w:val="25"/>
        </w:rPr>
        <w:t xml:space="preserve"> remonte</w:t>
      </w:r>
      <w:r w:rsidRPr="00285D0D">
        <w:rPr>
          <w:rFonts w:ascii="Garamond" w:hAnsi="Garamond"/>
          <w:sz w:val="25"/>
          <w:szCs w:val="25"/>
        </w:rPr>
        <w:t xml:space="preserve"> l’allée Maurice Audin, puis l’avenue Salvador Allende. </w:t>
      </w:r>
      <w:r w:rsidR="00265578" w:rsidRPr="00285D0D">
        <w:rPr>
          <w:rFonts w:ascii="Garamond" w:hAnsi="Garamond"/>
          <w:sz w:val="25"/>
          <w:szCs w:val="25"/>
        </w:rPr>
        <w:t>Systématiquement, lorsqu’il arrive sur l’allé</w:t>
      </w:r>
      <w:r w:rsidR="0020098B" w:rsidRPr="00285D0D">
        <w:rPr>
          <w:rFonts w:ascii="Garamond" w:hAnsi="Garamond"/>
          <w:sz w:val="25"/>
          <w:szCs w:val="25"/>
        </w:rPr>
        <w:t xml:space="preserve">e Maurice Audin </w:t>
      </w:r>
      <w:r w:rsidR="00FC6E9A" w:rsidRPr="00285D0D">
        <w:rPr>
          <w:rFonts w:ascii="Garamond" w:hAnsi="Garamond"/>
          <w:sz w:val="25"/>
          <w:szCs w:val="25"/>
        </w:rPr>
        <w:t xml:space="preserve">il </w:t>
      </w:r>
      <w:r w:rsidR="00832975" w:rsidRPr="00285D0D">
        <w:rPr>
          <w:rFonts w:ascii="Garamond" w:hAnsi="Garamond"/>
          <w:sz w:val="25"/>
          <w:szCs w:val="25"/>
        </w:rPr>
        <w:t xml:space="preserve">s’immobilise une ou deux minutes devant </w:t>
      </w:r>
      <w:r w:rsidR="00265578" w:rsidRPr="00285D0D">
        <w:rPr>
          <w:rFonts w:ascii="Garamond" w:hAnsi="Garamond"/>
          <w:sz w:val="25"/>
          <w:szCs w:val="25"/>
        </w:rPr>
        <w:t>la plaque indiquant le nom de l’allée « Maurice Audin</w:t>
      </w:r>
      <w:r w:rsidR="008E735C" w:rsidRPr="00285D0D">
        <w:rPr>
          <w:rFonts w:ascii="Garamond" w:hAnsi="Garamond"/>
          <w:sz w:val="25"/>
          <w:szCs w:val="25"/>
        </w:rPr>
        <w:t> </w:t>
      </w:r>
      <w:r w:rsidR="00265578" w:rsidRPr="00285D0D">
        <w:rPr>
          <w:rFonts w:ascii="Garamond" w:hAnsi="Garamond"/>
          <w:sz w:val="25"/>
          <w:szCs w:val="25"/>
        </w:rPr>
        <w:t>1932-1957</w:t>
      </w:r>
      <w:r w:rsidR="0020098B" w:rsidRPr="00285D0D">
        <w:rPr>
          <w:rFonts w:ascii="Garamond" w:hAnsi="Garamond"/>
          <w:sz w:val="25"/>
          <w:szCs w:val="25"/>
        </w:rPr>
        <w:t>. Mathématicien. Membre du Parti communiste algérien. Militant de la cause anticolonialist</w:t>
      </w:r>
      <w:r w:rsidR="004F0302" w:rsidRPr="00285D0D">
        <w:rPr>
          <w:rFonts w:ascii="Garamond" w:hAnsi="Garamond"/>
          <w:sz w:val="25"/>
          <w:szCs w:val="25"/>
        </w:rPr>
        <w:t>e. » Puis il continue sa marche</w:t>
      </w:r>
      <w:r w:rsidR="0020098B" w:rsidRPr="00285D0D">
        <w:rPr>
          <w:rFonts w:ascii="Garamond" w:hAnsi="Garamond"/>
          <w:sz w:val="25"/>
          <w:szCs w:val="25"/>
        </w:rPr>
        <w:t>.</w:t>
      </w:r>
      <w:r w:rsidR="001626F5" w:rsidRPr="00285D0D">
        <w:rPr>
          <w:rFonts w:ascii="Garamond" w:hAnsi="Garamond"/>
          <w:sz w:val="25"/>
          <w:szCs w:val="25"/>
        </w:rPr>
        <w:t xml:space="preserve"> </w:t>
      </w:r>
      <w:r w:rsidRPr="00285D0D">
        <w:rPr>
          <w:rFonts w:ascii="Garamond" w:hAnsi="Garamond"/>
          <w:sz w:val="25"/>
          <w:szCs w:val="25"/>
        </w:rPr>
        <w:t xml:space="preserve">Il </w:t>
      </w:r>
      <w:r w:rsidR="00832975" w:rsidRPr="00285D0D">
        <w:rPr>
          <w:rFonts w:ascii="Garamond" w:hAnsi="Garamond"/>
          <w:sz w:val="25"/>
          <w:szCs w:val="25"/>
        </w:rPr>
        <w:t>passe</w:t>
      </w:r>
      <w:r w:rsidRPr="00285D0D">
        <w:rPr>
          <w:rFonts w:ascii="Garamond" w:hAnsi="Garamond"/>
          <w:sz w:val="25"/>
          <w:szCs w:val="25"/>
        </w:rPr>
        <w:t xml:space="preserve"> </w:t>
      </w:r>
      <w:r w:rsidR="00265578" w:rsidRPr="00285D0D">
        <w:rPr>
          <w:rFonts w:ascii="Garamond" w:hAnsi="Garamond"/>
          <w:sz w:val="25"/>
          <w:szCs w:val="25"/>
        </w:rPr>
        <w:t xml:space="preserve">ensuite </w:t>
      </w:r>
      <w:r w:rsidRPr="00285D0D">
        <w:rPr>
          <w:rFonts w:ascii="Garamond" w:hAnsi="Garamond"/>
          <w:sz w:val="25"/>
          <w:szCs w:val="25"/>
        </w:rPr>
        <w:t xml:space="preserve">devant la </w:t>
      </w:r>
      <w:r w:rsidR="00832975" w:rsidRPr="00285D0D">
        <w:rPr>
          <w:rFonts w:ascii="Garamond" w:hAnsi="Garamond"/>
          <w:sz w:val="25"/>
          <w:szCs w:val="25"/>
        </w:rPr>
        <w:t>mairie, longe</w:t>
      </w:r>
      <w:r w:rsidR="00416D5A">
        <w:rPr>
          <w:rFonts w:ascii="Garamond" w:hAnsi="Garamond"/>
          <w:sz w:val="25"/>
          <w:szCs w:val="25"/>
        </w:rPr>
        <w:t xml:space="preserve"> l’étang du parc</w:t>
      </w:r>
      <w:r w:rsidR="00832975" w:rsidRPr="00285D0D">
        <w:rPr>
          <w:rFonts w:ascii="Garamond" w:hAnsi="Garamond"/>
          <w:sz w:val="25"/>
          <w:szCs w:val="25"/>
        </w:rPr>
        <w:t xml:space="preserve"> et revient</w:t>
      </w:r>
      <w:r w:rsidRPr="00285D0D">
        <w:rPr>
          <w:rFonts w:ascii="Garamond" w:hAnsi="Garamond"/>
          <w:sz w:val="25"/>
          <w:szCs w:val="25"/>
        </w:rPr>
        <w:t xml:space="preserve"> par le Chemin des postes. Parfois, pour une raison ou une autre,</w:t>
      </w:r>
      <w:r w:rsidR="006F097A" w:rsidRPr="00285D0D">
        <w:rPr>
          <w:rFonts w:ascii="Garamond" w:hAnsi="Garamond"/>
          <w:sz w:val="25"/>
          <w:szCs w:val="25"/>
        </w:rPr>
        <w:t xml:space="preserve"> ou même sans raison, guidé par ses pas,</w:t>
      </w:r>
      <w:r w:rsidR="00832975" w:rsidRPr="00285D0D">
        <w:rPr>
          <w:rFonts w:ascii="Garamond" w:hAnsi="Garamond"/>
          <w:sz w:val="25"/>
          <w:szCs w:val="25"/>
        </w:rPr>
        <w:t xml:space="preserve"> il modifie</w:t>
      </w:r>
      <w:r w:rsidRPr="00285D0D">
        <w:rPr>
          <w:rFonts w:ascii="Garamond" w:hAnsi="Garamond"/>
          <w:sz w:val="25"/>
          <w:szCs w:val="25"/>
        </w:rPr>
        <w:t xml:space="preserve"> complètement son parcours. Ce lundi, son ami lui </w:t>
      </w:r>
      <w:r w:rsidR="004F2B57" w:rsidRPr="00285D0D">
        <w:rPr>
          <w:rFonts w:ascii="Garamond" w:hAnsi="Garamond"/>
          <w:sz w:val="25"/>
          <w:szCs w:val="25"/>
        </w:rPr>
        <w:t>demanda</w:t>
      </w:r>
      <w:r w:rsidRPr="00285D0D">
        <w:rPr>
          <w:rFonts w:ascii="Garamond" w:hAnsi="Garamond"/>
          <w:sz w:val="25"/>
          <w:szCs w:val="25"/>
        </w:rPr>
        <w:t xml:space="preserve"> de l’accompagner jusqu’à la sous-préfecture du Raincy pour requérir un certificat de non-gage. Ils s’y rendirent en empruntant le 601. Puis, après qu’ils eurent récupéré le document, Da Mahmoud et </w:t>
      </w:r>
      <w:r w:rsidR="001C2462" w:rsidRPr="00285D0D">
        <w:rPr>
          <w:rFonts w:ascii="Garamond" w:hAnsi="Garamond"/>
          <w:sz w:val="25"/>
          <w:szCs w:val="25"/>
        </w:rPr>
        <w:t>Jeddi</w:t>
      </w:r>
      <w:r w:rsidR="00500831" w:rsidRPr="00285D0D">
        <w:rPr>
          <w:rFonts w:ascii="Garamond" w:hAnsi="Garamond"/>
          <w:sz w:val="25"/>
          <w:szCs w:val="25"/>
        </w:rPr>
        <w:t xml:space="preserve"> suivi</w:t>
      </w:r>
      <w:r w:rsidRPr="00285D0D">
        <w:rPr>
          <w:rFonts w:ascii="Garamond" w:hAnsi="Garamond"/>
          <w:sz w:val="25"/>
          <w:szCs w:val="25"/>
        </w:rPr>
        <w:t>rent</w:t>
      </w:r>
      <w:r w:rsidR="00416D5A">
        <w:rPr>
          <w:rFonts w:ascii="Garamond" w:hAnsi="Garamond"/>
          <w:sz w:val="25"/>
          <w:szCs w:val="25"/>
        </w:rPr>
        <w:t xml:space="preserve"> à pied</w:t>
      </w:r>
      <w:r w:rsidRPr="00285D0D">
        <w:rPr>
          <w:rFonts w:ascii="Garamond" w:hAnsi="Garamond"/>
          <w:sz w:val="25"/>
          <w:szCs w:val="25"/>
        </w:rPr>
        <w:t xml:space="preserve"> l’avenue de la Résistance jusqu’à la gare du Raincy.</w:t>
      </w:r>
      <w:r w:rsidR="00C64B33" w:rsidRPr="00285D0D">
        <w:rPr>
          <w:rFonts w:ascii="Garamond" w:hAnsi="Garamond"/>
          <w:sz w:val="25"/>
          <w:szCs w:val="25"/>
        </w:rPr>
        <w:t xml:space="preserve"> Le plan Vigipirate est renforcé depuis le lendemain des attentats de New York, il y a trois mois. </w:t>
      </w:r>
      <w:r w:rsidR="00416D5A">
        <w:rPr>
          <w:rFonts w:ascii="Garamond" w:hAnsi="Garamond"/>
          <w:sz w:val="25"/>
          <w:szCs w:val="25"/>
        </w:rPr>
        <w:t xml:space="preserve">Les patrouilles militaires vont et viennent le long des quais de gares et alentour, dans les grandes avenues, les musées… </w:t>
      </w:r>
      <w:r w:rsidR="00C64B33" w:rsidRPr="00285D0D">
        <w:rPr>
          <w:rFonts w:ascii="Garamond" w:hAnsi="Garamond"/>
          <w:sz w:val="25"/>
          <w:szCs w:val="25"/>
        </w:rPr>
        <w:t xml:space="preserve">Les villes sont quadrillées comme en temps de guerre. Mais tout cela </w:t>
      </w:r>
      <w:r w:rsidR="006F097A" w:rsidRPr="00285D0D">
        <w:rPr>
          <w:rFonts w:ascii="Garamond" w:hAnsi="Garamond"/>
          <w:sz w:val="25"/>
          <w:szCs w:val="25"/>
        </w:rPr>
        <w:t xml:space="preserve">ne </w:t>
      </w:r>
      <w:r w:rsidR="00C64B33" w:rsidRPr="00285D0D">
        <w:rPr>
          <w:rFonts w:ascii="Garamond" w:hAnsi="Garamond"/>
          <w:sz w:val="25"/>
          <w:szCs w:val="25"/>
        </w:rPr>
        <w:t xml:space="preserve">semble </w:t>
      </w:r>
      <w:r w:rsidR="006F097A" w:rsidRPr="00285D0D">
        <w:rPr>
          <w:rFonts w:ascii="Garamond" w:hAnsi="Garamond"/>
          <w:sz w:val="25"/>
          <w:szCs w:val="25"/>
        </w:rPr>
        <w:t xml:space="preserve">pas indisposer </w:t>
      </w:r>
      <w:r w:rsidR="00C64B33" w:rsidRPr="00285D0D">
        <w:rPr>
          <w:rFonts w:ascii="Garamond" w:hAnsi="Garamond"/>
          <w:sz w:val="25"/>
          <w:szCs w:val="25"/>
        </w:rPr>
        <w:t>Kada</w:t>
      </w:r>
      <w:r w:rsidR="006F097A" w:rsidRPr="00285D0D">
        <w:rPr>
          <w:rFonts w:ascii="Garamond" w:hAnsi="Garamond"/>
          <w:sz w:val="25"/>
          <w:szCs w:val="25"/>
        </w:rPr>
        <w:t>, d’ailleurs « complètement d</w:t>
      </w:r>
      <w:r w:rsidR="00A27D5F" w:rsidRPr="00285D0D">
        <w:rPr>
          <w:rFonts w:ascii="Garamond" w:hAnsi="Garamond"/>
          <w:sz w:val="25"/>
          <w:szCs w:val="25"/>
        </w:rPr>
        <w:t xml:space="preserve">épassé », c’est ce que lui </w:t>
      </w:r>
      <w:r w:rsidR="004F2B57" w:rsidRPr="00285D0D">
        <w:rPr>
          <w:rFonts w:ascii="Garamond" w:hAnsi="Garamond"/>
          <w:sz w:val="25"/>
          <w:szCs w:val="25"/>
        </w:rPr>
        <w:t>fit</w:t>
      </w:r>
      <w:r w:rsidR="006F097A" w:rsidRPr="00285D0D">
        <w:rPr>
          <w:rFonts w:ascii="Garamond" w:hAnsi="Garamond"/>
          <w:sz w:val="25"/>
          <w:szCs w:val="25"/>
        </w:rPr>
        <w:t xml:space="preserve"> </w:t>
      </w:r>
      <w:r w:rsidR="00A27D5F" w:rsidRPr="00285D0D">
        <w:rPr>
          <w:rFonts w:ascii="Garamond" w:hAnsi="Garamond"/>
          <w:sz w:val="25"/>
          <w:szCs w:val="25"/>
        </w:rPr>
        <w:t>observer</w:t>
      </w:r>
      <w:r w:rsidR="006F097A" w:rsidRPr="00285D0D">
        <w:rPr>
          <w:rFonts w:ascii="Garamond" w:hAnsi="Garamond"/>
          <w:sz w:val="25"/>
          <w:szCs w:val="25"/>
        </w:rPr>
        <w:t xml:space="preserve"> son ami.</w:t>
      </w:r>
    </w:p>
    <w:p w14:paraId="7D23DF56" w14:textId="4EFE48F7" w:rsidR="009C2963" w:rsidRPr="00285D0D" w:rsidRDefault="009C2963" w:rsidP="00531612">
      <w:pPr>
        <w:tabs>
          <w:tab w:val="left" w:pos="1276"/>
        </w:tabs>
        <w:jc w:val="both"/>
        <w:rPr>
          <w:rFonts w:ascii="Garamond" w:hAnsi="Garamond"/>
          <w:sz w:val="25"/>
          <w:szCs w:val="25"/>
        </w:rPr>
      </w:pPr>
      <w:r w:rsidRPr="00285D0D">
        <w:rPr>
          <w:rFonts w:ascii="Garamond" w:hAnsi="Garamond"/>
          <w:sz w:val="25"/>
          <w:szCs w:val="25"/>
        </w:rPr>
        <w:t>« </w:t>
      </w:r>
      <w:r w:rsidR="00A90130" w:rsidRPr="00285D0D">
        <w:rPr>
          <w:rFonts w:ascii="Garamond" w:hAnsi="Garamond"/>
          <w:sz w:val="25"/>
          <w:szCs w:val="25"/>
        </w:rPr>
        <w:t>É</w:t>
      </w:r>
      <w:r w:rsidR="00DB4FD4" w:rsidRPr="00285D0D">
        <w:rPr>
          <w:rFonts w:ascii="Garamond" w:hAnsi="Garamond"/>
          <w:sz w:val="25"/>
          <w:szCs w:val="25"/>
        </w:rPr>
        <w:t>coute-moi bien</w:t>
      </w:r>
      <w:r w:rsidR="00A27D5F" w:rsidRPr="00285D0D">
        <w:rPr>
          <w:rFonts w:ascii="Garamond" w:hAnsi="Garamond"/>
          <w:sz w:val="25"/>
          <w:szCs w:val="25"/>
        </w:rPr>
        <w:t xml:space="preserve">, dit </w:t>
      </w:r>
      <w:r w:rsidR="001C2462" w:rsidRPr="00285D0D">
        <w:rPr>
          <w:rFonts w:ascii="Garamond" w:hAnsi="Garamond"/>
          <w:sz w:val="25"/>
          <w:szCs w:val="25"/>
        </w:rPr>
        <w:t>Jeddi</w:t>
      </w:r>
      <w:r w:rsidR="00A27D5F" w:rsidRPr="00285D0D">
        <w:rPr>
          <w:rFonts w:ascii="Garamond" w:hAnsi="Garamond"/>
          <w:sz w:val="25"/>
          <w:szCs w:val="25"/>
        </w:rPr>
        <w:t xml:space="preserve"> à son petit-fils, o</w:t>
      </w:r>
      <w:r w:rsidRPr="00285D0D">
        <w:rPr>
          <w:rFonts w:ascii="Garamond" w:hAnsi="Garamond"/>
          <w:sz w:val="25"/>
          <w:szCs w:val="25"/>
        </w:rPr>
        <w:t>n était au Tabac de la gare. Il y avait peu de monde. Dans les tabacs</w:t>
      </w:r>
      <w:r w:rsidR="00DF20A1" w:rsidRPr="00285D0D">
        <w:rPr>
          <w:rFonts w:ascii="Garamond" w:hAnsi="Garamond"/>
          <w:sz w:val="25"/>
          <w:szCs w:val="25"/>
        </w:rPr>
        <w:t>,</w:t>
      </w:r>
      <w:r w:rsidRPr="00285D0D">
        <w:rPr>
          <w:rFonts w:ascii="Garamond" w:hAnsi="Garamond"/>
          <w:sz w:val="25"/>
          <w:szCs w:val="25"/>
        </w:rPr>
        <w:t xml:space="preserve"> il y a généralement beaucoup</w:t>
      </w:r>
      <w:r w:rsidR="00C7261A" w:rsidRPr="00285D0D">
        <w:rPr>
          <w:rFonts w:ascii="Garamond" w:hAnsi="Garamond"/>
          <w:sz w:val="25"/>
          <w:szCs w:val="25"/>
        </w:rPr>
        <w:t xml:space="preserve"> </w:t>
      </w:r>
      <w:r w:rsidRPr="00285D0D">
        <w:rPr>
          <w:rFonts w:ascii="Garamond" w:hAnsi="Garamond"/>
          <w:sz w:val="25"/>
          <w:szCs w:val="25"/>
        </w:rPr>
        <w:t>de clients</w:t>
      </w:r>
      <w:r w:rsidR="00A90130" w:rsidRPr="00285D0D">
        <w:rPr>
          <w:rFonts w:ascii="Garamond" w:hAnsi="Garamond"/>
          <w:sz w:val="25"/>
          <w:szCs w:val="25"/>
        </w:rPr>
        <w:t xml:space="preserve">, </w:t>
      </w:r>
      <w:r w:rsidR="00C7261A" w:rsidRPr="00285D0D">
        <w:rPr>
          <w:rFonts w:ascii="Garamond" w:hAnsi="Garamond"/>
          <w:sz w:val="25"/>
          <w:szCs w:val="25"/>
        </w:rPr>
        <w:t>il me semble</w:t>
      </w:r>
      <w:r w:rsidR="00B541EA">
        <w:rPr>
          <w:rFonts w:ascii="Garamond" w:hAnsi="Garamond"/>
          <w:sz w:val="25"/>
          <w:szCs w:val="25"/>
        </w:rPr>
        <w:t>, là, non</w:t>
      </w:r>
      <w:r w:rsidRPr="00285D0D">
        <w:rPr>
          <w:rFonts w:ascii="Garamond" w:hAnsi="Garamond"/>
          <w:sz w:val="25"/>
          <w:szCs w:val="25"/>
        </w:rPr>
        <w:t>. Deux hommes se tenaient derrière le comptoir. L’un s’occupait du tabac et l’autre avait la charge du bar et de la salle. À part Da Mahmoud et moi qui étions attablés, il y avait un groupe de cinq ou si</w:t>
      </w:r>
      <w:r w:rsidR="00C7261A" w:rsidRPr="00285D0D">
        <w:rPr>
          <w:rFonts w:ascii="Garamond" w:hAnsi="Garamond"/>
          <w:sz w:val="25"/>
          <w:szCs w:val="25"/>
        </w:rPr>
        <w:t>x personnes au bout du comptoir</w:t>
      </w:r>
      <w:r w:rsidRPr="00285D0D">
        <w:rPr>
          <w:rFonts w:ascii="Garamond" w:hAnsi="Garamond"/>
          <w:sz w:val="25"/>
          <w:szCs w:val="25"/>
        </w:rPr>
        <w:t xml:space="preserve"> qui discutaient bruyamment en rigolant et en buvant des pintes de bière.</w:t>
      </w:r>
      <w:r w:rsidR="003B03B2" w:rsidRPr="00285D0D">
        <w:rPr>
          <w:rFonts w:ascii="Garamond" w:hAnsi="Garamond"/>
          <w:sz w:val="25"/>
          <w:szCs w:val="25"/>
        </w:rPr>
        <w:t xml:space="preserve"> On aurait dit </w:t>
      </w:r>
      <w:r w:rsidR="00D71B72" w:rsidRPr="00285D0D">
        <w:rPr>
          <w:rFonts w:ascii="Garamond" w:hAnsi="Garamond"/>
          <w:sz w:val="25"/>
          <w:szCs w:val="25"/>
        </w:rPr>
        <w:t>à leur</w:t>
      </w:r>
      <w:r w:rsidR="004A7D73" w:rsidRPr="00285D0D">
        <w:rPr>
          <w:rFonts w:ascii="Garamond" w:hAnsi="Garamond"/>
          <w:sz w:val="25"/>
          <w:szCs w:val="25"/>
        </w:rPr>
        <w:t xml:space="preserve"> voix </w:t>
      </w:r>
      <w:r w:rsidR="003B03B2" w:rsidRPr="00285D0D">
        <w:rPr>
          <w:rFonts w:ascii="Garamond" w:hAnsi="Garamond"/>
          <w:sz w:val="25"/>
          <w:szCs w:val="25"/>
        </w:rPr>
        <w:t>qu’ils se disputaient, mais ils riaient</w:t>
      </w:r>
      <w:r w:rsidRPr="00285D0D">
        <w:rPr>
          <w:rFonts w:ascii="Garamond" w:hAnsi="Garamond"/>
          <w:sz w:val="25"/>
          <w:szCs w:val="25"/>
        </w:rPr>
        <w:t xml:space="preserve"> Il était trois heures et demie ou quatre heures et ils donnaient l’impression d’avoir tant bu. Nous avon</w:t>
      </w:r>
      <w:r w:rsidR="004A7D73" w:rsidRPr="00285D0D">
        <w:rPr>
          <w:rFonts w:ascii="Garamond" w:hAnsi="Garamond"/>
          <w:sz w:val="25"/>
          <w:szCs w:val="25"/>
        </w:rPr>
        <w:t>s commandé deux cafés, p</w:t>
      </w:r>
      <w:r w:rsidRPr="00285D0D">
        <w:rPr>
          <w:rFonts w:ascii="Garamond" w:hAnsi="Garamond"/>
          <w:sz w:val="25"/>
          <w:szCs w:val="25"/>
        </w:rPr>
        <w:t>uis nous avons commencé, tu sais, comme les vieux. On raconte mille choses, souvent les mêmes et souvent aux mêmes personnes. On parlait comme ça, mais des mots lancés par le</w:t>
      </w:r>
      <w:r w:rsidR="00775660" w:rsidRPr="00285D0D">
        <w:rPr>
          <w:rFonts w:ascii="Garamond" w:hAnsi="Garamond"/>
          <w:sz w:val="25"/>
          <w:szCs w:val="25"/>
        </w:rPr>
        <w:t xml:space="preserve"> groupe arrivaient jusqu’à nous. Des mots dits avec</w:t>
      </w:r>
      <w:r w:rsidRPr="00285D0D">
        <w:rPr>
          <w:rFonts w:ascii="Garamond" w:hAnsi="Garamond"/>
          <w:sz w:val="25"/>
          <w:szCs w:val="25"/>
        </w:rPr>
        <w:t xml:space="preserve"> un peu plus </w:t>
      </w:r>
      <w:r w:rsidR="00775660" w:rsidRPr="00285D0D">
        <w:rPr>
          <w:rFonts w:ascii="Garamond" w:hAnsi="Garamond"/>
          <w:sz w:val="25"/>
          <w:szCs w:val="25"/>
        </w:rPr>
        <w:t>de conviction, de solennité</w:t>
      </w:r>
      <w:r w:rsidRPr="00285D0D">
        <w:rPr>
          <w:rFonts w:ascii="Garamond" w:hAnsi="Garamond"/>
          <w:sz w:val="25"/>
          <w:szCs w:val="25"/>
        </w:rPr>
        <w:t xml:space="preserve"> que d’autres</w:t>
      </w:r>
      <w:r w:rsidR="00775660" w:rsidRPr="00285D0D">
        <w:rPr>
          <w:rFonts w:ascii="Garamond" w:hAnsi="Garamond"/>
          <w:sz w:val="25"/>
          <w:szCs w:val="25"/>
        </w:rPr>
        <w:t>. Comment te dire.</w:t>
      </w:r>
      <w:r w:rsidRPr="00285D0D">
        <w:rPr>
          <w:rFonts w:ascii="Garamond" w:hAnsi="Garamond"/>
          <w:sz w:val="25"/>
          <w:szCs w:val="25"/>
        </w:rPr>
        <w:t xml:space="preserve"> </w:t>
      </w:r>
      <w:r w:rsidR="00775660" w:rsidRPr="00285D0D">
        <w:rPr>
          <w:rFonts w:ascii="Garamond" w:hAnsi="Garamond"/>
          <w:sz w:val="25"/>
          <w:szCs w:val="25"/>
        </w:rPr>
        <w:t>C</w:t>
      </w:r>
      <w:r w:rsidRPr="00285D0D">
        <w:rPr>
          <w:rFonts w:ascii="Garamond" w:hAnsi="Garamond"/>
          <w:sz w:val="25"/>
          <w:szCs w:val="25"/>
        </w:rPr>
        <w:t>omme avec insistance, comme pour attirer notre attention. Au bout d’</w:t>
      </w:r>
      <w:r w:rsidR="00BF6E9B" w:rsidRPr="00285D0D">
        <w:rPr>
          <w:rFonts w:ascii="Garamond" w:hAnsi="Garamond"/>
          <w:sz w:val="25"/>
          <w:szCs w:val="25"/>
        </w:rPr>
        <w:t>un moment il nous a semblé qu’ils</w:t>
      </w:r>
      <w:r w:rsidRPr="00285D0D">
        <w:rPr>
          <w:rFonts w:ascii="Garamond" w:hAnsi="Garamond"/>
          <w:sz w:val="25"/>
          <w:szCs w:val="25"/>
        </w:rPr>
        <w:t xml:space="preserve"> parlai</w:t>
      </w:r>
      <w:r w:rsidR="00550F16" w:rsidRPr="00285D0D">
        <w:rPr>
          <w:rFonts w:ascii="Garamond" w:hAnsi="Garamond"/>
          <w:sz w:val="25"/>
          <w:szCs w:val="25"/>
        </w:rPr>
        <w:t>en</w:t>
      </w:r>
      <w:r w:rsidRPr="00285D0D">
        <w:rPr>
          <w:rFonts w:ascii="Garamond" w:hAnsi="Garamond"/>
          <w:sz w:val="25"/>
          <w:szCs w:val="25"/>
        </w:rPr>
        <w:t>t de nous i</w:t>
      </w:r>
      <w:r w:rsidR="00500831" w:rsidRPr="00285D0D">
        <w:rPr>
          <w:rFonts w:ascii="Garamond" w:hAnsi="Garamond"/>
          <w:sz w:val="25"/>
          <w:szCs w:val="25"/>
        </w:rPr>
        <w:t>ndirectement. Puis nous en avons été</w:t>
      </w:r>
      <w:r w:rsidRPr="00285D0D">
        <w:rPr>
          <w:rFonts w:ascii="Garamond" w:hAnsi="Garamond"/>
          <w:sz w:val="25"/>
          <w:szCs w:val="25"/>
        </w:rPr>
        <w:t xml:space="preserve"> certains. Les gens riaient de plus en plus</w:t>
      </w:r>
      <w:r w:rsidR="00C7261A" w:rsidRPr="00285D0D">
        <w:rPr>
          <w:rFonts w:ascii="Garamond" w:hAnsi="Garamond"/>
          <w:sz w:val="25"/>
          <w:szCs w:val="25"/>
        </w:rPr>
        <w:t xml:space="preserve"> fort et les allusions aux Maghrébin</w:t>
      </w:r>
      <w:r w:rsidRPr="00285D0D">
        <w:rPr>
          <w:rFonts w:ascii="Garamond" w:hAnsi="Garamond"/>
          <w:sz w:val="25"/>
          <w:szCs w:val="25"/>
        </w:rPr>
        <w:t xml:space="preserve">s de plus en plus évidentes. On entendait voler des morceaux de phrases à propos de Tempête du désert, d’Afghanistan, des tours de New York, de ramadan, et même du prophète, </w:t>
      </w:r>
      <w:r w:rsidR="00D71B72" w:rsidRPr="00285D0D">
        <w:rPr>
          <w:rFonts w:ascii="Garamond" w:hAnsi="Garamond"/>
          <w:i/>
          <w:sz w:val="25"/>
          <w:szCs w:val="25"/>
        </w:rPr>
        <w:t>salla Allah alih wa</w:t>
      </w:r>
      <w:r w:rsidRPr="00285D0D">
        <w:rPr>
          <w:rFonts w:ascii="Garamond" w:hAnsi="Garamond"/>
          <w:i/>
          <w:sz w:val="25"/>
          <w:szCs w:val="25"/>
        </w:rPr>
        <w:t xml:space="preserve"> sellem</w:t>
      </w:r>
      <w:r w:rsidRPr="00285D0D">
        <w:rPr>
          <w:rFonts w:ascii="Garamond" w:hAnsi="Garamond"/>
          <w:sz w:val="25"/>
          <w:szCs w:val="25"/>
        </w:rPr>
        <w:t xml:space="preserve">, que la paix soit sur lui. Ils nous les envoyaient comme des missiles. De temps en temps le patron, c’est celui qui tient la caisse devant l’espace-tabac, nous regardait par en bas, de biais, du coin de l’œil. Pas franchement. Et il souriait, même s’il </w:t>
      </w:r>
      <w:r w:rsidR="00065EED" w:rsidRPr="00285D0D">
        <w:rPr>
          <w:rFonts w:ascii="Garamond" w:hAnsi="Garamond"/>
          <w:sz w:val="25"/>
          <w:szCs w:val="25"/>
        </w:rPr>
        <w:t>faisait comme s’il était</w:t>
      </w:r>
      <w:r w:rsidRPr="00285D0D">
        <w:rPr>
          <w:rFonts w:ascii="Garamond" w:hAnsi="Garamond"/>
          <w:sz w:val="25"/>
          <w:szCs w:val="25"/>
        </w:rPr>
        <w:t xml:space="preserve"> un peu gêné. Alors, bon, on a quand même tendu un peu plus l’oreille. Ils n’arrêtaient pas de raconter des blagues en nous regardant et en riant de plus en plus fort. </w:t>
      </w:r>
      <w:r w:rsidR="00775660" w:rsidRPr="00285D0D">
        <w:rPr>
          <w:rFonts w:ascii="Garamond" w:hAnsi="Garamond"/>
          <w:sz w:val="25"/>
          <w:szCs w:val="25"/>
        </w:rPr>
        <w:t xml:space="preserve">Attends, j’ai pas fini. </w:t>
      </w:r>
      <w:r w:rsidR="00A90130" w:rsidRPr="00285D0D">
        <w:rPr>
          <w:rFonts w:ascii="Garamond" w:hAnsi="Garamond"/>
          <w:sz w:val="25"/>
          <w:szCs w:val="25"/>
        </w:rPr>
        <w:t>É</w:t>
      </w:r>
      <w:r w:rsidR="00775660" w:rsidRPr="00285D0D">
        <w:rPr>
          <w:rFonts w:ascii="Garamond" w:hAnsi="Garamond"/>
          <w:sz w:val="25"/>
          <w:szCs w:val="25"/>
        </w:rPr>
        <w:t xml:space="preserve">coute-moi. </w:t>
      </w:r>
      <w:r w:rsidRPr="00285D0D">
        <w:rPr>
          <w:rFonts w:ascii="Garamond" w:hAnsi="Garamond"/>
          <w:sz w:val="25"/>
          <w:szCs w:val="25"/>
        </w:rPr>
        <w:t>Des racistes mon fils. ‘‘Qu’est-ce qu’ils reçoivent à Noël les enfants d’Arabes</w:t>
      </w:r>
      <w:r w:rsidR="00E00BF7" w:rsidRPr="00285D0D">
        <w:rPr>
          <w:sz w:val="25"/>
          <w:szCs w:val="25"/>
        </w:rPr>
        <w:t> </w:t>
      </w:r>
      <w:r w:rsidRPr="00285D0D">
        <w:rPr>
          <w:rFonts w:ascii="Garamond" w:hAnsi="Garamond"/>
          <w:sz w:val="25"/>
          <w:szCs w:val="25"/>
        </w:rPr>
        <w:t>? Des vélos volés</w:t>
      </w:r>
      <w:r w:rsidR="0093074B" w:rsidRPr="00285D0D">
        <w:rPr>
          <w:rFonts w:ascii="Garamond" w:hAnsi="Garamond"/>
          <w:sz w:val="25"/>
          <w:szCs w:val="25"/>
        </w:rPr>
        <w:t xml:space="preserve"> hihi</w:t>
      </w:r>
      <w:r w:rsidR="008B4562" w:rsidRPr="00285D0D">
        <w:rPr>
          <w:sz w:val="25"/>
          <w:szCs w:val="25"/>
        </w:rPr>
        <w:t> </w:t>
      </w:r>
      <w:r w:rsidRPr="00285D0D">
        <w:rPr>
          <w:rFonts w:ascii="Garamond" w:hAnsi="Garamond"/>
          <w:sz w:val="25"/>
          <w:szCs w:val="25"/>
        </w:rPr>
        <w:t>!’’ dit l’un, ou encore ‘‘Abdel, Omar et Momo sont dans un camion. Qui conduit</w:t>
      </w:r>
      <w:r w:rsidR="00E00BF7" w:rsidRPr="00285D0D">
        <w:rPr>
          <w:sz w:val="25"/>
          <w:szCs w:val="25"/>
        </w:rPr>
        <w:t> </w:t>
      </w:r>
      <w:r w:rsidRPr="00285D0D">
        <w:rPr>
          <w:rFonts w:ascii="Garamond" w:hAnsi="Garamond"/>
          <w:sz w:val="25"/>
          <w:szCs w:val="25"/>
        </w:rPr>
        <w:t>? La police </w:t>
      </w:r>
      <w:r w:rsidR="0093074B" w:rsidRPr="00285D0D">
        <w:rPr>
          <w:rFonts w:ascii="Garamond" w:hAnsi="Garamond"/>
          <w:sz w:val="25"/>
          <w:szCs w:val="25"/>
        </w:rPr>
        <w:t>haha</w:t>
      </w:r>
      <w:r w:rsidR="008B4562" w:rsidRPr="00285D0D">
        <w:rPr>
          <w:sz w:val="25"/>
          <w:szCs w:val="25"/>
        </w:rPr>
        <w:t> </w:t>
      </w:r>
      <w:r w:rsidRPr="00285D0D">
        <w:rPr>
          <w:rFonts w:ascii="Garamond" w:hAnsi="Garamond"/>
          <w:sz w:val="25"/>
          <w:szCs w:val="25"/>
        </w:rPr>
        <w:t>!’’ di</w:t>
      </w:r>
      <w:r w:rsidR="00500831" w:rsidRPr="00285D0D">
        <w:rPr>
          <w:rFonts w:ascii="Garamond" w:hAnsi="Garamond"/>
          <w:sz w:val="25"/>
          <w:szCs w:val="25"/>
        </w:rPr>
        <w:t>t un deuxième.</w:t>
      </w:r>
      <w:r w:rsidR="00725D16" w:rsidRPr="00285D0D">
        <w:rPr>
          <w:rFonts w:ascii="Garamond" w:hAnsi="Garamond"/>
          <w:sz w:val="25"/>
          <w:szCs w:val="25"/>
        </w:rPr>
        <w:t xml:space="preserve"> Ils riaient aux larmes.</w:t>
      </w:r>
      <w:r w:rsidR="00500831" w:rsidRPr="00285D0D">
        <w:rPr>
          <w:rFonts w:ascii="Garamond" w:hAnsi="Garamond"/>
          <w:sz w:val="25"/>
          <w:szCs w:val="25"/>
        </w:rPr>
        <w:t xml:space="preserve"> Un autre continuait</w:t>
      </w:r>
      <w:r w:rsidRPr="00285D0D">
        <w:rPr>
          <w:rFonts w:ascii="Garamond" w:hAnsi="Garamond"/>
          <w:sz w:val="25"/>
          <w:szCs w:val="25"/>
        </w:rPr>
        <w:t xml:space="preserve"> ‘‘</w:t>
      </w:r>
      <w:r w:rsidR="00DF20A1" w:rsidRPr="00285D0D">
        <w:rPr>
          <w:rFonts w:ascii="Garamond" w:hAnsi="Garamond"/>
          <w:sz w:val="25"/>
          <w:szCs w:val="25"/>
        </w:rPr>
        <w:t>q</w:t>
      </w:r>
      <w:r w:rsidRPr="00285D0D">
        <w:rPr>
          <w:rFonts w:ascii="Garamond" w:hAnsi="Garamond"/>
          <w:sz w:val="25"/>
          <w:szCs w:val="25"/>
        </w:rPr>
        <w:t>ui court plus vite qu</w:t>
      </w:r>
      <w:r w:rsidR="00E00BF7" w:rsidRPr="00285D0D">
        <w:rPr>
          <w:rFonts w:ascii="Garamond" w:hAnsi="Garamond"/>
          <w:sz w:val="25"/>
          <w:szCs w:val="25"/>
        </w:rPr>
        <w:t>’</w:t>
      </w:r>
      <w:r w:rsidRPr="00285D0D">
        <w:rPr>
          <w:rFonts w:ascii="Garamond" w:hAnsi="Garamond"/>
          <w:sz w:val="25"/>
          <w:szCs w:val="25"/>
        </w:rPr>
        <w:t>un Arabe avec une télévision entre les mains</w:t>
      </w:r>
      <w:r w:rsidR="00E00BF7" w:rsidRPr="00285D0D">
        <w:rPr>
          <w:sz w:val="25"/>
          <w:szCs w:val="25"/>
        </w:rPr>
        <w:t> </w:t>
      </w:r>
      <w:r w:rsidRPr="00285D0D">
        <w:rPr>
          <w:rFonts w:ascii="Garamond" w:hAnsi="Garamond"/>
          <w:sz w:val="25"/>
          <w:szCs w:val="25"/>
        </w:rPr>
        <w:t>? Son fils avec la PlayStation</w:t>
      </w:r>
      <w:r w:rsidR="0093074B" w:rsidRPr="00285D0D">
        <w:rPr>
          <w:rFonts w:ascii="Garamond" w:hAnsi="Garamond"/>
          <w:sz w:val="25"/>
          <w:szCs w:val="25"/>
        </w:rPr>
        <w:t xml:space="preserve"> haha</w:t>
      </w:r>
      <w:r w:rsidR="008B4562" w:rsidRPr="00285D0D">
        <w:rPr>
          <w:sz w:val="25"/>
          <w:szCs w:val="25"/>
        </w:rPr>
        <w:t> </w:t>
      </w:r>
      <w:r w:rsidRPr="00285D0D">
        <w:rPr>
          <w:rFonts w:ascii="Garamond" w:hAnsi="Garamond"/>
          <w:sz w:val="25"/>
          <w:szCs w:val="25"/>
        </w:rPr>
        <w:t>!’’ Et d’autres blagues encore beaucoup plus offensantes</w:t>
      </w:r>
      <w:r w:rsidR="008D288F" w:rsidRPr="00285D0D">
        <w:rPr>
          <w:rFonts w:ascii="Garamond" w:hAnsi="Garamond"/>
          <w:sz w:val="25"/>
          <w:szCs w:val="25"/>
        </w:rPr>
        <w:t xml:space="preserve"> qui ne visaient que les Maghrébins. Si seulement…</w:t>
      </w:r>
      <w:r w:rsidRPr="00285D0D">
        <w:rPr>
          <w:rFonts w:ascii="Garamond" w:hAnsi="Garamond"/>
          <w:sz w:val="25"/>
          <w:szCs w:val="25"/>
        </w:rPr>
        <w:t xml:space="preserve"> On ne pouvait rester indifférents</w:t>
      </w:r>
      <w:r w:rsidR="008D288F" w:rsidRPr="00285D0D">
        <w:rPr>
          <w:rFonts w:ascii="Garamond" w:hAnsi="Garamond"/>
          <w:sz w:val="25"/>
          <w:szCs w:val="25"/>
        </w:rPr>
        <w:t xml:space="preserve"> quoi</w:t>
      </w:r>
      <w:r w:rsidR="008B4562" w:rsidRPr="00285D0D">
        <w:rPr>
          <w:sz w:val="25"/>
          <w:szCs w:val="25"/>
        </w:rPr>
        <w:t> </w:t>
      </w:r>
      <w:r w:rsidR="008D288F" w:rsidRPr="00285D0D">
        <w:rPr>
          <w:rFonts w:ascii="Garamond" w:hAnsi="Garamond"/>
          <w:sz w:val="25"/>
          <w:szCs w:val="25"/>
        </w:rPr>
        <w:t>!</w:t>
      </w:r>
      <w:r w:rsidRPr="00285D0D">
        <w:rPr>
          <w:rFonts w:ascii="Garamond" w:hAnsi="Garamond"/>
          <w:sz w:val="25"/>
          <w:szCs w:val="25"/>
        </w:rPr>
        <w:t> ». Larbi tente de temps à autre de glisser une remarque, une protestation, une réplique. Lorsqu’il entend « PlayStation</w:t>
      </w:r>
      <w:r w:rsidR="008B4562" w:rsidRPr="00285D0D">
        <w:rPr>
          <w:sz w:val="25"/>
          <w:szCs w:val="25"/>
        </w:rPr>
        <w:t> </w:t>
      </w:r>
      <w:r w:rsidRPr="00285D0D">
        <w:rPr>
          <w:rFonts w:ascii="Garamond" w:hAnsi="Garamond"/>
          <w:sz w:val="25"/>
          <w:szCs w:val="25"/>
        </w:rPr>
        <w:t xml:space="preserve">! », il sursaute, mais Kada est lancé. Emporté par son </w:t>
      </w:r>
      <w:r w:rsidR="0093074B" w:rsidRPr="00285D0D">
        <w:rPr>
          <w:rFonts w:ascii="Garamond" w:hAnsi="Garamond"/>
          <w:sz w:val="25"/>
          <w:szCs w:val="25"/>
        </w:rPr>
        <w:t>dégoût</w:t>
      </w:r>
      <w:r w:rsidRPr="00285D0D">
        <w:rPr>
          <w:rFonts w:ascii="Garamond" w:hAnsi="Garamond"/>
          <w:sz w:val="25"/>
          <w:szCs w:val="25"/>
        </w:rPr>
        <w:t xml:space="preserve"> et sa tristesse encore vivaces plusieurs heures après, il ne soupçonne pas, ne voit pas dans le regard de son petit-fils, dans le battement de ses bras, l’impatience qui le déstabilise. « Ou on partait ou on réagissait. On a préféré la plus sage des solutions à notre âge, </w:t>
      </w:r>
      <w:r w:rsidR="0093074B" w:rsidRPr="00285D0D">
        <w:rPr>
          <w:rFonts w:ascii="Garamond" w:hAnsi="Garamond"/>
          <w:sz w:val="25"/>
          <w:szCs w:val="25"/>
        </w:rPr>
        <w:t xml:space="preserve">on a décidé de </w:t>
      </w:r>
      <w:r w:rsidRPr="00285D0D">
        <w:rPr>
          <w:rFonts w:ascii="Garamond" w:hAnsi="Garamond"/>
          <w:sz w:val="25"/>
          <w:szCs w:val="25"/>
        </w:rPr>
        <w:t xml:space="preserve">partir. </w:t>
      </w:r>
      <w:r w:rsidR="008D288F" w:rsidRPr="00285D0D">
        <w:rPr>
          <w:rFonts w:ascii="Garamond" w:hAnsi="Garamond"/>
          <w:sz w:val="25"/>
          <w:szCs w:val="25"/>
        </w:rPr>
        <w:t>Nous av</w:t>
      </w:r>
      <w:r w:rsidR="0093074B" w:rsidRPr="00285D0D">
        <w:rPr>
          <w:rFonts w:ascii="Garamond" w:hAnsi="Garamond"/>
          <w:sz w:val="25"/>
          <w:szCs w:val="25"/>
        </w:rPr>
        <w:t>i</w:t>
      </w:r>
      <w:r w:rsidR="008D288F" w:rsidRPr="00285D0D">
        <w:rPr>
          <w:rFonts w:ascii="Garamond" w:hAnsi="Garamond"/>
          <w:sz w:val="25"/>
          <w:szCs w:val="25"/>
        </w:rPr>
        <w:t>ons</w:t>
      </w:r>
      <w:r w:rsidRPr="00285D0D">
        <w:rPr>
          <w:rFonts w:ascii="Garamond" w:hAnsi="Garamond"/>
          <w:sz w:val="25"/>
          <w:szCs w:val="25"/>
        </w:rPr>
        <w:t xml:space="preserve"> payé et étions sur le point de </w:t>
      </w:r>
      <w:r w:rsidR="002009B3" w:rsidRPr="00285D0D">
        <w:rPr>
          <w:rFonts w:ascii="Garamond" w:hAnsi="Garamond"/>
          <w:sz w:val="25"/>
          <w:szCs w:val="25"/>
        </w:rPr>
        <w:t>quitter le bar.</w:t>
      </w:r>
      <w:r w:rsidRPr="00285D0D">
        <w:rPr>
          <w:rFonts w:ascii="Garamond" w:hAnsi="Garamond"/>
          <w:sz w:val="25"/>
          <w:szCs w:val="25"/>
        </w:rPr>
        <w:t xml:space="preserve"> </w:t>
      </w:r>
      <w:r w:rsidR="002009B3" w:rsidRPr="00285D0D">
        <w:rPr>
          <w:rFonts w:ascii="Garamond" w:hAnsi="Garamond"/>
          <w:sz w:val="25"/>
          <w:szCs w:val="25"/>
        </w:rPr>
        <w:t xml:space="preserve">Au même moment </w:t>
      </w:r>
      <w:r w:rsidRPr="00285D0D">
        <w:rPr>
          <w:rFonts w:ascii="Garamond" w:hAnsi="Garamond"/>
          <w:sz w:val="25"/>
          <w:szCs w:val="25"/>
        </w:rPr>
        <w:t xml:space="preserve">un des types </w:t>
      </w:r>
      <w:r w:rsidR="00771308" w:rsidRPr="00285D0D">
        <w:rPr>
          <w:rFonts w:ascii="Garamond" w:hAnsi="Garamond"/>
          <w:sz w:val="25"/>
          <w:szCs w:val="25"/>
        </w:rPr>
        <w:t>arrivait vers nous</w:t>
      </w:r>
      <w:r w:rsidR="008D288F" w:rsidRPr="00285D0D">
        <w:rPr>
          <w:rFonts w:ascii="Garamond" w:hAnsi="Garamond"/>
          <w:sz w:val="25"/>
          <w:szCs w:val="25"/>
        </w:rPr>
        <w:t xml:space="preserve"> pendant que de l’extérieur </w:t>
      </w:r>
      <w:r w:rsidR="002009B3" w:rsidRPr="00285D0D">
        <w:rPr>
          <w:rFonts w:ascii="Garamond" w:hAnsi="Garamond"/>
          <w:sz w:val="25"/>
          <w:szCs w:val="25"/>
        </w:rPr>
        <w:t>un homme</w:t>
      </w:r>
      <w:r w:rsidRPr="00285D0D">
        <w:rPr>
          <w:rFonts w:ascii="Garamond" w:hAnsi="Garamond"/>
          <w:sz w:val="25"/>
          <w:szCs w:val="25"/>
        </w:rPr>
        <w:t xml:space="preserve"> poussa</w:t>
      </w:r>
      <w:r w:rsidR="002009B3" w:rsidRPr="00285D0D">
        <w:rPr>
          <w:rFonts w:ascii="Garamond" w:hAnsi="Garamond"/>
          <w:sz w:val="25"/>
          <w:szCs w:val="25"/>
        </w:rPr>
        <w:t>it</w:t>
      </w:r>
      <w:r w:rsidRPr="00285D0D">
        <w:rPr>
          <w:rFonts w:ascii="Garamond" w:hAnsi="Garamond"/>
          <w:sz w:val="25"/>
          <w:szCs w:val="25"/>
        </w:rPr>
        <w:t xml:space="preserve"> la porte d’entrée, une armoire à glace</w:t>
      </w:r>
      <w:r w:rsidR="002009B3" w:rsidRPr="00285D0D">
        <w:rPr>
          <w:rFonts w:ascii="Garamond" w:hAnsi="Garamond"/>
          <w:sz w:val="25"/>
          <w:szCs w:val="25"/>
        </w:rPr>
        <w:t>. Il</w:t>
      </w:r>
      <w:r w:rsidRPr="00285D0D">
        <w:rPr>
          <w:rFonts w:ascii="Garamond" w:hAnsi="Garamond"/>
          <w:sz w:val="25"/>
          <w:szCs w:val="25"/>
        </w:rPr>
        <w:t xml:space="preserve"> a regardé à dr</w:t>
      </w:r>
      <w:r w:rsidR="0085169E" w:rsidRPr="00285D0D">
        <w:rPr>
          <w:rFonts w:ascii="Garamond" w:hAnsi="Garamond"/>
          <w:sz w:val="25"/>
          <w:szCs w:val="25"/>
        </w:rPr>
        <w:t xml:space="preserve">oite puis à gauche comme s’il </w:t>
      </w:r>
      <w:r w:rsidRPr="00285D0D">
        <w:rPr>
          <w:rFonts w:ascii="Garamond" w:hAnsi="Garamond"/>
          <w:sz w:val="25"/>
          <w:szCs w:val="25"/>
        </w:rPr>
        <w:t>cherchait quelqu’un. Il s’est tourné ve</w:t>
      </w:r>
      <w:r w:rsidR="00500831" w:rsidRPr="00285D0D">
        <w:rPr>
          <w:rFonts w:ascii="Garamond" w:hAnsi="Garamond"/>
          <w:sz w:val="25"/>
          <w:szCs w:val="25"/>
        </w:rPr>
        <w:t>rs nous et son regard s’est posé</w:t>
      </w:r>
      <w:r w:rsidRPr="00285D0D">
        <w:rPr>
          <w:rFonts w:ascii="Garamond" w:hAnsi="Garamond"/>
          <w:sz w:val="25"/>
          <w:szCs w:val="25"/>
        </w:rPr>
        <w:t xml:space="preserve"> sur Da Mahmoud</w:t>
      </w:r>
      <w:r w:rsidR="002009B3" w:rsidRPr="00285D0D">
        <w:rPr>
          <w:rFonts w:ascii="Garamond" w:hAnsi="Garamond"/>
          <w:sz w:val="25"/>
          <w:szCs w:val="25"/>
        </w:rPr>
        <w:t>.</w:t>
      </w:r>
      <w:r w:rsidRPr="00285D0D">
        <w:rPr>
          <w:rFonts w:ascii="Garamond" w:hAnsi="Garamond"/>
          <w:sz w:val="25"/>
          <w:szCs w:val="25"/>
        </w:rPr>
        <w:t xml:space="preserve"> Il a dit, surpris, ‘‘ah, </w:t>
      </w:r>
      <w:r w:rsidRPr="00285D0D">
        <w:rPr>
          <w:rFonts w:ascii="Garamond" w:hAnsi="Garamond"/>
          <w:i/>
          <w:sz w:val="25"/>
          <w:szCs w:val="25"/>
        </w:rPr>
        <w:t>ammi</w:t>
      </w:r>
      <w:r w:rsidRPr="00285D0D">
        <w:rPr>
          <w:rFonts w:ascii="Garamond" w:hAnsi="Garamond"/>
          <w:sz w:val="25"/>
          <w:szCs w:val="25"/>
        </w:rPr>
        <w:t xml:space="preserve"> Mahmoud</w:t>
      </w:r>
      <w:r w:rsidR="008B4562" w:rsidRPr="00285D0D">
        <w:rPr>
          <w:sz w:val="25"/>
          <w:szCs w:val="25"/>
        </w:rPr>
        <w:t> </w:t>
      </w:r>
      <w:r w:rsidRPr="00285D0D">
        <w:rPr>
          <w:rFonts w:ascii="Garamond" w:hAnsi="Garamond"/>
          <w:sz w:val="25"/>
          <w:szCs w:val="25"/>
        </w:rPr>
        <w:t>!’’ Moi je tenais la porte ouverte. Le type m’a fait signe pour que je reste à l’intérieur</w:t>
      </w:r>
      <w:r w:rsidR="0001430E" w:rsidRPr="00285D0D">
        <w:rPr>
          <w:rFonts w:ascii="Garamond" w:hAnsi="Garamond"/>
          <w:sz w:val="25"/>
          <w:szCs w:val="25"/>
        </w:rPr>
        <w:t>, puis m’a tendu la main</w:t>
      </w:r>
      <w:r w:rsidRPr="00285D0D">
        <w:rPr>
          <w:rFonts w:ascii="Garamond" w:hAnsi="Garamond"/>
          <w:sz w:val="25"/>
          <w:szCs w:val="25"/>
        </w:rPr>
        <w:t>. ‘‘Alors tonton, comment vas-tu</w:t>
      </w:r>
      <w:r w:rsidR="00E00BF7" w:rsidRPr="00285D0D">
        <w:rPr>
          <w:sz w:val="25"/>
          <w:szCs w:val="25"/>
        </w:rPr>
        <w:t> </w:t>
      </w:r>
      <w:r w:rsidRPr="00285D0D">
        <w:rPr>
          <w:rFonts w:ascii="Garamond" w:hAnsi="Garamond"/>
          <w:sz w:val="25"/>
          <w:szCs w:val="25"/>
        </w:rPr>
        <w:t>?’’ </w:t>
      </w:r>
      <w:r w:rsidR="0001430E" w:rsidRPr="00285D0D">
        <w:rPr>
          <w:rFonts w:ascii="Garamond" w:hAnsi="Garamond"/>
          <w:sz w:val="25"/>
          <w:szCs w:val="25"/>
        </w:rPr>
        <w:t>il a dit cela à Da Mahmoud et</w:t>
      </w:r>
      <w:r w:rsidRPr="00285D0D">
        <w:rPr>
          <w:rFonts w:ascii="Garamond" w:hAnsi="Garamond"/>
          <w:sz w:val="25"/>
          <w:szCs w:val="25"/>
        </w:rPr>
        <w:t xml:space="preserve"> il</w:t>
      </w:r>
      <w:r w:rsidR="0001430E" w:rsidRPr="00285D0D">
        <w:rPr>
          <w:rFonts w:ascii="Garamond" w:hAnsi="Garamond"/>
          <w:sz w:val="25"/>
          <w:szCs w:val="25"/>
        </w:rPr>
        <w:t xml:space="preserve"> l’a embrassé, ‘‘bon aïd </w:t>
      </w:r>
      <w:r w:rsidR="0001430E" w:rsidRPr="00285D0D">
        <w:rPr>
          <w:rFonts w:ascii="Garamond" w:hAnsi="Garamond"/>
          <w:i/>
          <w:sz w:val="25"/>
          <w:szCs w:val="25"/>
        </w:rPr>
        <w:t>ammi</w:t>
      </w:r>
      <w:r w:rsidR="0001430E" w:rsidRPr="00285D0D">
        <w:rPr>
          <w:rFonts w:ascii="Garamond" w:hAnsi="Garamond"/>
          <w:sz w:val="25"/>
          <w:szCs w:val="25"/>
        </w:rPr>
        <w:t xml:space="preserve">’’. </w:t>
      </w:r>
      <w:r w:rsidR="00B901FC" w:rsidRPr="00285D0D">
        <w:rPr>
          <w:rFonts w:ascii="Garamond" w:hAnsi="Garamond"/>
          <w:sz w:val="25"/>
          <w:szCs w:val="25"/>
        </w:rPr>
        <w:t>Le nouvel arrivant</w:t>
      </w:r>
      <w:r w:rsidR="00771308" w:rsidRPr="00285D0D">
        <w:rPr>
          <w:rFonts w:ascii="Garamond" w:hAnsi="Garamond"/>
          <w:sz w:val="25"/>
          <w:szCs w:val="25"/>
        </w:rPr>
        <w:t xml:space="preserve"> </w:t>
      </w:r>
      <w:r w:rsidR="0001430E" w:rsidRPr="00285D0D">
        <w:rPr>
          <w:rFonts w:ascii="Garamond" w:hAnsi="Garamond"/>
          <w:sz w:val="25"/>
          <w:szCs w:val="25"/>
        </w:rPr>
        <w:t>est un</w:t>
      </w:r>
      <w:r w:rsidRPr="00285D0D">
        <w:rPr>
          <w:rFonts w:ascii="Garamond" w:hAnsi="Garamond"/>
          <w:sz w:val="25"/>
          <w:szCs w:val="25"/>
        </w:rPr>
        <w:t xml:space="preserve"> colosse, il doit avoir la quarantaine</w:t>
      </w:r>
      <w:r w:rsidR="0001430E" w:rsidRPr="00285D0D">
        <w:rPr>
          <w:rFonts w:ascii="Garamond" w:hAnsi="Garamond"/>
          <w:sz w:val="25"/>
          <w:szCs w:val="25"/>
        </w:rPr>
        <w:t>. Il</w:t>
      </w:r>
      <w:r w:rsidRPr="00285D0D">
        <w:rPr>
          <w:rFonts w:ascii="Garamond" w:hAnsi="Garamond"/>
          <w:sz w:val="25"/>
          <w:szCs w:val="25"/>
        </w:rPr>
        <w:t xml:space="preserve"> a insisté pour nous offrir une boisson. On s’est mis au comptoir</w:t>
      </w:r>
      <w:r w:rsidR="00FF6F3F" w:rsidRPr="00285D0D">
        <w:rPr>
          <w:rFonts w:ascii="Garamond" w:hAnsi="Garamond"/>
          <w:sz w:val="25"/>
          <w:szCs w:val="25"/>
        </w:rPr>
        <w:t>.</w:t>
      </w:r>
      <w:r w:rsidRPr="00285D0D">
        <w:rPr>
          <w:rFonts w:ascii="Garamond" w:hAnsi="Garamond"/>
          <w:sz w:val="25"/>
          <w:szCs w:val="25"/>
        </w:rPr>
        <w:t xml:space="preserve"> Je n’oublie pas de t</w:t>
      </w:r>
      <w:r w:rsidR="004D43DE" w:rsidRPr="00285D0D">
        <w:rPr>
          <w:rFonts w:ascii="Garamond" w:hAnsi="Garamond"/>
          <w:sz w:val="25"/>
          <w:szCs w:val="25"/>
        </w:rPr>
        <w:t>e dire que dans le taba</w:t>
      </w:r>
      <w:r w:rsidR="003C3B7A" w:rsidRPr="00285D0D">
        <w:rPr>
          <w:rFonts w:ascii="Garamond" w:hAnsi="Garamond"/>
          <w:sz w:val="25"/>
          <w:szCs w:val="25"/>
        </w:rPr>
        <w:t>c un silence de nuit de désert</w:t>
      </w:r>
      <w:r w:rsidR="004D43DE" w:rsidRPr="00285D0D">
        <w:rPr>
          <w:rFonts w:ascii="Garamond" w:hAnsi="Garamond"/>
          <w:sz w:val="25"/>
          <w:szCs w:val="25"/>
        </w:rPr>
        <w:t xml:space="preserve"> a succédé à l’infernale</w:t>
      </w:r>
      <w:r w:rsidR="003C3B7A" w:rsidRPr="00285D0D">
        <w:rPr>
          <w:rFonts w:ascii="Garamond" w:hAnsi="Garamond"/>
          <w:sz w:val="25"/>
          <w:szCs w:val="25"/>
        </w:rPr>
        <w:t xml:space="preserve"> effervescence qui s’alimentait de notre présence</w:t>
      </w:r>
      <w:r w:rsidRPr="00285D0D">
        <w:rPr>
          <w:rFonts w:ascii="Garamond" w:hAnsi="Garamond"/>
          <w:sz w:val="25"/>
          <w:szCs w:val="25"/>
        </w:rPr>
        <w:t xml:space="preserve">. Le type qui s’approchait de nous a </w:t>
      </w:r>
      <w:r w:rsidR="00771308" w:rsidRPr="00285D0D">
        <w:rPr>
          <w:rFonts w:ascii="Garamond" w:hAnsi="Garamond"/>
          <w:sz w:val="25"/>
          <w:szCs w:val="25"/>
        </w:rPr>
        <w:t xml:space="preserve">entre-temps </w:t>
      </w:r>
      <w:r w:rsidRPr="00285D0D">
        <w:rPr>
          <w:rFonts w:ascii="Garamond" w:hAnsi="Garamond"/>
          <w:sz w:val="25"/>
          <w:szCs w:val="25"/>
        </w:rPr>
        <w:t xml:space="preserve">fait demi-tour pour regagner sa place. Je ne l’ai pas vu faire. </w:t>
      </w:r>
      <w:r w:rsidR="00725D16" w:rsidRPr="00285D0D">
        <w:rPr>
          <w:rFonts w:ascii="Garamond" w:hAnsi="Garamond"/>
          <w:sz w:val="25"/>
          <w:szCs w:val="25"/>
        </w:rPr>
        <w:t>Il était là et</w:t>
      </w:r>
      <w:r w:rsidR="003C3B7A" w:rsidRPr="00285D0D">
        <w:rPr>
          <w:rFonts w:ascii="Garamond" w:hAnsi="Garamond"/>
          <w:sz w:val="25"/>
          <w:szCs w:val="25"/>
        </w:rPr>
        <w:t xml:space="preserve"> la minute qui a suivi</w:t>
      </w:r>
      <w:r w:rsidR="00725D16" w:rsidRPr="00285D0D">
        <w:rPr>
          <w:rFonts w:ascii="Garamond" w:hAnsi="Garamond"/>
          <w:sz w:val="25"/>
          <w:szCs w:val="25"/>
        </w:rPr>
        <w:t>,</w:t>
      </w:r>
      <w:r w:rsidR="003C3B7A" w:rsidRPr="00285D0D">
        <w:rPr>
          <w:rFonts w:ascii="Garamond" w:hAnsi="Garamond"/>
          <w:sz w:val="25"/>
          <w:szCs w:val="25"/>
        </w:rPr>
        <w:t xml:space="preserve"> il s’est retrouvé</w:t>
      </w:r>
      <w:r w:rsidR="0093074B" w:rsidRPr="00285D0D">
        <w:rPr>
          <w:rFonts w:ascii="Garamond" w:hAnsi="Garamond"/>
          <w:sz w:val="25"/>
          <w:szCs w:val="25"/>
        </w:rPr>
        <w:t xml:space="preserve"> là-bas. </w:t>
      </w:r>
      <w:r w:rsidRPr="00285D0D">
        <w:rPr>
          <w:rFonts w:ascii="Garamond" w:hAnsi="Garamond"/>
          <w:sz w:val="25"/>
          <w:szCs w:val="25"/>
        </w:rPr>
        <w:t xml:space="preserve">Da Mahmoud m’a présenté </w:t>
      </w:r>
      <w:r w:rsidR="00771308" w:rsidRPr="00285D0D">
        <w:rPr>
          <w:rFonts w:ascii="Garamond" w:hAnsi="Garamond"/>
          <w:sz w:val="25"/>
          <w:szCs w:val="25"/>
        </w:rPr>
        <w:t>le gaillard</w:t>
      </w:r>
      <w:r w:rsidRPr="00285D0D">
        <w:rPr>
          <w:rFonts w:ascii="Garamond" w:hAnsi="Garamond"/>
          <w:sz w:val="25"/>
          <w:szCs w:val="25"/>
        </w:rPr>
        <w:t>. Il s’appelle Bachir, un</w:t>
      </w:r>
      <w:r w:rsidR="00F93C24" w:rsidRPr="00285D0D">
        <w:rPr>
          <w:rFonts w:ascii="Garamond" w:hAnsi="Garamond"/>
          <w:sz w:val="25"/>
          <w:szCs w:val="25"/>
        </w:rPr>
        <w:t>e de ses vieilles connaissances</w:t>
      </w:r>
      <w:r w:rsidRPr="00285D0D">
        <w:rPr>
          <w:rFonts w:ascii="Garamond" w:hAnsi="Garamond"/>
          <w:sz w:val="25"/>
          <w:szCs w:val="25"/>
        </w:rPr>
        <w:t xml:space="preserve"> de l’époque où Da M</w:t>
      </w:r>
      <w:r w:rsidR="00725D16" w:rsidRPr="00285D0D">
        <w:rPr>
          <w:rFonts w:ascii="Garamond" w:hAnsi="Garamond"/>
          <w:sz w:val="25"/>
          <w:szCs w:val="25"/>
        </w:rPr>
        <w:t xml:space="preserve">ahmoud habitait Barbès. Bachir </w:t>
      </w:r>
      <w:r w:rsidRPr="00285D0D">
        <w:rPr>
          <w:rFonts w:ascii="Garamond" w:hAnsi="Garamond"/>
          <w:sz w:val="25"/>
          <w:szCs w:val="25"/>
        </w:rPr>
        <w:t>lui apportait chaque jour vers 4</w:t>
      </w:r>
      <w:r w:rsidR="008B4562" w:rsidRPr="00285D0D">
        <w:rPr>
          <w:rFonts w:ascii="Garamond" w:hAnsi="Garamond"/>
          <w:sz w:val="25"/>
          <w:szCs w:val="25"/>
        </w:rPr>
        <w:t> </w:t>
      </w:r>
      <w:r w:rsidRPr="00285D0D">
        <w:rPr>
          <w:rFonts w:ascii="Garamond" w:hAnsi="Garamond"/>
          <w:sz w:val="25"/>
          <w:szCs w:val="25"/>
        </w:rPr>
        <w:t xml:space="preserve">h de l’après-midi ses beignets </w:t>
      </w:r>
      <w:r w:rsidR="003C3B7A" w:rsidRPr="00285D0D">
        <w:rPr>
          <w:rFonts w:ascii="Garamond" w:hAnsi="Garamond"/>
          <w:sz w:val="25"/>
          <w:szCs w:val="25"/>
        </w:rPr>
        <w:t>et son thé jusqu’à la chambre qu’il occupait dans un hôtel meublé</w:t>
      </w:r>
      <w:r w:rsidR="003879BC" w:rsidRPr="00285D0D">
        <w:rPr>
          <w:rFonts w:ascii="Garamond" w:hAnsi="Garamond"/>
          <w:sz w:val="25"/>
          <w:szCs w:val="25"/>
        </w:rPr>
        <w:t xml:space="preserve"> </w:t>
      </w:r>
      <w:r w:rsidR="003C3B7A" w:rsidRPr="00285D0D">
        <w:rPr>
          <w:rFonts w:ascii="Garamond" w:hAnsi="Garamond"/>
          <w:sz w:val="25"/>
          <w:szCs w:val="25"/>
        </w:rPr>
        <w:t xml:space="preserve">de la </w:t>
      </w:r>
      <w:r w:rsidR="003879BC" w:rsidRPr="00285D0D">
        <w:rPr>
          <w:rFonts w:ascii="Garamond" w:hAnsi="Garamond"/>
          <w:sz w:val="25"/>
          <w:szCs w:val="25"/>
        </w:rPr>
        <w:t>rue de Chartres</w:t>
      </w:r>
      <w:r w:rsidRPr="00285D0D">
        <w:rPr>
          <w:rFonts w:ascii="Garamond" w:hAnsi="Garamond"/>
          <w:sz w:val="25"/>
          <w:szCs w:val="25"/>
        </w:rPr>
        <w:t>, avant de filer à l’entraînemen</w:t>
      </w:r>
      <w:r w:rsidR="0080260A" w:rsidRPr="00285D0D">
        <w:rPr>
          <w:rFonts w:ascii="Garamond" w:hAnsi="Garamond"/>
          <w:sz w:val="25"/>
          <w:szCs w:val="25"/>
        </w:rPr>
        <w:t>t.</w:t>
      </w:r>
      <w:r w:rsidR="004026DD" w:rsidRPr="00285D0D">
        <w:rPr>
          <w:rFonts w:ascii="Garamond" w:hAnsi="Garamond"/>
          <w:sz w:val="25"/>
          <w:szCs w:val="25"/>
        </w:rPr>
        <w:t xml:space="preserve"> </w:t>
      </w:r>
      <w:r w:rsidR="00792DB1" w:rsidRPr="00285D0D">
        <w:rPr>
          <w:rFonts w:ascii="Garamond" w:hAnsi="Garamond"/>
          <w:sz w:val="25"/>
          <w:szCs w:val="25"/>
        </w:rPr>
        <w:t xml:space="preserve">Bachir est un sportif. </w:t>
      </w:r>
      <w:r w:rsidR="00C21D30" w:rsidRPr="00285D0D">
        <w:rPr>
          <w:rFonts w:ascii="Garamond" w:hAnsi="Garamond"/>
          <w:sz w:val="25"/>
          <w:szCs w:val="25"/>
        </w:rPr>
        <w:t>À</w:t>
      </w:r>
      <w:r w:rsidR="00792DB1" w:rsidRPr="00285D0D">
        <w:rPr>
          <w:rFonts w:ascii="Garamond" w:hAnsi="Garamond"/>
          <w:sz w:val="25"/>
          <w:szCs w:val="25"/>
        </w:rPr>
        <w:t xml:space="preserve"> l’époque il</w:t>
      </w:r>
      <w:r w:rsidR="00725D16" w:rsidRPr="00285D0D">
        <w:rPr>
          <w:rFonts w:ascii="Garamond" w:hAnsi="Garamond"/>
          <w:sz w:val="25"/>
          <w:szCs w:val="25"/>
        </w:rPr>
        <w:t xml:space="preserve"> travaillait comme garçon de café, il avait un peu plus de quinze ans si j’ai bien entendu.</w:t>
      </w:r>
      <w:r w:rsidR="001E6A02" w:rsidRPr="00285D0D">
        <w:rPr>
          <w:rFonts w:ascii="Garamond" w:hAnsi="Garamond"/>
          <w:sz w:val="25"/>
          <w:szCs w:val="25"/>
        </w:rPr>
        <w:t xml:space="preserve"> </w:t>
      </w:r>
      <w:r w:rsidR="004026DD" w:rsidRPr="00285D0D">
        <w:rPr>
          <w:rFonts w:ascii="Garamond" w:hAnsi="Garamond"/>
          <w:sz w:val="25"/>
          <w:szCs w:val="25"/>
        </w:rPr>
        <w:t>Da Mahmoud ne portait ni casquette ni béret.</w:t>
      </w:r>
      <w:r w:rsidR="00F93C24" w:rsidRPr="00285D0D">
        <w:rPr>
          <w:rFonts w:ascii="Garamond" w:hAnsi="Garamond"/>
          <w:sz w:val="25"/>
          <w:szCs w:val="25"/>
        </w:rPr>
        <w:t xml:space="preserve"> </w:t>
      </w:r>
      <w:r w:rsidR="004026DD" w:rsidRPr="00285D0D">
        <w:rPr>
          <w:rFonts w:ascii="Garamond" w:hAnsi="Garamond"/>
          <w:sz w:val="25"/>
          <w:szCs w:val="25"/>
        </w:rPr>
        <w:t>L’évocation de ces souvenirs a</w:t>
      </w:r>
      <w:r w:rsidR="006A2498" w:rsidRPr="00285D0D">
        <w:rPr>
          <w:rFonts w:ascii="Garamond" w:hAnsi="Garamond"/>
          <w:sz w:val="25"/>
          <w:szCs w:val="25"/>
        </w:rPr>
        <w:t xml:space="preserve"> bien fait rire les deux amis.</w:t>
      </w:r>
      <w:r w:rsidR="0080260A" w:rsidRPr="00285D0D">
        <w:rPr>
          <w:rFonts w:ascii="Garamond" w:hAnsi="Garamond"/>
          <w:sz w:val="25"/>
          <w:szCs w:val="25"/>
        </w:rPr>
        <w:t xml:space="preserve"> C’était il y a vingt-cinq </w:t>
      </w:r>
      <w:r w:rsidRPr="00285D0D">
        <w:rPr>
          <w:rFonts w:ascii="Garamond" w:hAnsi="Garamond"/>
          <w:sz w:val="25"/>
          <w:szCs w:val="25"/>
        </w:rPr>
        <w:t>ans, et pourtant la mémoire de Da Mahmoud semblait plus ale</w:t>
      </w:r>
      <w:r w:rsidR="008D288F" w:rsidRPr="00285D0D">
        <w:rPr>
          <w:rFonts w:ascii="Garamond" w:hAnsi="Garamond"/>
          <w:sz w:val="25"/>
          <w:szCs w:val="25"/>
        </w:rPr>
        <w:t xml:space="preserve">rte que celle de </w:t>
      </w:r>
      <w:r w:rsidRPr="00285D0D">
        <w:rPr>
          <w:rFonts w:ascii="Garamond" w:hAnsi="Garamond"/>
          <w:sz w:val="25"/>
          <w:szCs w:val="25"/>
        </w:rPr>
        <w:t>l’armoire</w:t>
      </w:r>
      <w:r w:rsidR="00F93C24" w:rsidRPr="00285D0D">
        <w:rPr>
          <w:rFonts w:ascii="Garamond" w:hAnsi="Garamond"/>
          <w:sz w:val="25"/>
          <w:szCs w:val="25"/>
        </w:rPr>
        <w:t xml:space="preserve"> à glace</w:t>
      </w:r>
      <w:r w:rsidRPr="00285D0D">
        <w:rPr>
          <w:rFonts w:ascii="Garamond" w:hAnsi="Garamond"/>
          <w:sz w:val="25"/>
          <w:szCs w:val="25"/>
        </w:rPr>
        <w:t>.</w:t>
      </w:r>
      <w:r w:rsidR="008D288F" w:rsidRPr="00285D0D">
        <w:rPr>
          <w:rFonts w:ascii="Garamond" w:hAnsi="Garamond"/>
          <w:sz w:val="25"/>
          <w:szCs w:val="25"/>
        </w:rPr>
        <w:t xml:space="preserve"> Bachir</w:t>
      </w:r>
      <w:r w:rsidR="00FF6F3F" w:rsidRPr="00285D0D">
        <w:rPr>
          <w:rFonts w:ascii="Garamond" w:hAnsi="Garamond"/>
          <w:sz w:val="25"/>
          <w:szCs w:val="25"/>
        </w:rPr>
        <w:t xml:space="preserve"> </w:t>
      </w:r>
      <w:r w:rsidR="00683AAA" w:rsidRPr="00285D0D">
        <w:rPr>
          <w:rFonts w:ascii="Garamond" w:hAnsi="Garamond"/>
          <w:sz w:val="25"/>
          <w:szCs w:val="25"/>
        </w:rPr>
        <w:t>a lancé</w:t>
      </w:r>
      <w:r w:rsidR="00FF6F3F" w:rsidRPr="00285D0D">
        <w:rPr>
          <w:rFonts w:ascii="Garamond" w:hAnsi="Garamond"/>
          <w:sz w:val="25"/>
          <w:szCs w:val="25"/>
        </w:rPr>
        <w:t xml:space="preserve"> au caissier ‘‘patron, un noir</w:t>
      </w:r>
      <w:r w:rsidR="008B4562" w:rsidRPr="00285D0D">
        <w:rPr>
          <w:sz w:val="25"/>
          <w:szCs w:val="25"/>
        </w:rPr>
        <w:t> </w:t>
      </w:r>
      <w:r w:rsidR="00FF6F3F" w:rsidRPr="00285D0D">
        <w:rPr>
          <w:rFonts w:ascii="Garamond" w:hAnsi="Garamond"/>
          <w:sz w:val="25"/>
          <w:szCs w:val="25"/>
        </w:rPr>
        <w:t xml:space="preserve">!’’ </w:t>
      </w:r>
      <w:r w:rsidR="008D288F" w:rsidRPr="00285D0D">
        <w:rPr>
          <w:rFonts w:ascii="Garamond" w:hAnsi="Garamond"/>
          <w:sz w:val="25"/>
          <w:szCs w:val="25"/>
        </w:rPr>
        <w:t>Les échanges étaient</w:t>
      </w:r>
      <w:r w:rsidRPr="00285D0D">
        <w:rPr>
          <w:rFonts w:ascii="Garamond" w:hAnsi="Garamond"/>
          <w:sz w:val="25"/>
          <w:szCs w:val="25"/>
        </w:rPr>
        <w:t xml:space="preserve"> loin de l’aïd et de ramadan, mais ce n’était pas un problème. Puis Da Mahmoud </w:t>
      </w:r>
      <w:r w:rsidR="004F2B57" w:rsidRPr="00285D0D">
        <w:rPr>
          <w:rFonts w:ascii="Garamond" w:hAnsi="Garamond"/>
          <w:sz w:val="25"/>
          <w:szCs w:val="25"/>
        </w:rPr>
        <w:t>évoqua</w:t>
      </w:r>
      <w:r w:rsidRPr="00285D0D">
        <w:rPr>
          <w:rFonts w:ascii="Garamond" w:hAnsi="Garamond"/>
          <w:sz w:val="25"/>
          <w:szCs w:val="25"/>
        </w:rPr>
        <w:t xml:space="preserve"> les raisons de notre présence dans le coin, enfin il l’a mis au courant de ce qui commençait à prendre la forme d’une aventure</w:t>
      </w:r>
      <w:r w:rsidR="003C3B7A" w:rsidRPr="00285D0D">
        <w:rPr>
          <w:rFonts w:ascii="Garamond" w:hAnsi="Garamond"/>
          <w:sz w:val="25"/>
          <w:szCs w:val="25"/>
        </w:rPr>
        <w:t>, d’une bataille inégale entre une demie douzaine de poivro</w:t>
      </w:r>
      <w:r w:rsidR="00DF20A1" w:rsidRPr="00285D0D">
        <w:rPr>
          <w:rFonts w:ascii="Garamond" w:hAnsi="Garamond"/>
          <w:sz w:val="25"/>
          <w:szCs w:val="25"/>
        </w:rPr>
        <w:t>t</w:t>
      </w:r>
      <w:r w:rsidR="003C3B7A" w:rsidRPr="00285D0D">
        <w:rPr>
          <w:rFonts w:ascii="Garamond" w:hAnsi="Garamond"/>
          <w:sz w:val="25"/>
          <w:szCs w:val="25"/>
        </w:rPr>
        <w:t>s remontés et deux vieux inoffensifs</w:t>
      </w:r>
      <w:r w:rsidRPr="00285D0D">
        <w:rPr>
          <w:rFonts w:ascii="Garamond" w:hAnsi="Garamond"/>
          <w:sz w:val="25"/>
          <w:szCs w:val="25"/>
        </w:rPr>
        <w:t xml:space="preserve">. Tout était dit dans un mélange d’arabe comme le mien et de kabyle. L’armoire l’appelle ‘‘mon oncle’’ par affection, </w:t>
      </w:r>
      <w:r w:rsidR="00162145" w:rsidRPr="00285D0D">
        <w:rPr>
          <w:rFonts w:ascii="Garamond" w:hAnsi="Garamond"/>
          <w:sz w:val="25"/>
          <w:szCs w:val="25"/>
        </w:rPr>
        <w:t>Da Mahmoud n’est pas</w:t>
      </w:r>
      <w:r w:rsidRPr="00285D0D">
        <w:rPr>
          <w:rFonts w:ascii="Garamond" w:hAnsi="Garamond"/>
          <w:sz w:val="25"/>
          <w:szCs w:val="25"/>
        </w:rPr>
        <w:t xml:space="preserve"> </w:t>
      </w:r>
      <w:r w:rsidR="00162145" w:rsidRPr="00285D0D">
        <w:rPr>
          <w:rFonts w:ascii="Garamond" w:hAnsi="Garamond"/>
          <w:sz w:val="25"/>
          <w:szCs w:val="25"/>
        </w:rPr>
        <w:t xml:space="preserve">son </w:t>
      </w:r>
      <w:r w:rsidRPr="00285D0D">
        <w:rPr>
          <w:rFonts w:ascii="Garamond" w:hAnsi="Garamond"/>
          <w:sz w:val="25"/>
          <w:szCs w:val="25"/>
        </w:rPr>
        <w:t>oncle, tu comprends ça</w:t>
      </w:r>
      <w:r w:rsidR="008B4562" w:rsidRPr="00285D0D">
        <w:rPr>
          <w:sz w:val="25"/>
          <w:szCs w:val="25"/>
        </w:rPr>
        <w:t> </w:t>
      </w:r>
      <w:r w:rsidRPr="00285D0D">
        <w:rPr>
          <w:rFonts w:ascii="Garamond" w:hAnsi="Garamond"/>
          <w:sz w:val="25"/>
          <w:szCs w:val="25"/>
        </w:rPr>
        <w:t xml:space="preserve">! </w:t>
      </w:r>
      <w:r w:rsidR="00162145" w:rsidRPr="00285D0D">
        <w:rPr>
          <w:rFonts w:ascii="Garamond" w:hAnsi="Garamond"/>
          <w:sz w:val="25"/>
          <w:szCs w:val="25"/>
        </w:rPr>
        <w:t>Son ami</w:t>
      </w:r>
      <w:r w:rsidRPr="00285D0D">
        <w:rPr>
          <w:rFonts w:ascii="Garamond" w:hAnsi="Garamond"/>
          <w:sz w:val="25"/>
          <w:szCs w:val="25"/>
        </w:rPr>
        <w:t xml:space="preserve"> a posé lentement un bras sur le comptoir, le poing et les mâchoires serrés, puis </w:t>
      </w:r>
      <w:r w:rsidR="00162145" w:rsidRPr="00285D0D">
        <w:rPr>
          <w:rFonts w:ascii="Garamond" w:hAnsi="Garamond"/>
          <w:sz w:val="25"/>
          <w:szCs w:val="25"/>
        </w:rPr>
        <w:t xml:space="preserve">il </w:t>
      </w:r>
      <w:r w:rsidRPr="00285D0D">
        <w:rPr>
          <w:rFonts w:ascii="Garamond" w:hAnsi="Garamond"/>
          <w:sz w:val="25"/>
          <w:szCs w:val="25"/>
        </w:rPr>
        <w:t xml:space="preserve">a posé l’autre bras et </w:t>
      </w:r>
      <w:r w:rsidR="00425026" w:rsidRPr="00285D0D">
        <w:rPr>
          <w:rFonts w:ascii="Garamond" w:hAnsi="Garamond"/>
          <w:sz w:val="25"/>
          <w:szCs w:val="25"/>
        </w:rPr>
        <w:t xml:space="preserve">en </w:t>
      </w:r>
      <w:r w:rsidR="00162145" w:rsidRPr="00285D0D">
        <w:rPr>
          <w:rFonts w:ascii="Garamond" w:hAnsi="Garamond"/>
          <w:sz w:val="25"/>
          <w:szCs w:val="25"/>
        </w:rPr>
        <w:t xml:space="preserve">a </w:t>
      </w:r>
      <w:r w:rsidR="00425026" w:rsidRPr="00285D0D">
        <w:rPr>
          <w:rFonts w:ascii="Garamond" w:hAnsi="Garamond"/>
          <w:sz w:val="25"/>
          <w:szCs w:val="25"/>
        </w:rPr>
        <w:t>serré aussi l</w:t>
      </w:r>
      <w:r w:rsidRPr="00285D0D">
        <w:rPr>
          <w:rFonts w:ascii="Garamond" w:hAnsi="Garamond"/>
          <w:sz w:val="25"/>
          <w:szCs w:val="25"/>
        </w:rPr>
        <w:t xml:space="preserve">e poing. Soudain il a crié en tambourinant </w:t>
      </w:r>
      <w:r w:rsidR="0040715A" w:rsidRPr="00285D0D">
        <w:rPr>
          <w:rFonts w:ascii="Garamond" w:hAnsi="Garamond"/>
          <w:sz w:val="25"/>
          <w:szCs w:val="25"/>
        </w:rPr>
        <w:t xml:space="preserve">des deux poings </w:t>
      </w:r>
      <w:r w:rsidRPr="00285D0D">
        <w:rPr>
          <w:rFonts w:ascii="Garamond" w:hAnsi="Garamond"/>
          <w:sz w:val="25"/>
          <w:szCs w:val="25"/>
        </w:rPr>
        <w:t xml:space="preserve">sur le zinc ‘‘il vient ce </w:t>
      </w:r>
      <w:r w:rsidR="006A2498" w:rsidRPr="00285D0D">
        <w:rPr>
          <w:rFonts w:ascii="Garamond" w:hAnsi="Garamond"/>
          <w:sz w:val="25"/>
          <w:szCs w:val="25"/>
        </w:rPr>
        <w:t>café</w:t>
      </w:r>
      <w:r w:rsidR="00E00BF7" w:rsidRPr="00285D0D">
        <w:rPr>
          <w:sz w:val="25"/>
          <w:szCs w:val="25"/>
        </w:rPr>
        <w:t> </w:t>
      </w:r>
      <w:r w:rsidRPr="00285D0D">
        <w:rPr>
          <w:rFonts w:ascii="Garamond" w:hAnsi="Garamond"/>
          <w:sz w:val="25"/>
          <w:szCs w:val="25"/>
        </w:rPr>
        <w:t xml:space="preserve">?’’ Tu penses bien que nous on était </w:t>
      </w:r>
      <w:r w:rsidR="0040715A" w:rsidRPr="00285D0D">
        <w:rPr>
          <w:rFonts w:ascii="Garamond" w:hAnsi="Garamond"/>
          <w:sz w:val="25"/>
          <w:szCs w:val="25"/>
        </w:rPr>
        <w:t>contents</w:t>
      </w:r>
      <w:r w:rsidRPr="00285D0D">
        <w:rPr>
          <w:rFonts w:ascii="Garamond" w:hAnsi="Garamond"/>
          <w:sz w:val="25"/>
          <w:szCs w:val="25"/>
        </w:rPr>
        <w:t>.</w:t>
      </w:r>
      <w:r w:rsidR="00FF6F3F" w:rsidRPr="00285D0D">
        <w:rPr>
          <w:rFonts w:ascii="Garamond" w:hAnsi="Garamond"/>
          <w:sz w:val="25"/>
          <w:szCs w:val="25"/>
        </w:rPr>
        <w:t xml:space="preserve"> Il s’e</w:t>
      </w:r>
      <w:r w:rsidR="004D33FE" w:rsidRPr="00285D0D">
        <w:rPr>
          <w:rFonts w:ascii="Garamond" w:hAnsi="Garamond"/>
          <w:sz w:val="25"/>
          <w:szCs w:val="25"/>
        </w:rPr>
        <w:t>st tourné vers nous</w:t>
      </w:r>
      <w:r w:rsidR="00FF6F3F" w:rsidRPr="00285D0D">
        <w:rPr>
          <w:rFonts w:ascii="Garamond" w:hAnsi="Garamond"/>
          <w:sz w:val="25"/>
          <w:szCs w:val="25"/>
        </w:rPr>
        <w:t xml:space="preserve"> « prenez quelque chose, ça me fera plaisir</w:t>
      </w:r>
      <w:r w:rsidR="008B4562" w:rsidRPr="00285D0D">
        <w:rPr>
          <w:sz w:val="25"/>
          <w:szCs w:val="25"/>
        </w:rPr>
        <w:t> </w:t>
      </w:r>
      <w:r w:rsidR="00FF6F3F" w:rsidRPr="00285D0D">
        <w:rPr>
          <w:rFonts w:ascii="Garamond" w:hAnsi="Garamond"/>
          <w:sz w:val="25"/>
          <w:szCs w:val="25"/>
        </w:rPr>
        <w:t>! » Alors, f</w:t>
      </w:r>
      <w:r w:rsidRPr="00285D0D">
        <w:rPr>
          <w:rFonts w:ascii="Garamond" w:hAnsi="Garamond"/>
          <w:sz w:val="25"/>
          <w:szCs w:val="25"/>
        </w:rPr>
        <w:t xml:space="preserve">ièrement </w:t>
      </w:r>
      <w:r w:rsidR="00E55E34" w:rsidRPr="00285D0D">
        <w:rPr>
          <w:rFonts w:ascii="Garamond" w:hAnsi="Garamond"/>
          <w:sz w:val="25"/>
          <w:szCs w:val="25"/>
        </w:rPr>
        <w:t>Da Mahmoud</w:t>
      </w:r>
      <w:r w:rsidR="004F0302" w:rsidRPr="00285D0D">
        <w:rPr>
          <w:rFonts w:ascii="Garamond" w:hAnsi="Garamond"/>
          <w:sz w:val="25"/>
          <w:szCs w:val="25"/>
        </w:rPr>
        <w:t xml:space="preserve"> a de</w:t>
      </w:r>
      <w:r w:rsidRPr="00285D0D">
        <w:rPr>
          <w:rFonts w:ascii="Garamond" w:hAnsi="Garamond"/>
          <w:sz w:val="25"/>
          <w:szCs w:val="25"/>
        </w:rPr>
        <w:t>mandé</w:t>
      </w:r>
      <w:r w:rsidR="00E55E34" w:rsidRPr="00285D0D">
        <w:rPr>
          <w:rFonts w:ascii="Garamond" w:hAnsi="Garamond"/>
          <w:sz w:val="25"/>
          <w:szCs w:val="25"/>
        </w:rPr>
        <w:t xml:space="preserve"> deux autres cafés. Il a dit,</w:t>
      </w:r>
      <w:r w:rsidRPr="00285D0D">
        <w:rPr>
          <w:rFonts w:ascii="Garamond" w:hAnsi="Garamond"/>
          <w:sz w:val="25"/>
          <w:szCs w:val="25"/>
        </w:rPr>
        <w:t xml:space="preserve"> la voix haute, </w:t>
      </w:r>
      <w:r w:rsidR="006A2498" w:rsidRPr="00285D0D">
        <w:rPr>
          <w:rFonts w:ascii="Garamond" w:hAnsi="Garamond"/>
          <w:sz w:val="25"/>
          <w:szCs w:val="25"/>
        </w:rPr>
        <w:t xml:space="preserve">« et deux autres cafés </w:t>
      </w:r>
      <w:r w:rsidRPr="00285D0D">
        <w:rPr>
          <w:rFonts w:ascii="Garamond" w:hAnsi="Garamond"/>
          <w:sz w:val="25"/>
          <w:szCs w:val="25"/>
        </w:rPr>
        <w:t>avec deux verres d’eau</w:t>
      </w:r>
      <w:r w:rsidR="008B4562" w:rsidRPr="00285D0D">
        <w:rPr>
          <w:sz w:val="25"/>
          <w:szCs w:val="25"/>
        </w:rPr>
        <w:t> </w:t>
      </w:r>
      <w:r w:rsidRPr="00285D0D">
        <w:rPr>
          <w:rFonts w:ascii="Garamond" w:hAnsi="Garamond"/>
          <w:sz w:val="25"/>
          <w:szCs w:val="25"/>
        </w:rPr>
        <w:t xml:space="preserve">! » </w:t>
      </w:r>
      <w:r w:rsidR="00E55E34" w:rsidRPr="00285D0D">
        <w:rPr>
          <w:rFonts w:ascii="Garamond" w:hAnsi="Garamond"/>
          <w:sz w:val="25"/>
          <w:szCs w:val="25"/>
        </w:rPr>
        <w:t>Bachir a repris la commande en criant plus fort</w:t>
      </w:r>
      <w:r w:rsidR="003C1B26" w:rsidRPr="00285D0D">
        <w:rPr>
          <w:rFonts w:ascii="Garamond" w:hAnsi="Garamond"/>
          <w:sz w:val="25"/>
          <w:szCs w:val="25"/>
        </w:rPr>
        <w:t xml:space="preserve"> « trois noirs, trois</w:t>
      </w:r>
      <w:r w:rsidR="008B4562" w:rsidRPr="00285D0D">
        <w:rPr>
          <w:sz w:val="25"/>
          <w:szCs w:val="25"/>
        </w:rPr>
        <w:t> </w:t>
      </w:r>
      <w:r w:rsidR="003C1B26" w:rsidRPr="00285D0D">
        <w:rPr>
          <w:rFonts w:ascii="Garamond" w:hAnsi="Garamond"/>
          <w:sz w:val="25"/>
          <w:szCs w:val="25"/>
        </w:rPr>
        <w:t>! »</w:t>
      </w:r>
      <w:r w:rsidR="00E55E34" w:rsidRPr="00285D0D">
        <w:rPr>
          <w:rFonts w:ascii="Garamond" w:hAnsi="Garamond"/>
          <w:sz w:val="25"/>
          <w:szCs w:val="25"/>
        </w:rPr>
        <w:t xml:space="preserve"> Et </w:t>
      </w:r>
      <w:r w:rsidR="0040715A" w:rsidRPr="00285D0D">
        <w:rPr>
          <w:rFonts w:ascii="Garamond" w:hAnsi="Garamond"/>
          <w:sz w:val="25"/>
          <w:szCs w:val="25"/>
        </w:rPr>
        <w:t>il</w:t>
      </w:r>
      <w:r w:rsidRPr="00285D0D">
        <w:rPr>
          <w:rFonts w:ascii="Garamond" w:hAnsi="Garamond"/>
          <w:sz w:val="25"/>
          <w:szCs w:val="25"/>
        </w:rPr>
        <w:t xml:space="preserve"> a commencé lui aussi à lancer des blagues</w:t>
      </w:r>
      <w:r w:rsidR="008B4562" w:rsidRPr="00285D0D">
        <w:rPr>
          <w:sz w:val="25"/>
          <w:szCs w:val="25"/>
        </w:rPr>
        <w:t> </w:t>
      </w:r>
      <w:r w:rsidR="006878A2" w:rsidRPr="00285D0D">
        <w:rPr>
          <w:rFonts w:ascii="Garamond" w:hAnsi="Garamond"/>
          <w:sz w:val="25"/>
          <w:szCs w:val="25"/>
        </w:rPr>
        <w:t xml:space="preserve">pas très intelligentes, </w:t>
      </w:r>
      <w:r w:rsidR="00D71B72" w:rsidRPr="00285D0D">
        <w:rPr>
          <w:rFonts w:ascii="Garamond" w:hAnsi="Garamond"/>
          <w:sz w:val="25"/>
          <w:szCs w:val="25"/>
        </w:rPr>
        <w:t xml:space="preserve">il faut le reconnaître, </w:t>
      </w:r>
      <w:r w:rsidR="006878A2" w:rsidRPr="00285D0D">
        <w:rPr>
          <w:rFonts w:ascii="Garamond" w:hAnsi="Garamond"/>
          <w:sz w:val="25"/>
          <w:szCs w:val="25"/>
        </w:rPr>
        <w:t>mais les enfants du pêché l’ont bien cherché.</w:t>
      </w:r>
      <w:r w:rsidRPr="00285D0D">
        <w:rPr>
          <w:rFonts w:ascii="Garamond" w:hAnsi="Garamond"/>
          <w:sz w:val="25"/>
          <w:szCs w:val="25"/>
        </w:rPr>
        <w:t xml:space="preserve"> ‘‘Pourquoi les racistes n’ont pas de cerveau, dites-moi</w:t>
      </w:r>
      <w:r w:rsidR="00E00BF7" w:rsidRPr="00285D0D">
        <w:rPr>
          <w:sz w:val="25"/>
          <w:szCs w:val="25"/>
        </w:rPr>
        <w:t> </w:t>
      </w:r>
      <w:r w:rsidRPr="00285D0D">
        <w:rPr>
          <w:rFonts w:ascii="Garamond" w:hAnsi="Garamond"/>
          <w:sz w:val="25"/>
          <w:szCs w:val="25"/>
        </w:rPr>
        <w:t>? a-t-il lancé en rigolant face à la cantonade bien silencieuse, pourquoi</w:t>
      </w:r>
      <w:r w:rsidR="00E00BF7" w:rsidRPr="00285D0D">
        <w:rPr>
          <w:sz w:val="25"/>
          <w:szCs w:val="25"/>
        </w:rPr>
        <w:t> </w:t>
      </w:r>
      <w:r w:rsidRPr="00285D0D">
        <w:rPr>
          <w:rFonts w:ascii="Garamond" w:hAnsi="Garamond"/>
          <w:sz w:val="25"/>
          <w:szCs w:val="25"/>
        </w:rPr>
        <w:t>? parce que leur cerveau a rejeté la gre</w:t>
      </w:r>
      <w:r w:rsidR="006A2498" w:rsidRPr="00285D0D">
        <w:rPr>
          <w:rFonts w:ascii="Garamond" w:hAnsi="Garamond"/>
          <w:sz w:val="25"/>
          <w:szCs w:val="25"/>
        </w:rPr>
        <w:t>ffe</w:t>
      </w:r>
      <w:r w:rsidR="00087161" w:rsidRPr="00285D0D">
        <w:rPr>
          <w:rFonts w:ascii="Garamond" w:hAnsi="Garamond"/>
          <w:sz w:val="25"/>
          <w:szCs w:val="25"/>
        </w:rPr>
        <w:t>,</w:t>
      </w:r>
      <w:r w:rsidR="0040715A" w:rsidRPr="00285D0D">
        <w:rPr>
          <w:rFonts w:ascii="Garamond" w:hAnsi="Garamond"/>
          <w:sz w:val="25"/>
          <w:szCs w:val="25"/>
        </w:rPr>
        <w:t xml:space="preserve"> con</w:t>
      </w:r>
      <w:r w:rsidR="00087161" w:rsidRPr="00285D0D">
        <w:rPr>
          <w:rFonts w:ascii="Garamond" w:hAnsi="Garamond"/>
          <w:sz w:val="25"/>
          <w:szCs w:val="25"/>
        </w:rPr>
        <w:t>s</w:t>
      </w:r>
      <w:r w:rsidR="008B4562" w:rsidRPr="00285D0D">
        <w:rPr>
          <w:sz w:val="25"/>
          <w:szCs w:val="25"/>
        </w:rPr>
        <w:t> </w:t>
      </w:r>
      <w:r w:rsidR="006A2498" w:rsidRPr="00285D0D">
        <w:rPr>
          <w:rFonts w:ascii="Garamond" w:hAnsi="Garamond"/>
          <w:sz w:val="25"/>
          <w:szCs w:val="25"/>
        </w:rPr>
        <w:t xml:space="preserve">!’’ </w:t>
      </w:r>
      <w:r w:rsidR="006878A2" w:rsidRPr="00285D0D">
        <w:rPr>
          <w:rFonts w:ascii="Garamond" w:hAnsi="Garamond"/>
          <w:sz w:val="25"/>
          <w:szCs w:val="25"/>
        </w:rPr>
        <w:t xml:space="preserve">Pardon Larbi, </w:t>
      </w:r>
      <w:r w:rsidR="006878A2" w:rsidRPr="00285D0D">
        <w:rPr>
          <w:rFonts w:ascii="Garamond" w:hAnsi="Garamond"/>
          <w:i/>
          <w:sz w:val="25"/>
          <w:szCs w:val="25"/>
        </w:rPr>
        <w:t>hacha weldi.</w:t>
      </w:r>
      <w:r w:rsidR="006878A2" w:rsidRPr="00285D0D">
        <w:rPr>
          <w:rFonts w:ascii="Garamond" w:hAnsi="Garamond"/>
          <w:sz w:val="25"/>
          <w:szCs w:val="25"/>
        </w:rPr>
        <w:t xml:space="preserve"> </w:t>
      </w:r>
      <w:r w:rsidR="006A2498" w:rsidRPr="00285D0D">
        <w:rPr>
          <w:rFonts w:ascii="Garamond" w:hAnsi="Garamond"/>
          <w:sz w:val="25"/>
          <w:szCs w:val="25"/>
        </w:rPr>
        <w:t xml:space="preserve">Puis il </w:t>
      </w:r>
      <w:r w:rsidRPr="00285D0D">
        <w:rPr>
          <w:rFonts w:ascii="Garamond" w:hAnsi="Garamond"/>
          <w:sz w:val="25"/>
          <w:szCs w:val="25"/>
        </w:rPr>
        <w:t>s’est dirigé lentement vers les gars pour leur poser cette autre question ‘‘</w:t>
      </w:r>
      <w:r w:rsidR="00DF20A1" w:rsidRPr="00285D0D">
        <w:rPr>
          <w:rFonts w:ascii="Garamond" w:hAnsi="Garamond"/>
          <w:sz w:val="25"/>
          <w:szCs w:val="25"/>
        </w:rPr>
        <w:t>p</w:t>
      </w:r>
      <w:r w:rsidRPr="00285D0D">
        <w:rPr>
          <w:rFonts w:ascii="Garamond" w:hAnsi="Garamond"/>
          <w:sz w:val="25"/>
          <w:szCs w:val="25"/>
        </w:rPr>
        <w:t xml:space="preserve">ourquoi faut-il enterrer les racailles comme </w:t>
      </w:r>
      <w:r w:rsidRPr="00285D0D">
        <w:rPr>
          <w:rFonts w:ascii="Garamond" w:hAnsi="Garamond"/>
          <w:color w:val="000000"/>
          <w:sz w:val="25"/>
          <w:szCs w:val="25"/>
        </w:rPr>
        <w:t>Elmagribi</w:t>
      </w:r>
      <w:r w:rsidRPr="00285D0D">
        <w:rPr>
          <w:rFonts w:ascii="Garamond" w:hAnsi="Garamond"/>
          <w:sz w:val="25"/>
          <w:szCs w:val="25"/>
        </w:rPr>
        <w:t xml:space="preserve"> sur le ventre, hein</w:t>
      </w:r>
      <w:r w:rsidR="00E00BF7" w:rsidRPr="00285D0D">
        <w:rPr>
          <w:sz w:val="25"/>
          <w:szCs w:val="25"/>
        </w:rPr>
        <w:t> </w:t>
      </w:r>
      <w:r w:rsidRPr="00285D0D">
        <w:rPr>
          <w:rFonts w:ascii="Garamond" w:hAnsi="Garamond"/>
          <w:sz w:val="25"/>
          <w:szCs w:val="25"/>
        </w:rPr>
        <w:t xml:space="preserve">?’’ » </w:t>
      </w:r>
    </w:p>
    <w:p w14:paraId="7CD3AE4E" w14:textId="6A2FA29A" w:rsidR="00FF6F3F" w:rsidRPr="00285D0D" w:rsidRDefault="001D3ABE" w:rsidP="001B3A4C">
      <w:pPr>
        <w:tabs>
          <w:tab w:val="left" w:pos="1276"/>
        </w:tabs>
        <w:jc w:val="both"/>
        <w:rPr>
          <w:rFonts w:ascii="Garamond" w:hAnsi="Garamond"/>
          <w:sz w:val="25"/>
          <w:szCs w:val="25"/>
        </w:rPr>
      </w:pPr>
      <w:r w:rsidRPr="00645FD7">
        <w:rPr>
          <w:rFonts w:ascii="Century" w:hAnsi="Century"/>
          <w:sz w:val="22"/>
          <w:szCs w:val="22"/>
        </w:rPr>
        <w:t>—</w:t>
      </w:r>
      <w:r w:rsidR="008B4562" w:rsidRPr="00285D0D">
        <w:rPr>
          <w:rFonts w:ascii="Garamond" w:hAnsi="Garamond"/>
          <w:sz w:val="25"/>
          <w:szCs w:val="25"/>
        </w:rPr>
        <w:t> </w:t>
      </w:r>
      <w:r w:rsidR="00FF6F3F" w:rsidRPr="00285D0D">
        <w:rPr>
          <w:rFonts w:ascii="Garamond" w:hAnsi="Garamond"/>
          <w:sz w:val="25"/>
          <w:szCs w:val="25"/>
        </w:rPr>
        <w:t>C’est qui</w:t>
      </w:r>
      <w:r w:rsidR="00792DB1" w:rsidRPr="00285D0D">
        <w:rPr>
          <w:rFonts w:ascii="Garamond" w:hAnsi="Garamond"/>
          <w:sz w:val="25"/>
          <w:szCs w:val="25"/>
        </w:rPr>
        <w:t xml:space="preserve"> Magribi</w:t>
      </w:r>
      <w:r w:rsidR="00E00BF7" w:rsidRPr="00285D0D">
        <w:rPr>
          <w:sz w:val="25"/>
          <w:szCs w:val="25"/>
        </w:rPr>
        <w:t> </w:t>
      </w:r>
      <w:r w:rsidR="00FF6F3F" w:rsidRPr="00285D0D">
        <w:rPr>
          <w:rFonts w:ascii="Garamond" w:hAnsi="Garamond"/>
          <w:sz w:val="25"/>
          <w:szCs w:val="25"/>
        </w:rPr>
        <w:t xml:space="preserve">? » demande Larbi. </w:t>
      </w:r>
    </w:p>
    <w:p w14:paraId="479B3998" w14:textId="3788379C" w:rsidR="00FF6F3F" w:rsidRPr="00285D0D" w:rsidRDefault="001D3ABE" w:rsidP="001B3A4C">
      <w:pPr>
        <w:tabs>
          <w:tab w:val="left" w:pos="1276"/>
        </w:tabs>
        <w:jc w:val="both"/>
        <w:rPr>
          <w:rFonts w:ascii="Garamond" w:hAnsi="Garamond"/>
          <w:sz w:val="25"/>
          <w:szCs w:val="25"/>
        </w:rPr>
      </w:pPr>
      <w:r w:rsidRPr="00645FD7">
        <w:rPr>
          <w:rFonts w:ascii="Century" w:hAnsi="Century"/>
          <w:sz w:val="22"/>
          <w:szCs w:val="22"/>
        </w:rPr>
        <w:t>—</w:t>
      </w:r>
      <w:r w:rsidR="008B4562" w:rsidRPr="00285D0D">
        <w:rPr>
          <w:rFonts w:ascii="Garamond" w:hAnsi="Garamond"/>
          <w:sz w:val="25"/>
          <w:szCs w:val="25"/>
        </w:rPr>
        <w:t> </w:t>
      </w:r>
      <w:r w:rsidR="009C2963" w:rsidRPr="00285D0D">
        <w:rPr>
          <w:rFonts w:ascii="Garamond" w:hAnsi="Garamond"/>
          <w:sz w:val="25"/>
          <w:szCs w:val="25"/>
        </w:rPr>
        <w:t xml:space="preserve">Tu ne connais </w:t>
      </w:r>
      <w:r w:rsidR="00FF6F3F" w:rsidRPr="00285D0D">
        <w:rPr>
          <w:rFonts w:ascii="Garamond" w:hAnsi="Garamond"/>
          <w:sz w:val="25"/>
          <w:szCs w:val="25"/>
        </w:rPr>
        <w:t>pas Elmagribi</w:t>
      </w:r>
      <w:r w:rsidR="006878A2" w:rsidRPr="00285D0D">
        <w:rPr>
          <w:rFonts w:ascii="Garamond" w:hAnsi="Garamond"/>
          <w:sz w:val="25"/>
          <w:szCs w:val="25"/>
        </w:rPr>
        <w:t xml:space="preserve">, Olivier Elmagribi </w:t>
      </w:r>
      <w:r w:rsidR="00E00BF7" w:rsidRPr="00285D0D">
        <w:rPr>
          <w:sz w:val="25"/>
          <w:szCs w:val="25"/>
        </w:rPr>
        <w:t> </w:t>
      </w:r>
      <w:r w:rsidR="00FF6F3F" w:rsidRPr="00285D0D">
        <w:rPr>
          <w:rFonts w:ascii="Garamond" w:hAnsi="Garamond"/>
          <w:sz w:val="25"/>
          <w:szCs w:val="25"/>
        </w:rPr>
        <w:t>? </w:t>
      </w:r>
    </w:p>
    <w:p w14:paraId="2DAB01C1" w14:textId="225622BC" w:rsidR="00FF6F3F" w:rsidRPr="00285D0D" w:rsidRDefault="009C2963" w:rsidP="001B3A4C">
      <w:pPr>
        <w:tabs>
          <w:tab w:val="left" w:pos="1276"/>
        </w:tabs>
        <w:jc w:val="both"/>
        <w:rPr>
          <w:rFonts w:ascii="Garamond" w:hAnsi="Garamond"/>
          <w:sz w:val="25"/>
          <w:szCs w:val="25"/>
        </w:rPr>
      </w:pPr>
      <w:r w:rsidRPr="00285D0D">
        <w:rPr>
          <w:rFonts w:ascii="Garamond" w:hAnsi="Garamond"/>
          <w:sz w:val="25"/>
          <w:szCs w:val="25"/>
        </w:rPr>
        <w:t>Larbi fait non de la tête.</w:t>
      </w:r>
      <w:r w:rsidR="00FB2044" w:rsidRPr="00285D0D">
        <w:rPr>
          <w:rFonts w:ascii="Garamond" w:hAnsi="Garamond"/>
          <w:sz w:val="25"/>
          <w:szCs w:val="25"/>
        </w:rPr>
        <w:t xml:space="preserve"> Son incisive supérieure, légèrement en avant,</w:t>
      </w:r>
      <w:r w:rsidR="00D71B72" w:rsidRPr="00285D0D">
        <w:rPr>
          <w:rFonts w:ascii="Garamond" w:hAnsi="Garamond"/>
          <w:sz w:val="25"/>
          <w:szCs w:val="25"/>
        </w:rPr>
        <w:t xml:space="preserve"> atténue</w:t>
      </w:r>
      <w:r w:rsidR="00FF6F3F" w:rsidRPr="00285D0D">
        <w:rPr>
          <w:rFonts w:ascii="Garamond" w:hAnsi="Garamond"/>
          <w:sz w:val="25"/>
          <w:szCs w:val="25"/>
        </w:rPr>
        <w:t xml:space="preserve"> l’éclat de son sourire.</w:t>
      </w:r>
      <w:r w:rsidR="00FB2044" w:rsidRPr="00285D0D">
        <w:rPr>
          <w:rFonts w:ascii="Garamond" w:hAnsi="Garamond"/>
          <w:sz w:val="25"/>
          <w:szCs w:val="25"/>
        </w:rPr>
        <w:t xml:space="preserve"> </w:t>
      </w:r>
    </w:p>
    <w:p w14:paraId="19FE9994" w14:textId="0B8D931A" w:rsidR="00FF6F3F" w:rsidRPr="00285D0D" w:rsidRDefault="001D3ABE" w:rsidP="001B3A4C">
      <w:pPr>
        <w:tabs>
          <w:tab w:val="left" w:pos="1276"/>
        </w:tabs>
        <w:jc w:val="both"/>
        <w:rPr>
          <w:rFonts w:ascii="Garamond" w:hAnsi="Garamond"/>
          <w:sz w:val="25"/>
          <w:szCs w:val="25"/>
        </w:rPr>
      </w:pPr>
      <w:r w:rsidRPr="00645FD7">
        <w:rPr>
          <w:rFonts w:ascii="Century" w:hAnsi="Century"/>
          <w:sz w:val="22"/>
          <w:szCs w:val="22"/>
        </w:rPr>
        <w:t>—</w:t>
      </w:r>
      <w:r w:rsidR="008B4562" w:rsidRPr="00285D0D">
        <w:rPr>
          <w:rFonts w:ascii="Garamond" w:hAnsi="Garamond"/>
          <w:sz w:val="25"/>
          <w:szCs w:val="25"/>
        </w:rPr>
        <w:t> </w:t>
      </w:r>
      <w:r w:rsidR="00FF6F3F" w:rsidRPr="00285D0D">
        <w:rPr>
          <w:rFonts w:ascii="Garamond" w:hAnsi="Garamond"/>
          <w:sz w:val="25"/>
          <w:szCs w:val="25"/>
        </w:rPr>
        <w:t>C</w:t>
      </w:r>
      <w:r w:rsidR="00FB2044" w:rsidRPr="00285D0D">
        <w:rPr>
          <w:rFonts w:ascii="Garamond" w:hAnsi="Garamond"/>
          <w:sz w:val="25"/>
          <w:szCs w:val="25"/>
        </w:rPr>
        <w:t>’est q</w:t>
      </w:r>
      <w:r w:rsidR="00FF6F3F" w:rsidRPr="00285D0D">
        <w:rPr>
          <w:rFonts w:ascii="Garamond" w:hAnsi="Garamond"/>
          <w:sz w:val="25"/>
          <w:szCs w:val="25"/>
        </w:rPr>
        <w:t>ui</w:t>
      </w:r>
      <w:r w:rsidR="00E00BF7" w:rsidRPr="00285D0D">
        <w:rPr>
          <w:sz w:val="25"/>
          <w:szCs w:val="25"/>
        </w:rPr>
        <w:t> </w:t>
      </w:r>
      <w:r w:rsidR="00FF6F3F" w:rsidRPr="00285D0D">
        <w:rPr>
          <w:rFonts w:ascii="Garamond" w:hAnsi="Garamond"/>
          <w:sz w:val="25"/>
          <w:szCs w:val="25"/>
        </w:rPr>
        <w:t>? </w:t>
      </w:r>
    </w:p>
    <w:p w14:paraId="4A915816" w14:textId="43B2132F" w:rsidR="005A618E" w:rsidRPr="00285D0D" w:rsidRDefault="001D3ABE" w:rsidP="005A618E">
      <w:pPr>
        <w:tabs>
          <w:tab w:val="left" w:pos="1276"/>
        </w:tabs>
        <w:jc w:val="both"/>
        <w:rPr>
          <w:rFonts w:ascii="Garamond" w:hAnsi="Garamond"/>
          <w:sz w:val="25"/>
          <w:szCs w:val="25"/>
        </w:rPr>
      </w:pPr>
      <w:r w:rsidRPr="00645FD7">
        <w:rPr>
          <w:rFonts w:ascii="Century" w:hAnsi="Century"/>
          <w:sz w:val="22"/>
          <w:szCs w:val="22"/>
        </w:rPr>
        <w:t>—</w:t>
      </w:r>
      <w:r w:rsidR="008B4562" w:rsidRPr="00285D0D">
        <w:rPr>
          <w:rFonts w:ascii="Garamond" w:hAnsi="Garamond"/>
          <w:sz w:val="25"/>
          <w:szCs w:val="25"/>
        </w:rPr>
        <w:t> </w:t>
      </w:r>
      <w:r w:rsidR="00D71B72" w:rsidRPr="00285D0D">
        <w:rPr>
          <w:rFonts w:ascii="Garamond" w:hAnsi="Garamond"/>
          <w:sz w:val="25"/>
          <w:szCs w:val="25"/>
        </w:rPr>
        <w:t>Pourtant on jure</w:t>
      </w:r>
      <w:r w:rsidR="00A25BFA" w:rsidRPr="00285D0D">
        <w:rPr>
          <w:rFonts w:ascii="Garamond" w:hAnsi="Garamond"/>
          <w:sz w:val="25"/>
          <w:szCs w:val="25"/>
        </w:rPr>
        <w:t>rait qu’il habite dans la télé</w:t>
      </w:r>
      <w:r w:rsidR="00FF6F3F" w:rsidRPr="00285D0D">
        <w:rPr>
          <w:rFonts w:ascii="Garamond" w:hAnsi="Garamond"/>
          <w:sz w:val="25"/>
          <w:szCs w:val="25"/>
        </w:rPr>
        <w:t xml:space="preserve">, répond Kada, </w:t>
      </w:r>
      <w:r w:rsidR="00B541EA">
        <w:rPr>
          <w:rFonts w:ascii="Garamond" w:hAnsi="Garamond"/>
          <w:sz w:val="25"/>
          <w:szCs w:val="25"/>
        </w:rPr>
        <w:t>vu le nombre d’</w:t>
      </w:r>
      <w:r w:rsidR="00A25BFA" w:rsidRPr="00285D0D">
        <w:rPr>
          <w:rFonts w:ascii="Garamond" w:hAnsi="Garamond"/>
          <w:sz w:val="25"/>
          <w:szCs w:val="25"/>
        </w:rPr>
        <w:t>émissions où il apparaît</w:t>
      </w:r>
      <w:r w:rsidR="008B4562" w:rsidRPr="00285D0D">
        <w:rPr>
          <w:sz w:val="25"/>
          <w:szCs w:val="25"/>
        </w:rPr>
        <w:t> </w:t>
      </w:r>
      <w:r w:rsidR="00A25BFA" w:rsidRPr="00285D0D">
        <w:rPr>
          <w:rFonts w:ascii="Garamond" w:hAnsi="Garamond"/>
          <w:sz w:val="25"/>
          <w:szCs w:val="25"/>
        </w:rPr>
        <w:t>! Elmagribi c</w:t>
      </w:r>
      <w:r w:rsidR="009C2963" w:rsidRPr="00285D0D">
        <w:rPr>
          <w:rFonts w:ascii="Garamond" w:hAnsi="Garamond"/>
          <w:sz w:val="25"/>
          <w:szCs w:val="25"/>
        </w:rPr>
        <w:t>’est un Juif</w:t>
      </w:r>
      <w:r w:rsidR="0068264F" w:rsidRPr="00285D0D">
        <w:rPr>
          <w:rFonts w:ascii="Garamond" w:hAnsi="Garamond"/>
          <w:sz w:val="25"/>
          <w:szCs w:val="25"/>
        </w:rPr>
        <w:t xml:space="preserve"> </w:t>
      </w:r>
      <w:r w:rsidR="00B80437" w:rsidRPr="00285D0D">
        <w:rPr>
          <w:rFonts w:ascii="Garamond" w:hAnsi="Garamond"/>
          <w:sz w:val="25"/>
          <w:szCs w:val="25"/>
        </w:rPr>
        <w:t>b</w:t>
      </w:r>
      <w:r w:rsidR="0068264F" w:rsidRPr="00285D0D">
        <w:rPr>
          <w:rFonts w:ascii="Garamond" w:hAnsi="Garamond"/>
          <w:sz w:val="25"/>
          <w:szCs w:val="25"/>
        </w:rPr>
        <w:t>erbère</w:t>
      </w:r>
      <w:r w:rsidR="009C2963" w:rsidRPr="00285D0D">
        <w:rPr>
          <w:rFonts w:ascii="Garamond" w:hAnsi="Garamond"/>
          <w:sz w:val="25"/>
          <w:szCs w:val="25"/>
        </w:rPr>
        <w:t xml:space="preserve"> de chez nous, un Berbère</w:t>
      </w:r>
      <w:r w:rsidR="00FB2044" w:rsidRPr="00285D0D">
        <w:rPr>
          <w:rFonts w:ascii="Garamond" w:hAnsi="Garamond"/>
          <w:sz w:val="25"/>
          <w:szCs w:val="25"/>
        </w:rPr>
        <w:t xml:space="preserve"> perdu</w:t>
      </w:r>
      <w:r w:rsidR="009C2963" w:rsidRPr="00285D0D">
        <w:rPr>
          <w:rFonts w:ascii="Garamond" w:hAnsi="Garamond"/>
          <w:sz w:val="25"/>
          <w:szCs w:val="25"/>
        </w:rPr>
        <w:t xml:space="preserve">. </w:t>
      </w:r>
      <w:r w:rsidR="00A25BFA" w:rsidRPr="00285D0D">
        <w:rPr>
          <w:rFonts w:ascii="Garamond" w:hAnsi="Garamond"/>
          <w:sz w:val="25"/>
          <w:szCs w:val="25"/>
        </w:rPr>
        <w:t>Il squatte la télévision. Ses idées brunes comme la peste sont</w:t>
      </w:r>
      <w:r w:rsidR="009C2963" w:rsidRPr="00285D0D">
        <w:rPr>
          <w:rFonts w:ascii="Garamond" w:hAnsi="Garamond"/>
          <w:sz w:val="25"/>
          <w:szCs w:val="25"/>
        </w:rPr>
        <w:t xml:space="preserve"> à la mode</w:t>
      </w:r>
      <w:r w:rsidR="00A25BFA" w:rsidRPr="00285D0D">
        <w:rPr>
          <w:rFonts w:ascii="Garamond" w:hAnsi="Garamond"/>
          <w:sz w:val="25"/>
          <w:szCs w:val="25"/>
        </w:rPr>
        <w:t xml:space="preserve"> et infectieuses</w:t>
      </w:r>
      <w:r w:rsidR="009C2963" w:rsidRPr="00285D0D">
        <w:rPr>
          <w:rFonts w:ascii="Garamond" w:hAnsi="Garamond"/>
          <w:sz w:val="25"/>
          <w:szCs w:val="25"/>
        </w:rPr>
        <w:t xml:space="preserve">, </w:t>
      </w:r>
      <w:r w:rsidR="00A25BFA" w:rsidRPr="00285D0D">
        <w:rPr>
          <w:rFonts w:ascii="Garamond" w:hAnsi="Garamond"/>
          <w:sz w:val="25"/>
          <w:szCs w:val="25"/>
        </w:rPr>
        <w:t xml:space="preserve">alors </w:t>
      </w:r>
      <w:r w:rsidR="009C2963" w:rsidRPr="00285D0D">
        <w:rPr>
          <w:rFonts w:ascii="Garamond" w:hAnsi="Garamond"/>
          <w:sz w:val="25"/>
          <w:szCs w:val="25"/>
        </w:rPr>
        <w:t>tout</w:t>
      </w:r>
      <w:r w:rsidR="00A25BFA" w:rsidRPr="00285D0D">
        <w:rPr>
          <w:rFonts w:ascii="Garamond" w:hAnsi="Garamond"/>
          <w:sz w:val="25"/>
          <w:szCs w:val="25"/>
        </w:rPr>
        <w:t>e</w:t>
      </w:r>
      <w:r w:rsidR="009C2963" w:rsidRPr="00285D0D">
        <w:rPr>
          <w:rFonts w:ascii="Garamond" w:hAnsi="Garamond"/>
          <w:sz w:val="25"/>
          <w:szCs w:val="25"/>
        </w:rPr>
        <w:t xml:space="preserve"> l</w:t>
      </w:r>
      <w:r w:rsidR="00A25BFA" w:rsidRPr="00285D0D">
        <w:rPr>
          <w:rFonts w:ascii="Garamond" w:hAnsi="Garamond"/>
          <w:sz w:val="25"/>
          <w:szCs w:val="25"/>
        </w:rPr>
        <w:t>a presse, avide de sensationnel et de coups tordus,</w:t>
      </w:r>
      <w:r w:rsidR="009C2963" w:rsidRPr="00285D0D">
        <w:rPr>
          <w:rFonts w:ascii="Garamond" w:hAnsi="Garamond"/>
          <w:sz w:val="25"/>
          <w:szCs w:val="25"/>
        </w:rPr>
        <w:t xml:space="preserve"> l’invite</w:t>
      </w:r>
      <w:r w:rsidR="008B4562" w:rsidRPr="00285D0D">
        <w:rPr>
          <w:sz w:val="25"/>
          <w:szCs w:val="25"/>
        </w:rPr>
        <w:t> </w:t>
      </w:r>
      <w:r w:rsidR="009C2963" w:rsidRPr="00285D0D">
        <w:rPr>
          <w:rFonts w:ascii="Garamond" w:hAnsi="Garamond"/>
          <w:sz w:val="25"/>
          <w:szCs w:val="25"/>
        </w:rPr>
        <w:t>! Il a un complexe, Elmagribi</w:t>
      </w:r>
      <w:r w:rsidR="00C539B3" w:rsidRPr="00285D0D">
        <w:rPr>
          <w:rFonts w:ascii="Garamond" w:hAnsi="Garamond"/>
          <w:sz w:val="25"/>
          <w:szCs w:val="25"/>
        </w:rPr>
        <w:t xml:space="preserve">, </w:t>
      </w:r>
      <w:r w:rsidR="009D4854" w:rsidRPr="00285D0D">
        <w:rPr>
          <w:rFonts w:ascii="Garamond" w:hAnsi="Garamond"/>
          <w:sz w:val="25"/>
          <w:szCs w:val="25"/>
        </w:rPr>
        <w:t xml:space="preserve">contrairement à ce qu’il affiche, en vérité </w:t>
      </w:r>
      <w:r w:rsidR="00C539B3" w:rsidRPr="00285D0D">
        <w:rPr>
          <w:rFonts w:ascii="Garamond" w:hAnsi="Garamond"/>
          <w:sz w:val="25"/>
          <w:szCs w:val="25"/>
        </w:rPr>
        <w:t>il</w:t>
      </w:r>
      <w:r w:rsidR="009C2963" w:rsidRPr="00285D0D">
        <w:rPr>
          <w:rFonts w:ascii="Garamond" w:hAnsi="Garamond"/>
          <w:sz w:val="25"/>
          <w:szCs w:val="25"/>
        </w:rPr>
        <w:t xml:space="preserve"> a la haine de soi</w:t>
      </w:r>
      <w:r w:rsidR="009D4854" w:rsidRPr="00285D0D">
        <w:rPr>
          <w:rFonts w:ascii="Garamond" w:hAnsi="Garamond"/>
          <w:sz w:val="25"/>
          <w:szCs w:val="25"/>
        </w:rPr>
        <w:t xml:space="preserve"> et des siens</w:t>
      </w:r>
      <w:r w:rsidR="009C2963" w:rsidRPr="00285D0D">
        <w:rPr>
          <w:rFonts w:ascii="Garamond" w:hAnsi="Garamond"/>
          <w:sz w:val="25"/>
          <w:szCs w:val="25"/>
        </w:rPr>
        <w:t xml:space="preserve">. </w:t>
      </w:r>
      <w:r w:rsidR="00CF1245" w:rsidRPr="00285D0D">
        <w:rPr>
          <w:rFonts w:ascii="Garamond" w:hAnsi="Garamond"/>
          <w:sz w:val="25"/>
          <w:szCs w:val="25"/>
        </w:rPr>
        <w:t xml:space="preserve">Au bled, quand je regarde la télévision, une émission de débat sur la société française </w:t>
      </w:r>
      <w:r w:rsidR="001626F5" w:rsidRPr="00285D0D">
        <w:rPr>
          <w:rFonts w:ascii="Garamond" w:hAnsi="Garamond"/>
          <w:sz w:val="25"/>
          <w:szCs w:val="25"/>
        </w:rPr>
        <w:t>—</w:t>
      </w:r>
      <w:r w:rsidR="00CF1245" w:rsidRPr="00285D0D">
        <w:rPr>
          <w:rFonts w:ascii="Garamond" w:hAnsi="Garamond"/>
          <w:sz w:val="25"/>
          <w:szCs w:val="25"/>
        </w:rPr>
        <w:t xml:space="preserve"> j’avoue que j’aime bien regarder les chaînes françaises </w:t>
      </w:r>
      <w:r w:rsidR="001626F5" w:rsidRPr="00285D0D">
        <w:rPr>
          <w:rFonts w:ascii="Garamond" w:hAnsi="Garamond"/>
          <w:sz w:val="25"/>
          <w:szCs w:val="25"/>
        </w:rPr>
        <w:t>—</w:t>
      </w:r>
      <w:r w:rsidR="00CF1245" w:rsidRPr="00285D0D">
        <w:rPr>
          <w:rFonts w:ascii="Garamond" w:hAnsi="Garamond"/>
          <w:sz w:val="25"/>
          <w:szCs w:val="25"/>
        </w:rPr>
        <w:t xml:space="preserve"> une fois sur deux je tombe sur des journalistes ou des commentateurs spécialisés, ils sont tous spécialisés, qui caressent dans le sens du poil leurs confrères, les gens de la finance et du pouvoir en général. Dans leur discours ils montrent clairement qu’ils soupçonnent les pauvres et les immigrés, les Roms, les Tchétchènes et nous. Ceux d’entre eux qui ne nous aiment pas se comptent sur les doigts de dix mains au minimum avec plus ou moins de véhémence. </w:t>
      </w:r>
      <w:r w:rsidR="00A87A6A">
        <w:rPr>
          <w:rFonts w:ascii="Garamond" w:hAnsi="Garamond"/>
          <w:sz w:val="25"/>
          <w:szCs w:val="25"/>
        </w:rPr>
        <w:t>Ç</w:t>
      </w:r>
      <w:r w:rsidR="00CF1245" w:rsidRPr="00285D0D">
        <w:rPr>
          <w:rFonts w:ascii="Garamond" w:hAnsi="Garamond"/>
          <w:sz w:val="25"/>
          <w:szCs w:val="25"/>
        </w:rPr>
        <w:t xml:space="preserve">a n’a pas changé depuis les années de guerre. Je reviens à ce Elmagribi. </w:t>
      </w:r>
      <w:r w:rsidR="009C2963" w:rsidRPr="00285D0D">
        <w:rPr>
          <w:rFonts w:ascii="Garamond" w:hAnsi="Garamond"/>
          <w:sz w:val="25"/>
          <w:szCs w:val="25"/>
        </w:rPr>
        <w:t xml:space="preserve">Et bien, dès qu’il prend la parole à la télévision c’est pour </w:t>
      </w:r>
      <w:r w:rsidR="00323DFE" w:rsidRPr="00285D0D">
        <w:rPr>
          <w:rFonts w:ascii="Garamond" w:hAnsi="Garamond"/>
          <w:sz w:val="25"/>
          <w:szCs w:val="25"/>
        </w:rPr>
        <w:t>tomber à bras raccourcis sur</w:t>
      </w:r>
      <w:r w:rsidR="009C2963" w:rsidRPr="00285D0D">
        <w:rPr>
          <w:rFonts w:ascii="Garamond" w:hAnsi="Garamond"/>
          <w:sz w:val="25"/>
          <w:szCs w:val="25"/>
        </w:rPr>
        <w:t xml:space="preserve"> </w:t>
      </w:r>
      <w:r w:rsidR="00323DFE" w:rsidRPr="00285D0D">
        <w:rPr>
          <w:rFonts w:ascii="Garamond" w:hAnsi="Garamond"/>
          <w:sz w:val="25"/>
          <w:szCs w:val="25"/>
        </w:rPr>
        <w:t xml:space="preserve">ses cousins musulmans et sur </w:t>
      </w:r>
      <w:r w:rsidR="009C2963" w:rsidRPr="00285D0D">
        <w:rPr>
          <w:rFonts w:ascii="Garamond" w:hAnsi="Garamond"/>
          <w:sz w:val="25"/>
          <w:szCs w:val="25"/>
        </w:rPr>
        <w:t>ses racines.</w:t>
      </w:r>
      <w:r w:rsidR="00C76BC0" w:rsidRPr="00285D0D">
        <w:rPr>
          <w:rFonts w:ascii="Garamond" w:hAnsi="Garamond"/>
          <w:sz w:val="25"/>
          <w:szCs w:val="25"/>
        </w:rPr>
        <w:t xml:space="preserve"> Une sorte de </w:t>
      </w:r>
      <w:r w:rsidR="00C76BC0" w:rsidRPr="00285D0D">
        <w:rPr>
          <w:rFonts w:ascii="Garamond" w:hAnsi="Garamond"/>
          <w:i/>
          <w:sz w:val="25"/>
          <w:szCs w:val="25"/>
        </w:rPr>
        <w:t>harki</w:t>
      </w:r>
      <w:r w:rsidR="00C76BC0" w:rsidRPr="00285D0D">
        <w:rPr>
          <w:rFonts w:ascii="Garamond" w:hAnsi="Garamond"/>
          <w:sz w:val="25"/>
          <w:szCs w:val="25"/>
        </w:rPr>
        <w:t xml:space="preserve"> quoi.</w:t>
      </w:r>
      <w:r w:rsidR="009D4854" w:rsidRPr="00285D0D">
        <w:rPr>
          <w:rFonts w:ascii="Garamond" w:hAnsi="Garamond"/>
          <w:sz w:val="25"/>
          <w:szCs w:val="25"/>
        </w:rPr>
        <w:t xml:space="preserve"> Bref il a un sacré problème dans la tête.</w:t>
      </w:r>
      <w:r w:rsidR="009C2963" w:rsidRPr="00285D0D">
        <w:rPr>
          <w:rFonts w:ascii="Garamond" w:hAnsi="Garamond"/>
          <w:sz w:val="25"/>
          <w:szCs w:val="25"/>
        </w:rPr>
        <w:t xml:space="preserve"> Mais revenons au bar. Bachir a continué encore plus dur : ‘‘il faut enterrer les racailles comme </w:t>
      </w:r>
      <w:r w:rsidR="00405C2C" w:rsidRPr="00285D0D">
        <w:rPr>
          <w:rFonts w:ascii="Garamond" w:hAnsi="Garamond"/>
          <w:sz w:val="25"/>
          <w:szCs w:val="25"/>
        </w:rPr>
        <w:t xml:space="preserve">Olivier </w:t>
      </w:r>
      <w:r w:rsidR="009C2963" w:rsidRPr="00285D0D">
        <w:rPr>
          <w:rFonts w:ascii="Garamond" w:hAnsi="Garamond"/>
          <w:color w:val="000000"/>
          <w:sz w:val="25"/>
          <w:szCs w:val="25"/>
        </w:rPr>
        <w:t>Elmagribi</w:t>
      </w:r>
      <w:r w:rsidR="009C2963" w:rsidRPr="00285D0D">
        <w:rPr>
          <w:rFonts w:ascii="Garamond" w:hAnsi="Garamond"/>
          <w:sz w:val="25"/>
          <w:szCs w:val="25"/>
        </w:rPr>
        <w:t xml:space="preserve"> sur le ventre parce que si on les enterre sur le dos, on n’aura jamais assez de terre pour remplir leur grande gueule</w:t>
      </w:r>
      <w:r w:rsidR="00087161" w:rsidRPr="00285D0D">
        <w:rPr>
          <w:rFonts w:ascii="Garamond" w:hAnsi="Garamond"/>
          <w:sz w:val="25"/>
          <w:szCs w:val="25"/>
        </w:rPr>
        <w:t>, cons</w:t>
      </w:r>
      <w:r w:rsidR="008B4562" w:rsidRPr="00285D0D">
        <w:rPr>
          <w:sz w:val="25"/>
          <w:szCs w:val="25"/>
        </w:rPr>
        <w:t> </w:t>
      </w:r>
      <w:r w:rsidR="009C2963" w:rsidRPr="00285D0D">
        <w:rPr>
          <w:rFonts w:ascii="Garamond" w:hAnsi="Garamond"/>
          <w:sz w:val="25"/>
          <w:szCs w:val="25"/>
        </w:rPr>
        <w:t xml:space="preserve">!’’ </w:t>
      </w:r>
      <w:r w:rsidR="006878A2" w:rsidRPr="00285D0D">
        <w:rPr>
          <w:rFonts w:ascii="Garamond" w:hAnsi="Garamond"/>
          <w:i/>
          <w:sz w:val="25"/>
          <w:szCs w:val="25"/>
        </w:rPr>
        <w:t>hacha</w:t>
      </w:r>
      <w:r w:rsidR="006878A2" w:rsidRPr="00285D0D">
        <w:rPr>
          <w:rFonts w:ascii="Garamond" w:hAnsi="Garamond"/>
          <w:sz w:val="25"/>
          <w:szCs w:val="25"/>
        </w:rPr>
        <w:t xml:space="preserve">. </w:t>
      </w:r>
      <w:r w:rsidR="009C2963" w:rsidRPr="00285D0D">
        <w:rPr>
          <w:rFonts w:ascii="Garamond" w:hAnsi="Garamond"/>
          <w:sz w:val="25"/>
          <w:szCs w:val="25"/>
        </w:rPr>
        <w:t xml:space="preserve">Et de nouveau il s’est mis à rire, entraînant </w:t>
      </w:r>
      <w:r w:rsidR="00C539B3" w:rsidRPr="00285D0D">
        <w:rPr>
          <w:rFonts w:ascii="Garamond" w:hAnsi="Garamond"/>
          <w:sz w:val="25"/>
          <w:szCs w:val="25"/>
        </w:rPr>
        <w:t>les autres, forcés. ‘‘Allez, une</w:t>
      </w:r>
      <w:r w:rsidR="009C2963" w:rsidRPr="00285D0D">
        <w:rPr>
          <w:rFonts w:ascii="Garamond" w:hAnsi="Garamond"/>
          <w:sz w:val="25"/>
          <w:szCs w:val="25"/>
        </w:rPr>
        <w:t xml:space="preserve"> autre’’ leur fit-il, en invitant le patron et le serveur à nous rejoindre</w:t>
      </w:r>
      <w:r w:rsidR="003A2676" w:rsidRPr="00285D0D">
        <w:rPr>
          <w:rFonts w:ascii="Garamond" w:hAnsi="Garamond"/>
          <w:sz w:val="25"/>
          <w:szCs w:val="25"/>
        </w:rPr>
        <w:t xml:space="preserve"> ‘‘</w:t>
      </w:r>
      <w:r w:rsidR="00323DFE" w:rsidRPr="00285D0D">
        <w:rPr>
          <w:rFonts w:ascii="Garamond" w:hAnsi="Garamond"/>
          <w:sz w:val="25"/>
          <w:szCs w:val="25"/>
        </w:rPr>
        <w:t>venez je vous dis</w:t>
      </w:r>
      <w:r w:rsidR="001626F5" w:rsidRPr="00285D0D">
        <w:rPr>
          <w:sz w:val="25"/>
          <w:szCs w:val="25"/>
        </w:rPr>
        <w:t> </w:t>
      </w:r>
      <w:r w:rsidR="003A2676" w:rsidRPr="00285D0D">
        <w:rPr>
          <w:rFonts w:ascii="Garamond" w:hAnsi="Garamond"/>
          <w:sz w:val="25"/>
          <w:szCs w:val="25"/>
        </w:rPr>
        <w:t>!’’…</w:t>
      </w:r>
      <w:r w:rsidR="009C2963" w:rsidRPr="00285D0D">
        <w:rPr>
          <w:rFonts w:ascii="Garamond" w:hAnsi="Garamond"/>
          <w:sz w:val="25"/>
          <w:szCs w:val="25"/>
        </w:rPr>
        <w:t xml:space="preserve"> ‘‘Pourquoi les cercueils des racistes sont-ils troués, hein</w:t>
      </w:r>
      <w:r w:rsidR="00E00BF7" w:rsidRPr="00285D0D">
        <w:rPr>
          <w:sz w:val="25"/>
          <w:szCs w:val="25"/>
        </w:rPr>
        <w:t> </w:t>
      </w:r>
      <w:r w:rsidR="009C2963" w:rsidRPr="00285D0D">
        <w:rPr>
          <w:rFonts w:ascii="Garamond" w:hAnsi="Garamond"/>
          <w:sz w:val="25"/>
          <w:szCs w:val="25"/>
        </w:rPr>
        <w:t>? pour que les vers dégueulent, couillons que vous êtes</w:t>
      </w:r>
      <w:r w:rsidR="008B4562" w:rsidRPr="00285D0D">
        <w:rPr>
          <w:sz w:val="25"/>
          <w:szCs w:val="25"/>
        </w:rPr>
        <w:t> </w:t>
      </w:r>
      <w:r w:rsidR="009C2963" w:rsidRPr="00285D0D">
        <w:rPr>
          <w:rFonts w:ascii="Garamond" w:hAnsi="Garamond"/>
          <w:sz w:val="25"/>
          <w:szCs w:val="25"/>
        </w:rPr>
        <w:t xml:space="preserve">!’’ Pardon mon petit, hein, </w:t>
      </w:r>
      <w:r w:rsidR="009C2963" w:rsidRPr="00285D0D">
        <w:rPr>
          <w:rFonts w:ascii="Garamond" w:hAnsi="Garamond"/>
          <w:i/>
          <w:sz w:val="25"/>
          <w:szCs w:val="25"/>
        </w:rPr>
        <w:t>hacha</w:t>
      </w:r>
      <w:r w:rsidR="009C2963" w:rsidRPr="00285D0D">
        <w:rPr>
          <w:rFonts w:ascii="Garamond" w:hAnsi="Garamond"/>
          <w:sz w:val="25"/>
          <w:szCs w:val="25"/>
        </w:rPr>
        <w:t>, mais c’est comm</w:t>
      </w:r>
      <w:r w:rsidR="001A392C" w:rsidRPr="00285D0D">
        <w:rPr>
          <w:rFonts w:ascii="Garamond" w:hAnsi="Garamond"/>
          <w:sz w:val="25"/>
          <w:szCs w:val="25"/>
        </w:rPr>
        <w:t>e ça qu’il a dit. Pas un n’a bro</w:t>
      </w:r>
      <w:r w:rsidR="009C2963" w:rsidRPr="00285D0D">
        <w:rPr>
          <w:rFonts w:ascii="Garamond" w:hAnsi="Garamond"/>
          <w:sz w:val="25"/>
          <w:szCs w:val="25"/>
        </w:rPr>
        <w:t xml:space="preserve">nché, à peine un murmure venu d’une table du fond de la salle. Leurs oreilles se sont certainement mises à siffler alors que Bachir roulait des épaules. Il y avait de quoi. Nous on se frottait les </w:t>
      </w:r>
      <w:r w:rsidR="00C539B3" w:rsidRPr="00285D0D">
        <w:rPr>
          <w:rFonts w:ascii="Garamond" w:hAnsi="Garamond"/>
          <w:sz w:val="25"/>
          <w:szCs w:val="25"/>
        </w:rPr>
        <w:t>mains</w:t>
      </w:r>
      <w:r w:rsidR="00087161" w:rsidRPr="00285D0D">
        <w:rPr>
          <w:rFonts w:ascii="Garamond" w:hAnsi="Garamond"/>
          <w:sz w:val="25"/>
          <w:szCs w:val="25"/>
        </w:rPr>
        <w:t>, on était aux anges</w:t>
      </w:r>
      <w:r w:rsidR="00C539B3" w:rsidRPr="00285D0D">
        <w:rPr>
          <w:rFonts w:ascii="Garamond" w:hAnsi="Garamond"/>
          <w:sz w:val="25"/>
          <w:szCs w:val="25"/>
        </w:rPr>
        <w:t xml:space="preserve"> et lui il levait sa tasse</w:t>
      </w:r>
      <w:r w:rsidR="009C2963" w:rsidRPr="00285D0D">
        <w:rPr>
          <w:rFonts w:ascii="Garamond" w:hAnsi="Garamond"/>
          <w:sz w:val="25"/>
          <w:szCs w:val="25"/>
        </w:rPr>
        <w:t xml:space="preserve"> à la santé de tous. Les autres, plutôt lâches, ont aussi levé leur verre.</w:t>
      </w:r>
      <w:r w:rsidR="00E00BF7" w:rsidRPr="00285D0D">
        <w:rPr>
          <w:rFonts w:ascii="Garamond" w:hAnsi="Garamond"/>
          <w:sz w:val="25"/>
          <w:szCs w:val="25"/>
        </w:rPr>
        <w:t xml:space="preserve"> </w:t>
      </w:r>
      <w:r w:rsidR="009C2963" w:rsidRPr="00285D0D">
        <w:rPr>
          <w:rFonts w:ascii="Garamond" w:hAnsi="Garamond"/>
          <w:sz w:val="25"/>
          <w:szCs w:val="25"/>
        </w:rPr>
        <w:t>‘‘plus haut qu’ça, allez</w:t>
      </w:r>
      <w:r w:rsidR="00087161" w:rsidRPr="00285D0D">
        <w:rPr>
          <w:rFonts w:ascii="Garamond" w:hAnsi="Garamond"/>
          <w:sz w:val="25"/>
          <w:szCs w:val="25"/>
        </w:rPr>
        <w:t>, cons</w:t>
      </w:r>
      <w:r w:rsidR="008B4562" w:rsidRPr="00285D0D">
        <w:rPr>
          <w:sz w:val="25"/>
          <w:szCs w:val="25"/>
        </w:rPr>
        <w:t> </w:t>
      </w:r>
      <w:r w:rsidR="009C2963" w:rsidRPr="00285D0D">
        <w:rPr>
          <w:rFonts w:ascii="Garamond" w:hAnsi="Garamond"/>
          <w:sz w:val="25"/>
          <w:szCs w:val="25"/>
        </w:rPr>
        <w:t xml:space="preserve">!’’ </w:t>
      </w:r>
      <w:r w:rsidR="006878A2" w:rsidRPr="00285D0D">
        <w:rPr>
          <w:rFonts w:ascii="Garamond" w:hAnsi="Garamond"/>
          <w:i/>
          <w:sz w:val="25"/>
          <w:szCs w:val="25"/>
        </w:rPr>
        <w:t>hacha</w:t>
      </w:r>
      <w:r w:rsidR="006878A2" w:rsidRPr="00285D0D">
        <w:rPr>
          <w:rFonts w:ascii="Garamond" w:hAnsi="Garamond"/>
          <w:sz w:val="25"/>
          <w:szCs w:val="25"/>
        </w:rPr>
        <w:t xml:space="preserve">, </w:t>
      </w:r>
      <w:r w:rsidR="009C2963" w:rsidRPr="00285D0D">
        <w:rPr>
          <w:rFonts w:ascii="Garamond" w:hAnsi="Garamond"/>
          <w:sz w:val="25"/>
          <w:szCs w:val="25"/>
        </w:rPr>
        <w:t>exigeait Bachir. Les au</w:t>
      </w:r>
      <w:r w:rsidR="008D288F" w:rsidRPr="00285D0D">
        <w:rPr>
          <w:rFonts w:ascii="Garamond" w:hAnsi="Garamond"/>
          <w:sz w:val="25"/>
          <w:szCs w:val="25"/>
        </w:rPr>
        <w:t>tres s’exécutèrent en silence.</w:t>
      </w:r>
      <w:r w:rsidR="001A392C" w:rsidRPr="00285D0D">
        <w:rPr>
          <w:rFonts w:ascii="Garamond" w:hAnsi="Garamond"/>
          <w:sz w:val="25"/>
          <w:szCs w:val="25"/>
        </w:rPr>
        <w:t xml:space="preserve"> Comme on l’a félicité, Bachir nous a dit que toutes ces blagues étaient con</w:t>
      </w:r>
      <w:r w:rsidR="0065135C" w:rsidRPr="00285D0D">
        <w:rPr>
          <w:rFonts w:ascii="Garamond" w:hAnsi="Garamond"/>
          <w:sz w:val="25"/>
          <w:szCs w:val="25"/>
        </w:rPr>
        <w:t xml:space="preserve">nues </w:t>
      </w:r>
      <w:r w:rsidR="003A2676" w:rsidRPr="00285D0D">
        <w:rPr>
          <w:rFonts w:ascii="Garamond" w:hAnsi="Garamond"/>
          <w:sz w:val="25"/>
          <w:szCs w:val="25"/>
        </w:rPr>
        <w:t xml:space="preserve">archiconnues. </w:t>
      </w:r>
      <w:r w:rsidR="005A618E" w:rsidRPr="00285D0D">
        <w:rPr>
          <w:rFonts w:ascii="Garamond" w:hAnsi="Garamond"/>
          <w:sz w:val="25"/>
          <w:szCs w:val="25"/>
        </w:rPr>
        <w:t>Tu les connais toi ces blagues</w:t>
      </w:r>
      <w:r w:rsidR="001626F5" w:rsidRPr="00285D0D">
        <w:rPr>
          <w:sz w:val="25"/>
          <w:szCs w:val="25"/>
        </w:rPr>
        <w:t> </w:t>
      </w:r>
      <w:r w:rsidR="005A618E" w:rsidRPr="00285D0D">
        <w:rPr>
          <w:rFonts w:ascii="Garamond" w:hAnsi="Garamond"/>
          <w:sz w:val="25"/>
          <w:szCs w:val="25"/>
        </w:rPr>
        <w:t>?</w:t>
      </w:r>
    </w:p>
    <w:p w14:paraId="44ED13A4" w14:textId="5BCA5DA4" w:rsidR="005A618E" w:rsidRPr="00285D0D" w:rsidRDefault="001D3ABE" w:rsidP="005A618E">
      <w:pPr>
        <w:tabs>
          <w:tab w:val="left" w:pos="1276"/>
        </w:tabs>
        <w:jc w:val="both"/>
        <w:rPr>
          <w:rFonts w:ascii="Garamond" w:hAnsi="Garamond"/>
          <w:sz w:val="25"/>
          <w:szCs w:val="25"/>
        </w:rPr>
      </w:pPr>
      <w:r w:rsidRPr="00645FD7">
        <w:rPr>
          <w:rFonts w:ascii="Century" w:hAnsi="Century"/>
          <w:sz w:val="22"/>
          <w:szCs w:val="22"/>
        </w:rPr>
        <w:t>—</w:t>
      </w:r>
      <w:r w:rsidR="005A618E" w:rsidRPr="00285D0D">
        <w:rPr>
          <w:rFonts w:ascii="Garamond" w:hAnsi="Garamond"/>
          <w:sz w:val="25"/>
          <w:szCs w:val="25"/>
        </w:rPr>
        <w:t xml:space="preserve"> Heu, non. Mais pourquoi tu dis </w:t>
      </w:r>
      <w:r w:rsidR="005A618E" w:rsidRPr="00285D0D">
        <w:rPr>
          <w:rFonts w:ascii="Garamond" w:hAnsi="Garamond"/>
          <w:i/>
          <w:sz w:val="25"/>
          <w:szCs w:val="25"/>
        </w:rPr>
        <w:t>hacha</w:t>
      </w:r>
      <w:r w:rsidR="001626F5" w:rsidRPr="00285D0D">
        <w:rPr>
          <w:sz w:val="25"/>
          <w:szCs w:val="25"/>
        </w:rPr>
        <w:t> </w:t>
      </w:r>
      <w:r w:rsidR="005A618E" w:rsidRPr="00285D0D">
        <w:rPr>
          <w:rFonts w:ascii="Garamond" w:hAnsi="Garamond"/>
          <w:sz w:val="25"/>
          <w:szCs w:val="25"/>
        </w:rPr>
        <w:t>?</w:t>
      </w:r>
    </w:p>
    <w:p w14:paraId="592D5942" w14:textId="647D555D" w:rsidR="006878A2" w:rsidRPr="00285D0D" w:rsidRDefault="001D3ABE" w:rsidP="00087161">
      <w:pPr>
        <w:tabs>
          <w:tab w:val="left" w:pos="1276"/>
        </w:tabs>
        <w:jc w:val="both"/>
        <w:rPr>
          <w:rFonts w:ascii="Garamond" w:hAnsi="Garamond"/>
          <w:sz w:val="25"/>
          <w:szCs w:val="25"/>
          <w:highlight w:val="yellow"/>
        </w:rPr>
      </w:pPr>
      <w:r w:rsidRPr="00645FD7">
        <w:rPr>
          <w:rFonts w:ascii="Century" w:hAnsi="Century"/>
          <w:sz w:val="22"/>
          <w:szCs w:val="22"/>
        </w:rPr>
        <w:t>—</w:t>
      </w:r>
      <w:r w:rsidR="005A618E" w:rsidRPr="00285D0D">
        <w:rPr>
          <w:rFonts w:ascii="Garamond" w:hAnsi="Garamond"/>
          <w:sz w:val="25"/>
          <w:szCs w:val="25"/>
        </w:rPr>
        <w:t> </w:t>
      </w:r>
      <w:r w:rsidR="005A618E" w:rsidRPr="00285D0D">
        <w:rPr>
          <w:rFonts w:ascii="Garamond" w:hAnsi="Garamond"/>
          <w:i/>
          <w:sz w:val="25"/>
          <w:szCs w:val="25"/>
        </w:rPr>
        <w:t>Hacha</w:t>
      </w:r>
      <w:r w:rsidR="005A618E" w:rsidRPr="00285D0D">
        <w:rPr>
          <w:rFonts w:ascii="Garamond" w:hAnsi="Garamond"/>
          <w:sz w:val="25"/>
          <w:szCs w:val="25"/>
        </w:rPr>
        <w:t xml:space="preserve">, c’est juste un mot pour dire pardon, pas exactement pardon, mais ça y ressemble. Lorsqu’on parle, il arrive qu’on dise un mot grossier, alors juste après l’avoir prononcé et pour s’excuser auprès de celui qui écoute, il faut dire </w:t>
      </w:r>
      <w:r w:rsidR="005A618E" w:rsidRPr="00285D0D">
        <w:rPr>
          <w:rFonts w:ascii="Garamond" w:hAnsi="Garamond"/>
          <w:i/>
          <w:sz w:val="25"/>
          <w:szCs w:val="25"/>
        </w:rPr>
        <w:t>hacha</w:t>
      </w:r>
      <w:r w:rsidR="005A618E" w:rsidRPr="00285D0D">
        <w:rPr>
          <w:rFonts w:ascii="Garamond" w:hAnsi="Garamond"/>
          <w:sz w:val="25"/>
          <w:szCs w:val="25"/>
        </w:rPr>
        <w:t xml:space="preserve">, ou </w:t>
      </w:r>
      <w:r w:rsidR="005A618E" w:rsidRPr="00285D0D">
        <w:rPr>
          <w:rFonts w:ascii="Garamond" w:hAnsi="Garamond"/>
          <w:i/>
          <w:sz w:val="25"/>
          <w:szCs w:val="25"/>
        </w:rPr>
        <w:t>hachak</w:t>
      </w:r>
      <w:r w:rsidR="005A618E" w:rsidRPr="00285D0D">
        <w:rPr>
          <w:rFonts w:ascii="Garamond" w:hAnsi="Garamond"/>
          <w:sz w:val="25"/>
          <w:szCs w:val="25"/>
        </w:rPr>
        <w:t xml:space="preserve">. On dit </w:t>
      </w:r>
      <w:r w:rsidR="005A618E" w:rsidRPr="00285D0D">
        <w:rPr>
          <w:rFonts w:ascii="Garamond" w:hAnsi="Garamond"/>
          <w:i/>
          <w:sz w:val="25"/>
          <w:szCs w:val="25"/>
        </w:rPr>
        <w:t>Hachakoum</w:t>
      </w:r>
      <w:r w:rsidR="005A618E" w:rsidRPr="00285D0D">
        <w:rPr>
          <w:rFonts w:ascii="Garamond" w:hAnsi="Garamond"/>
          <w:sz w:val="25"/>
          <w:szCs w:val="25"/>
        </w:rPr>
        <w:t xml:space="preserve">, </w:t>
      </w:r>
      <w:r w:rsidR="0043461F" w:rsidRPr="00285D0D">
        <w:rPr>
          <w:rFonts w:ascii="Garamond" w:hAnsi="Garamond"/>
          <w:sz w:val="25"/>
          <w:szCs w:val="25"/>
        </w:rPr>
        <w:t>si les personnes qui écoutent sont nombreuses</w:t>
      </w:r>
      <w:r w:rsidR="005A618E" w:rsidRPr="00285D0D">
        <w:rPr>
          <w:rFonts w:ascii="Garamond" w:hAnsi="Garamond"/>
          <w:sz w:val="25"/>
          <w:szCs w:val="25"/>
        </w:rPr>
        <w:t>. »</w:t>
      </w:r>
    </w:p>
    <w:p w14:paraId="236EC257" w14:textId="109B11A0" w:rsidR="00837A3E" w:rsidRPr="00285D0D" w:rsidRDefault="00837A3E" w:rsidP="00837A3E">
      <w:pPr>
        <w:tabs>
          <w:tab w:val="left" w:pos="1276"/>
        </w:tabs>
        <w:jc w:val="both"/>
        <w:rPr>
          <w:rFonts w:ascii="Garamond" w:hAnsi="Garamond"/>
          <w:sz w:val="25"/>
          <w:szCs w:val="25"/>
        </w:rPr>
      </w:pPr>
      <w:r w:rsidRPr="00285D0D">
        <w:rPr>
          <w:rFonts w:ascii="Garamond" w:hAnsi="Garamond"/>
          <w:sz w:val="25"/>
          <w:szCs w:val="25"/>
        </w:rPr>
        <w:t>Jeddi est encore marqué par l</w:t>
      </w:r>
      <w:r w:rsidR="00B541EA">
        <w:rPr>
          <w:rFonts w:ascii="Garamond" w:hAnsi="Garamond"/>
          <w:sz w:val="25"/>
          <w:szCs w:val="25"/>
        </w:rPr>
        <w:t>’excitation</w:t>
      </w:r>
      <w:r w:rsidRPr="00285D0D">
        <w:rPr>
          <w:rFonts w:ascii="Garamond" w:hAnsi="Garamond"/>
          <w:sz w:val="25"/>
          <w:szCs w:val="25"/>
        </w:rPr>
        <w:t>. « Voilà, c’est tout ce que je vou</w:t>
      </w:r>
      <w:r w:rsidR="00B541EA">
        <w:rPr>
          <w:rFonts w:ascii="Garamond" w:hAnsi="Garamond"/>
          <w:sz w:val="25"/>
          <w:szCs w:val="25"/>
        </w:rPr>
        <w:t>lais te dire, fait-il</w:t>
      </w:r>
      <w:r w:rsidRPr="00285D0D">
        <w:rPr>
          <w:rFonts w:ascii="Garamond" w:hAnsi="Garamond"/>
          <w:sz w:val="25"/>
          <w:szCs w:val="25"/>
        </w:rPr>
        <w:t xml:space="preserve">. Il répète </w:t>
      </w:r>
      <w:r w:rsidRPr="00285D0D">
        <w:rPr>
          <w:rFonts w:ascii="Garamond" w:hAnsi="Garamond"/>
          <w:i/>
          <w:sz w:val="25"/>
          <w:szCs w:val="25"/>
        </w:rPr>
        <w:t>Yakhi ness, yakhi</w:t>
      </w:r>
      <w:r w:rsidRPr="00285D0D">
        <w:rPr>
          <w:rFonts w:ascii="Garamond" w:hAnsi="Garamond"/>
          <w:sz w:val="25"/>
          <w:szCs w:val="25"/>
        </w:rPr>
        <w:t>, mais quelles gens mon fils, quelles gens ». </w:t>
      </w:r>
    </w:p>
    <w:p w14:paraId="66B75CC4" w14:textId="77777777" w:rsidR="00837A3E" w:rsidRPr="00285D0D" w:rsidRDefault="00837A3E" w:rsidP="00087161">
      <w:pPr>
        <w:tabs>
          <w:tab w:val="left" w:pos="1276"/>
        </w:tabs>
        <w:jc w:val="both"/>
        <w:rPr>
          <w:rFonts w:ascii="Garamond" w:hAnsi="Garamond"/>
          <w:sz w:val="25"/>
          <w:szCs w:val="25"/>
        </w:rPr>
      </w:pPr>
    </w:p>
    <w:p w14:paraId="1A18D530" w14:textId="57394184" w:rsidR="004C5103" w:rsidRPr="00285D0D" w:rsidRDefault="00087161" w:rsidP="00087161">
      <w:pPr>
        <w:tabs>
          <w:tab w:val="left" w:pos="1276"/>
        </w:tabs>
        <w:jc w:val="both"/>
        <w:rPr>
          <w:rFonts w:ascii="Garamond" w:hAnsi="Garamond"/>
          <w:sz w:val="25"/>
          <w:szCs w:val="25"/>
        </w:rPr>
      </w:pPr>
      <w:r w:rsidRPr="00285D0D">
        <w:rPr>
          <w:rFonts w:ascii="Garamond" w:hAnsi="Garamond"/>
          <w:sz w:val="25"/>
          <w:szCs w:val="25"/>
        </w:rPr>
        <w:t xml:space="preserve">Le grand-père </w:t>
      </w:r>
      <w:r w:rsidR="009C2963" w:rsidRPr="00285D0D">
        <w:rPr>
          <w:rFonts w:ascii="Garamond" w:hAnsi="Garamond"/>
          <w:sz w:val="25"/>
          <w:szCs w:val="25"/>
        </w:rPr>
        <w:t>va plus avant, apprenant à Larbi que Bachir est connu dans tout l’arrondissement par le m</w:t>
      </w:r>
      <w:r w:rsidR="003A2676" w:rsidRPr="00285D0D">
        <w:rPr>
          <w:rFonts w:ascii="Garamond" w:hAnsi="Garamond"/>
          <w:sz w:val="25"/>
          <w:szCs w:val="25"/>
        </w:rPr>
        <w:t>ilieu. Tous le craignent. C’es</w:t>
      </w:r>
      <w:r w:rsidR="009C2963" w:rsidRPr="00285D0D">
        <w:rPr>
          <w:rFonts w:ascii="Garamond" w:hAnsi="Garamond"/>
          <w:sz w:val="25"/>
          <w:szCs w:val="25"/>
        </w:rPr>
        <w:t xml:space="preserve">t un ancien boxeur qui </w:t>
      </w:r>
      <w:r w:rsidR="00683AAA" w:rsidRPr="00285D0D">
        <w:rPr>
          <w:rFonts w:ascii="Garamond" w:hAnsi="Garamond"/>
          <w:sz w:val="25"/>
          <w:szCs w:val="25"/>
        </w:rPr>
        <w:t xml:space="preserve">eut </w:t>
      </w:r>
      <w:r w:rsidR="004C5103" w:rsidRPr="00285D0D">
        <w:rPr>
          <w:rFonts w:ascii="Garamond" w:hAnsi="Garamond"/>
          <w:sz w:val="25"/>
          <w:szCs w:val="25"/>
        </w:rPr>
        <w:t>quelques démêlés avec la justic</w:t>
      </w:r>
      <w:r w:rsidR="009C2963" w:rsidRPr="00285D0D">
        <w:rPr>
          <w:rFonts w:ascii="Garamond" w:hAnsi="Garamond"/>
          <w:sz w:val="25"/>
          <w:szCs w:val="25"/>
        </w:rPr>
        <w:t xml:space="preserve">e. Au moment de sortir du bar, </w:t>
      </w:r>
      <w:r w:rsidR="002A0244" w:rsidRPr="00285D0D">
        <w:rPr>
          <w:rFonts w:ascii="Garamond" w:hAnsi="Garamond"/>
          <w:sz w:val="25"/>
          <w:szCs w:val="25"/>
        </w:rPr>
        <w:t xml:space="preserve">Da Mahmoud enleva la casquette et salua l’assemblée « bonne </w:t>
      </w:r>
      <w:r w:rsidR="00FF1C41">
        <w:rPr>
          <w:rFonts w:ascii="Garamond" w:hAnsi="Garamond"/>
          <w:sz w:val="25"/>
          <w:szCs w:val="25"/>
        </w:rPr>
        <w:t>journ</w:t>
      </w:r>
      <w:r w:rsidR="002A0244" w:rsidRPr="00285D0D">
        <w:rPr>
          <w:rFonts w:ascii="Garamond" w:hAnsi="Garamond"/>
          <w:sz w:val="25"/>
          <w:szCs w:val="25"/>
        </w:rPr>
        <w:t>ée</w:t>
      </w:r>
      <w:r w:rsidR="00DF20A1" w:rsidRPr="00285D0D">
        <w:rPr>
          <w:rFonts w:ascii="Garamond" w:hAnsi="Garamond"/>
          <w:sz w:val="25"/>
          <w:szCs w:val="25"/>
        </w:rPr>
        <w:t>,</w:t>
      </w:r>
      <w:r w:rsidR="002A0244" w:rsidRPr="00285D0D">
        <w:rPr>
          <w:rFonts w:ascii="Garamond" w:hAnsi="Garamond"/>
          <w:sz w:val="25"/>
          <w:szCs w:val="25"/>
        </w:rPr>
        <w:t xml:space="preserve"> messieurs</w:t>
      </w:r>
      <w:r w:rsidR="001626F5" w:rsidRPr="00285D0D">
        <w:rPr>
          <w:sz w:val="25"/>
          <w:szCs w:val="25"/>
        </w:rPr>
        <w:t> </w:t>
      </w:r>
      <w:r w:rsidR="00FF1C41">
        <w:rPr>
          <w:rFonts w:ascii="Garamond" w:hAnsi="Garamond"/>
          <w:sz w:val="25"/>
          <w:szCs w:val="25"/>
        </w:rPr>
        <w:t xml:space="preserve">! » </w:t>
      </w:r>
      <w:r w:rsidR="009C2963" w:rsidRPr="00285D0D">
        <w:rPr>
          <w:rFonts w:ascii="Garamond" w:hAnsi="Garamond"/>
          <w:sz w:val="25"/>
          <w:szCs w:val="25"/>
        </w:rPr>
        <w:t xml:space="preserve">Bachir </w:t>
      </w:r>
      <w:r w:rsidR="00683AAA" w:rsidRPr="00285D0D">
        <w:rPr>
          <w:rFonts w:ascii="Garamond" w:hAnsi="Garamond"/>
          <w:sz w:val="25"/>
          <w:szCs w:val="25"/>
        </w:rPr>
        <w:t>proposa</w:t>
      </w:r>
      <w:r w:rsidR="009C2963" w:rsidRPr="00285D0D">
        <w:rPr>
          <w:rFonts w:ascii="Garamond" w:hAnsi="Garamond"/>
          <w:sz w:val="25"/>
          <w:szCs w:val="25"/>
        </w:rPr>
        <w:t xml:space="preserve"> de les raccompagner</w:t>
      </w:r>
      <w:r w:rsidR="0065135C" w:rsidRPr="00285D0D">
        <w:rPr>
          <w:rFonts w:ascii="Garamond" w:hAnsi="Garamond"/>
          <w:sz w:val="25"/>
          <w:szCs w:val="25"/>
        </w:rPr>
        <w:t xml:space="preserve">, </w:t>
      </w:r>
      <w:r w:rsidR="009C2963" w:rsidRPr="00285D0D">
        <w:rPr>
          <w:rFonts w:ascii="Garamond" w:hAnsi="Garamond"/>
          <w:sz w:val="25"/>
          <w:szCs w:val="25"/>
        </w:rPr>
        <w:t xml:space="preserve">mais Da </w:t>
      </w:r>
      <w:r w:rsidR="00D87BBC" w:rsidRPr="00285D0D">
        <w:rPr>
          <w:rFonts w:ascii="Garamond" w:hAnsi="Garamond"/>
          <w:sz w:val="25"/>
          <w:szCs w:val="25"/>
        </w:rPr>
        <w:t xml:space="preserve">Mahmoud et Kada </w:t>
      </w:r>
      <w:r w:rsidR="003A2676" w:rsidRPr="00285D0D">
        <w:rPr>
          <w:rFonts w:ascii="Garamond" w:hAnsi="Garamond"/>
          <w:sz w:val="25"/>
          <w:szCs w:val="25"/>
        </w:rPr>
        <w:t>qui préféraient marcher déclinèrent son offre et</w:t>
      </w:r>
      <w:r w:rsidR="00D87BBC" w:rsidRPr="00285D0D">
        <w:rPr>
          <w:rFonts w:ascii="Garamond" w:hAnsi="Garamond"/>
          <w:sz w:val="25"/>
          <w:szCs w:val="25"/>
        </w:rPr>
        <w:t xml:space="preserve"> l</w:t>
      </w:r>
      <w:r w:rsidR="003A2676" w:rsidRPr="00285D0D">
        <w:rPr>
          <w:rFonts w:ascii="Garamond" w:hAnsi="Garamond"/>
          <w:sz w:val="25"/>
          <w:szCs w:val="25"/>
        </w:rPr>
        <w:t>e remercièrent chaleureusement.</w:t>
      </w:r>
      <w:r w:rsidR="0043461F" w:rsidRPr="00285D0D">
        <w:rPr>
          <w:rFonts w:ascii="Garamond" w:hAnsi="Garamond"/>
          <w:sz w:val="25"/>
          <w:szCs w:val="25"/>
        </w:rPr>
        <w:t xml:space="preserve"> </w:t>
      </w:r>
      <w:r w:rsidR="009C2963" w:rsidRPr="00285D0D">
        <w:rPr>
          <w:rFonts w:ascii="Garamond" w:hAnsi="Garamond"/>
          <w:sz w:val="25"/>
          <w:szCs w:val="25"/>
        </w:rPr>
        <w:t>« C’est bien de marche</w:t>
      </w:r>
      <w:r w:rsidR="00A25BFA" w:rsidRPr="00285D0D">
        <w:rPr>
          <w:rFonts w:ascii="Garamond" w:hAnsi="Garamond"/>
          <w:sz w:val="25"/>
          <w:szCs w:val="25"/>
        </w:rPr>
        <w:t>r »</w:t>
      </w:r>
      <w:r w:rsidR="00145FAE" w:rsidRPr="00285D0D">
        <w:rPr>
          <w:rFonts w:ascii="Garamond" w:hAnsi="Garamond"/>
          <w:sz w:val="25"/>
          <w:szCs w:val="25"/>
        </w:rPr>
        <w:t xml:space="preserve">, </w:t>
      </w:r>
      <w:r w:rsidR="00D155E4" w:rsidRPr="00285D0D">
        <w:rPr>
          <w:rFonts w:ascii="Garamond" w:hAnsi="Garamond"/>
          <w:sz w:val="25"/>
          <w:szCs w:val="25"/>
        </w:rPr>
        <w:t>lui dit</w:t>
      </w:r>
      <w:r w:rsidR="00A25BFA" w:rsidRPr="00285D0D">
        <w:rPr>
          <w:rFonts w:ascii="Garamond" w:hAnsi="Garamond"/>
          <w:sz w:val="25"/>
          <w:szCs w:val="25"/>
        </w:rPr>
        <w:t xml:space="preserve"> Da Mahmoud. Ils </w:t>
      </w:r>
      <w:r w:rsidR="00683AAA" w:rsidRPr="00285D0D">
        <w:rPr>
          <w:rFonts w:ascii="Garamond" w:hAnsi="Garamond"/>
          <w:sz w:val="25"/>
          <w:szCs w:val="25"/>
        </w:rPr>
        <w:t>marchèrent</w:t>
      </w:r>
      <w:r w:rsidR="00A25BFA" w:rsidRPr="00285D0D">
        <w:rPr>
          <w:rFonts w:ascii="Garamond" w:hAnsi="Garamond"/>
          <w:sz w:val="25"/>
          <w:szCs w:val="25"/>
        </w:rPr>
        <w:t xml:space="preserve"> </w:t>
      </w:r>
      <w:r w:rsidR="00557867" w:rsidRPr="00285D0D">
        <w:rPr>
          <w:rFonts w:ascii="Garamond" w:hAnsi="Garamond"/>
          <w:sz w:val="25"/>
          <w:szCs w:val="25"/>
        </w:rPr>
        <w:t>quelques centaines de</w:t>
      </w:r>
      <w:r w:rsidR="00641351" w:rsidRPr="00285D0D">
        <w:rPr>
          <w:rFonts w:ascii="Garamond" w:hAnsi="Garamond"/>
          <w:sz w:val="25"/>
          <w:szCs w:val="25"/>
        </w:rPr>
        <w:t xml:space="preserve"> mètres puis i</w:t>
      </w:r>
      <w:r w:rsidR="00A25BFA" w:rsidRPr="00285D0D">
        <w:rPr>
          <w:rFonts w:ascii="Garamond" w:hAnsi="Garamond"/>
          <w:sz w:val="25"/>
          <w:szCs w:val="25"/>
        </w:rPr>
        <w:t xml:space="preserve">ls </w:t>
      </w:r>
      <w:r w:rsidR="00683AAA" w:rsidRPr="00285D0D">
        <w:rPr>
          <w:rFonts w:ascii="Garamond" w:hAnsi="Garamond"/>
          <w:sz w:val="25"/>
          <w:szCs w:val="25"/>
        </w:rPr>
        <w:t>rentrèrent</w:t>
      </w:r>
      <w:r w:rsidR="00A25BFA" w:rsidRPr="00285D0D">
        <w:rPr>
          <w:rFonts w:ascii="Garamond" w:hAnsi="Garamond"/>
          <w:sz w:val="25"/>
          <w:szCs w:val="25"/>
        </w:rPr>
        <w:t xml:space="preserve"> par la</w:t>
      </w:r>
      <w:r w:rsidR="009C2963" w:rsidRPr="00285D0D">
        <w:rPr>
          <w:rFonts w:ascii="Garamond" w:hAnsi="Garamond"/>
          <w:sz w:val="25"/>
          <w:szCs w:val="25"/>
        </w:rPr>
        <w:t xml:space="preserve"> même </w:t>
      </w:r>
      <w:r w:rsidR="00A25BFA" w:rsidRPr="00285D0D">
        <w:rPr>
          <w:rFonts w:ascii="Garamond" w:hAnsi="Garamond"/>
          <w:sz w:val="25"/>
          <w:szCs w:val="25"/>
        </w:rPr>
        <w:t xml:space="preserve">ligne de </w:t>
      </w:r>
      <w:r w:rsidR="009C2963" w:rsidRPr="00285D0D">
        <w:rPr>
          <w:rFonts w:ascii="Garamond" w:hAnsi="Garamond"/>
          <w:sz w:val="25"/>
          <w:szCs w:val="25"/>
        </w:rPr>
        <w:t>bus.</w:t>
      </w:r>
    </w:p>
    <w:p w14:paraId="2294B899" w14:textId="77777777" w:rsidR="004C5103" w:rsidRPr="00285D0D" w:rsidRDefault="004C5103" w:rsidP="00087161">
      <w:pPr>
        <w:tabs>
          <w:tab w:val="left" w:pos="1276"/>
        </w:tabs>
        <w:jc w:val="both"/>
        <w:rPr>
          <w:rFonts w:ascii="Garamond" w:hAnsi="Garamond"/>
          <w:sz w:val="25"/>
          <w:szCs w:val="25"/>
        </w:rPr>
      </w:pPr>
    </w:p>
    <w:p w14:paraId="3087FF5B" w14:textId="4EEECCD3" w:rsidR="007341C1" w:rsidRPr="00DF297A" w:rsidRDefault="009C2963" w:rsidP="004C5103">
      <w:pPr>
        <w:tabs>
          <w:tab w:val="left" w:pos="1276"/>
        </w:tabs>
        <w:jc w:val="both"/>
        <w:rPr>
          <w:rFonts w:ascii="Garamond" w:hAnsi="Garamond"/>
        </w:rPr>
      </w:pPr>
      <w:r w:rsidRPr="00285D0D">
        <w:rPr>
          <w:rFonts w:ascii="Garamond" w:hAnsi="Garamond"/>
          <w:sz w:val="25"/>
          <w:szCs w:val="25"/>
        </w:rPr>
        <w:t>Larbi embrasse son grand-père</w:t>
      </w:r>
      <w:r w:rsidR="00FF1C41">
        <w:rPr>
          <w:rFonts w:ascii="Garamond" w:hAnsi="Garamond"/>
          <w:sz w:val="25"/>
          <w:szCs w:val="25"/>
        </w:rPr>
        <w:t>. Il voit le clignement des paupières et se dit qu’il ne va pas tarder à s’assoupir</w:t>
      </w:r>
      <w:r w:rsidRPr="00285D0D">
        <w:rPr>
          <w:rFonts w:ascii="Garamond" w:hAnsi="Garamond"/>
          <w:sz w:val="25"/>
          <w:szCs w:val="25"/>
        </w:rPr>
        <w:t>. Puis il réarme la Pl</w:t>
      </w:r>
      <w:r w:rsidR="004C5103" w:rsidRPr="00285D0D">
        <w:rPr>
          <w:rFonts w:ascii="Garamond" w:hAnsi="Garamond"/>
          <w:sz w:val="25"/>
          <w:szCs w:val="25"/>
        </w:rPr>
        <w:t xml:space="preserve">ayStation pour un nouveau jeu. </w:t>
      </w:r>
      <w:r w:rsidR="00365F9A" w:rsidRPr="00285D0D">
        <w:rPr>
          <w:rFonts w:ascii="Garamond" w:hAnsi="Garamond"/>
          <w:sz w:val="25"/>
          <w:szCs w:val="25"/>
        </w:rPr>
        <w:t>Il s’en va av</w:t>
      </w:r>
      <w:r w:rsidR="001157F9" w:rsidRPr="00285D0D">
        <w:rPr>
          <w:rFonts w:ascii="Garamond" w:hAnsi="Garamond"/>
          <w:sz w:val="25"/>
          <w:szCs w:val="25"/>
        </w:rPr>
        <w:t>ec Blasto libérer les gentilles</w:t>
      </w:r>
      <w:r w:rsidR="00365F9A" w:rsidRPr="00285D0D">
        <w:rPr>
          <w:rFonts w:ascii="Garamond" w:hAnsi="Garamond"/>
          <w:sz w:val="25"/>
          <w:szCs w:val="25"/>
        </w:rPr>
        <w:t xml:space="preserve"> emprisonnées par des limaces géantes gluantes.</w:t>
      </w:r>
      <w:r w:rsidRPr="00285D0D">
        <w:rPr>
          <w:rFonts w:ascii="Garamond" w:hAnsi="Garamond"/>
          <w:sz w:val="25"/>
          <w:szCs w:val="25"/>
        </w:rPr>
        <w:t xml:space="preserve"> </w:t>
      </w:r>
      <w:r w:rsidR="004C5103" w:rsidRPr="00285D0D">
        <w:rPr>
          <w:rFonts w:ascii="Garamond" w:hAnsi="Garamond"/>
          <w:sz w:val="25"/>
          <w:szCs w:val="25"/>
        </w:rPr>
        <w:t xml:space="preserve">Sa tête est confuse, pleine de sentiments mêlés de joie et de tendresse. </w:t>
      </w:r>
      <w:r w:rsidR="001157F9" w:rsidRPr="00285D0D">
        <w:rPr>
          <w:rFonts w:ascii="Garamond" w:hAnsi="Garamond"/>
          <w:sz w:val="25"/>
          <w:szCs w:val="25"/>
        </w:rPr>
        <w:t>Ses parents</w:t>
      </w:r>
      <w:r w:rsidRPr="00285D0D">
        <w:rPr>
          <w:rFonts w:ascii="Garamond" w:hAnsi="Garamond"/>
          <w:sz w:val="25"/>
          <w:szCs w:val="25"/>
        </w:rPr>
        <w:t xml:space="preserve"> ne vont pas tarder à rentrer. </w:t>
      </w:r>
      <w:r w:rsidR="001157F9" w:rsidRPr="00285D0D">
        <w:rPr>
          <w:rFonts w:ascii="Garamond" w:hAnsi="Garamond"/>
          <w:sz w:val="25"/>
          <w:szCs w:val="25"/>
        </w:rPr>
        <w:t>Messaoud</w:t>
      </w:r>
      <w:r w:rsidR="00534E08" w:rsidRPr="00285D0D">
        <w:rPr>
          <w:rFonts w:ascii="Garamond" w:hAnsi="Garamond"/>
          <w:sz w:val="25"/>
          <w:szCs w:val="25"/>
        </w:rPr>
        <w:t xml:space="preserve"> aussi</w:t>
      </w:r>
      <w:r w:rsidRPr="00285D0D">
        <w:rPr>
          <w:rFonts w:ascii="Garamond" w:hAnsi="Garamond"/>
          <w:sz w:val="25"/>
          <w:szCs w:val="25"/>
        </w:rPr>
        <w:t xml:space="preserve"> souffre de racisme. Il subit l’ambiance exécrable qui règne au travail, mais il n’en dit rien à ses enfants. Il </w:t>
      </w:r>
      <w:r w:rsidR="004450C5" w:rsidRPr="00285D0D">
        <w:rPr>
          <w:rFonts w:ascii="Garamond" w:hAnsi="Garamond"/>
          <w:sz w:val="25"/>
          <w:szCs w:val="25"/>
        </w:rPr>
        <w:t>support</w:t>
      </w:r>
      <w:r w:rsidRPr="00285D0D">
        <w:rPr>
          <w:rFonts w:ascii="Garamond" w:hAnsi="Garamond"/>
          <w:sz w:val="25"/>
          <w:szCs w:val="25"/>
        </w:rPr>
        <w:t>e les allusions faites aux Arabes, aux musulmans. Il encaisse les ama</w:t>
      </w:r>
      <w:r w:rsidR="004C5103" w:rsidRPr="00285D0D">
        <w:rPr>
          <w:rFonts w:ascii="Garamond" w:hAnsi="Garamond"/>
          <w:sz w:val="25"/>
          <w:szCs w:val="25"/>
        </w:rPr>
        <w:t>lgames de toutes sortes répétés par</w:t>
      </w:r>
      <w:r w:rsidRPr="00285D0D">
        <w:rPr>
          <w:rFonts w:ascii="Garamond" w:hAnsi="Garamond"/>
          <w:sz w:val="25"/>
          <w:szCs w:val="25"/>
        </w:rPr>
        <w:t xml:space="preserve"> certains collègues qui avaient décidé du jour au lendemain de le prendre </w:t>
      </w:r>
      <w:r w:rsidR="00717512" w:rsidRPr="00285D0D">
        <w:rPr>
          <w:rFonts w:ascii="Garamond" w:hAnsi="Garamond"/>
          <w:sz w:val="25"/>
          <w:szCs w:val="25"/>
        </w:rPr>
        <w:t>ouvert</w:t>
      </w:r>
      <w:r w:rsidR="00F10E06" w:rsidRPr="00285D0D">
        <w:rPr>
          <w:rFonts w:ascii="Garamond" w:hAnsi="Garamond"/>
          <w:sz w:val="25"/>
          <w:szCs w:val="25"/>
        </w:rPr>
        <w:t>e</w:t>
      </w:r>
      <w:r w:rsidR="00717512" w:rsidRPr="00285D0D">
        <w:rPr>
          <w:rFonts w:ascii="Garamond" w:hAnsi="Garamond"/>
          <w:sz w:val="25"/>
          <w:szCs w:val="25"/>
        </w:rPr>
        <w:t xml:space="preserve">ment </w:t>
      </w:r>
      <w:r w:rsidR="008D288F" w:rsidRPr="00285D0D">
        <w:rPr>
          <w:rFonts w:ascii="Garamond" w:hAnsi="Garamond"/>
          <w:sz w:val="25"/>
          <w:szCs w:val="25"/>
        </w:rPr>
        <w:t>en grippe, non pour l’éventuelle</w:t>
      </w:r>
      <w:r w:rsidRPr="00285D0D">
        <w:rPr>
          <w:rFonts w:ascii="Garamond" w:hAnsi="Garamond"/>
          <w:sz w:val="25"/>
          <w:szCs w:val="25"/>
        </w:rPr>
        <w:t xml:space="preserve"> mauvaise </w:t>
      </w:r>
      <w:r w:rsidR="006D28C8" w:rsidRPr="00285D0D">
        <w:rPr>
          <w:rFonts w:ascii="Garamond" w:hAnsi="Garamond"/>
          <w:sz w:val="25"/>
          <w:szCs w:val="25"/>
        </w:rPr>
        <w:t xml:space="preserve">ou trop bonne </w:t>
      </w:r>
      <w:r w:rsidRPr="00285D0D">
        <w:rPr>
          <w:rFonts w:ascii="Garamond" w:hAnsi="Garamond"/>
          <w:sz w:val="25"/>
          <w:szCs w:val="25"/>
        </w:rPr>
        <w:t>qualité de son travail ou pour ses idées qu’ils ne partagent pas, non pour un geste qu’il aurait commis, d’avoir volé</w:t>
      </w:r>
      <w:r w:rsidR="006D28C8" w:rsidRPr="00285D0D">
        <w:rPr>
          <w:rFonts w:ascii="Garamond" w:hAnsi="Garamond"/>
          <w:sz w:val="25"/>
          <w:szCs w:val="25"/>
        </w:rPr>
        <w:t xml:space="preserve"> une poule</w:t>
      </w:r>
      <w:r w:rsidRPr="00285D0D">
        <w:rPr>
          <w:rFonts w:ascii="Garamond" w:hAnsi="Garamond"/>
          <w:sz w:val="25"/>
          <w:szCs w:val="25"/>
        </w:rPr>
        <w:t>, violé</w:t>
      </w:r>
      <w:r w:rsidR="006D28C8" w:rsidRPr="00285D0D">
        <w:rPr>
          <w:rFonts w:ascii="Garamond" w:hAnsi="Garamond"/>
          <w:sz w:val="25"/>
          <w:szCs w:val="25"/>
        </w:rPr>
        <w:t xml:space="preserve"> un enfant</w:t>
      </w:r>
      <w:r w:rsidRPr="00285D0D">
        <w:rPr>
          <w:rFonts w:ascii="Garamond" w:hAnsi="Garamond"/>
          <w:sz w:val="25"/>
          <w:szCs w:val="25"/>
        </w:rPr>
        <w:t>, tué</w:t>
      </w:r>
      <w:r w:rsidR="006D28C8" w:rsidRPr="00285D0D">
        <w:rPr>
          <w:rFonts w:ascii="Garamond" w:hAnsi="Garamond"/>
          <w:sz w:val="25"/>
          <w:szCs w:val="25"/>
        </w:rPr>
        <w:t xml:space="preserve"> son patron</w:t>
      </w:r>
      <w:r w:rsidRPr="00285D0D">
        <w:rPr>
          <w:rFonts w:ascii="Garamond" w:hAnsi="Garamond"/>
          <w:sz w:val="25"/>
          <w:szCs w:val="25"/>
        </w:rPr>
        <w:t>. Non, point de tout cela. Ils lui reprochent d’être né Messaoud</w:t>
      </w:r>
      <w:r w:rsidR="002D4059" w:rsidRPr="00285D0D">
        <w:rPr>
          <w:rFonts w:ascii="Garamond" w:hAnsi="Garamond"/>
          <w:sz w:val="25"/>
          <w:szCs w:val="25"/>
        </w:rPr>
        <w:t>, d’être né Arabe</w:t>
      </w:r>
      <w:r w:rsidR="004C5103" w:rsidRPr="00285D0D">
        <w:rPr>
          <w:rFonts w:ascii="Garamond" w:hAnsi="Garamond"/>
          <w:sz w:val="25"/>
          <w:szCs w:val="25"/>
        </w:rPr>
        <w:t xml:space="preserve"> comme ils disent, musulman</w:t>
      </w:r>
      <w:r w:rsidRPr="00285D0D">
        <w:rPr>
          <w:rFonts w:ascii="Garamond" w:hAnsi="Garamond"/>
          <w:sz w:val="25"/>
          <w:szCs w:val="25"/>
        </w:rPr>
        <w:t xml:space="preserve">. Il lui arrive d’avoir honte pour eux, tant leur ignorance lui semble épaisse. Messaoud ne veut pas nuire à Denise qui, quoique travaillant dans les mêmes bâtiments, et bien que son intuition tente de l’alerter par de petits pincements au cœur, de lui adresser des messages, ignore à quel point son mari est la cible de discours </w:t>
      </w:r>
      <w:r w:rsidR="001157F9" w:rsidRPr="00285D0D">
        <w:rPr>
          <w:rFonts w:ascii="Garamond" w:hAnsi="Garamond"/>
          <w:sz w:val="25"/>
          <w:szCs w:val="25"/>
        </w:rPr>
        <w:t>frontal</w:t>
      </w:r>
      <w:r w:rsidRPr="00285D0D">
        <w:rPr>
          <w:rFonts w:ascii="Garamond" w:hAnsi="Garamond"/>
          <w:sz w:val="25"/>
          <w:szCs w:val="25"/>
        </w:rPr>
        <w:t xml:space="preserve">ement </w:t>
      </w:r>
      <w:r w:rsidR="003A2676" w:rsidRPr="00285D0D">
        <w:rPr>
          <w:rFonts w:ascii="Garamond" w:hAnsi="Garamond"/>
          <w:sz w:val="25"/>
          <w:szCs w:val="25"/>
        </w:rPr>
        <w:t>haineux</w:t>
      </w:r>
      <w:r w:rsidRPr="00285D0D">
        <w:rPr>
          <w:rFonts w:ascii="Garamond" w:hAnsi="Garamond"/>
          <w:sz w:val="25"/>
          <w:szCs w:val="25"/>
        </w:rPr>
        <w:t xml:space="preserve">, plus encore depuis septembre, </w:t>
      </w:r>
      <w:r w:rsidR="0017754D" w:rsidRPr="00285D0D">
        <w:rPr>
          <w:rFonts w:ascii="Garamond" w:hAnsi="Garamond"/>
          <w:sz w:val="25"/>
          <w:szCs w:val="25"/>
        </w:rPr>
        <w:t xml:space="preserve">la cible </w:t>
      </w:r>
      <w:r w:rsidRPr="00285D0D">
        <w:rPr>
          <w:rFonts w:ascii="Garamond" w:hAnsi="Garamond"/>
          <w:sz w:val="25"/>
          <w:szCs w:val="25"/>
        </w:rPr>
        <w:t xml:space="preserve">de comportements abjects de collègues </w:t>
      </w:r>
      <w:r w:rsidR="004C5103" w:rsidRPr="00285D0D">
        <w:rPr>
          <w:rFonts w:ascii="Garamond" w:hAnsi="Garamond"/>
          <w:sz w:val="25"/>
          <w:szCs w:val="25"/>
        </w:rPr>
        <w:t xml:space="preserve">sournois, </w:t>
      </w:r>
      <w:r w:rsidRPr="00285D0D">
        <w:rPr>
          <w:rFonts w:ascii="Garamond" w:hAnsi="Garamond"/>
          <w:sz w:val="25"/>
          <w:szCs w:val="25"/>
        </w:rPr>
        <w:t xml:space="preserve">toujours souriant avec elle. </w:t>
      </w:r>
    </w:p>
    <w:p w14:paraId="3CEE8214" w14:textId="77777777" w:rsidR="00D875ED" w:rsidRPr="00B47461" w:rsidRDefault="00D875ED" w:rsidP="00B317BB">
      <w:pPr>
        <w:ind w:firstLine="1134"/>
        <w:rPr>
          <w:sz w:val="22"/>
          <w:szCs w:val="22"/>
        </w:rPr>
      </w:pPr>
      <w:r w:rsidRPr="00B47461">
        <w:rPr>
          <w:sz w:val="22"/>
          <w:szCs w:val="22"/>
        </w:rPr>
        <w:br w:type="page"/>
      </w:r>
    </w:p>
    <w:p w14:paraId="5EE74AD3" w14:textId="77777777" w:rsidR="002E0D64" w:rsidRDefault="002E0D64" w:rsidP="00B317BB">
      <w:pPr>
        <w:tabs>
          <w:tab w:val="left" w:pos="851"/>
        </w:tabs>
        <w:ind w:firstLine="1134"/>
        <w:jc w:val="both"/>
        <w:rPr>
          <w:rFonts w:ascii="Garamond" w:hAnsi="Garamond"/>
        </w:rPr>
      </w:pPr>
    </w:p>
    <w:p w14:paraId="6A2E5FBC" w14:textId="77777777" w:rsidR="002E0D64" w:rsidRDefault="002E0D64" w:rsidP="00B317BB">
      <w:pPr>
        <w:tabs>
          <w:tab w:val="left" w:pos="851"/>
        </w:tabs>
        <w:ind w:firstLine="1134"/>
        <w:jc w:val="both"/>
        <w:rPr>
          <w:rFonts w:ascii="Garamond" w:hAnsi="Garamond"/>
        </w:rPr>
      </w:pPr>
    </w:p>
    <w:p w14:paraId="03EF303E" w14:textId="77777777" w:rsidR="00104893" w:rsidRDefault="00104893" w:rsidP="00B317BB">
      <w:pPr>
        <w:tabs>
          <w:tab w:val="left" w:pos="851"/>
        </w:tabs>
        <w:ind w:firstLine="1134"/>
        <w:jc w:val="both"/>
        <w:rPr>
          <w:rFonts w:ascii="Garamond" w:hAnsi="Garamond"/>
        </w:rPr>
      </w:pPr>
    </w:p>
    <w:p w14:paraId="45CE1F49" w14:textId="77777777" w:rsidR="00654189" w:rsidRDefault="00654189" w:rsidP="00B317BB">
      <w:pPr>
        <w:tabs>
          <w:tab w:val="left" w:pos="851"/>
        </w:tabs>
        <w:ind w:firstLine="1134"/>
        <w:jc w:val="both"/>
        <w:rPr>
          <w:rFonts w:ascii="Garamond" w:hAnsi="Garamond"/>
        </w:rPr>
      </w:pPr>
    </w:p>
    <w:p w14:paraId="0D39751F" w14:textId="571222E9" w:rsidR="00641351" w:rsidRPr="00DF297A" w:rsidRDefault="009C2963" w:rsidP="00B317BB">
      <w:pPr>
        <w:tabs>
          <w:tab w:val="left" w:pos="851"/>
        </w:tabs>
        <w:ind w:firstLine="1134"/>
        <w:jc w:val="both"/>
        <w:rPr>
          <w:rFonts w:ascii="Garamond" w:hAnsi="Garamond"/>
        </w:rPr>
      </w:pPr>
      <w:r w:rsidRPr="007F7BB0">
        <w:rPr>
          <w:rFonts w:ascii="Garamond" w:hAnsi="Garamond"/>
          <w:b/>
          <w:sz w:val="38"/>
          <w:szCs w:val="38"/>
        </w:rPr>
        <w:t>L</w:t>
      </w:r>
      <w:r w:rsidRPr="00DF297A">
        <w:rPr>
          <w:rFonts w:ascii="Garamond" w:hAnsi="Garamond"/>
        </w:rPr>
        <w:t>a maison</w:t>
      </w:r>
      <w:r w:rsidR="00D43CB4">
        <w:rPr>
          <w:rFonts w:ascii="Garamond" w:hAnsi="Garamond"/>
        </w:rPr>
        <w:t xml:space="preserve"> </w:t>
      </w:r>
      <w:r w:rsidR="00004136">
        <w:rPr>
          <w:rFonts w:ascii="Garamond" w:hAnsi="Garamond"/>
        </w:rPr>
        <w:t>des parents de Denise</w:t>
      </w:r>
      <w:r w:rsidRPr="00DF297A">
        <w:rPr>
          <w:rFonts w:ascii="Garamond" w:hAnsi="Garamond"/>
        </w:rPr>
        <w:t xml:space="preserve"> se trouve au bas du grand boulevard de la mer, à deux ou trois cents mètres du port et des plages</w:t>
      </w:r>
      <w:r w:rsidR="004C5103">
        <w:rPr>
          <w:rFonts w:ascii="Garamond" w:hAnsi="Garamond"/>
        </w:rPr>
        <w:t xml:space="preserve"> de Fréjus</w:t>
      </w:r>
      <w:r w:rsidRPr="00DF297A">
        <w:rPr>
          <w:rFonts w:ascii="Garamond" w:hAnsi="Garamond"/>
        </w:rPr>
        <w:t>. C’est une grande demeure qu’Albert hérita à la mort de son père</w:t>
      </w:r>
      <w:r w:rsidR="000F6EF3">
        <w:rPr>
          <w:rFonts w:ascii="Garamond" w:hAnsi="Garamond"/>
        </w:rPr>
        <w:t>,</w:t>
      </w:r>
      <w:r w:rsidR="00FF1C41">
        <w:rPr>
          <w:rFonts w:ascii="Garamond" w:hAnsi="Garamond"/>
        </w:rPr>
        <w:t xml:space="preserve"> Robert, qu’on appelai</w:t>
      </w:r>
      <w:r w:rsidRPr="00DF297A">
        <w:rPr>
          <w:rFonts w:ascii="Garamond" w:hAnsi="Garamond"/>
        </w:rPr>
        <w:t>t affectu</w:t>
      </w:r>
      <w:r w:rsidR="00BC76EA">
        <w:rPr>
          <w:rFonts w:ascii="Garamond" w:hAnsi="Garamond"/>
        </w:rPr>
        <w:t>eusement « le poilu ». Robert n</w:t>
      </w:r>
      <w:r w:rsidR="00683AAA">
        <w:rPr>
          <w:rFonts w:ascii="Garamond" w:hAnsi="Garamond"/>
        </w:rPr>
        <w:t>e surmonta pas</w:t>
      </w:r>
      <w:r w:rsidRPr="00DF297A">
        <w:rPr>
          <w:rFonts w:ascii="Garamond" w:hAnsi="Garamond"/>
        </w:rPr>
        <w:t xml:space="preserve"> la disparition de son épouse, Albertine, </w:t>
      </w:r>
      <w:r w:rsidR="006B21CD" w:rsidRPr="00DF297A">
        <w:rPr>
          <w:rFonts w:ascii="Garamond" w:hAnsi="Garamond"/>
        </w:rPr>
        <w:t>deux</w:t>
      </w:r>
      <w:r w:rsidRPr="00DF297A">
        <w:rPr>
          <w:rFonts w:ascii="Garamond" w:hAnsi="Garamond"/>
        </w:rPr>
        <w:t xml:space="preserve"> mois plus tôt</w:t>
      </w:r>
      <w:r w:rsidR="009A5F6E" w:rsidRPr="00DF297A">
        <w:rPr>
          <w:rFonts w:ascii="Garamond" w:hAnsi="Garamond"/>
        </w:rPr>
        <w:t>,</w:t>
      </w:r>
      <w:r w:rsidR="00055CC2" w:rsidRPr="00DF297A">
        <w:rPr>
          <w:rFonts w:ascii="Garamond" w:hAnsi="Garamond"/>
        </w:rPr>
        <w:t xml:space="preserve"> en novembre 1976,</w:t>
      </w:r>
      <w:r w:rsidRPr="00DF297A">
        <w:rPr>
          <w:rFonts w:ascii="Garamond" w:hAnsi="Garamond"/>
        </w:rPr>
        <w:t xml:space="preserve"> à la</w:t>
      </w:r>
      <w:r w:rsidR="00055CC2" w:rsidRPr="00DF297A">
        <w:rPr>
          <w:rFonts w:ascii="Garamond" w:hAnsi="Garamond"/>
        </w:rPr>
        <w:t xml:space="preserve"> veille de ses soixante-dix ans</w:t>
      </w:r>
      <w:r w:rsidRPr="00DF297A">
        <w:rPr>
          <w:rFonts w:ascii="Garamond" w:hAnsi="Garamond"/>
        </w:rPr>
        <w:t>.</w:t>
      </w:r>
      <w:r w:rsidR="009A5F6E" w:rsidRPr="00DF297A">
        <w:rPr>
          <w:rFonts w:ascii="Garamond" w:hAnsi="Garamond"/>
        </w:rPr>
        <w:t xml:space="preserve"> </w:t>
      </w:r>
      <w:r w:rsidRPr="00DF297A">
        <w:rPr>
          <w:rFonts w:ascii="Garamond" w:hAnsi="Garamond"/>
        </w:rPr>
        <w:t xml:space="preserve">Albert et Ginette </w:t>
      </w:r>
      <w:r w:rsidR="00683AAA">
        <w:rPr>
          <w:rFonts w:ascii="Garamond" w:hAnsi="Garamond"/>
        </w:rPr>
        <w:t>préférèrent</w:t>
      </w:r>
      <w:r w:rsidRPr="00DF297A">
        <w:rPr>
          <w:rFonts w:ascii="Garamond" w:hAnsi="Garamond"/>
        </w:rPr>
        <w:t xml:space="preserve"> quitt</w:t>
      </w:r>
      <w:r w:rsidR="009A5F6E" w:rsidRPr="00DF297A">
        <w:rPr>
          <w:rFonts w:ascii="Garamond" w:hAnsi="Garamond"/>
        </w:rPr>
        <w:t xml:space="preserve">er l’appartement de Toulon et emménager dans </w:t>
      </w:r>
      <w:r w:rsidRPr="00DF297A">
        <w:rPr>
          <w:rFonts w:ascii="Garamond" w:hAnsi="Garamond"/>
        </w:rPr>
        <w:t xml:space="preserve">la maison de Fréjus, plutôt que de la vendre. C’était durant l’été </w:t>
      </w:r>
      <w:r w:rsidR="009A5F6E" w:rsidRPr="00DF297A">
        <w:rPr>
          <w:rFonts w:ascii="Garamond" w:hAnsi="Garamond"/>
        </w:rPr>
        <w:t xml:space="preserve">qui </w:t>
      </w:r>
      <w:r w:rsidR="00683AAA">
        <w:rPr>
          <w:rFonts w:ascii="Garamond" w:hAnsi="Garamond"/>
        </w:rPr>
        <w:t>suivit</w:t>
      </w:r>
      <w:r w:rsidR="009A5F6E" w:rsidRPr="00DF297A">
        <w:rPr>
          <w:rFonts w:ascii="Garamond" w:hAnsi="Garamond"/>
        </w:rPr>
        <w:t xml:space="preserve"> le décès des parents.</w:t>
      </w:r>
      <w:r w:rsidRPr="00DF297A">
        <w:rPr>
          <w:rFonts w:ascii="Garamond" w:hAnsi="Garamond"/>
        </w:rPr>
        <w:t xml:space="preserve"> Denise venait de les retrouver pour passer avec eux une</w:t>
      </w:r>
      <w:r w:rsidR="00641351" w:rsidRPr="00DF297A">
        <w:rPr>
          <w:rFonts w:ascii="Garamond" w:hAnsi="Garamond"/>
        </w:rPr>
        <w:t xml:space="preserve"> partie des vacances.</w:t>
      </w:r>
      <w:r w:rsidR="009A5F6E" w:rsidRPr="00DF297A">
        <w:rPr>
          <w:rFonts w:ascii="Garamond" w:hAnsi="Garamond"/>
        </w:rPr>
        <w:t xml:space="preserve"> Aujourd’hui toute la famille </w:t>
      </w:r>
      <w:r w:rsidR="00302424">
        <w:rPr>
          <w:rFonts w:ascii="Garamond" w:hAnsi="Garamond"/>
        </w:rPr>
        <w:t xml:space="preserve">élargie </w:t>
      </w:r>
      <w:r w:rsidR="009A5F6E" w:rsidRPr="00DF297A">
        <w:rPr>
          <w:rFonts w:ascii="Garamond" w:hAnsi="Garamond"/>
        </w:rPr>
        <w:t>s’y trouve réunie.</w:t>
      </w:r>
      <w:r w:rsidR="00641351" w:rsidRPr="00DF297A">
        <w:rPr>
          <w:rFonts w:ascii="Garamond" w:hAnsi="Garamond"/>
        </w:rPr>
        <w:t xml:space="preserve"> </w:t>
      </w:r>
    </w:p>
    <w:p w14:paraId="3316C97E" w14:textId="77777777" w:rsidR="009A5F6E" w:rsidRPr="00DF297A" w:rsidRDefault="009A5F6E" w:rsidP="00B317BB">
      <w:pPr>
        <w:tabs>
          <w:tab w:val="left" w:pos="851"/>
        </w:tabs>
        <w:ind w:firstLine="1134"/>
        <w:jc w:val="both"/>
        <w:rPr>
          <w:rFonts w:ascii="Garamond" w:hAnsi="Garamond"/>
        </w:rPr>
      </w:pPr>
    </w:p>
    <w:p w14:paraId="3B1AA8A4" w14:textId="09FBD3DB" w:rsidR="00755FA5" w:rsidRDefault="00641351" w:rsidP="00531612">
      <w:pPr>
        <w:tabs>
          <w:tab w:val="left" w:pos="851"/>
        </w:tabs>
        <w:jc w:val="both"/>
        <w:rPr>
          <w:rFonts w:ascii="Garamond" w:hAnsi="Garamond"/>
        </w:rPr>
      </w:pPr>
      <w:r w:rsidRPr="00DF297A">
        <w:rPr>
          <w:rFonts w:ascii="Garamond" w:hAnsi="Garamond"/>
        </w:rPr>
        <w:t xml:space="preserve">Lorsque </w:t>
      </w:r>
      <w:r w:rsidR="00392C9F" w:rsidRPr="00DF297A">
        <w:rPr>
          <w:rFonts w:ascii="Garamond" w:hAnsi="Garamond"/>
        </w:rPr>
        <w:t xml:space="preserve">Denise, </w:t>
      </w:r>
      <w:r w:rsidRPr="00DF297A">
        <w:rPr>
          <w:rFonts w:ascii="Garamond" w:hAnsi="Garamond"/>
        </w:rPr>
        <w:t>Messaoud</w:t>
      </w:r>
      <w:r w:rsidR="00392C9F" w:rsidRPr="00DF297A">
        <w:rPr>
          <w:rFonts w:ascii="Garamond" w:hAnsi="Garamond"/>
        </w:rPr>
        <w:t>,</w:t>
      </w:r>
      <w:r w:rsidRPr="00DF297A">
        <w:rPr>
          <w:rFonts w:ascii="Garamond" w:hAnsi="Garamond"/>
        </w:rPr>
        <w:t xml:space="preserve"> </w:t>
      </w:r>
      <w:r w:rsidR="00392C9F" w:rsidRPr="00DF297A">
        <w:rPr>
          <w:rFonts w:ascii="Garamond" w:hAnsi="Garamond"/>
        </w:rPr>
        <w:t>les quatre enfants et Kada</w:t>
      </w:r>
      <w:r w:rsidRPr="00DF297A">
        <w:rPr>
          <w:rFonts w:ascii="Garamond" w:hAnsi="Garamond"/>
        </w:rPr>
        <w:t xml:space="preserve"> </w:t>
      </w:r>
      <w:r w:rsidR="0022228C">
        <w:rPr>
          <w:rFonts w:ascii="Garamond" w:hAnsi="Garamond"/>
        </w:rPr>
        <w:t>pénè</w:t>
      </w:r>
      <w:r w:rsidR="009C2963" w:rsidRPr="00DF297A">
        <w:rPr>
          <w:rFonts w:ascii="Garamond" w:hAnsi="Garamond"/>
        </w:rPr>
        <w:t xml:space="preserve">trent dans le grand salon, c’est d’abord la table </w:t>
      </w:r>
      <w:r w:rsidR="00930F3F">
        <w:rPr>
          <w:rFonts w:ascii="Garamond" w:hAnsi="Garamond"/>
        </w:rPr>
        <w:t>somptueusement</w:t>
      </w:r>
      <w:r w:rsidR="009C2963" w:rsidRPr="00DF297A">
        <w:rPr>
          <w:rFonts w:ascii="Garamond" w:hAnsi="Garamond"/>
        </w:rPr>
        <w:t xml:space="preserve"> garnie qui </w:t>
      </w:r>
      <w:r w:rsidR="00055CC2" w:rsidRPr="00DF297A">
        <w:rPr>
          <w:rFonts w:ascii="Garamond" w:hAnsi="Garamond"/>
        </w:rPr>
        <w:t>s’offre à eux</w:t>
      </w:r>
      <w:r w:rsidR="009C2963" w:rsidRPr="00DF297A">
        <w:rPr>
          <w:rFonts w:ascii="Garamond" w:hAnsi="Garamond"/>
        </w:rPr>
        <w:t>. Près de la grande cheminée</w:t>
      </w:r>
      <w:r w:rsidR="000248A5">
        <w:rPr>
          <w:rFonts w:ascii="Garamond" w:hAnsi="Garamond"/>
        </w:rPr>
        <w:t xml:space="preserve"> trône un imposant sapin</w:t>
      </w:r>
      <w:r w:rsidR="009C2963" w:rsidRPr="00DF297A">
        <w:rPr>
          <w:rFonts w:ascii="Garamond" w:hAnsi="Garamond"/>
        </w:rPr>
        <w:t xml:space="preserve"> décoré avec des boules</w:t>
      </w:r>
      <w:r w:rsidR="00E14379" w:rsidRPr="00DF297A">
        <w:rPr>
          <w:rFonts w:ascii="Garamond" w:hAnsi="Garamond"/>
        </w:rPr>
        <w:t xml:space="preserve"> et </w:t>
      </w:r>
      <w:r w:rsidR="00D43CB4">
        <w:rPr>
          <w:rFonts w:ascii="Garamond" w:hAnsi="Garamond"/>
        </w:rPr>
        <w:t xml:space="preserve">des </w:t>
      </w:r>
      <w:r w:rsidR="00E14379" w:rsidRPr="00DF297A">
        <w:rPr>
          <w:rFonts w:ascii="Garamond" w:hAnsi="Garamond"/>
        </w:rPr>
        <w:t>étoiles</w:t>
      </w:r>
      <w:r w:rsidR="009C2963" w:rsidRPr="00DF297A">
        <w:rPr>
          <w:rFonts w:ascii="Garamond" w:hAnsi="Garamond"/>
        </w:rPr>
        <w:t xml:space="preserve"> brillantes, des guirlandes électriques et des cheveux d’ange. L’arbre sent bon la résine et son pied est </w:t>
      </w:r>
      <w:r w:rsidR="000248A5">
        <w:rPr>
          <w:rFonts w:ascii="Garamond" w:hAnsi="Garamond"/>
        </w:rPr>
        <w:t xml:space="preserve">pour peu de temps </w:t>
      </w:r>
      <w:r w:rsidR="009C2963" w:rsidRPr="00DF297A">
        <w:rPr>
          <w:rFonts w:ascii="Garamond" w:hAnsi="Garamond"/>
        </w:rPr>
        <w:t>encore</w:t>
      </w:r>
      <w:r w:rsidR="000248A5">
        <w:rPr>
          <w:rFonts w:ascii="Garamond" w:hAnsi="Garamond"/>
        </w:rPr>
        <w:t>,</w:t>
      </w:r>
      <w:r w:rsidR="009C2963" w:rsidRPr="00DF297A">
        <w:rPr>
          <w:rFonts w:ascii="Garamond" w:hAnsi="Garamond"/>
        </w:rPr>
        <w:t xml:space="preserve"> nu. </w:t>
      </w:r>
      <w:r w:rsidR="003E79E6">
        <w:rPr>
          <w:rFonts w:ascii="Garamond" w:hAnsi="Garamond"/>
        </w:rPr>
        <w:t>Des aiguilles fragilisées lors de</w:t>
      </w:r>
      <w:r w:rsidR="001B343C">
        <w:rPr>
          <w:rFonts w:ascii="Garamond" w:hAnsi="Garamond"/>
        </w:rPr>
        <w:t xml:space="preserve"> la mise en place des ornement</w:t>
      </w:r>
      <w:r w:rsidR="003E79E6">
        <w:rPr>
          <w:rFonts w:ascii="Garamond" w:hAnsi="Garamond"/>
        </w:rPr>
        <w:t>s</w:t>
      </w:r>
      <w:r w:rsidR="00755FA5">
        <w:rPr>
          <w:rFonts w:ascii="Garamond" w:hAnsi="Garamond"/>
        </w:rPr>
        <w:t xml:space="preserve"> tombèrent de l’arbre. Elles tapissent un espace encore restreint à son pied. </w:t>
      </w:r>
    </w:p>
    <w:p w14:paraId="76F26DD0" w14:textId="4ED68784" w:rsidR="009C2963" w:rsidRPr="00DF297A" w:rsidRDefault="009C2963" w:rsidP="00531612">
      <w:pPr>
        <w:tabs>
          <w:tab w:val="left" w:pos="851"/>
        </w:tabs>
        <w:jc w:val="both"/>
        <w:rPr>
          <w:rFonts w:ascii="Garamond" w:hAnsi="Garamond"/>
        </w:rPr>
      </w:pPr>
      <w:r w:rsidRPr="00DF297A">
        <w:rPr>
          <w:rFonts w:ascii="Garamond" w:hAnsi="Garamond"/>
        </w:rPr>
        <w:t>Ginette leur demande de poser les valises et sacs dans les chambres, à l’étage</w:t>
      </w:r>
      <w:r w:rsidR="003E79E6">
        <w:rPr>
          <w:rFonts w:ascii="Garamond" w:hAnsi="Garamond"/>
        </w:rPr>
        <w:t>, de se mettre à l’aise.</w:t>
      </w:r>
      <w:r w:rsidRPr="00DF297A">
        <w:rPr>
          <w:rFonts w:ascii="Garamond" w:hAnsi="Garamond"/>
        </w:rPr>
        <w:t xml:space="preserve"> Messaoud, Denise, les enfants et </w:t>
      </w:r>
      <w:r w:rsidR="001C2462">
        <w:rPr>
          <w:rFonts w:ascii="Garamond" w:hAnsi="Garamond"/>
        </w:rPr>
        <w:t>Jeddi</w:t>
      </w:r>
      <w:r w:rsidRPr="00DF297A">
        <w:rPr>
          <w:rFonts w:ascii="Garamond" w:hAnsi="Garamond"/>
        </w:rPr>
        <w:t xml:space="preserve"> </w:t>
      </w:r>
      <w:r w:rsidR="00683AAA">
        <w:rPr>
          <w:rFonts w:ascii="Garamond" w:hAnsi="Garamond"/>
        </w:rPr>
        <w:t>prirent</w:t>
      </w:r>
      <w:r w:rsidRPr="00DF297A">
        <w:rPr>
          <w:rFonts w:ascii="Garamond" w:hAnsi="Garamond"/>
        </w:rPr>
        <w:t xml:space="preserve"> le train à la </w:t>
      </w:r>
      <w:r w:rsidR="00302424">
        <w:rPr>
          <w:rFonts w:ascii="Garamond" w:hAnsi="Garamond"/>
        </w:rPr>
        <w:t>gare de Lyon l’avant-veille,</w:t>
      </w:r>
      <w:r w:rsidRPr="00DF297A">
        <w:rPr>
          <w:rFonts w:ascii="Garamond" w:hAnsi="Garamond"/>
        </w:rPr>
        <w:t xml:space="preserve"> en début d’après-midi dans une cohue indescriptible, chacun craignant pour sa place pourtant réservée. Pour des raisons que la SNCF </w:t>
      </w:r>
      <w:r w:rsidR="00683AAA">
        <w:rPr>
          <w:rFonts w:ascii="Garamond" w:hAnsi="Garamond"/>
        </w:rPr>
        <w:t>ne jugea pas</w:t>
      </w:r>
      <w:r w:rsidRPr="00DF297A">
        <w:rPr>
          <w:rFonts w:ascii="Garamond" w:hAnsi="Garamond"/>
        </w:rPr>
        <w:t xml:space="preserve"> utile d’annoncer</w:t>
      </w:r>
      <w:r w:rsidR="003A2676">
        <w:rPr>
          <w:rFonts w:ascii="Garamond" w:hAnsi="Garamond"/>
        </w:rPr>
        <w:t xml:space="preserve"> aux usagers</w:t>
      </w:r>
      <w:r w:rsidRPr="00DF297A">
        <w:rPr>
          <w:rFonts w:ascii="Garamond" w:hAnsi="Garamond"/>
        </w:rPr>
        <w:t xml:space="preserve">, plusieurs trains avaient été supprimés </w:t>
      </w:r>
      <w:r w:rsidR="00302424">
        <w:rPr>
          <w:rFonts w:ascii="Garamond" w:hAnsi="Garamond"/>
        </w:rPr>
        <w:t xml:space="preserve">vendredi et le lendemain matin, à quelques heures de leur départ. </w:t>
      </w:r>
      <w:r w:rsidR="00FA6C8C">
        <w:rPr>
          <w:rFonts w:ascii="Garamond" w:hAnsi="Garamond"/>
        </w:rPr>
        <w:t>Tous</w:t>
      </w:r>
      <w:r w:rsidRPr="00DF297A">
        <w:rPr>
          <w:rFonts w:ascii="Garamond" w:hAnsi="Garamond"/>
        </w:rPr>
        <w:t xml:space="preserve"> </w:t>
      </w:r>
      <w:r w:rsidR="00683AAA">
        <w:rPr>
          <w:rFonts w:ascii="Garamond" w:hAnsi="Garamond"/>
        </w:rPr>
        <w:t>durent</w:t>
      </w:r>
      <w:r w:rsidRPr="00DF297A">
        <w:rPr>
          <w:rFonts w:ascii="Garamond" w:hAnsi="Garamond"/>
        </w:rPr>
        <w:t xml:space="preserve"> jouer du bras et du coude pour ranger les bagages et </w:t>
      </w:r>
      <w:r w:rsidR="003E79E6">
        <w:rPr>
          <w:rFonts w:ascii="Garamond" w:hAnsi="Garamond"/>
        </w:rPr>
        <w:t>atteindre l</w:t>
      </w:r>
      <w:r w:rsidR="00FA6C8C">
        <w:rPr>
          <w:rFonts w:ascii="Garamond" w:hAnsi="Garamond"/>
        </w:rPr>
        <w:t>eur</w:t>
      </w:r>
      <w:r w:rsidRPr="00DF297A">
        <w:rPr>
          <w:rFonts w:ascii="Garamond" w:hAnsi="Garamond"/>
        </w:rPr>
        <w:t xml:space="preserve"> place. « C’est toujours pareil, à chaque période de vacances de Noël on a droit à ce trafic » rouspétait une vieille dame</w:t>
      </w:r>
      <w:r w:rsidR="00905CC0">
        <w:rPr>
          <w:rFonts w:ascii="Garamond" w:hAnsi="Garamond"/>
        </w:rPr>
        <w:t xml:space="preserve"> </w:t>
      </w:r>
      <w:r w:rsidR="00EE2818" w:rsidRPr="00DF297A">
        <w:rPr>
          <w:rFonts w:ascii="Garamond" w:hAnsi="Garamond"/>
        </w:rPr>
        <w:t>digne</w:t>
      </w:r>
      <w:r w:rsidR="00055CC2" w:rsidRPr="00DF297A">
        <w:rPr>
          <w:rFonts w:ascii="Garamond" w:hAnsi="Garamond"/>
        </w:rPr>
        <w:t xml:space="preserve"> auprès d’une autre qui acquies</w:t>
      </w:r>
      <w:r w:rsidR="00A90130">
        <w:rPr>
          <w:rFonts w:ascii="Garamond" w:hAnsi="Garamond"/>
        </w:rPr>
        <w:t>ç</w:t>
      </w:r>
      <w:r w:rsidR="00055CC2" w:rsidRPr="00DF297A">
        <w:rPr>
          <w:rFonts w:ascii="Garamond" w:hAnsi="Garamond"/>
        </w:rPr>
        <w:t>ait en hochant la tête recouverte d’un grand chapeau</w:t>
      </w:r>
      <w:r w:rsidR="00004136">
        <w:rPr>
          <w:rFonts w:ascii="Garamond" w:hAnsi="Garamond"/>
        </w:rPr>
        <w:t xml:space="preserve"> cloche </w:t>
      </w:r>
      <w:r w:rsidR="00EE2818" w:rsidRPr="00DF297A">
        <w:rPr>
          <w:rFonts w:ascii="Garamond" w:hAnsi="Garamond"/>
        </w:rPr>
        <w:t>assorti à sa robe</w:t>
      </w:r>
      <w:r w:rsidR="00004136">
        <w:rPr>
          <w:rFonts w:ascii="Garamond" w:hAnsi="Garamond"/>
        </w:rPr>
        <w:t xml:space="preserve"> rouge</w:t>
      </w:r>
      <w:r w:rsidR="00EE2818" w:rsidRPr="00DF297A">
        <w:rPr>
          <w:rFonts w:ascii="Garamond" w:hAnsi="Garamond"/>
        </w:rPr>
        <w:t>, mais elle ne dit rien</w:t>
      </w:r>
      <w:r w:rsidRPr="00DF297A">
        <w:rPr>
          <w:rFonts w:ascii="Garamond" w:hAnsi="Garamond"/>
        </w:rPr>
        <w:t>.</w:t>
      </w:r>
    </w:p>
    <w:p w14:paraId="1111AA4F" w14:textId="500C4DA6" w:rsidR="00FB01EB" w:rsidRDefault="009C2963" w:rsidP="00531612">
      <w:pPr>
        <w:tabs>
          <w:tab w:val="left" w:pos="851"/>
        </w:tabs>
        <w:jc w:val="both"/>
        <w:rPr>
          <w:rFonts w:ascii="Garamond" w:hAnsi="Garamond"/>
        </w:rPr>
      </w:pPr>
      <w:r w:rsidRPr="00DF297A">
        <w:rPr>
          <w:rFonts w:ascii="Garamond" w:hAnsi="Garamond"/>
        </w:rPr>
        <w:t xml:space="preserve">Denise </w:t>
      </w:r>
      <w:r w:rsidR="0009065E" w:rsidRPr="00DF297A">
        <w:rPr>
          <w:rFonts w:ascii="Garamond" w:hAnsi="Garamond"/>
        </w:rPr>
        <w:t xml:space="preserve">et les siens </w:t>
      </w:r>
      <w:r w:rsidR="00683AAA">
        <w:rPr>
          <w:rFonts w:ascii="Garamond" w:hAnsi="Garamond"/>
        </w:rPr>
        <w:t>arrivèrent</w:t>
      </w:r>
      <w:r w:rsidR="0009065E" w:rsidRPr="00DF297A">
        <w:rPr>
          <w:rFonts w:ascii="Garamond" w:hAnsi="Garamond"/>
        </w:rPr>
        <w:t xml:space="preserve"> chez l</w:t>
      </w:r>
      <w:r w:rsidRPr="00DF297A">
        <w:rPr>
          <w:rFonts w:ascii="Garamond" w:hAnsi="Garamond"/>
        </w:rPr>
        <w:t xml:space="preserve">es parents, exténués. À Avignon ils </w:t>
      </w:r>
      <w:r w:rsidR="00683AAA">
        <w:rPr>
          <w:rFonts w:ascii="Garamond" w:hAnsi="Garamond"/>
        </w:rPr>
        <w:t>durent</w:t>
      </w:r>
      <w:r w:rsidRPr="00DF297A">
        <w:rPr>
          <w:rFonts w:ascii="Garamond" w:hAnsi="Garamond"/>
        </w:rPr>
        <w:t xml:space="preserve"> attendre quarante minutes avant le changement de train, et trente minutes à Sai</w:t>
      </w:r>
      <w:r w:rsidR="00DE04E3">
        <w:rPr>
          <w:rFonts w:ascii="Garamond" w:hAnsi="Garamond"/>
        </w:rPr>
        <w:t>nt-Raphaël pour les mêmes cause</w:t>
      </w:r>
      <w:r w:rsidRPr="00DF297A">
        <w:rPr>
          <w:rFonts w:ascii="Garamond" w:hAnsi="Garamond"/>
        </w:rPr>
        <w:t>s</w:t>
      </w:r>
      <w:r w:rsidR="00905CC0">
        <w:rPr>
          <w:rFonts w:ascii="Garamond" w:hAnsi="Garamond"/>
        </w:rPr>
        <w:t>, le retard des trains régionaux</w:t>
      </w:r>
      <w:r w:rsidRPr="00DF297A">
        <w:rPr>
          <w:rFonts w:ascii="Garamond" w:hAnsi="Garamond"/>
        </w:rPr>
        <w:t>. « Ah</w:t>
      </w:r>
      <w:r w:rsidR="008B4562">
        <w:t> </w:t>
      </w:r>
      <w:r w:rsidRPr="00DF297A">
        <w:rPr>
          <w:rFonts w:ascii="Garamond" w:hAnsi="Garamond"/>
        </w:rPr>
        <w:t>! »</w:t>
      </w:r>
      <w:r w:rsidR="00F3162F" w:rsidRPr="00DF297A">
        <w:rPr>
          <w:rFonts w:ascii="Garamond" w:hAnsi="Garamond"/>
        </w:rPr>
        <w:t>,</w:t>
      </w:r>
      <w:r w:rsidR="001A62E5">
        <w:rPr>
          <w:rFonts w:ascii="Garamond" w:hAnsi="Garamond"/>
        </w:rPr>
        <w:t xml:space="preserve"> s</w:t>
      </w:r>
      <w:r w:rsidRPr="00DF297A">
        <w:rPr>
          <w:rFonts w:ascii="Garamond" w:hAnsi="Garamond"/>
        </w:rPr>
        <w:t>’</w:t>
      </w:r>
      <w:r w:rsidR="00683AAA">
        <w:rPr>
          <w:rFonts w:ascii="Garamond" w:hAnsi="Garamond"/>
        </w:rPr>
        <w:t>exclama</w:t>
      </w:r>
      <w:r w:rsidRPr="00DF297A">
        <w:rPr>
          <w:rFonts w:ascii="Garamond" w:hAnsi="Garamond"/>
        </w:rPr>
        <w:t xml:space="preserve"> Albert </w:t>
      </w:r>
      <w:r w:rsidR="00874ADA">
        <w:rPr>
          <w:rFonts w:ascii="Garamond" w:hAnsi="Garamond"/>
        </w:rPr>
        <w:t xml:space="preserve">en levant les bras </w:t>
      </w:r>
      <w:r w:rsidRPr="00DF297A">
        <w:rPr>
          <w:rFonts w:ascii="Garamond" w:hAnsi="Garamond"/>
        </w:rPr>
        <w:t>lorsqu’il aperçut sa fille poser son pied sur le quai de la petite gare</w:t>
      </w:r>
      <w:r w:rsidR="00F3162F" w:rsidRPr="00DF297A">
        <w:rPr>
          <w:rFonts w:ascii="Garamond" w:hAnsi="Garamond"/>
        </w:rPr>
        <w:t>,</w:t>
      </w:r>
      <w:r w:rsidRPr="00DF297A">
        <w:rPr>
          <w:rFonts w:ascii="Garamond" w:hAnsi="Garamond"/>
        </w:rPr>
        <w:t xml:space="preserve"> « j’étais à deux doigts d’abandonner</w:t>
      </w:r>
      <w:r w:rsidR="008B4562">
        <w:t> </w:t>
      </w:r>
      <w:r w:rsidRPr="00DF297A">
        <w:rPr>
          <w:rFonts w:ascii="Garamond" w:hAnsi="Garamond"/>
        </w:rPr>
        <w:t>! » « Je t’ai e</w:t>
      </w:r>
      <w:r w:rsidR="00C724D0" w:rsidRPr="00DF297A">
        <w:rPr>
          <w:rFonts w:ascii="Garamond" w:hAnsi="Garamond"/>
        </w:rPr>
        <w:t>nv</w:t>
      </w:r>
      <w:r w:rsidRPr="00DF297A">
        <w:rPr>
          <w:rFonts w:ascii="Garamond" w:hAnsi="Garamond"/>
        </w:rPr>
        <w:t>oyé un mail</w:t>
      </w:r>
      <w:r w:rsidR="008B4562">
        <w:t> </w:t>
      </w:r>
      <w:r w:rsidRPr="00DF297A">
        <w:rPr>
          <w:rFonts w:ascii="Garamond" w:hAnsi="Garamond"/>
        </w:rPr>
        <w:t xml:space="preserve">! » lui rétorqua-t-elle. Albert </w:t>
      </w:r>
      <w:r w:rsidR="00874ADA">
        <w:rPr>
          <w:rFonts w:ascii="Garamond" w:hAnsi="Garamond"/>
        </w:rPr>
        <w:t xml:space="preserve">baissa les bras, </w:t>
      </w:r>
      <w:r w:rsidRPr="00DF297A">
        <w:rPr>
          <w:rFonts w:ascii="Garamond" w:hAnsi="Garamond"/>
        </w:rPr>
        <w:t>tata les poches de son pantalon</w:t>
      </w:r>
      <w:r w:rsidR="00905CC0">
        <w:rPr>
          <w:rFonts w:ascii="Garamond" w:hAnsi="Garamond"/>
        </w:rPr>
        <w:t>, devant, derrière,</w:t>
      </w:r>
      <w:r w:rsidRPr="00DF297A">
        <w:rPr>
          <w:rFonts w:ascii="Garamond" w:hAnsi="Garamond"/>
        </w:rPr>
        <w:t xml:space="preserve"> </w:t>
      </w:r>
      <w:r w:rsidR="00874ADA">
        <w:rPr>
          <w:rFonts w:ascii="Garamond" w:hAnsi="Garamond"/>
        </w:rPr>
        <w:t>puis</w:t>
      </w:r>
      <w:r w:rsidRPr="00DF297A">
        <w:rPr>
          <w:rFonts w:ascii="Garamond" w:hAnsi="Garamond"/>
        </w:rPr>
        <w:t xml:space="preserve"> leva </w:t>
      </w:r>
      <w:r w:rsidR="00874ADA">
        <w:rPr>
          <w:rFonts w:ascii="Garamond" w:hAnsi="Garamond"/>
        </w:rPr>
        <w:t xml:space="preserve">de nouveau </w:t>
      </w:r>
      <w:r w:rsidRPr="00DF297A">
        <w:rPr>
          <w:rFonts w:ascii="Garamond" w:hAnsi="Garamond"/>
        </w:rPr>
        <w:t>les bras pour signifier qu’il avait oubli</w:t>
      </w:r>
      <w:r w:rsidR="00C724D0" w:rsidRPr="00DF297A">
        <w:rPr>
          <w:rFonts w:ascii="Garamond" w:hAnsi="Garamond"/>
        </w:rPr>
        <w:t>é</w:t>
      </w:r>
      <w:r w:rsidRPr="00DF297A">
        <w:rPr>
          <w:rFonts w:ascii="Garamond" w:hAnsi="Garamond"/>
        </w:rPr>
        <w:t xml:space="preserve"> son </w:t>
      </w:r>
      <w:r w:rsidR="00F3162F" w:rsidRPr="00DF297A">
        <w:rPr>
          <w:rFonts w:ascii="Garamond" w:hAnsi="Garamond"/>
        </w:rPr>
        <w:t>téléphone</w:t>
      </w:r>
      <w:r w:rsidRPr="00DF297A">
        <w:rPr>
          <w:rFonts w:ascii="Garamond" w:hAnsi="Garamond"/>
        </w:rPr>
        <w:t>. La pendule sur le quai n’indiquait pas la bonne heure. Il était 18</w:t>
      </w:r>
      <w:r w:rsidR="008B4562">
        <w:rPr>
          <w:rFonts w:ascii="Garamond" w:hAnsi="Garamond"/>
        </w:rPr>
        <w:t> h </w:t>
      </w:r>
      <w:r w:rsidRPr="00DF297A">
        <w:rPr>
          <w:rFonts w:ascii="Garamond" w:hAnsi="Garamond"/>
        </w:rPr>
        <w:t xml:space="preserve">40. </w:t>
      </w:r>
      <w:r w:rsidR="00E0418E" w:rsidRPr="00DF297A">
        <w:rPr>
          <w:rFonts w:ascii="Garamond" w:hAnsi="Garamond"/>
        </w:rPr>
        <w:t>Albert eut un mot gentil pour chacun. Il interrogea Yanis « C’est quoi cette barbe</w:t>
      </w:r>
      <w:r w:rsidR="008E22ED" w:rsidRPr="00DF297A">
        <w:rPr>
          <w:rFonts w:ascii="Garamond" w:hAnsi="Garamond"/>
        </w:rPr>
        <w:t>, on dirait Gainsbourg dans ses mauvais jours</w:t>
      </w:r>
      <w:r w:rsidR="008B4562">
        <w:t> </w:t>
      </w:r>
      <w:r w:rsidR="008E22ED" w:rsidRPr="00DF297A">
        <w:rPr>
          <w:rFonts w:ascii="Garamond" w:hAnsi="Garamond"/>
        </w:rPr>
        <w:t>!</w:t>
      </w:r>
      <w:r w:rsidR="00E0418E" w:rsidRPr="00DF297A">
        <w:rPr>
          <w:rFonts w:ascii="Garamond" w:hAnsi="Garamond"/>
        </w:rPr>
        <w:t xml:space="preserve"> » </w:t>
      </w:r>
      <w:r w:rsidR="00004136">
        <w:rPr>
          <w:rFonts w:ascii="Garamond" w:hAnsi="Garamond"/>
        </w:rPr>
        <w:t>et encore</w:t>
      </w:r>
      <w:r w:rsidR="00881F92" w:rsidRPr="00DF297A">
        <w:rPr>
          <w:rFonts w:ascii="Garamond" w:hAnsi="Garamond"/>
        </w:rPr>
        <w:t xml:space="preserve"> « trois </w:t>
      </w:r>
      <w:r w:rsidR="00905CC0">
        <w:rPr>
          <w:rFonts w:ascii="Garamond" w:hAnsi="Garamond"/>
        </w:rPr>
        <w:t xml:space="preserve">bises </w:t>
      </w:r>
      <w:r w:rsidR="00881F92" w:rsidRPr="00DF297A">
        <w:rPr>
          <w:rFonts w:ascii="Garamond" w:hAnsi="Garamond"/>
        </w:rPr>
        <w:t>varoises</w:t>
      </w:r>
      <w:r w:rsidR="00905CC0">
        <w:rPr>
          <w:rFonts w:ascii="Garamond" w:hAnsi="Garamond"/>
        </w:rPr>
        <w:t xml:space="preserve"> ou deux parisiennes</w:t>
      </w:r>
      <w:r w:rsidR="00E00BF7">
        <w:t> </w:t>
      </w:r>
      <w:r w:rsidR="00881F92" w:rsidRPr="00DF297A">
        <w:rPr>
          <w:rFonts w:ascii="Garamond" w:hAnsi="Garamond"/>
        </w:rPr>
        <w:t xml:space="preserve">? » </w:t>
      </w:r>
      <w:r w:rsidRPr="00DF297A">
        <w:rPr>
          <w:rFonts w:ascii="Garamond" w:hAnsi="Garamond"/>
        </w:rPr>
        <w:t xml:space="preserve">Le père de Denise dut effectuer deux allers-retours avec la voiture, mais cela il l’avait prévu. Yanis et ses frères auraient </w:t>
      </w:r>
      <w:r w:rsidR="00DE04E3">
        <w:rPr>
          <w:rFonts w:ascii="Garamond" w:hAnsi="Garamond"/>
        </w:rPr>
        <w:t>pu parcourir</w:t>
      </w:r>
      <w:r w:rsidRPr="00DF297A">
        <w:rPr>
          <w:rFonts w:ascii="Garamond" w:hAnsi="Garamond"/>
        </w:rPr>
        <w:t xml:space="preserve"> le chemin à pied</w:t>
      </w:r>
      <w:r w:rsidR="00182999">
        <w:rPr>
          <w:rFonts w:ascii="Garamond" w:hAnsi="Garamond"/>
        </w:rPr>
        <w:t xml:space="preserve"> depuis la gare</w:t>
      </w:r>
      <w:r w:rsidRPr="00DF297A">
        <w:rPr>
          <w:rFonts w:ascii="Garamond" w:hAnsi="Garamond"/>
        </w:rPr>
        <w:t>, mais</w:t>
      </w:r>
      <w:r w:rsidR="00182999">
        <w:rPr>
          <w:rFonts w:ascii="Garamond" w:hAnsi="Garamond"/>
        </w:rPr>
        <w:t xml:space="preserve"> aucun ne se souvenai</w:t>
      </w:r>
      <w:r w:rsidR="003A2676">
        <w:rPr>
          <w:rFonts w:ascii="Garamond" w:hAnsi="Garamond"/>
        </w:rPr>
        <w:t>t avec exactitude</w:t>
      </w:r>
      <w:r w:rsidRPr="00DF297A">
        <w:rPr>
          <w:rFonts w:ascii="Garamond" w:hAnsi="Garamond"/>
        </w:rPr>
        <w:t xml:space="preserve"> de la direction à prendre, et puis Albert n’aurait pas accepté. </w:t>
      </w:r>
      <w:r w:rsidRPr="00DF297A">
        <w:rPr>
          <w:rFonts w:ascii="Garamond" w:hAnsi="Garamond"/>
          <w:noProof w:val="0"/>
        </w:rPr>
        <w:t>Mes</w:t>
      </w:r>
      <w:r w:rsidR="00D43CB4">
        <w:rPr>
          <w:rFonts w:ascii="Garamond" w:hAnsi="Garamond"/>
          <w:noProof w:val="0"/>
        </w:rPr>
        <w:t xml:space="preserve">saoud </w:t>
      </w:r>
      <w:r w:rsidR="00182999">
        <w:rPr>
          <w:rFonts w:ascii="Garamond" w:hAnsi="Garamond"/>
          <w:noProof w:val="0"/>
        </w:rPr>
        <w:t>es</w:t>
      </w:r>
      <w:r w:rsidR="00D43CB4">
        <w:rPr>
          <w:rFonts w:ascii="Garamond" w:hAnsi="Garamond"/>
          <w:noProof w:val="0"/>
        </w:rPr>
        <w:t>t content</w:t>
      </w:r>
      <w:r w:rsidR="00F74FB2">
        <w:rPr>
          <w:rFonts w:ascii="Garamond" w:hAnsi="Garamond"/>
          <w:noProof w:val="0"/>
        </w:rPr>
        <w:t>,</w:t>
      </w:r>
      <w:r w:rsidR="00004136">
        <w:rPr>
          <w:rFonts w:ascii="Garamond" w:hAnsi="Garamond"/>
          <w:noProof w:val="0"/>
        </w:rPr>
        <w:t xml:space="preserve"> car entre les parents de Denise et lui il n’y a plus</w:t>
      </w:r>
      <w:r w:rsidR="003637E5">
        <w:rPr>
          <w:rFonts w:ascii="Garamond" w:hAnsi="Garamond"/>
          <w:noProof w:val="0"/>
        </w:rPr>
        <w:t xml:space="preserve"> </w:t>
      </w:r>
      <w:r w:rsidR="00004136">
        <w:rPr>
          <w:rFonts w:ascii="Garamond" w:hAnsi="Garamond"/>
          <w:noProof w:val="0"/>
        </w:rPr>
        <w:t>de tension</w:t>
      </w:r>
      <w:r w:rsidR="00182999">
        <w:rPr>
          <w:rFonts w:ascii="Garamond" w:hAnsi="Garamond"/>
          <w:noProof w:val="0"/>
        </w:rPr>
        <w:t>.</w:t>
      </w:r>
      <w:r w:rsidR="00D43CB4">
        <w:rPr>
          <w:rFonts w:ascii="Garamond" w:hAnsi="Garamond"/>
          <w:noProof w:val="0"/>
        </w:rPr>
        <w:t xml:space="preserve"> Ginette et </w:t>
      </w:r>
      <w:r w:rsidR="00D43CB4" w:rsidRPr="00782943">
        <w:rPr>
          <w:rFonts w:ascii="Garamond" w:hAnsi="Garamond"/>
          <w:noProof w:val="0"/>
        </w:rPr>
        <w:t>Albert</w:t>
      </w:r>
      <w:r w:rsidR="00D43CB4" w:rsidRPr="00782943">
        <w:rPr>
          <w:rFonts w:ascii="Garamond" w:hAnsi="Garamond"/>
        </w:rPr>
        <w:t xml:space="preserve"> </w:t>
      </w:r>
      <w:r w:rsidR="00182999">
        <w:rPr>
          <w:rFonts w:ascii="Garamond" w:hAnsi="Garamond"/>
        </w:rPr>
        <w:t xml:space="preserve">avaient depuis longtemps </w:t>
      </w:r>
      <w:r w:rsidR="00683AAA" w:rsidRPr="00782943">
        <w:rPr>
          <w:rFonts w:ascii="Garamond" w:hAnsi="Garamond"/>
        </w:rPr>
        <w:t>fini</w:t>
      </w:r>
      <w:r w:rsidR="00837A3E" w:rsidRPr="00782943">
        <w:rPr>
          <w:rFonts w:ascii="Garamond" w:hAnsi="Garamond"/>
          <w:noProof w:val="0"/>
        </w:rPr>
        <w:t xml:space="preserve"> </w:t>
      </w:r>
      <w:r w:rsidR="00837A3E" w:rsidRPr="00782943">
        <w:rPr>
          <w:rFonts w:ascii="Garamond" w:hAnsi="Garamond"/>
        </w:rPr>
        <w:t>par se rendre à l’évidence.</w:t>
      </w:r>
      <w:r w:rsidR="00D43CB4" w:rsidRPr="00782943">
        <w:rPr>
          <w:rFonts w:ascii="Garamond" w:hAnsi="Garamond"/>
          <w:noProof w:val="0"/>
        </w:rPr>
        <w:t xml:space="preserve"> </w:t>
      </w:r>
      <w:r w:rsidR="00837A3E" w:rsidRPr="00782943">
        <w:rPr>
          <w:rFonts w:ascii="Garamond" w:hAnsi="Garamond"/>
          <w:noProof w:val="0"/>
        </w:rPr>
        <w:t>D</w:t>
      </w:r>
      <w:r w:rsidR="007B7357" w:rsidRPr="00782943">
        <w:rPr>
          <w:rFonts w:ascii="Garamond" w:hAnsi="Garamond"/>
          <w:noProof w:val="0"/>
        </w:rPr>
        <w:t>epuis</w:t>
      </w:r>
      <w:r w:rsidR="00D43CB4" w:rsidRPr="00782943">
        <w:rPr>
          <w:rFonts w:ascii="Garamond" w:hAnsi="Garamond"/>
          <w:noProof w:val="0"/>
        </w:rPr>
        <w:t xml:space="preserve"> la naissance de Sarah</w:t>
      </w:r>
      <w:r w:rsidR="007B7357" w:rsidRPr="00782943">
        <w:rPr>
          <w:rFonts w:ascii="Garamond" w:hAnsi="Garamond"/>
          <w:noProof w:val="0"/>
        </w:rPr>
        <w:t>,</w:t>
      </w:r>
      <w:r w:rsidR="00837A3E" w:rsidRPr="00782943">
        <w:rPr>
          <w:rFonts w:ascii="Garamond" w:hAnsi="Garamond"/>
        </w:rPr>
        <w:t xml:space="preserve"> ils acceptaient leur gendre</w:t>
      </w:r>
      <w:r w:rsidRPr="00782943">
        <w:rPr>
          <w:rFonts w:ascii="Garamond" w:hAnsi="Garamond"/>
        </w:rPr>
        <w:t>.</w:t>
      </w:r>
      <w:r w:rsidR="00634450">
        <w:rPr>
          <w:rFonts w:ascii="Garamond" w:hAnsi="Garamond"/>
        </w:rPr>
        <w:t xml:space="preserve"> Ils s’en accommodèrent, puis l’acceptèrent.</w:t>
      </w:r>
      <w:r w:rsidRPr="00782943">
        <w:rPr>
          <w:rFonts w:ascii="Garamond" w:hAnsi="Garamond"/>
        </w:rPr>
        <w:t xml:space="preserve"> </w:t>
      </w:r>
      <w:r w:rsidR="00182999">
        <w:rPr>
          <w:rFonts w:ascii="Garamond" w:hAnsi="Garamond"/>
        </w:rPr>
        <w:t>« </w:t>
      </w:r>
      <w:r w:rsidR="0054457B" w:rsidRPr="00782943">
        <w:rPr>
          <w:rFonts w:ascii="Garamond" w:hAnsi="Garamond"/>
        </w:rPr>
        <w:t>Sarah, quel joli nom, divin</w:t>
      </w:r>
      <w:r w:rsidR="008B4562" w:rsidRPr="00782943">
        <w:t> </w:t>
      </w:r>
      <w:r w:rsidR="0054457B" w:rsidRPr="00782943">
        <w:rPr>
          <w:rFonts w:ascii="Garamond" w:hAnsi="Garamond"/>
        </w:rPr>
        <w:t xml:space="preserve">! » </w:t>
      </w:r>
      <w:r w:rsidRPr="00782943">
        <w:rPr>
          <w:rFonts w:ascii="Garamond" w:hAnsi="Garamond"/>
        </w:rPr>
        <w:t>Ginette</w:t>
      </w:r>
      <w:r w:rsidR="00182999">
        <w:rPr>
          <w:rFonts w:ascii="Garamond" w:hAnsi="Garamond"/>
        </w:rPr>
        <w:t xml:space="preserve"> avait surtout</w:t>
      </w:r>
      <w:r w:rsidRPr="00DF297A">
        <w:rPr>
          <w:rFonts w:ascii="Garamond" w:hAnsi="Garamond"/>
        </w:rPr>
        <w:t xml:space="preserve"> </w:t>
      </w:r>
      <w:r w:rsidR="00182999">
        <w:rPr>
          <w:rFonts w:ascii="Garamond" w:hAnsi="Garamond"/>
        </w:rPr>
        <w:t>constaté</w:t>
      </w:r>
      <w:r w:rsidR="00683AAA">
        <w:rPr>
          <w:rFonts w:ascii="Garamond" w:hAnsi="Garamond"/>
        </w:rPr>
        <w:t xml:space="preserve"> </w:t>
      </w:r>
      <w:r w:rsidRPr="00DF297A">
        <w:rPr>
          <w:rFonts w:ascii="Garamond" w:hAnsi="Garamond"/>
        </w:rPr>
        <w:t xml:space="preserve">que c’était sérieux, que Messaoud était un mari très attentionné, </w:t>
      </w:r>
      <w:r w:rsidR="00EC26D7">
        <w:rPr>
          <w:rFonts w:ascii="Garamond" w:hAnsi="Garamond"/>
        </w:rPr>
        <w:t xml:space="preserve">« il est </w:t>
      </w:r>
      <w:r w:rsidRPr="00DF297A">
        <w:rPr>
          <w:rFonts w:ascii="Garamond" w:hAnsi="Garamond"/>
        </w:rPr>
        <w:t xml:space="preserve">gentil </w:t>
      </w:r>
      <w:r w:rsidR="00EC26D7">
        <w:rPr>
          <w:rFonts w:ascii="Garamond" w:hAnsi="Garamond"/>
        </w:rPr>
        <w:t>comme</w:t>
      </w:r>
      <w:r w:rsidRPr="00DF297A">
        <w:rPr>
          <w:rFonts w:ascii="Garamond" w:hAnsi="Garamond"/>
        </w:rPr>
        <w:t xml:space="preserve"> tout</w:t>
      </w:r>
      <w:r w:rsidR="00EC26D7">
        <w:rPr>
          <w:rFonts w:ascii="Garamond" w:hAnsi="Garamond"/>
        </w:rPr>
        <w:t> »</w:t>
      </w:r>
      <w:r w:rsidR="00182999">
        <w:rPr>
          <w:rFonts w:ascii="Garamond" w:hAnsi="Garamond"/>
        </w:rPr>
        <w:t>. C’est e</w:t>
      </w:r>
      <w:r w:rsidRPr="00DF297A">
        <w:rPr>
          <w:rFonts w:ascii="Garamond" w:hAnsi="Garamond"/>
        </w:rPr>
        <w:t xml:space="preserve">lle </w:t>
      </w:r>
      <w:r w:rsidR="00182999">
        <w:rPr>
          <w:rFonts w:ascii="Garamond" w:hAnsi="Garamond"/>
        </w:rPr>
        <w:t xml:space="preserve">qui </w:t>
      </w:r>
      <w:r w:rsidR="00683AAA">
        <w:rPr>
          <w:rFonts w:ascii="Garamond" w:hAnsi="Garamond"/>
        </w:rPr>
        <w:t>fit</w:t>
      </w:r>
      <w:r w:rsidRPr="00DF297A">
        <w:rPr>
          <w:rFonts w:ascii="Garamond" w:hAnsi="Garamond"/>
        </w:rPr>
        <w:t xml:space="preserve"> les premiers pas. Les </w:t>
      </w:r>
      <w:r w:rsidR="00474FB5">
        <w:rPr>
          <w:rFonts w:ascii="Garamond" w:hAnsi="Garamond"/>
        </w:rPr>
        <w:t>mois avaient passé et les ranc</w:t>
      </w:r>
      <w:r w:rsidR="008B4562">
        <w:rPr>
          <w:rFonts w:ascii="Garamond" w:hAnsi="Garamond"/>
        </w:rPr>
        <w:t>œ</w:t>
      </w:r>
      <w:r w:rsidRPr="00DF297A">
        <w:rPr>
          <w:rFonts w:ascii="Garamond" w:hAnsi="Garamond"/>
        </w:rPr>
        <w:t xml:space="preserve">urs s’étaient atténuées. Les parents furent obligés de les avaler au risque de perdre leur fille qui avait définitivement </w:t>
      </w:r>
      <w:r w:rsidR="001626F5">
        <w:rPr>
          <w:rFonts w:ascii="Garamond" w:hAnsi="Garamond"/>
        </w:rPr>
        <w:t>—</w:t>
      </w:r>
      <w:r w:rsidRPr="00DF297A">
        <w:rPr>
          <w:rFonts w:ascii="Garamond" w:hAnsi="Garamond"/>
        </w:rPr>
        <w:t xml:space="preserve"> </w:t>
      </w:r>
      <w:r w:rsidR="007069DF" w:rsidRPr="00DF297A">
        <w:rPr>
          <w:rFonts w:ascii="Garamond" w:hAnsi="Garamond"/>
        </w:rPr>
        <w:t>elle le manifestait clairement</w:t>
      </w:r>
      <w:r w:rsidRPr="00DF297A">
        <w:rPr>
          <w:rFonts w:ascii="Garamond" w:hAnsi="Garamond"/>
        </w:rPr>
        <w:t xml:space="preserve"> </w:t>
      </w:r>
      <w:r w:rsidR="001626F5">
        <w:rPr>
          <w:rFonts w:ascii="Garamond" w:hAnsi="Garamond"/>
        </w:rPr>
        <w:t>—</w:t>
      </w:r>
      <w:r w:rsidRPr="00DF297A">
        <w:rPr>
          <w:rFonts w:ascii="Garamond" w:hAnsi="Garamond"/>
        </w:rPr>
        <w:t xml:space="preserve"> pris le parti </w:t>
      </w:r>
      <w:r w:rsidR="00182999">
        <w:rPr>
          <w:rFonts w:ascii="Garamond" w:hAnsi="Garamond"/>
        </w:rPr>
        <w:t xml:space="preserve">de ses enfants et </w:t>
      </w:r>
      <w:r w:rsidRPr="00DF297A">
        <w:rPr>
          <w:rFonts w:ascii="Garamond" w:hAnsi="Garamond"/>
        </w:rPr>
        <w:t xml:space="preserve">de </w:t>
      </w:r>
      <w:r w:rsidR="00182999">
        <w:rPr>
          <w:rFonts w:ascii="Garamond" w:hAnsi="Garamond"/>
        </w:rPr>
        <w:t>son mari</w:t>
      </w:r>
      <w:r w:rsidR="006923F5">
        <w:rPr>
          <w:rFonts w:ascii="Garamond" w:hAnsi="Garamond"/>
        </w:rPr>
        <w:t>, non contre ses parents, mais contre la bêtise</w:t>
      </w:r>
      <w:r w:rsidRPr="00DF297A">
        <w:rPr>
          <w:rFonts w:ascii="Garamond" w:hAnsi="Garamond"/>
        </w:rPr>
        <w:t xml:space="preserve">. </w:t>
      </w:r>
    </w:p>
    <w:p w14:paraId="38577CBF" w14:textId="746768E2" w:rsidR="009C2963" w:rsidRPr="00DF297A" w:rsidRDefault="00634450" w:rsidP="00531612">
      <w:pPr>
        <w:tabs>
          <w:tab w:val="left" w:pos="851"/>
        </w:tabs>
        <w:jc w:val="both"/>
        <w:rPr>
          <w:rFonts w:ascii="Garamond" w:hAnsi="Garamond"/>
        </w:rPr>
      </w:pPr>
      <w:r>
        <w:rPr>
          <w:rFonts w:ascii="Garamond" w:hAnsi="Garamond"/>
        </w:rPr>
        <w:t>D</w:t>
      </w:r>
      <w:r w:rsidR="009C2963" w:rsidRPr="00DF297A">
        <w:rPr>
          <w:rFonts w:ascii="Garamond" w:hAnsi="Garamond"/>
        </w:rPr>
        <w:t>epuis septembre dernier</w:t>
      </w:r>
      <w:r w:rsidR="006923F5">
        <w:rPr>
          <w:rFonts w:ascii="Garamond" w:hAnsi="Garamond"/>
        </w:rPr>
        <w:t>, Messaoud</w:t>
      </w:r>
      <w:r w:rsidR="009C2963" w:rsidRPr="00DF297A">
        <w:rPr>
          <w:rFonts w:ascii="Garamond" w:hAnsi="Garamond"/>
        </w:rPr>
        <w:t xml:space="preserve"> comme</w:t>
      </w:r>
      <w:r w:rsidR="003A2676">
        <w:rPr>
          <w:rFonts w:ascii="Garamond" w:hAnsi="Garamond"/>
        </w:rPr>
        <w:t xml:space="preserve"> les</w:t>
      </w:r>
      <w:r w:rsidR="009C2963" w:rsidRPr="00DF297A">
        <w:rPr>
          <w:rFonts w:ascii="Garamond" w:hAnsi="Garamond"/>
        </w:rPr>
        <w:t xml:space="preserve"> </w:t>
      </w:r>
      <w:r w:rsidR="003A2676">
        <w:rPr>
          <w:rFonts w:ascii="Garamond" w:hAnsi="Garamond"/>
        </w:rPr>
        <w:t>« </w:t>
      </w:r>
      <w:r w:rsidR="006923F5">
        <w:rPr>
          <w:rFonts w:ascii="Garamond" w:hAnsi="Garamond"/>
        </w:rPr>
        <w:t>musulmans et apparentés »</w:t>
      </w:r>
      <w:r w:rsidR="009C2963" w:rsidRPr="00DF297A">
        <w:rPr>
          <w:rFonts w:ascii="Garamond" w:hAnsi="Garamond"/>
        </w:rPr>
        <w:t xml:space="preserve"> est perçu </w:t>
      </w:r>
      <w:r w:rsidR="007B7357" w:rsidRPr="00DF297A">
        <w:rPr>
          <w:rFonts w:ascii="Garamond" w:hAnsi="Garamond"/>
        </w:rPr>
        <w:t xml:space="preserve">par nombre de ses concitoyens </w:t>
      </w:r>
      <w:r w:rsidR="009C2963" w:rsidRPr="00DF297A">
        <w:rPr>
          <w:rFonts w:ascii="Garamond" w:hAnsi="Garamond"/>
        </w:rPr>
        <w:t>comme un su</w:t>
      </w:r>
      <w:r w:rsidR="007B7357">
        <w:rPr>
          <w:rFonts w:ascii="Garamond" w:hAnsi="Garamond"/>
        </w:rPr>
        <w:t>spect, un ennemi de l’intérieur</w:t>
      </w:r>
      <w:r w:rsidR="005E3DB0">
        <w:rPr>
          <w:rFonts w:ascii="Garamond" w:hAnsi="Garamond"/>
        </w:rPr>
        <w:t>, membre d’« une cinquième colonne »</w:t>
      </w:r>
      <w:r w:rsidR="009C2963" w:rsidRPr="00DF297A">
        <w:rPr>
          <w:rFonts w:ascii="Garamond" w:hAnsi="Garamond"/>
        </w:rPr>
        <w:t xml:space="preserve">. </w:t>
      </w:r>
      <w:r w:rsidR="007069DF" w:rsidRPr="00DF297A">
        <w:rPr>
          <w:rFonts w:ascii="Garamond" w:hAnsi="Garamond"/>
        </w:rPr>
        <w:t xml:space="preserve">C’est lui qui le dit ainsi. </w:t>
      </w:r>
      <w:r w:rsidR="009C2963" w:rsidRPr="00DF297A">
        <w:rPr>
          <w:rFonts w:ascii="Garamond" w:hAnsi="Garamond"/>
        </w:rPr>
        <w:t>Sa situation professionnelle était deve</w:t>
      </w:r>
      <w:r w:rsidR="007669EC">
        <w:rPr>
          <w:rFonts w:ascii="Garamond" w:hAnsi="Garamond"/>
        </w:rPr>
        <w:t>nue tellement intenable</w:t>
      </w:r>
      <w:r w:rsidR="006923F5">
        <w:rPr>
          <w:rFonts w:ascii="Garamond" w:hAnsi="Garamond"/>
        </w:rPr>
        <w:t xml:space="preserve">, </w:t>
      </w:r>
      <w:r w:rsidR="006923F5" w:rsidRPr="00DF297A">
        <w:rPr>
          <w:rFonts w:ascii="Garamond" w:hAnsi="Garamond"/>
        </w:rPr>
        <w:t xml:space="preserve">leur couple en </w:t>
      </w:r>
      <w:r w:rsidR="006923F5">
        <w:rPr>
          <w:rFonts w:ascii="Garamond" w:hAnsi="Garamond"/>
        </w:rPr>
        <w:t>pâtit,</w:t>
      </w:r>
      <w:r w:rsidR="007669EC">
        <w:rPr>
          <w:rFonts w:ascii="Garamond" w:hAnsi="Garamond"/>
        </w:rPr>
        <w:t xml:space="preserve"> qu’il n</w:t>
      </w:r>
      <w:r w:rsidR="0001510B">
        <w:rPr>
          <w:rFonts w:ascii="Garamond" w:hAnsi="Garamond"/>
        </w:rPr>
        <w:t xml:space="preserve">e trouva </w:t>
      </w:r>
      <w:r w:rsidR="009C2963" w:rsidRPr="00DF297A">
        <w:rPr>
          <w:rFonts w:ascii="Garamond" w:hAnsi="Garamond"/>
        </w:rPr>
        <w:t>que deux réponses à opposer</w:t>
      </w:r>
      <w:r w:rsidR="00641351" w:rsidRPr="00DF297A">
        <w:rPr>
          <w:rFonts w:ascii="Garamond" w:hAnsi="Garamond"/>
        </w:rPr>
        <w:t xml:space="preserve"> et il lui fallait choisir</w:t>
      </w:r>
      <w:r w:rsidR="007069DF" w:rsidRPr="00DF297A">
        <w:rPr>
          <w:rFonts w:ascii="Garamond" w:hAnsi="Garamond"/>
        </w:rPr>
        <w:t xml:space="preserve"> l’une ou l’autre</w:t>
      </w:r>
      <w:r w:rsidR="009C2963" w:rsidRPr="00DF297A">
        <w:rPr>
          <w:rFonts w:ascii="Garamond" w:hAnsi="Garamond"/>
        </w:rPr>
        <w:t xml:space="preserve"> : soit mettre le feu aux locaux </w:t>
      </w:r>
      <w:r w:rsidR="007B7357">
        <w:rPr>
          <w:rFonts w:ascii="Garamond" w:hAnsi="Garamond"/>
        </w:rPr>
        <w:t xml:space="preserve">de Darty </w:t>
      </w:r>
      <w:r w:rsidR="009C2963" w:rsidRPr="00DF297A">
        <w:rPr>
          <w:rFonts w:ascii="Garamond" w:hAnsi="Garamond"/>
        </w:rPr>
        <w:t xml:space="preserve">et </w:t>
      </w:r>
      <w:r w:rsidR="007069DF" w:rsidRPr="00DF297A">
        <w:rPr>
          <w:rFonts w:ascii="Garamond" w:hAnsi="Garamond"/>
        </w:rPr>
        <w:t>prendre le risque d</w:t>
      </w:r>
      <w:r w:rsidR="00661A3E">
        <w:rPr>
          <w:rFonts w:ascii="Garamond" w:hAnsi="Garamond"/>
        </w:rPr>
        <w:t xml:space="preserve">’expédier par-delà </w:t>
      </w:r>
      <w:r w:rsidR="007669EC">
        <w:rPr>
          <w:rFonts w:ascii="Garamond" w:hAnsi="Garamond"/>
        </w:rPr>
        <w:t>la vie d</w:t>
      </w:r>
      <w:r w:rsidR="007069DF" w:rsidRPr="00DF297A">
        <w:rPr>
          <w:rFonts w:ascii="Garamond" w:hAnsi="Garamond"/>
        </w:rPr>
        <w:t>es collègues</w:t>
      </w:r>
      <w:r w:rsidR="007669EC">
        <w:rPr>
          <w:rFonts w:ascii="Garamond" w:hAnsi="Garamond"/>
        </w:rPr>
        <w:t xml:space="preserve"> innocents</w:t>
      </w:r>
      <w:r w:rsidR="007069DF" w:rsidRPr="00DF297A">
        <w:rPr>
          <w:rFonts w:ascii="Garamond" w:hAnsi="Garamond"/>
        </w:rPr>
        <w:t xml:space="preserve">, soit s’en aller. </w:t>
      </w:r>
      <w:r>
        <w:rPr>
          <w:rFonts w:ascii="Garamond" w:hAnsi="Garamond"/>
        </w:rPr>
        <w:t>Il choisit la seconde</w:t>
      </w:r>
      <w:r w:rsidR="007069DF" w:rsidRPr="00DF297A">
        <w:rPr>
          <w:rFonts w:ascii="Garamond" w:hAnsi="Garamond"/>
        </w:rPr>
        <w:t>. Au début du mois, i</w:t>
      </w:r>
      <w:r w:rsidR="001457B5" w:rsidRPr="00DF297A">
        <w:rPr>
          <w:rFonts w:ascii="Garamond" w:hAnsi="Garamond"/>
        </w:rPr>
        <w:t xml:space="preserve">l </w:t>
      </w:r>
      <w:r w:rsidR="0001510B">
        <w:rPr>
          <w:rFonts w:ascii="Garamond" w:hAnsi="Garamond"/>
        </w:rPr>
        <w:t>déposa discrètement</w:t>
      </w:r>
      <w:r w:rsidR="001457B5" w:rsidRPr="00DF297A">
        <w:rPr>
          <w:rFonts w:ascii="Garamond" w:hAnsi="Garamond"/>
        </w:rPr>
        <w:t xml:space="preserve"> sa démission </w:t>
      </w:r>
      <w:r w:rsidR="009C2963" w:rsidRPr="00DF297A">
        <w:rPr>
          <w:rFonts w:ascii="Garamond" w:hAnsi="Garamond"/>
        </w:rPr>
        <w:t xml:space="preserve">en prétextant des problèmes familiaux en Algérie. Avec Denise ils en </w:t>
      </w:r>
      <w:r w:rsidR="0001510B">
        <w:rPr>
          <w:rFonts w:ascii="Garamond" w:hAnsi="Garamond"/>
        </w:rPr>
        <w:t>parlèrent alors beaucoup</w:t>
      </w:r>
      <w:r w:rsidR="009C2963" w:rsidRPr="00DF297A">
        <w:rPr>
          <w:rFonts w:ascii="Garamond" w:hAnsi="Garamond"/>
        </w:rPr>
        <w:t>. Cette atmosphère dél</w:t>
      </w:r>
      <w:r w:rsidR="00A90130">
        <w:rPr>
          <w:rFonts w:ascii="Garamond" w:hAnsi="Garamond"/>
        </w:rPr>
        <w:t>é</w:t>
      </w:r>
      <w:r w:rsidR="009C2963" w:rsidRPr="00DF297A">
        <w:rPr>
          <w:rFonts w:ascii="Garamond" w:hAnsi="Garamond"/>
        </w:rPr>
        <w:t xml:space="preserve">tère et la décision radicale de Messaoud </w:t>
      </w:r>
      <w:r>
        <w:rPr>
          <w:rFonts w:ascii="Garamond" w:hAnsi="Garamond"/>
        </w:rPr>
        <w:t>contribuèrent</w:t>
      </w:r>
      <w:r w:rsidR="0001510B">
        <w:rPr>
          <w:rFonts w:ascii="Garamond" w:hAnsi="Garamond"/>
        </w:rPr>
        <w:t xml:space="preserve"> toutefois</w:t>
      </w:r>
      <w:r w:rsidR="00835212">
        <w:rPr>
          <w:rFonts w:ascii="Garamond" w:hAnsi="Garamond"/>
        </w:rPr>
        <w:t xml:space="preserve"> à </w:t>
      </w:r>
      <w:r>
        <w:rPr>
          <w:rFonts w:ascii="Garamond" w:hAnsi="Garamond"/>
        </w:rPr>
        <w:t>développer les</w:t>
      </w:r>
      <w:r w:rsidR="00835212">
        <w:rPr>
          <w:rFonts w:ascii="Garamond" w:hAnsi="Garamond"/>
        </w:rPr>
        <w:t xml:space="preserve"> </w:t>
      </w:r>
      <w:r w:rsidR="009C2963" w:rsidRPr="00DF297A">
        <w:rPr>
          <w:rFonts w:ascii="Garamond" w:hAnsi="Garamond"/>
        </w:rPr>
        <w:t>dissension</w:t>
      </w:r>
      <w:r w:rsidR="00835212">
        <w:rPr>
          <w:rFonts w:ascii="Garamond" w:hAnsi="Garamond"/>
        </w:rPr>
        <w:t>s au sein</w:t>
      </w:r>
      <w:r w:rsidR="009C2963" w:rsidRPr="00DF297A">
        <w:rPr>
          <w:rFonts w:ascii="Garamond" w:hAnsi="Garamond"/>
        </w:rPr>
        <w:t xml:space="preserve"> de leur </w:t>
      </w:r>
      <w:r w:rsidR="00042EF3">
        <w:rPr>
          <w:rFonts w:ascii="Garamond" w:hAnsi="Garamond"/>
        </w:rPr>
        <w:t>couple</w:t>
      </w:r>
      <w:r w:rsidR="009C2963" w:rsidRPr="00DF297A">
        <w:rPr>
          <w:rFonts w:ascii="Garamond" w:hAnsi="Garamond"/>
        </w:rPr>
        <w:t xml:space="preserve">. Bientôt il sera libéré de cette routine </w:t>
      </w:r>
      <w:r w:rsidR="001626F5">
        <w:rPr>
          <w:rFonts w:ascii="Garamond" w:hAnsi="Garamond"/>
        </w:rPr>
        <w:t>—</w:t>
      </w:r>
      <w:r w:rsidR="009C2963" w:rsidRPr="00DF297A">
        <w:rPr>
          <w:rFonts w:ascii="Garamond" w:hAnsi="Garamond"/>
        </w:rPr>
        <w:t xml:space="preserve"> cela fait plus de vingt ans qu’il travaille chez Darty </w:t>
      </w:r>
      <w:r w:rsidR="001626F5">
        <w:rPr>
          <w:rFonts w:ascii="Garamond" w:hAnsi="Garamond"/>
        </w:rPr>
        <w:t>—</w:t>
      </w:r>
      <w:r w:rsidR="009C2963" w:rsidRPr="00DF297A">
        <w:rPr>
          <w:rFonts w:ascii="Garamond" w:hAnsi="Garamond"/>
        </w:rPr>
        <w:t xml:space="preserve"> et </w:t>
      </w:r>
      <w:r w:rsidR="00661A3E">
        <w:rPr>
          <w:rFonts w:ascii="Garamond" w:hAnsi="Garamond"/>
        </w:rPr>
        <w:t>mieux,</w:t>
      </w:r>
      <w:r w:rsidR="009C2963" w:rsidRPr="00DF297A">
        <w:rPr>
          <w:rFonts w:ascii="Garamond" w:hAnsi="Garamond"/>
        </w:rPr>
        <w:t xml:space="preserve"> de ses collègues </w:t>
      </w:r>
      <w:r w:rsidR="00474FB5">
        <w:rPr>
          <w:rFonts w:ascii="Garamond" w:hAnsi="Garamond"/>
        </w:rPr>
        <w:t>« </w:t>
      </w:r>
      <w:r w:rsidR="009C2963" w:rsidRPr="00DF297A">
        <w:rPr>
          <w:rFonts w:ascii="Garamond" w:hAnsi="Garamond"/>
        </w:rPr>
        <w:t>ignobles</w:t>
      </w:r>
      <w:r w:rsidR="00474FB5">
        <w:rPr>
          <w:rFonts w:ascii="Garamond" w:hAnsi="Garamond"/>
        </w:rPr>
        <w:t> »</w:t>
      </w:r>
      <w:r w:rsidR="009C2963" w:rsidRPr="00DF297A">
        <w:rPr>
          <w:rFonts w:ascii="Garamond" w:hAnsi="Garamond"/>
        </w:rPr>
        <w:t>. Messaoud ne s</w:t>
      </w:r>
      <w:r w:rsidR="0001510B">
        <w:rPr>
          <w:rFonts w:ascii="Garamond" w:hAnsi="Garamond"/>
        </w:rPr>
        <w:t xml:space="preserve">e plaignit jamais </w:t>
      </w:r>
      <w:r w:rsidR="009C2963" w:rsidRPr="00DF297A">
        <w:rPr>
          <w:rFonts w:ascii="Garamond" w:hAnsi="Garamond"/>
        </w:rPr>
        <w:t xml:space="preserve">de l’évolution de sa carrière, mais vingt ans </w:t>
      </w:r>
      <w:r w:rsidR="00474FB5">
        <w:rPr>
          <w:rFonts w:ascii="Garamond" w:hAnsi="Garamond"/>
        </w:rPr>
        <w:t>ça pèse</w:t>
      </w:r>
      <w:r w:rsidR="00661A3E">
        <w:rPr>
          <w:rFonts w:ascii="Garamond" w:hAnsi="Garamond"/>
        </w:rPr>
        <w:t xml:space="preserve">, </w:t>
      </w:r>
      <w:r w:rsidR="00FF1C41">
        <w:rPr>
          <w:rFonts w:ascii="Garamond" w:hAnsi="Garamond"/>
        </w:rPr>
        <w:t>e</w:t>
      </w:r>
      <w:r w:rsidR="00661A3E">
        <w:rPr>
          <w:rFonts w:ascii="Garamond" w:hAnsi="Garamond"/>
        </w:rPr>
        <w:t>t c</w:t>
      </w:r>
      <w:r w:rsidR="009C2963" w:rsidRPr="00DF297A">
        <w:rPr>
          <w:rFonts w:ascii="Garamond" w:hAnsi="Garamond"/>
        </w:rPr>
        <w:t xml:space="preserve">es trois derniers mois. </w:t>
      </w:r>
      <w:r w:rsidR="00FF1C41">
        <w:rPr>
          <w:rFonts w:ascii="Garamond" w:hAnsi="Garamond"/>
        </w:rPr>
        <w:t xml:space="preserve">Autant que tout le reste. </w:t>
      </w:r>
      <w:r w:rsidR="009C2963" w:rsidRPr="00DF297A">
        <w:rPr>
          <w:rFonts w:ascii="Garamond" w:hAnsi="Garamond"/>
        </w:rPr>
        <w:t>Il n</w:t>
      </w:r>
      <w:r w:rsidR="0001510B">
        <w:rPr>
          <w:rFonts w:ascii="Garamond" w:hAnsi="Garamond"/>
        </w:rPr>
        <w:t xml:space="preserve">e </w:t>
      </w:r>
      <w:r w:rsidR="0001510B" w:rsidRPr="00966480">
        <w:rPr>
          <w:rFonts w:ascii="Garamond" w:hAnsi="Garamond"/>
        </w:rPr>
        <w:t xml:space="preserve">pensa jamais, n’osa </w:t>
      </w:r>
      <w:r w:rsidR="009C2963" w:rsidRPr="00966480">
        <w:rPr>
          <w:rFonts w:ascii="Garamond" w:hAnsi="Garamond"/>
        </w:rPr>
        <w:t>jamai</w:t>
      </w:r>
      <w:r w:rsidR="0001510B" w:rsidRPr="00966480">
        <w:rPr>
          <w:rFonts w:ascii="Garamond" w:hAnsi="Garamond"/>
        </w:rPr>
        <w:t xml:space="preserve">s </w:t>
      </w:r>
      <w:r w:rsidR="009C2963" w:rsidRPr="00966480">
        <w:rPr>
          <w:rFonts w:ascii="Garamond" w:hAnsi="Garamond"/>
        </w:rPr>
        <w:t xml:space="preserve">penser </w:t>
      </w:r>
      <w:r w:rsidR="0059107F" w:rsidRPr="00966480">
        <w:rPr>
          <w:rFonts w:ascii="Garamond" w:hAnsi="Garamond"/>
        </w:rPr>
        <w:t>ne serait-ce qu’</w:t>
      </w:r>
      <w:r w:rsidR="009C2963" w:rsidRPr="00966480">
        <w:rPr>
          <w:rFonts w:ascii="Garamond" w:hAnsi="Garamond"/>
        </w:rPr>
        <w:t xml:space="preserve">un instant, qu’on </w:t>
      </w:r>
      <w:r w:rsidR="00966480" w:rsidRPr="00966480">
        <w:rPr>
          <w:rFonts w:ascii="Garamond" w:hAnsi="Garamond"/>
        </w:rPr>
        <w:t xml:space="preserve">soupçonnerait, </w:t>
      </w:r>
      <w:r w:rsidR="009C2963" w:rsidRPr="00966480">
        <w:rPr>
          <w:rFonts w:ascii="Garamond" w:hAnsi="Garamond"/>
        </w:rPr>
        <w:t>se</w:t>
      </w:r>
      <w:r w:rsidR="009C2963" w:rsidRPr="00DF297A">
        <w:rPr>
          <w:rFonts w:ascii="Garamond" w:hAnsi="Garamond"/>
        </w:rPr>
        <w:t xml:space="preserve"> méfierait de sa francité, qu’on douterait de sa fidélité à ce pays. Messaoud </w:t>
      </w:r>
      <w:r w:rsidR="0001510B">
        <w:rPr>
          <w:rFonts w:ascii="Garamond" w:hAnsi="Garamond"/>
        </w:rPr>
        <w:t>revendiqua toujours</w:t>
      </w:r>
      <w:r w:rsidR="009C2963" w:rsidRPr="00DF297A">
        <w:rPr>
          <w:rFonts w:ascii="Garamond" w:hAnsi="Garamond"/>
        </w:rPr>
        <w:t xml:space="preserve"> sa double </w:t>
      </w:r>
      <w:r w:rsidR="00E914D6">
        <w:rPr>
          <w:rFonts w:ascii="Garamond" w:hAnsi="Garamond"/>
        </w:rPr>
        <w:t xml:space="preserve">et honnête </w:t>
      </w:r>
      <w:r w:rsidR="009C2963" w:rsidRPr="00DF297A">
        <w:rPr>
          <w:rFonts w:ascii="Garamond" w:hAnsi="Garamond"/>
        </w:rPr>
        <w:t>citoyenneté, sa double culture</w:t>
      </w:r>
      <w:r w:rsidR="001457B5" w:rsidRPr="00DF297A">
        <w:rPr>
          <w:rFonts w:ascii="Garamond" w:hAnsi="Garamond"/>
        </w:rPr>
        <w:t xml:space="preserve"> sans complexe</w:t>
      </w:r>
      <w:r w:rsidR="009C2963" w:rsidRPr="00DF297A">
        <w:rPr>
          <w:rFonts w:ascii="Garamond" w:hAnsi="Garamond"/>
        </w:rPr>
        <w:t>,</w:t>
      </w:r>
      <w:r w:rsidR="000F71F5">
        <w:rPr>
          <w:rFonts w:ascii="Garamond" w:hAnsi="Garamond"/>
        </w:rPr>
        <w:t xml:space="preserve"> sans jamais privilégier l’une par rapport à l’autre</w:t>
      </w:r>
      <w:r w:rsidR="00A011DF">
        <w:rPr>
          <w:rFonts w:ascii="Garamond" w:hAnsi="Garamond"/>
        </w:rPr>
        <w:t>,</w:t>
      </w:r>
      <w:r w:rsidR="009C2963" w:rsidRPr="00DF297A">
        <w:rPr>
          <w:rFonts w:ascii="Garamond" w:hAnsi="Garamond"/>
        </w:rPr>
        <w:t xml:space="preserve"> « je ne peux choisir entre mon père et ma mère » aimait-il répondre à ceux qui se préoccupai</w:t>
      </w:r>
      <w:r w:rsidR="00641351" w:rsidRPr="00DF297A">
        <w:rPr>
          <w:rFonts w:ascii="Garamond" w:hAnsi="Garamond"/>
        </w:rPr>
        <w:t>en</w:t>
      </w:r>
      <w:r w:rsidR="009C2963" w:rsidRPr="00DF297A">
        <w:rPr>
          <w:rFonts w:ascii="Garamond" w:hAnsi="Garamond"/>
        </w:rPr>
        <w:t xml:space="preserve">t </w:t>
      </w:r>
      <w:r w:rsidR="00474FB5">
        <w:rPr>
          <w:rFonts w:ascii="Garamond" w:hAnsi="Garamond"/>
        </w:rPr>
        <w:t xml:space="preserve">de la consistance </w:t>
      </w:r>
      <w:r w:rsidR="001457B5" w:rsidRPr="00DF297A">
        <w:rPr>
          <w:rFonts w:ascii="Garamond" w:hAnsi="Garamond"/>
        </w:rPr>
        <w:t>du lien de fidélité qu’il entretenait avec l’Algérie et avec</w:t>
      </w:r>
      <w:r w:rsidR="009C2963" w:rsidRPr="00DF297A">
        <w:rPr>
          <w:rFonts w:ascii="Garamond" w:hAnsi="Garamond"/>
        </w:rPr>
        <w:t xml:space="preserve"> la France. Chez Darty, des collègues qu’il connaît depuis longtemps, qu’il estimait, lui ont </w:t>
      </w:r>
      <w:r w:rsidR="007669EC">
        <w:rPr>
          <w:rFonts w:ascii="Garamond" w:hAnsi="Garamond"/>
        </w:rPr>
        <w:t>de nombreuses fois</w:t>
      </w:r>
      <w:r w:rsidR="009C2963" w:rsidRPr="00DF297A">
        <w:rPr>
          <w:rFonts w:ascii="Garamond" w:hAnsi="Garamond"/>
        </w:rPr>
        <w:t xml:space="preserve"> et lâchement, fait ressentir son allogénéité supposée : « rentre chez toi », « dégage », « pas d’Arabe ici », autant de petits mots qu’il </w:t>
      </w:r>
      <w:r w:rsidR="0001510B">
        <w:rPr>
          <w:rFonts w:ascii="Garamond" w:hAnsi="Garamond"/>
        </w:rPr>
        <w:t>trouva</w:t>
      </w:r>
      <w:r w:rsidR="003A2676">
        <w:rPr>
          <w:rFonts w:ascii="Garamond" w:hAnsi="Garamond"/>
        </w:rPr>
        <w:t xml:space="preserve"> griffonnés</w:t>
      </w:r>
      <w:r w:rsidR="0036027B">
        <w:rPr>
          <w:rFonts w:ascii="Garamond" w:hAnsi="Garamond"/>
        </w:rPr>
        <w:t xml:space="preserve"> au feutre noir</w:t>
      </w:r>
      <w:r w:rsidR="003A2676">
        <w:rPr>
          <w:rFonts w:ascii="Garamond" w:hAnsi="Garamond"/>
        </w:rPr>
        <w:t xml:space="preserve"> su</w:t>
      </w:r>
      <w:r w:rsidR="0036027B">
        <w:rPr>
          <w:rFonts w:ascii="Garamond" w:hAnsi="Garamond"/>
        </w:rPr>
        <w:t>r du papier à journal</w:t>
      </w:r>
      <w:r w:rsidR="009C2963" w:rsidRPr="00DF297A">
        <w:rPr>
          <w:rFonts w:ascii="Garamond" w:hAnsi="Garamond"/>
        </w:rPr>
        <w:t xml:space="preserve"> et posés dans le tiroir ou sous le </w:t>
      </w:r>
      <w:r w:rsidR="003A2676">
        <w:rPr>
          <w:rFonts w:ascii="Garamond" w:hAnsi="Garamond"/>
        </w:rPr>
        <w:t>calendrier de son</w:t>
      </w:r>
      <w:r w:rsidR="009C2963" w:rsidRPr="00DF297A">
        <w:rPr>
          <w:rFonts w:ascii="Garamond" w:hAnsi="Garamond"/>
        </w:rPr>
        <w:t xml:space="preserve"> bureau. </w:t>
      </w:r>
      <w:r w:rsidR="00B32D64">
        <w:rPr>
          <w:rFonts w:ascii="Garamond" w:hAnsi="Garamond"/>
        </w:rPr>
        <w:t>Il en reçut aussi dans sa bo</w:t>
      </w:r>
      <w:r w:rsidR="00DF20A1">
        <w:rPr>
          <w:rFonts w:ascii="Garamond" w:hAnsi="Garamond"/>
        </w:rPr>
        <w:t>î</w:t>
      </w:r>
      <w:r w:rsidR="00B32D64">
        <w:rPr>
          <w:rFonts w:ascii="Garamond" w:hAnsi="Garamond"/>
        </w:rPr>
        <w:t>te mail, mais ne réus</w:t>
      </w:r>
      <w:r w:rsidR="00B80437">
        <w:rPr>
          <w:rFonts w:ascii="Garamond" w:hAnsi="Garamond"/>
        </w:rPr>
        <w:t>s</w:t>
      </w:r>
      <w:r w:rsidR="00B32D64">
        <w:rPr>
          <w:rFonts w:ascii="Garamond" w:hAnsi="Garamond"/>
        </w:rPr>
        <w:t xml:space="preserve">it pas à identifier les auteurs. </w:t>
      </w:r>
      <w:r w:rsidR="009C2963" w:rsidRPr="00DF297A">
        <w:rPr>
          <w:rFonts w:ascii="Garamond" w:hAnsi="Garamond"/>
        </w:rPr>
        <w:t>Denise comme Messaoud s</w:t>
      </w:r>
      <w:r w:rsidR="0001510B">
        <w:rPr>
          <w:rFonts w:ascii="Garamond" w:hAnsi="Garamond"/>
        </w:rPr>
        <w:t xml:space="preserve">’entendirent </w:t>
      </w:r>
      <w:r w:rsidR="00020493" w:rsidRPr="00DF297A">
        <w:rPr>
          <w:rFonts w:ascii="Garamond" w:hAnsi="Garamond"/>
        </w:rPr>
        <w:t>pour ne pas en parler aux</w:t>
      </w:r>
      <w:r w:rsidR="009C2963" w:rsidRPr="00DF297A">
        <w:rPr>
          <w:rFonts w:ascii="Garamond" w:hAnsi="Garamond"/>
        </w:rPr>
        <w:t xml:space="preserve"> parents.</w:t>
      </w:r>
    </w:p>
    <w:p w14:paraId="0F5982C2" w14:textId="7E62ABA2" w:rsidR="009C2963" w:rsidRDefault="009C2963" w:rsidP="00876896">
      <w:pPr>
        <w:tabs>
          <w:tab w:val="left" w:pos="851"/>
        </w:tabs>
        <w:ind w:firstLine="1134"/>
        <w:jc w:val="both"/>
        <w:rPr>
          <w:rFonts w:ascii="Garamond" w:hAnsi="Garamond"/>
        </w:rPr>
      </w:pPr>
      <w:r w:rsidRPr="00DF297A">
        <w:rPr>
          <w:rFonts w:ascii="Garamond" w:hAnsi="Garamond"/>
        </w:rPr>
        <w:t>En ces jours de fête</w:t>
      </w:r>
      <w:r w:rsidR="00A90130">
        <w:rPr>
          <w:rFonts w:ascii="Garamond" w:hAnsi="Garamond"/>
        </w:rPr>
        <w:t>s,</w:t>
      </w:r>
      <w:r w:rsidRPr="00DF297A">
        <w:rPr>
          <w:rFonts w:ascii="Garamond" w:hAnsi="Garamond"/>
        </w:rPr>
        <w:t xml:space="preserve"> les Fréjussiens sont nombreux dans les allées du marché</w:t>
      </w:r>
      <w:r w:rsidR="00C7056F">
        <w:rPr>
          <w:rFonts w:ascii="Garamond" w:hAnsi="Garamond"/>
        </w:rPr>
        <w:t xml:space="preserve"> de Noël. Hier, la famille se scinda</w:t>
      </w:r>
      <w:r w:rsidRPr="00DF297A">
        <w:rPr>
          <w:rFonts w:ascii="Garamond" w:hAnsi="Garamond"/>
        </w:rPr>
        <w:t xml:space="preserve"> en deux. Une partie flâna entre le por</w:t>
      </w:r>
      <w:r w:rsidR="00C7056F">
        <w:rPr>
          <w:rFonts w:ascii="Garamond" w:hAnsi="Garamond"/>
        </w:rPr>
        <w:t>t et les plages, les enfants jouèrent</w:t>
      </w:r>
      <w:r w:rsidRPr="00DF297A">
        <w:rPr>
          <w:rFonts w:ascii="Garamond" w:hAnsi="Garamond"/>
        </w:rPr>
        <w:t xml:space="preserve"> aux au</w:t>
      </w:r>
      <w:r w:rsidR="00C7056F">
        <w:rPr>
          <w:rFonts w:ascii="Garamond" w:hAnsi="Garamond"/>
        </w:rPr>
        <w:t>totamponneuses, au bowling et f</w:t>
      </w:r>
      <w:r w:rsidRPr="00DF297A">
        <w:rPr>
          <w:rFonts w:ascii="Garamond" w:hAnsi="Garamond"/>
        </w:rPr>
        <w:t>i</w:t>
      </w:r>
      <w:r w:rsidR="00C7056F">
        <w:rPr>
          <w:rFonts w:ascii="Garamond" w:hAnsi="Garamond"/>
        </w:rPr>
        <w:t>ren</w:t>
      </w:r>
      <w:r w:rsidRPr="00DF297A">
        <w:rPr>
          <w:rFonts w:ascii="Garamond" w:hAnsi="Garamond"/>
        </w:rPr>
        <w:t>t des parties de billard, quant à Albert, Kada, Messaoud et Yanis, ils se déplacè</w:t>
      </w:r>
      <w:r w:rsidR="00020493" w:rsidRPr="00DF297A">
        <w:rPr>
          <w:rFonts w:ascii="Garamond" w:hAnsi="Garamond"/>
        </w:rPr>
        <w:t>rent sur d</w:t>
      </w:r>
      <w:r w:rsidRPr="00DF297A">
        <w:rPr>
          <w:rFonts w:ascii="Garamond" w:hAnsi="Garamond"/>
        </w:rPr>
        <w:t>es lieux de mémoire</w:t>
      </w:r>
      <w:r w:rsidR="00B32D64">
        <w:rPr>
          <w:rFonts w:ascii="Garamond" w:hAnsi="Garamond"/>
        </w:rPr>
        <w:t xml:space="preserve"> qui tiennent à cœur au turco que fut</w:t>
      </w:r>
      <w:r w:rsidR="00020493" w:rsidRPr="00DF297A">
        <w:rPr>
          <w:rFonts w:ascii="Garamond" w:hAnsi="Garamond"/>
        </w:rPr>
        <w:t xml:space="preserve"> Kada. </w:t>
      </w:r>
      <w:r w:rsidR="00B62F2D">
        <w:rPr>
          <w:rFonts w:ascii="Garamond" w:hAnsi="Garamond"/>
        </w:rPr>
        <w:t xml:space="preserve">Ils </w:t>
      </w:r>
      <w:r w:rsidR="00E56561">
        <w:rPr>
          <w:rFonts w:ascii="Garamond" w:hAnsi="Garamond"/>
        </w:rPr>
        <w:t>rentrèrent dans</w:t>
      </w:r>
      <w:r w:rsidR="00B62F2D" w:rsidRPr="00DF297A">
        <w:rPr>
          <w:rFonts w:ascii="Garamond" w:hAnsi="Garamond"/>
        </w:rPr>
        <w:t xml:space="preserve"> Saint</w:t>
      </w:r>
      <w:r w:rsidR="00B62F2D">
        <w:rPr>
          <w:rFonts w:ascii="Garamond" w:hAnsi="Garamond"/>
        </w:rPr>
        <w:t>e-Maxime</w:t>
      </w:r>
      <w:r w:rsidR="00E56561">
        <w:rPr>
          <w:rFonts w:ascii="Garamond" w:hAnsi="Garamond"/>
        </w:rPr>
        <w:t xml:space="preserve"> par la côte</w:t>
      </w:r>
      <w:r w:rsidR="00B62F2D">
        <w:rPr>
          <w:rFonts w:ascii="Garamond" w:hAnsi="Garamond"/>
        </w:rPr>
        <w:t>,</w:t>
      </w:r>
      <w:r w:rsidR="00020493" w:rsidRPr="00DF297A">
        <w:rPr>
          <w:rFonts w:ascii="Garamond" w:hAnsi="Garamond"/>
        </w:rPr>
        <w:t xml:space="preserve"> se rendirent</w:t>
      </w:r>
      <w:r w:rsidR="00B62F2D">
        <w:rPr>
          <w:rFonts w:ascii="Garamond" w:hAnsi="Garamond"/>
        </w:rPr>
        <w:t xml:space="preserve"> à Cogolin,</w:t>
      </w:r>
      <w:r w:rsidRPr="00DF297A">
        <w:rPr>
          <w:rFonts w:ascii="Garamond" w:hAnsi="Garamond"/>
        </w:rPr>
        <w:t xml:space="preserve"> </w:t>
      </w:r>
      <w:r w:rsidR="00B62F2D">
        <w:rPr>
          <w:rFonts w:ascii="Garamond" w:hAnsi="Garamond"/>
        </w:rPr>
        <w:t>sur la plage de La Foux que Kada trouva étrangement petite,</w:t>
      </w:r>
      <w:r w:rsidRPr="00DF297A">
        <w:rPr>
          <w:rFonts w:ascii="Garamond" w:hAnsi="Garamond"/>
        </w:rPr>
        <w:t xml:space="preserve"> </w:t>
      </w:r>
      <w:r w:rsidR="00B62F2D">
        <w:rPr>
          <w:rFonts w:ascii="Garamond" w:hAnsi="Garamond"/>
        </w:rPr>
        <w:t>« L</w:t>
      </w:r>
      <w:r w:rsidR="00663CEF">
        <w:rPr>
          <w:rFonts w:ascii="Garamond" w:hAnsi="Garamond"/>
        </w:rPr>
        <w:t>a Red beach ! »</w:t>
      </w:r>
      <w:r w:rsidR="00B62F2D">
        <w:rPr>
          <w:rFonts w:ascii="Garamond" w:hAnsi="Garamond"/>
        </w:rPr>
        <w:t xml:space="preserve"> Tout avait tant changé.</w:t>
      </w:r>
      <w:r w:rsidR="00A43FBB" w:rsidRPr="00DF297A">
        <w:rPr>
          <w:rFonts w:ascii="Garamond" w:hAnsi="Garamond"/>
        </w:rPr>
        <w:t xml:space="preserve"> </w:t>
      </w:r>
      <w:r w:rsidR="00E56561">
        <w:rPr>
          <w:rFonts w:ascii="Garamond" w:hAnsi="Garamond"/>
        </w:rPr>
        <w:t>Il</w:t>
      </w:r>
      <w:r w:rsidR="00B62F2D">
        <w:rPr>
          <w:rFonts w:ascii="Garamond" w:hAnsi="Garamond"/>
        </w:rPr>
        <w:t xml:space="preserve"> </w:t>
      </w:r>
      <w:r w:rsidR="00A43FBB" w:rsidRPr="00DF297A">
        <w:rPr>
          <w:rFonts w:ascii="Garamond" w:hAnsi="Garamond"/>
        </w:rPr>
        <w:t xml:space="preserve">se souvenait de cet été de guerre, </w:t>
      </w:r>
      <w:r w:rsidR="003D2D0C">
        <w:rPr>
          <w:rFonts w:ascii="Garamond" w:hAnsi="Garamond"/>
        </w:rPr>
        <w:t xml:space="preserve">quand </w:t>
      </w:r>
      <w:r w:rsidR="00A43FBB" w:rsidRPr="00DF297A">
        <w:rPr>
          <w:rFonts w:ascii="Garamond" w:hAnsi="Garamond"/>
        </w:rPr>
        <w:t>il débarquait du croiseur Duguay-Trouin av</w:t>
      </w:r>
      <w:r w:rsidR="00B32D64">
        <w:rPr>
          <w:rFonts w:ascii="Garamond" w:hAnsi="Garamond"/>
        </w:rPr>
        <w:t>ec des dizaines d’autres t</w:t>
      </w:r>
      <w:r w:rsidR="00042EF3">
        <w:rPr>
          <w:rFonts w:ascii="Garamond" w:hAnsi="Garamond"/>
        </w:rPr>
        <w:t>urcos</w:t>
      </w:r>
      <w:r w:rsidR="00A43FBB" w:rsidRPr="00DF297A">
        <w:rPr>
          <w:rFonts w:ascii="Garamond" w:hAnsi="Garamond"/>
        </w:rPr>
        <w:t xml:space="preserve"> pour prendre d’assaut la région</w:t>
      </w:r>
      <w:r w:rsidR="00663CEF">
        <w:rPr>
          <w:rFonts w:ascii="Garamond" w:hAnsi="Garamond"/>
        </w:rPr>
        <w:t xml:space="preserve"> et</w:t>
      </w:r>
      <w:r w:rsidR="00A43FBB" w:rsidRPr="00DF297A">
        <w:rPr>
          <w:rFonts w:ascii="Garamond" w:hAnsi="Garamond"/>
        </w:rPr>
        <w:t xml:space="preserve"> en finir avec l’occupant.</w:t>
      </w:r>
      <w:r w:rsidR="0036027B">
        <w:rPr>
          <w:rFonts w:ascii="Garamond" w:hAnsi="Garamond"/>
        </w:rPr>
        <w:t xml:space="preserve"> </w:t>
      </w:r>
      <w:r w:rsidR="0036027B" w:rsidRPr="0036027B">
        <w:rPr>
          <w:rFonts w:ascii="Garamond" w:hAnsi="Garamond"/>
          <w:i/>
        </w:rPr>
        <w:t>« Wallah el bareh »</w:t>
      </w:r>
      <w:r w:rsidR="0036027B">
        <w:rPr>
          <w:rFonts w:ascii="Garamond" w:hAnsi="Garamond"/>
        </w:rPr>
        <w:t>, c’était hier.</w:t>
      </w:r>
      <w:r w:rsidR="00A43FBB" w:rsidRPr="00DF297A">
        <w:rPr>
          <w:rFonts w:ascii="Garamond" w:hAnsi="Garamond"/>
        </w:rPr>
        <w:t xml:space="preserve"> </w:t>
      </w:r>
      <w:r w:rsidR="0059107F">
        <w:rPr>
          <w:rFonts w:ascii="Garamond" w:hAnsi="Garamond"/>
        </w:rPr>
        <w:t>La plage lui semblait infin</w:t>
      </w:r>
      <w:r w:rsidR="00600D8B">
        <w:rPr>
          <w:rFonts w:ascii="Garamond" w:hAnsi="Garamond"/>
        </w:rPr>
        <w:t xml:space="preserve">ie et les constructions </w:t>
      </w:r>
      <w:r w:rsidR="0059107F">
        <w:rPr>
          <w:rFonts w:ascii="Garamond" w:hAnsi="Garamond"/>
        </w:rPr>
        <w:t xml:space="preserve">éparses. </w:t>
      </w:r>
      <w:r w:rsidR="00020493" w:rsidRPr="00DF297A">
        <w:rPr>
          <w:rFonts w:ascii="Garamond" w:hAnsi="Garamond"/>
        </w:rPr>
        <w:t>Il se</w:t>
      </w:r>
      <w:r w:rsidR="001B343C">
        <w:rPr>
          <w:rFonts w:ascii="Garamond" w:hAnsi="Garamond"/>
        </w:rPr>
        <w:t xml:space="preserve"> remémor</w:t>
      </w:r>
      <w:r w:rsidR="00CE4464">
        <w:rPr>
          <w:rFonts w:ascii="Garamond" w:hAnsi="Garamond"/>
        </w:rPr>
        <w:t>ai</w:t>
      </w:r>
      <w:r w:rsidRPr="00DF297A">
        <w:rPr>
          <w:rFonts w:ascii="Garamond" w:hAnsi="Garamond"/>
        </w:rPr>
        <w:t>t</w:t>
      </w:r>
      <w:r w:rsidR="00030FC9" w:rsidRPr="00DF297A">
        <w:rPr>
          <w:rFonts w:ascii="Garamond" w:hAnsi="Garamond"/>
        </w:rPr>
        <w:t xml:space="preserve">, par moments la voix tremblotante, </w:t>
      </w:r>
      <w:r w:rsidR="00042EF3">
        <w:rPr>
          <w:rFonts w:ascii="Garamond" w:hAnsi="Garamond"/>
        </w:rPr>
        <w:t>d</w:t>
      </w:r>
      <w:r w:rsidRPr="00DF297A">
        <w:rPr>
          <w:rFonts w:ascii="Garamond" w:hAnsi="Garamond"/>
        </w:rPr>
        <w:t xml:space="preserve">es </w:t>
      </w:r>
      <w:r w:rsidR="00663CEF">
        <w:rPr>
          <w:rFonts w:ascii="Garamond" w:hAnsi="Garamond"/>
        </w:rPr>
        <w:t>temp</w:t>
      </w:r>
      <w:r w:rsidRPr="00DF297A">
        <w:rPr>
          <w:rFonts w:ascii="Garamond" w:hAnsi="Garamond"/>
        </w:rPr>
        <w:t xml:space="preserve">s où la mort tourmentait </w:t>
      </w:r>
      <w:r w:rsidR="00030FC9" w:rsidRPr="00DF297A">
        <w:rPr>
          <w:rFonts w:ascii="Garamond" w:hAnsi="Garamond"/>
        </w:rPr>
        <w:t>chacun d’entre eux</w:t>
      </w:r>
      <w:r w:rsidRPr="00DF297A">
        <w:rPr>
          <w:rFonts w:ascii="Garamond" w:hAnsi="Garamond"/>
        </w:rPr>
        <w:t xml:space="preserve">, </w:t>
      </w:r>
      <w:r w:rsidR="00CE4464">
        <w:rPr>
          <w:rFonts w:ascii="Garamond" w:hAnsi="Garamond"/>
        </w:rPr>
        <w:t>et</w:t>
      </w:r>
      <w:r w:rsidRPr="00DF297A">
        <w:rPr>
          <w:rFonts w:ascii="Garamond" w:hAnsi="Garamond"/>
        </w:rPr>
        <w:t xml:space="preserve"> d’aut</w:t>
      </w:r>
      <w:r w:rsidR="00EB421B">
        <w:rPr>
          <w:rFonts w:ascii="Garamond" w:hAnsi="Garamond"/>
        </w:rPr>
        <w:t xml:space="preserve">res, plus légers. Albert </w:t>
      </w:r>
      <w:r w:rsidRPr="00DF297A">
        <w:rPr>
          <w:rFonts w:ascii="Garamond" w:hAnsi="Garamond"/>
        </w:rPr>
        <w:t xml:space="preserve">emmena ensuite </w:t>
      </w:r>
      <w:r w:rsidR="00EB421B">
        <w:rPr>
          <w:rFonts w:ascii="Garamond" w:hAnsi="Garamond"/>
        </w:rPr>
        <w:t xml:space="preserve">le petit groupe </w:t>
      </w:r>
      <w:r w:rsidRPr="00DF297A">
        <w:rPr>
          <w:rFonts w:ascii="Garamond" w:hAnsi="Garamond"/>
        </w:rPr>
        <w:t>à</w:t>
      </w:r>
      <w:r w:rsidR="00B644B7">
        <w:rPr>
          <w:rFonts w:ascii="Garamond" w:hAnsi="Garamond"/>
        </w:rPr>
        <w:t xml:space="preserve"> travers la forêt des Maures</w:t>
      </w:r>
      <w:r w:rsidR="00DF20A1">
        <w:rPr>
          <w:rFonts w:ascii="Garamond" w:hAnsi="Garamond"/>
        </w:rPr>
        <w:t>. Ils</w:t>
      </w:r>
      <w:r w:rsidR="00B644B7">
        <w:rPr>
          <w:rFonts w:ascii="Garamond" w:hAnsi="Garamond"/>
        </w:rPr>
        <w:t xml:space="preserve"> firent une halte à Collobrières</w:t>
      </w:r>
      <w:r w:rsidR="0036027B">
        <w:rPr>
          <w:rFonts w:ascii="Garamond" w:hAnsi="Garamond"/>
        </w:rPr>
        <w:t xml:space="preserve"> où ils prirent un café ou un jus,</w:t>
      </w:r>
      <w:r w:rsidR="00B644B7">
        <w:rPr>
          <w:rFonts w:ascii="Garamond" w:hAnsi="Garamond"/>
        </w:rPr>
        <w:t xml:space="preserve"> à La terrasse provença</w:t>
      </w:r>
      <w:r w:rsidR="00893E10">
        <w:rPr>
          <w:rFonts w:ascii="Garamond" w:hAnsi="Garamond"/>
        </w:rPr>
        <w:t>l</w:t>
      </w:r>
      <w:r w:rsidR="00DF20A1">
        <w:rPr>
          <w:rFonts w:ascii="Garamond" w:hAnsi="Garamond"/>
        </w:rPr>
        <w:t>e</w:t>
      </w:r>
      <w:r w:rsidR="0036027B">
        <w:rPr>
          <w:rFonts w:ascii="Garamond" w:hAnsi="Garamond"/>
        </w:rPr>
        <w:t>.</w:t>
      </w:r>
      <w:r w:rsidR="00893E10">
        <w:rPr>
          <w:rFonts w:ascii="Garamond" w:hAnsi="Garamond"/>
        </w:rPr>
        <w:t xml:space="preserve"> « C’est très joli</w:t>
      </w:r>
      <w:r w:rsidR="001626F5">
        <w:t> </w:t>
      </w:r>
      <w:r w:rsidR="00893E10">
        <w:rPr>
          <w:rFonts w:ascii="Garamond" w:hAnsi="Garamond"/>
        </w:rPr>
        <w:t xml:space="preserve">! » </w:t>
      </w:r>
      <w:r w:rsidR="00AA7B5E">
        <w:rPr>
          <w:rFonts w:ascii="Garamond" w:hAnsi="Garamond"/>
        </w:rPr>
        <w:t>répétait Kada en point</w:t>
      </w:r>
      <w:r w:rsidR="00CE4464">
        <w:rPr>
          <w:rFonts w:ascii="Garamond" w:hAnsi="Garamond"/>
        </w:rPr>
        <w:t xml:space="preserve">ant du doigt </w:t>
      </w:r>
      <w:r w:rsidR="00AA7B5E">
        <w:rPr>
          <w:rFonts w:ascii="Garamond" w:hAnsi="Garamond"/>
        </w:rPr>
        <w:t>en direction des</w:t>
      </w:r>
      <w:r w:rsidR="00CE4464">
        <w:rPr>
          <w:rFonts w:ascii="Garamond" w:hAnsi="Garamond"/>
        </w:rPr>
        <w:t xml:space="preserve"> vallon</w:t>
      </w:r>
      <w:r w:rsidR="00AA7B5E">
        <w:rPr>
          <w:rFonts w:ascii="Garamond" w:hAnsi="Garamond"/>
        </w:rPr>
        <w:t>s</w:t>
      </w:r>
      <w:r w:rsidR="00CE4464">
        <w:rPr>
          <w:rFonts w:ascii="Garamond" w:hAnsi="Garamond"/>
        </w:rPr>
        <w:t xml:space="preserve"> de Pérache et de Marin. </w:t>
      </w:r>
      <w:r w:rsidR="00876896">
        <w:rPr>
          <w:rFonts w:ascii="Garamond" w:hAnsi="Garamond"/>
        </w:rPr>
        <w:t>Puis ils continuèrent par le col de Baba</w:t>
      </w:r>
      <w:r w:rsidR="006A75B0">
        <w:rPr>
          <w:rFonts w:ascii="Garamond" w:hAnsi="Garamond"/>
        </w:rPr>
        <w:t xml:space="preserve">ou jusqu’à Bormes-les-Mimosas </w:t>
      </w:r>
      <w:r w:rsidR="00876896">
        <w:rPr>
          <w:rFonts w:ascii="Garamond" w:hAnsi="Garamond"/>
        </w:rPr>
        <w:t xml:space="preserve">où </w:t>
      </w:r>
      <w:r w:rsidR="004F02F0">
        <w:rPr>
          <w:rFonts w:ascii="Garamond" w:hAnsi="Garamond"/>
        </w:rPr>
        <w:t>Albert</w:t>
      </w:r>
      <w:r w:rsidR="00876896">
        <w:rPr>
          <w:rFonts w:ascii="Garamond" w:hAnsi="Garamond"/>
        </w:rPr>
        <w:t xml:space="preserve"> prit la grande route jusqu’à Toulon.</w:t>
      </w:r>
      <w:r w:rsidRPr="00DF297A">
        <w:rPr>
          <w:rFonts w:ascii="Garamond" w:hAnsi="Garamond"/>
        </w:rPr>
        <w:t xml:space="preserve"> </w:t>
      </w:r>
      <w:r w:rsidR="00876896">
        <w:rPr>
          <w:rFonts w:ascii="Garamond" w:hAnsi="Garamond"/>
        </w:rPr>
        <w:t>Une ville</w:t>
      </w:r>
      <w:r w:rsidRPr="00DF297A">
        <w:rPr>
          <w:rFonts w:ascii="Garamond" w:hAnsi="Garamond"/>
        </w:rPr>
        <w:t xml:space="preserve"> qu</w:t>
      </w:r>
      <w:r w:rsidR="00F70758" w:rsidRPr="00DF297A">
        <w:rPr>
          <w:rFonts w:ascii="Garamond" w:hAnsi="Garamond"/>
        </w:rPr>
        <w:t>e Kada voulait, comme les précédents</w:t>
      </w:r>
      <w:r w:rsidRPr="00DF297A">
        <w:rPr>
          <w:rFonts w:ascii="Garamond" w:hAnsi="Garamond"/>
        </w:rPr>
        <w:t xml:space="preserve"> lieux, tant revoir.</w:t>
      </w:r>
      <w:r w:rsidR="00D5601C">
        <w:rPr>
          <w:rFonts w:ascii="Garamond" w:hAnsi="Garamond"/>
        </w:rPr>
        <w:t xml:space="preserve"> Bien sûr</w:t>
      </w:r>
      <w:r w:rsidR="00D5601C" w:rsidRPr="00D5601C">
        <w:rPr>
          <w:rFonts w:ascii="Garamond" w:hAnsi="Garamond"/>
        </w:rPr>
        <w:t xml:space="preserve"> </w:t>
      </w:r>
      <w:r w:rsidR="00D5601C">
        <w:rPr>
          <w:rFonts w:ascii="Garamond" w:hAnsi="Garamond"/>
        </w:rPr>
        <w:t>elle s’est métamorphosée et Kada ne reconnaissait plus rien.</w:t>
      </w:r>
      <w:r w:rsidRPr="00DF297A">
        <w:rPr>
          <w:rFonts w:ascii="Garamond" w:hAnsi="Garamond"/>
        </w:rPr>
        <w:t xml:space="preserve"> Sur la grande place de la liberté, au-devant du je</w:t>
      </w:r>
      <w:r w:rsidR="001B343C">
        <w:rPr>
          <w:rFonts w:ascii="Garamond" w:hAnsi="Garamond"/>
        </w:rPr>
        <w:t>t d’eau, une plaque rend honneur</w:t>
      </w:r>
      <w:r w:rsidRPr="00DF297A">
        <w:rPr>
          <w:rFonts w:ascii="Garamond" w:hAnsi="Garamond"/>
        </w:rPr>
        <w:t xml:space="preserve"> aux soldats pour que nul n’oublie. Yanis lut à voix haute : « La ville de Toulon en hommage de reconnaissance envers les soldats de la première armée et les soldats sans uniformes des forces françaises de l’intérieur qui chassant l’envahisseur lors des combats héroïques du 22 au 25 août 1944 l’ont li</w:t>
      </w:r>
      <w:r w:rsidR="00F70758" w:rsidRPr="00DF297A">
        <w:rPr>
          <w:rFonts w:ascii="Garamond" w:hAnsi="Garamond"/>
        </w:rPr>
        <w:t>bérée de ses chaînes.</w:t>
      </w:r>
      <w:r w:rsidRPr="00DF297A">
        <w:rPr>
          <w:rFonts w:ascii="Garamond" w:hAnsi="Garamond"/>
        </w:rPr>
        <w:t xml:space="preserve"> Le 25 août 1945 le Conseil municipal. Jean Bartolini, Maire. » Les yeux de Kada s’embuèrent, mais il ne dit rien, </w:t>
      </w:r>
      <w:r w:rsidR="00F70758" w:rsidRPr="00DF297A">
        <w:rPr>
          <w:rFonts w:ascii="Garamond" w:hAnsi="Garamond"/>
        </w:rPr>
        <w:t xml:space="preserve">alors que Yanis faisait la moue. Il relut à voix basse le texte en roulant </w:t>
      </w:r>
      <w:r w:rsidR="002E6B02" w:rsidRPr="00DF297A">
        <w:rPr>
          <w:rFonts w:ascii="Garamond" w:hAnsi="Garamond"/>
        </w:rPr>
        <w:t>la cigarette</w:t>
      </w:r>
      <w:r w:rsidR="00147404" w:rsidRPr="00DF297A">
        <w:rPr>
          <w:rFonts w:ascii="Garamond" w:hAnsi="Garamond"/>
        </w:rPr>
        <w:t xml:space="preserve"> qu’il avait entre les doigts</w:t>
      </w:r>
      <w:r w:rsidR="00F70758" w:rsidRPr="00DF297A">
        <w:rPr>
          <w:rFonts w:ascii="Garamond" w:hAnsi="Garamond"/>
        </w:rPr>
        <w:t>, mais plutôt que la porter à ses lèvres, il la jeta à terre et l’écrasa</w:t>
      </w:r>
      <w:r w:rsidR="002E6B02" w:rsidRPr="00DF297A">
        <w:rPr>
          <w:rFonts w:ascii="Garamond" w:hAnsi="Garamond"/>
        </w:rPr>
        <w:t xml:space="preserve">. </w:t>
      </w:r>
      <w:r w:rsidR="00030FC9" w:rsidRPr="00DF297A">
        <w:rPr>
          <w:rFonts w:ascii="Garamond" w:hAnsi="Garamond"/>
        </w:rPr>
        <w:t>Il eut ces mots secs, désabusé</w:t>
      </w:r>
      <w:r w:rsidRPr="00DF297A">
        <w:rPr>
          <w:rFonts w:ascii="Garamond" w:hAnsi="Garamond"/>
        </w:rPr>
        <w:t> : «</w:t>
      </w:r>
      <w:r w:rsidR="00E917D0" w:rsidRPr="00DF297A">
        <w:rPr>
          <w:rFonts w:ascii="Garamond" w:hAnsi="Garamond"/>
        </w:rPr>
        <w:t> N’importe quoi, y a rien sur le</w:t>
      </w:r>
      <w:r w:rsidRPr="00DF297A">
        <w:rPr>
          <w:rFonts w:ascii="Garamond" w:hAnsi="Garamond"/>
        </w:rPr>
        <w:t>s anciens du bled, c’est tronqué</w:t>
      </w:r>
      <w:r w:rsidR="008B4562">
        <w:t> </w:t>
      </w:r>
      <w:r w:rsidRPr="00DF297A">
        <w:rPr>
          <w:rFonts w:ascii="Garamond" w:hAnsi="Garamond"/>
        </w:rPr>
        <w:t xml:space="preserve">! » </w:t>
      </w:r>
    </w:p>
    <w:p w14:paraId="13FCCC0D" w14:textId="77777777" w:rsidR="00477B11" w:rsidRPr="00DF297A" w:rsidRDefault="00477B11" w:rsidP="00AA7B5E">
      <w:pPr>
        <w:tabs>
          <w:tab w:val="left" w:pos="851"/>
        </w:tabs>
        <w:jc w:val="both"/>
        <w:rPr>
          <w:rFonts w:ascii="Garamond" w:hAnsi="Garamond"/>
        </w:rPr>
      </w:pPr>
    </w:p>
    <w:p w14:paraId="4BAC5305" w14:textId="083ECB83" w:rsidR="009C2963" w:rsidRPr="00DF297A" w:rsidRDefault="009C2963" w:rsidP="00531612">
      <w:pPr>
        <w:tabs>
          <w:tab w:val="left" w:pos="851"/>
        </w:tabs>
        <w:jc w:val="both"/>
        <w:rPr>
          <w:rFonts w:ascii="Garamond" w:hAnsi="Garamond"/>
        </w:rPr>
      </w:pPr>
      <w:r w:rsidRPr="00DF297A">
        <w:rPr>
          <w:rFonts w:ascii="Garamond" w:hAnsi="Garamond"/>
        </w:rPr>
        <w:t>Lundi n’en finit pas de s’étirer et l’excitation des plus jeunes est palpable jusqu’</w:t>
      </w:r>
      <w:r w:rsidR="00802D33" w:rsidRPr="00DF297A">
        <w:rPr>
          <w:rFonts w:ascii="Garamond" w:hAnsi="Garamond"/>
        </w:rPr>
        <w:t>à la dernière minute, celle qui précède les beignets d’huîtres et les feuilletés de saumon, jusqu’au repas</w:t>
      </w:r>
      <w:r w:rsidRPr="00DF297A">
        <w:rPr>
          <w:rFonts w:ascii="Garamond" w:hAnsi="Garamond"/>
        </w:rPr>
        <w:t xml:space="preserve">. </w:t>
      </w:r>
      <w:r w:rsidR="00B677EA" w:rsidRPr="00DF297A">
        <w:rPr>
          <w:rFonts w:ascii="Garamond" w:hAnsi="Garamond"/>
        </w:rPr>
        <w:t>L’imposant sapin chargé de lumière couve une multitude de paquets</w:t>
      </w:r>
      <w:r w:rsidR="00EE67CA" w:rsidRPr="00DF297A">
        <w:rPr>
          <w:rFonts w:ascii="Garamond" w:hAnsi="Garamond"/>
        </w:rPr>
        <w:t xml:space="preserve"> portant chacun un mot doux, un nom</w:t>
      </w:r>
      <w:r w:rsidR="00B677EA" w:rsidRPr="00DF297A">
        <w:rPr>
          <w:rFonts w:ascii="Garamond" w:hAnsi="Garamond"/>
        </w:rPr>
        <w:t xml:space="preserve">. </w:t>
      </w:r>
      <w:r w:rsidR="00AA7B5E">
        <w:rPr>
          <w:rFonts w:ascii="Garamond" w:hAnsi="Garamond"/>
        </w:rPr>
        <w:t>L’</w:t>
      </w:r>
      <w:r w:rsidR="00B677EA" w:rsidRPr="00DF297A">
        <w:rPr>
          <w:rFonts w:ascii="Garamond" w:hAnsi="Garamond"/>
        </w:rPr>
        <w:t xml:space="preserve">odeur de résineux embaume </w:t>
      </w:r>
      <w:r w:rsidR="00D717B2">
        <w:rPr>
          <w:rFonts w:ascii="Garamond" w:hAnsi="Garamond"/>
        </w:rPr>
        <w:t xml:space="preserve">discrètement </w:t>
      </w:r>
      <w:r w:rsidR="00B677EA" w:rsidRPr="00DF297A">
        <w:rPr>
          <w:rFonts w:ascii="Garamond" w:hAnsi="Garamond"/>
        </w:rPr>
        <w:t xml:space="preserve">l’espace. </w:t>
      </w:r>
      <w:r w:rsidRPr="00DF297A">
        <w:rPr>
          <w:rFonts w:ascii="Garamond" w:hAnsi="Garamond"/>
        </w:rPr>
        <w:t>Les discussions sont engagées et le vin rouge a une longueur d’avance sur le champagne et la bière. Yanis et ses frères préfèrent les jus de pamplemousse, d’orange et d’abricot. Kada choisit un jus de banane.</w:t>
      </w:r>
      <w:r w:rsidR="00650834" w:rsidRPr="00DF297A">
        <w:rPr>
          <w:rFonts w:ascii="Garamond" w:hAnsi="Garamond"/>
        </w:rPr>
        <w:t xml:space="preserve"> </w:t>
      </w:r>
      <w:r w:rsidR="00F31D71">
        <w:rPr>
          <w:rFonts w:ascii="Garamond" w:hAnsi="Garamond"/>
        </w:rPr>
        <w:t>Il dit</w:t>
      </w:r>
      <w:r w:rsidR="00650834" w:rsidRPr="00DF297A">
        <w:rPr>
          <w:rFonts w:ascii="Garamond" w:hAnsi="Garamond"/>
        </w:rPr>
        <w:t xml:space="preserve"> </w:t>
      </w:r>
      <w:r w:rsidRPr="00DF297A">
        <w:rPr>
          <w:rFonts w:ascii="Garamond" w:hAnsi="Garamond"/>
        </w:rPr>
        <w:t xml:space="preserve">ne </w:t>
      </w:r>
      <w:r w:rsidR="00650834" w:rsidRPr="00DF297A">
        <w:rPr>
          <w:rFonts w:ascii="Garamond" w:hAnsi="Garamond"/>
        </w:rPr>
        <w:t>pas se souvenir</w:t>
      </w:r>
      <w:r w:rsidRPr="00DF297A">
        <w:rPr>
          <w:rFonts w:ascii="Garamond" w:hAnsi="Garamond"/>
        </w:rPr>
        <w:t xml:space="preserve"> avoir jamais goûté à l’alcool, « peut-être une fois pendant la guerre, ou deux</w:t>
      </w:r>
      <w:r w:rsidR="00EE67CA" w:rsidRPr="00DF297A">
        <w:rPr>
          <w:rFonts w:ascii="Garamond" w:hAnsi="Garamond"/>
        </w:rPr>
        <w:t xml:space="preserve"> fois</w:t>
      </w:r>
      <w:r w:rsidRPr="00DF297A">
        <w:rPr>
          <w:rFonts w:ascii="Garamond" w:hAnsi="Garamond"/>
        </w:rPr>
        <w:t> » laisse-t-il échapper</w:t>
      </w:r>
      <w:r w:rsidR="00D717B2">
        <w:rPr>
          <w:rFonts w:ascii="Garamond" w:hAnsi="Garamond"/>
        </w:rPr>
        <w:t xml:space="preserve"> alors que ses yeux pétillent</w:t>
      </w:r>
      <w:r w:rsidRPr="00DF297A">
        <w:rPr>
          <w:rFonts w:ascii="Garamond" w:hAnsi="Garamond"/>
        </w:rPr>
        <w:t xml:space="preserve">. </w:t>
      </w:r>
      <w:r w:rsidR="00650834" w:rsidRPr="00DF297A">
        <w:rPr>
          <w:rFonts w:ascii="Garamond" w:hAnsi="Garamond"/>
        </w:rPr>
        <w:t>La fréquentation des bistrots ne lui pose pas de problème, mais il ne se souvient pas avoir bu.</w:t>
      </w:r>
      <w:r w:rsidR="00AA7B5E">
        <w:rPr>
          <w:rFonts w:ascii="Garamond" w:hAnsi="Garamond"/>
        </w:rPr>
        <w:t xml:space="preserve"> « Moi non plus » blagua </w:t>
      </w:r>
      <w:r w:rsidR="00A8393A">
        <w:rPr>
          <w:rFonts w:ascii="Garamond" w:hAnsi="Garamond"/>
        </w:rPr>
        <w:t>Ginette. « Oh pauvre</w:t>
      </w:r>
      <w:r w:rsidR="001626F5">
        <w:t> </w:t>
      </w:r>
      <w:r w:rsidR="00A8393A">
        <w:rPr>
          <w:rFonts w:ascii="Garamond" w:hAnsi="Garamond"/>
        </w:rPr>
        <w:t xml:space="preserve">! » s’exclama aussitôt Albert en tapotant </w:t>
      </w:r>
      <w:r w:rsidR="00AF54E5">
        <w:rPr>
          <w:rFonts w:ascii="Garamond" w:hAnsi="Garamond"/>
        </w:rPr>
        <w:t>l’épaule</w:t>
      </w:r>
      <w:r w:rsidR="00A8393A">
        <w:rPr>
          <w:rFonts w:ascii="Garamond" w:hAnsi="Garamond"/>
        </w:rPr>
        <w:t xml:space="preserve"> de </w:t>
      </w:r>
      <w:r w:rsidR="00AF54E5">
        <w:rPr>
          <w:rFonts w:ascii="Garamond" w:hAnsi="Garamond"/>
        </w:rPr>
        <w:t>Messaoud, « Toi ce qu’il te faut c’est un sparadrap</w:t>
      </w:r>
      <w:r w:rsidR="001626F5">
        <w:t> </w:t>
      </w:r>
      <w:r w:rsidR="00AF54E5">
        <w:rPr>
          <w:rFonts w:ascii="Garamond" w:hAnsi="Garamond"/>
        </w:rPr>
        <w:t>! »</w:t>
      </w:r>
      <w:r w:rsidR="00724013">
        <w:rPr>
          <w:rFonts w:ascii="Garamond" w:hAnsi="Garamond"/>
        </w:rPr>
        <w:t xml:space="preserve"> La soirée se poursuit durant tout le repas avec</w:t>
      </w:r>
      <w:r w:rsidR="00D717B2">
        <w:rPr>
          <w:rFonts w:ascii="Garamond" w:hAnsi="Garamond"/>
        </w:rPr>
        <w:t xml:space="preserve"> d</w:t>
      </w:r>
      <w:r w:rsidRPr="00DF297A">
        <w:rPr>
          <w:rFonts w:ascii="Garamond" w:hAnsi="Garamond"/>
        </w:rPr>
        <w:t>es banalités</w:t>
      </w:r>
      <w:r w:rsidR="00724013">
        <w:rPr>
          <w:rFonts w:ascii="Garamond" w:hAnsi="Garamond"/>
        </w:rPr>
        <w:t>, rien n’est omis :</w:t>
      </w:r>
      <w:r w:rsidRPr="00DF297A">
        <w:rPr>
          <w:rFonts w:ascii="Garamond" w:hAnsi="Garamond"/>
        </w:rPr>
        <w:t xml:space="preserve"> les journalistes et les émissions de la télévision, la nouvelle monnaie européenne, la corrup</w:t>
      </w:r>
      <w:r w:rsidR="00DD535C" w:rsidRPr="00DF297A">
        <w:rPr>
          <w:rFonts w:ascii="Garamond" w:hAnsi="Garamond"/>
        </w:rPr>
        <w:t>tion dans les rouages de l’État… Messaoud prend le risque de parler de</w:t>
      </w:r>
      <w:r w:rsidRPr="00DF297A">
        <w:rPr>
          <w:rFonts w:ascii="Garamond" w:hAnsi="Garamond"/>
        </w:rPr>
        <w:t xml:space="preserve"> ce Britannique</w:t>
      </w:r>
      <w:r w:rsidR="00477B11">
        <w:rPr>
          <w:rFonts w:ascii="Garamond" w:hAnsi="Garamond"/>
        </w:rPr>
        <w:t xml:space="preserve"> dont le nom lui échappe et</w:t>
      </w:r>
      <w:r w:rsidRPr="00DF297A">
        <w:rPr>
          <w:rFonts w:ascii="Garamond" w:hAnsi="Garamond"/>
        </w:rPr>
        <w:t xml:space="preserve"> qui</w:t>
      </w:r>
      <w:r w:rsidR="00477B11">
        <w:rPr>
          <w:rFonts w:ascii="Garamond" w:hAnsi="Garamond"/>
        </w:rPr>
        <w:t xml:space="preserve"> </w:t>
      </w:r>
      <w:r w:rsidRPr="00DF297A">
        <w:rPr>
          <w:rFonts w:ascii="Garamond" w:hAnsi="Garamond"/>
        </w:rPr>
        <w:t xml:space="preserve">avait tenté </w:t>
      </w:r>
      <w:r w:rsidR="00477B11">
        <w:rPr>
          <w:rFonts w:ascii="Garamond" w:hAnsi="Garamond"/>
        </w:rPr>
        <w:t>l’avant</w:t>
      </w:r>
      <w:r w:rsidR="0070095C">
        <w:rPr>
          <w:rFonts w:ascii="Garamond" w:hAnsi="Garamond"/>
        </w:rPr>
        <w:t>-</w:t>
      </w:r>
      <w:r w:rsidR="00477B11">
        <w:rPr>
          <w:rFonts w:ascii="Garamond" w:hAnsi="Garamond"/>
        </w:rPr>
        <w:t xml:space="preserve">veille </w:t>
      </w:r>
      <w:r w:rsidRPr="00DF297A">
        <w:rPr>
          <w:rFonts w:ascii="Garamond" w:hAnsi="Garamond"/>
        </w:rPr>
        <w:t xml:space="preserve">de faire sauter l’avion qui reliait Paris à Miami dans lequel il se </w:t>
      </w:r>
      <w:r w:rsidRPr="00724013">
        <w:rPr>
          <w:rFonts w:ascii="Garamond" w:hAnsi="Garamond"/>
        </w:rPr>
        <w:t>trouvait, avec des explosifs dissimulés dans ses chaussures.</w:t>
      </w:r>
      <w:r w:rsidR="003D2D0C" w:rsidRPr="00724013">
        <w:rPr>
          <w:rFonts w:ascii="Garamond" w:hAnsi="Garamond"/>
        </w:rPr>
        <w:t xml:space="preserve"> Yanis, malicieux, l’interrompt avec délicatesse :</w:t>
      </w:r>
      <w:r w:rsidR="00EE67CA" w:rsidRPr="00724013">
        <w:rPr>
          <w:rFonts w:ascii="Garamond" w:hAnsi="Garamond"/>
        </w:rPr>
        <w:t xml:space="preserve"> </w:t>
      </w:r>
      <w:r w:rsidR="00413F5A" w:rsidRPr="00724013">
        <w:rPr>
          <w:rFonts w:ascii="Garamond" w:hAnsi="Garamond"/>
        </w:rPr>
        <w:t>« Délicie</w:t>
      </w:r>
      <w:r w:rsidR="00EE67CA" w:rsidRPr="00724013">
        <w:rPr>
          <w:rFonts w:ascii="Garamond" w:hAnsi="Garamond"/>
        </w:rPr>
        <w:t>use, vraiment la dinde</w:t>
      </w:r>
      <w:r w:rsidR="008B4562" w:rsidRPr="00724013">
        <w:t> </w:t>
      </w:r>
      <w:r w:rsidR="003D2D0C" w:rsidRPr="00724013">
        <w:rPr>
          <w:rFonts w:ascii="Garamond" w:hAnsi="Garamond"/>
        </w:rPr>
        <w:t>! » dit-il</w:t>
      </w:r>
      <w:r w:rsidR="00413F5A" w:rsidRPr="00724013">
        <w:rPr>
          <w:rFonts w:ascii="Garamond" w:hAnsi="Garamond"/>
        </w:rPr>
        <w:t>,</w:t>
      </w:r>
      <w:r w:rsidR="00DD535C" w:rsidRPr="00724013">
        <w:rPr>
          <w:rFonts w:ascii="Garamond" w:hAnsi="Garamond"/>
        </w:rPr>
        <w:t xml:space="preserve"> craignant avec justess</w:t>
      </w:r>
      <w:r w:rsidR="0028285C" w:rsidRPr="00724013">
        <w:rPr>
          <w:rFonts w:ascii="Garamond" w:hAnsi="Garamond"/>
        </w:rPr>
        <w:t>e que l’on glisse</w:t>
      </w:r>
      <w:r w:rsidR="00EE67CA" w:rsidRPr="00724013">
        <w:rPr>
          <w:rFonts w:ascii="Garamond" w:hAnsi="Garamond"/>
        </w:rPr>
        <w:t xml:space="preserve"> dans</w:t>
      </w:r>
      <w:r w:rsidR="00EE67CA" w:rsidRPr="00DF297A">
        <w:rPr>
          <w:rFonts w:ascii="Garamond" w:hAnsi="Garamond"/>
        </w:rPr>
        <w:t xml:space="preserve"> une zone</w:t>
      </w:r>
      <w:r w:rsidR="00F31D71">
        <w:rPr>
          <w:rFonts w:ascii="Garamond" w:hAnsi="Garamond"/>
        </w:rPr>
        <w:t xml:space="preserve"> de turbulence</w:t>
      </w:r>
      <w:r w:rsidR="00EE67CA" w:rsidRPr="00DF297A">
        <w:rPr>
          <w:rFonts w:ascii="Garamond" w:hAnsi="Garamond"/>
        </w:rPr>
        <w:t xml:space="preserve"> </w:t>
      </w:r>
      <w:r w:rsidR="0028285C" w:rsidRPr="00DF297A">
        <w:rPr>
          <w:rFonts w:ascii="Garamond" w:hAnsi="Garamond"/>
        </w:rPr>
        <w:t>incontrôlabl</w:t>
      </w:r>
      <w:r w:rsidR="00DD535C" w:rsidRPr="00DF297A">
        <w:rPr>
          <w:rFonts w:ascii="Garamond" w:hAnsi="Garamond"/>
        </w:rPr>
        <w:t>e.</w:t>
      </w:r>
      <w:r w:rsidR="00413F5A" w:rsidRPr="00DF297A">
        <w:rPr>
          <w:rFonts w:ascii="Garamond" w:hAnsi="Garamond"/>
        </w:rPr>
        <w:t xml:space="preserve"> « </w:t>
      </w:r>
      <w:r w:rsidR="00DD535C" w:rsidRPr="00DF297A">
        <w:rPr>
          <w:rFonts w:ascii="Garamond" w:hAnsi="Garamond"/>
        </w:rPr>
        <w:t>C</w:t>
      </w:r>
      <w:r w:rsidR="00413F5A" w:rsidRPr="00DF297A">
        <w:rPr>
          <w:rFonts w:ascii="Garamond" w:hAnsi="Garamond"/>
        </w:rPr>
        <w:t>’est gentil… merci »</w:t>
      </w:r>
      <w:r w:rsidR="00477B11">
        <w:rPr>
          <w:rFonts w:ascii="Garamond" w:hAnsi="Garamond"/>
        </w:rPr>
        <w:t>,</w:t>
      </w:r>
      <w:r w:rsidR="00413F5A" w:rsidRPr="00DF297A">
        <w:rPr>
          <w:rFonts w:ascii="Garamond" w:hAnsi="Garamond"/>
        </w:rPr>
        <w:t xml:space="preserve"> « oui, c’est très bon, ajoute Kada, vraiment bon ». « Merci beaucoup </w:t>
      </w:r>
      <w:r w:rsidR="001C2462">
        <w:rPr>
          <w:rFonts w:ascii="Garamond" w:hAnsi="Garamond"/>
        </w:rPr>
        <w:t>Jeddi</w:t>
      </w:r>
      <w:r w:rsidR="00413F5A" w:rsidRPr="00DF297A">
        <w:rPr>
          <w:rFonts w:ascii="Garamond" w:hAnsi="Garamond"/>
        </w:rPr>
        <w:t xml:space="preserve">. » </w:t>
      </w:r>
      <w:r w:rsidRPr="00DF297A">
        <w:rPr>
          <w:rFonts w:ascii="Garamond" w:hAnsi="Garamond"/>
        </w:rPr>
        <w:t xml:space="preserve">À cause des risques de divergences </w:t>
      </w:r>
      <w:r w:rsidR="0022002A" w:rsidRPr="00DF297A">
        <w:rPr>
          <w:rFonts w:ascii="Garamond" w:hAnsi="Garamond"/>
        </w:rPr>
        <w:t xml:space="preserve">plus ou moins </w:t>
      </w:r>
      <w:r w:rsidRPr="00DF297A">
        <w:rPr>
          <w:rFonts w:ascii="Garamond" w:hAnsi="Garamond"/>
        </w:rPr>
        <w:t xml:space="preserve">aiguës et d’éventuels dérapages, on passe vite sur les guerres et les attentats de New York. </w:t>
      </w:r>
      <w:r w:rsidR="001C2462">
        <w:rPr>
          <w:rFonts w:ascii="Garamond" w:hAnsi="Garamond"/>
        </w:rPr>
        <w:t>Jeddi</w:t>
      </w:r>
      <w:r w:rsidR="00724013">
        <w:rPr>
          <w:rFonts w:ascii="Garamond" w:hAnsi="Garamond"/>
        </w:rPr>
        <w:t xml:space="preserve"> Kada</w:t>
      </w:r>
      <w:r w:rsidRPr="00DF297A">
        <w:rPr>
          <w:rFonts w:ascii="Garamond" w:hAnsi="Garamond"/>
        </w:rPr>
        <w:t xml:space="preserve"> évoque </w:t>
      </w:r>
      <w:r w:rsidRPr="00DF297A">
        <w:rPr>
          <w:rFonts w:ascii="Garamond" w:hAnsi="Garamond"/>
          <w:i/>
        </w:rPr>
        <w:t>Tasfut taberkant</w:t>
      </w:r>
      <w:r w:rsidR="004902B1">
        <w:rPr>
          <w:rFonts w:ascii="Garamond" w:hAnsi="Garamond"/>
        </w:rPr>
        <w:t>, le p</w:t>
      </w:r>
      <w:r w:rsidRPr="00DF297A">
        <w:rPr>
          <w:rFonts w:ascii="Garamond" w:hAnsi="Garamond"/>
        </w:rPr>
        <w:t xml:space="preserve">rintemps noir de Kabylie, mais, manifestement, c’est trop compliqué pour Ginette </w:t>
      </w:r>
      <w:r w:rsidR="00B728DB">
        <w:rPr>
          <w:rFonts w:ascii="Garamond" w:hAnsi="Garamond"/>
        </w:rPr>
        <w:t>et Albert qui ne connaissent rien à</w:t>
      </w:r>
      <w:r w:rsidRPr="00DF297A">
        <w:rPr>
          <w:rFonts w:ascii="Garamond" w:hAnsi="Garamond"/>
        </w:rPr>
        <w:t xml:space="preserve"> l’actualité algérienne ni </w:t>
      </w:r>
      <w:r w:rsidR="00B728DB">
        <w:rPr>
          <w:rFonts w:ascii="Garamond" w:hAnsi="Garamond"/>
        </w:rPr>
        <w:t>aux</w:t>
      </w:r>
      <w:r w:rsidRPr="00DF297A">
        <w:rPr>
          <w:rFonts w:ascii="Garamond" w:hAnsi="Garamond"/>
        </w:rPr>
        <w:t xml:space="preserve"> rouages du système politique algérien.</w:t>
      </w:r>
      <w:r w:rsidR="00EE67CA" w:rsidRPr="00DF297A">
        <w:rPr>
          <w:rFonts w:ascii="Garamond" w:hAnsi="Garamond"/>
        </w:rPr>
        <w:t xml:space="preserve"> L</w:t>
      </w:r>
      <w:r w:rsidR="00413F5A" w:rsidRPr="00DF297A">
        <w:rPr>
          <w:rFonts w:ascii="Garamond" w:hAnsi="Garamond"/>
        </w:rPr>
        <w:t>’arrivée du gâteau</w:t>
      </w:r>
      <w:r w:rsidR="00EE67CA" w:rsidRPr="00DF297A">
        <w:rPr>
          <w:rFonts w:ascii="Garamond" w:hAnsi="Garamond"/>
        </w:rPr>
        <w:t xml:space="preserve"> a plus de succès</w:t>
      </w:r>
      <w:r w:rsidR="00413F5A" w:rsidRPr="00DF297A">
        <w:rPr>
          <w:rFonts w:ascii="Garamond" w:hAnsi="Garamond"/>
        </w:rPr>
        <w:t>. « Ah</w:t>
      </w:r>
      <w:r w:rsidR="008B4562">
        <w:t> </w:t>
      </w:r>
      <w:r w:rsidR="00413F5A" w:rsidRPr="00DF297A">
        <w:rPr>
          <w:rFonts w:ascii="Garamond" w:hAnsi="Garamond"/>
        </w:rPr>
        <w:t>! » soupire Larbi, « la bûche</w:t>
      </w:r>
      <w:r w:rsidR="008B4562">
        <w:t> </w:t>
      </w:r>
      <w:r w:rsidR="00413F5A" w:rsidRPr="00DF297A">
        <w:rPr>
          <w:rFonts w:ascii="Garamond" w:hAnsi="Garamond"/>
        </w:rPr>
        <w:t>! » C’est Sarah qui se charge de la servir après que Yanis l’</w:t>
      </w:r>
      <w:r w:rsidR="0067778E">
        <w:rPr>
          <w:rFonts w:ascii="Garamond" w:hAnsi="Garamond"/>
        </w:rPr>
        <w:t>eut c</w:t>
      </w:r>
      <w:r w:rsidR="00413F5A" w:rsidRPr="00DF297A">
        <w:rPr>
          <w:rFonts w:ascii="Garamond" w:hAnsi="Garamond"/>
        </w:rPr>
        <w:t xml:space="preserve">oupée en tranches. Les échanges </w:t>
      </w:r>
      <w:r w:rsidR="00724013">
        <w:rPr>
          <w:rFonts w:ascii="Garamond" w:hAnsi="Garamond"/>
        </w:rPr>
        <w:t>part</w:t>
      </w:r>
      <w:r w:rsidR="0001510B">
        <w:rPr>
          <w:rFonts w:ascii="Garamond" w:hAnsi="Garamond"/>
        </w:rPr>
        <w:t>ent</w:t>
      </w:r>
      <w:r w:rsidR="00B10E01" w:rsidRPr="00DF297A">
        <w:rPr>
          <w:rFonts w:ascii="Garamond" w:hAnsi="Garamond"/>
        </w:rPr>
        <w:t xml:space="preserve"> de plus belle, mais aucun sujet</w:t>
      </w:r>
      <w:r w:rsidR="00413F5A" w:rsidRPr="00DF297A">
        <w:rPr>
          <w:rFonts w:ascii="Garamond" w:hAnsi="Garamond"/>
        </w:rPr>
        <w:t xml:space="preserve"> qui puisse fâcher</w:t>
      </w:r>
      <w:r w:rsidR="00A26E45">
        <w:rPr>
          <w:rFonts w:ascii="Garamond" w:hAnsi="Garamond"/>
        </w:rPr>
        <w:t xml:space="preserve"> n’est abordé</w:t>
      </w:r>
      <w:r w:rsidR="00413F5A" w:rsidRPr="00DF297A">
        <w:rPr>
          <w:rFonts w:ascii="Garamond" w:hAnsi="Garamond"/>
        </w:rPr>
        <w:t xml:space="preserve">. </w:t>
      </w:r>
      <w:r w:rsidR="0028285C" w:rsidRPr="00DF297A">
        <w:rPr>
          <w:rFonts w:ascii="Garamond" w:hAnsi="Garamond"/>
        </w:rPr>
        <w:t>L</w:t>
      </w:r>
      <w:r w:rsidR="003D2D0C">
        <w:rPr>
          <w:rFonts w:ascii="Garamond" w:hAnsi="Garamond"/>
        </w:rPr>
        <w:t>es plus jeunes s’impatientent. « L</w:t>
      </w:r>
      <w:r w:rsidRPr="00DF297A">
        <w:rPr>
          <w:rFonts w:ascii="Garamond" w:hAnsi="Garamond"/>
        </w:rPr>
        <w:t>es cadeaux, les cadeaux</w:t>
      </w:r>
      <w:r w:rsidR="008B4562">
        <w:t> </w:t>
      </w:r>
      <w:r w:rsidRPr="00DF297A">
        <w:rPr>
          <w:rFonts w:ascii="Garamond" w:hAnsi="Garamond"/>
        </w:rPr>
        <w:t xml:space="preserve">! » réclament Omar et Larbi. Le sourire en coin de Sarah ne dit pas autre chose. </w:t>
      </w:r>
      <w:r w:rsidR="0028285C" w:rsidRPr="00DF297A">
        <w:rPr>
          <w:rFonts w:ascii="Garamond" w:hAnsi="Garamond"/>
        </w:rPr>
        <w:t>« Tu t’en charger</w:t>
      </w:r>
      <w:r w:rsidR="00F31D71">
        <w:rPr>
          <w:rFonts w:ascii="Garamond" w:hAnsi="Garamond"/>
        </w:rPr>
        <w:t>as</w:t>
      </w:r>
      <w:r w:rsidR="0028285C" w:rsidRPr="00DF297A">
        <w:rPr>
          <w:rFonts w:ascii="Garamond" w:hAnsi="Garamond"/>
        </w:rPr>
        <w:t xml:space="preserve"> Carl</w:t>
      </w:r>
      <w:r w:rsidR="00E00BF7">
        <w:t> </w:t>
      </w:r>
      <w:r w:rsidR="0028285C" w:rsidRPr="00DF297A">
        <w:rPr>
          <w:rFonts w:ascii="Garamond" w:hAnsi="Garamond"/>
        </w:rPr>
        <w:t>? » f</w:t>
      </w:r>
      <w:r w:rsidR="00223463" w:rsidRPr="00DF297A">
        <w:rPr>
          <w:rFonts w:ascii="Garamond" w:hAnsi="Garamond"/>
        </w:rPr>
        <w:t xml:space="preserve">ait Ginette. </w:t>
      </w:r>
      <w:r w:rsidR="00477B11">
        <w:rPr>
          <w:rFonts w:ascii="Garamond" w:hAnsi="Garamond"/>
        </w:rPr>
        <w:t>Elle précise « tout à l’heure hein</w:t>
      </w:r>
      <w:r w:rsidR="00E00BF7">
        <w:t> </w:t>
      </w:r>
      <w:r w:rsidR="00477B11">
        <w:rPr>
          <w:rFonts w:ascii="Garamond" w:hAnsi="Garamond"/>
        </w:rPr>
        <w:t xml:space="preserve">? » </w:t>
      </w:r>
      <w:r w:rsidR="00223463" w:rsidRPr="00DF297A">
        <w:rPr>
          <w:rFonts w:ascii="Garamond" w:hAnsi="Garamond"/>
        </w:rPr>
        <w:t xml:space="preserve">Larbi </w:t>
      </w:r>
      <w:r w:rsidR="00477B11">
        <w:rPr>
          <w:rFonts w:ascii="Garamond" w:hAnsi="Garamond"/>
        </w:rPr>
        <w:t>attend un quart d’heure</w:t>
      </w:r>
      <w:r w:rsidR="003D2D0C">
        <w:rPr>
          <w:rFonts w:ascii="Garamond" w:hAnsi="Garamond"/>
        </w:rPr>
        <w:t>, le laps de temps que son impatience supporte, « mamie, je peux</w:t>
      </w:r>
      <w:r w:rsidR="001626F5">
        <w:t> </w:t>
      </w:r>
      <w:r w:rsidR="003D2D0C">
        <w:rPr>
          <w:rFonts w:ascii="Garamond" w:hAnsi="Garamond"/>
        </w:rPr>
        <w:t>? »</w:t>
      </w:r>
      <w:r w:rsidR="00477B11">
        <w:rPr>
          <w:rFonts w:ascii="Garamond" w:hAnsi="Garamond"/>
        </w:rPr>
        <w:t xml:space="preserve"> </w:t>
      </w:r>
      <w:r w:rsidR="0022451D">
        <w:rPr>
          <w:rFonts w:ascii="Garamond" w:hAnsi="Garamond"/>
        </w:rPr>
        <w:t xml:space="preserve">puis </w:t>
      </w:r>
      <w:r w:rsidR="00BB6352">
        <w:rPr>
          <w:rFonts w:ascii="Garamond" w:hAnsi="Garamond"/>
        </w:rPr>
        <w:t xml:space="preserve">il </w:t>
      </w:r>
      <w:r w:rsidR="000B27BC">
        <w:rPr>
          <w:rFonts w:ascii="Garamond" w:hAnsi="Garamond"/>
        </w:rPr>
        <w:t>se précipite sous le sapin. Il</w:t>
      </w:r>
      <w:r w:rsidR="00223463" w:rsidRPr="00DF297A">
        <w:rPr>
          <w:rFonts w:ascii="Garamond" w:hAnsi="Garamond"/>
        </w:rPr>
        <w:t xml:space="preserve"> prend</w:t>
      </w:r>
      <w:r w:rsidR="0028285C" w:rsidRPr="00DF297A">
        <w:rPr>
          <w:rFonts w:ascii="Garamond" w:hAnsi="Garamond"/>
        </w:rPr>
        <w:t xml:space="preserve"> le premier paqu</w:t>
      </w:r>
      <w:r w:rsidR="000B27BC">
        <w:rPr>
          <w:rFonts w:ascii="Garamond" w:hAnsi="Garamond"/>
        </w:rPr>
        <w:t>et, le tourne, retourne,</w:t>
      </w:r>
      <w:r w:rsidR="00223463" w:rsidRPr="00DF297A">
        <w:rPr>
          <w:rFonts w:ascii="Garamond" w:hAnsi="Garamond"/>
        </w:rPr>
        <w:t xml:space="preserve"> lit « </w:t>
      </w:r>
      <w:r w:rsidR="00A26E45">
        <w:rPr>
          <w:rFonts w:ascii="Garamond" w:hAnsi="Garamond"/>
        </w:rPr>
        <w:t>papé »</w:t>
      </w:r>
      <w:r w:rsidR="00260E82">
        <w:rPr>
          <w:rFonts w:ascii="Garamond" w:hAnsi="Garamond"/>
        </w:rPr>
        <w:t>.</w:t>
      </w:r>
      <w:r w:rsidR="00A26E45">
        <w:rPr>
          <w:rFonts w:ascii="Garamond" w:hAnsi="Garamond"/>
        </w:rPr>
        <w:t xml:space="preserve"> </w:t>
      </w:r>
      <w:r w:rsidR="004A7866">
        <w:rPr>
          <w:rFonts w:ascii="Garamond" w:hAnsi="Garamond"/>
        </w:rPr>
        <w:t>Il</w:t>
      </w:r>
      <w:r w:rsidR="00223463" w:rsidRPr="00DF297A">
        <w:rPr>
          <w:rFonts w:ascii="Garamond" w:hAnsi="Garamond"/>
        </w:rPr>
        <w:t xml:space="preserve"> </w:t>
      </w:r>
      <w:r w:rsidR="004A7866">
        <w:rPr>
          <w:rFonts w:ascii="Garamond" w:hAnsi="Garamond"/>
        </w:rPr>
        <w:t>regarde Albert, « c’est pour toi papé</w:t>
      </w:r>
      <w:r w:rsidR="001626F5">
        <w:t> </w:t>
      </w:r>
      <w:r w:rsidR="004A7866">
        <w:rPr>
          <w:rFonts w:ascii="Garamond" w:hAnsi="Garamond"/>
        </w:rPr>
        <w:t xml:space="preserve">! » et </w:t>
      </w:r>
      <w:r w:rsidR="00223463" w:rsidRPr="00DF297A">
        <w:rPr>
          <w:rFonts w:ascii="Garamond" w:hAnsi="Garamond"/>
        </w:rPr>
        <w:t>le tend</w:t>
      </w:r>
      <w:r w:rsidR="0028285C" w:rsidRPr="00DF297A">
        <w:rPr>
          <w:rFonts w:ascii="Garamond" w:hAnsi="Garamond"/>
        </w:rPr>
        <w:t xml:space="preserve"> à</w:t>
      </w:r>
      <w:r w:rsidR="00223463" w:rsidRPr="00DF297A">
        <w:rPr>
          <w:rFonts w:ascii="Garamond" w:hAnsi="Garamond"/>
        </w:rPr>
        <w:t xml:space="preserve"> Sarah qui fait suivre</w:t>
      </w:r>
      <w:r w:rsidR="00CD2A0F" w:rsidRPr="00DF297A">
        <w:rPr>
          <w:rFonts w:ascii="Garamond" w:hAnsi="Garamond"/>
        </w:rPr>
        <w:t xml:space="preserve"> sur sa droite</w:t>
      </w:r>
      <w:r w:rsidR="00B728DB">
        <w:rPr>
          <w:rFonts w:ascii="Garamond" w:hAnsi="Garamond"/>
        </w:rPr>
        <w:t xml:space="preserve"> à Omar,</w:t>
      </w:r>
      <w:r w:rsidR="00223463" w:rsidRPr="00DF297A">
        <w:rPr>
          <w:rFonts w:ascii="Garamond" w:hAnsi="Garamond"/>
        </w:rPr>
        <w:t xml:space="preserve"> Omar</w:t>
      </w:r>
      <w:r w:rsidR="00B728DB">
        <w:rPr>
          <w:rFonts w:ascii="Garamond" w:hAnsi="Garamond"/>
        </w:rPr>
        <w:t xml:space="preserve"> à Messaoud, et lui</w:t>
      </w:r>
      <w:r w:rsidR="00223463" w:rsidRPr="00DF297A">
        <w:rPr>
          <w:rFonts w:ascii="Garamond" w:hAnsi="Garamond"/>
        </w:rPr>
        <w:t xml:space="preserve"> </w:t>
      </w:r>
      <w:r w:rsidR="00B728DB">
        <w:rPr>
          <w:rFonts w:ascii="Garamond" w:hAnsi="Garamond"/>
        </w:rPr>
        <w:t xml:space="preserve">à </w:t>
      </w:r>
      <w:r w:rsidR="00223463" w:rsidRPr="00DF297A">
        <w:rPr>
          <w:rFonts w:ascii="Garamond" w:hAnsi="Garamond"/>
        </w:rPr>
        <w:t xml:space="preserve">Albert. </w:t>
      </w:r>
      <w:r w:rsidR="00FF1C41">
        <w:rPr>
          <w:rFonts w:ascii="Garamond" w:hAnsi="Garamond"/>
        </w:rPr>
        <w:t>Ginette et son mari appellent Larbi</w:t>
      </w:r>
      <w:r w:rsidR="00B10E01" w:rsidRPr="00DF297A">
        <w:rPr>
          <w:rFonts w:ascii="Garamond" w:hAnsi="Garamond"/>
        </w:rPr>
        <w:t xml:space="preserve"> par son second p</w:t>
      </w:r>
      <w:r w:rsidR="00FF1C41">
        <w:rPr>
          <w:rFonts w:ascii="Garamond" w:hAnsi="Garamond"/>
        </w:rPr>
        <w:t>rénom, Carl. C’est une habitude</w:t>
      </w:r>
      <w:r w:rsidR="00B10E01" w:rsidRPr="00DF297A">
        <w:rPr>
          <w:rFonts w:ascii="Garamond" w:hAnsi="Garamond"/>
        </w:rPr>
        <w:t xml:space="preserve"> depuis sa naissance. </w:t>
      </w:r>
      <w:r w:rsidR="00FF1C41">
        <w:rPr>
          <w:rFonts w:ascii="Garamond" w:hAnsi="Garamond"/>
        </w:rPr>
        <w:t xml:space="preserve"> Parfois il</w:t>
      </w:r>
      <w:r w:rsidR="00B10E01" w:rsidRPr="00DF297A">
        <w:rPr>
          <w:rFonts w:ascii="Garamond" w:hAnsi="Garamond"/>
        </w:rPr>
        <w:t xml:space="preserve"> les reprend sans toutefois trop </w:t>
      </w:r>
      <w:r w:rsidR="00FF1C41">
        <w:rPr>
          <w:rFonts w:ascii="Garamond" w:hAnsi="Garamond"/>
        </w:rPr>
        <w:t xml:space="preserve">les </w:t>
      </w:r>
      <w:r w:rsidR="00B10E01" w:rsidRPr="001C2462">
        <w:rPr>
          <w:rFonts w:ascii="Garamond" w:hAnsi="Garamond"/>
        </w:rPr>
        <w:t>contrarier.</w:t>
      </w:r>
      <w:r w:rsidR="00FF1C41">
        <w:rPr>
          <w:rFonts w:ascii="Garamond" w:hAnsi="Garamond"/>
        </w:rPr>
        <w:t xml:space="preserve"> Il dit « moi je préfère Larbi ».</w:t>
      </w:r>
      <w:r w:rsidR="00881F92" w:rsidRPr="001C2462">
        <w:rPr>
          <w:rFonts w:ascii="Garamond" w:hAnsi="Garamond"/>
        </w:rPr>
        <w:t xml:space="preserve"> </w:t>
      </w:r>
      <w:r w:rsidR="004A7866">
        <w:rPr>
          <w:rFonts w:ascii="Garamond" w:hAnsi="Garamond"/>
        </w:rPr>
        <w:t>Il</w:t>
      </w:r>
      <w:r w:rsidR="00223463" w:rsidRPr="001C2462">
        <w:rPr>
          <w:rFonts w:ascii="Garamond" w:hAnsi="Garamond"/>
        </w:rPr>
        <w:t xml:space="preserve"> prend le deuxième paquet</w:t>
      </w:r>
      <w:r w:rsidR="00FF1C41">
        <w:rPr>
          <w:rFonts w:ascii="Garamond" w:hAnsi="Garamond"/>
        </w:rPr>
        <w:t>,</w:t>
      </w:r>
      <w:r w:rsidR="00CD2A0F" w:rsidRPr="001C2462">
        <w:rPr>
          <w:rFonts w:ascii="Garamond" w:hAnsi="Garamond"/>
        </w:rPr>
        <w:t xml:space="preserve"> lit</w:t>
      </w:r>
      <w:r w:rsidR="00223463" w:rsidRPr="001C2462">
        <w:rPr>
          <w:rFonts w:ascii="Garamond" w:hAnsi="Garamond"/>
        </w:rPr>
        <w:t xml:space="preserve"> « </w:t>
      </w:r>
      <w:r w:rsidR="001C2462" w:rsidRPr="001C2462">
        <w:rPr>
          <w:rFonts w:ascii="Garamond" w:hAnsi="Garamond"/>
        </w:rPr>
        <w:t>Jeddi</w:t>
      </w:r>
      <w:r w:rsidR="00CD2A0F" w:rsidRPr="001C2462">
        <w:rPr>
          <w:rFonts w:ascii="Garamond" w:hAnsi="Garamond"/>
        </w:rPr>
        <w:t> », et d’un pas pressé se dirige vers lui. Passe derrière Yanis et</w:t>
      </w:r>
      <w:r w:rsidR="00CD2A0F" w:rsidRPr="00DF297A">
        <w:rPr>
          <w:rFonts w:ascii="Garamond" w:hAnsi="Garamond"/>
        </w:rPr>
        <w:t xml:space="preserve"> Denise à gauche. </w:t>
      </w:r>
      <w:r w:rsidR="004A7866">
        <w:rPr>
          <w:rFonts w:ascii="Garamond" w:hAnsi="Garamond"/>
        </w:rPr>
        <w:t xml:space="preserve">« C’est pour toi Jeddi ». </w:t>
      </w:r>
      <w:r w:rsidR="00CD2A0F" w:rsidRPr="00DF297A">
        <w:rPr>
          <w:rFonts w:ascii="Garamond" w:hAnsi="Garamond"/>
        </w:rPr>
        <w:t>Kada l’embrasse. Larbi revient à l’arbre et continu</w:t>
      </w:r>
      <w:r w:rsidR="001C2462">
        <w:rPr>
          <w:rFonts w:ascii="Garamond" w:hAnsi="Garamond"/>
        </w:rPr>
        <w:t>e</w:t>
      </w:r>
      <w:r w:rsidR="00CD2A0F" w:rsidRPr="00DF297A">
        <w:rPr>
          <w:rFonts w:ascii="Garamond" w:hAnsi="Garamond"/>
        </w:rPr>
        <w:t xml:space="preserve"> « </w:t>
      </w:r>
      <w:r w:rsidR="001C2462">
        <w:rPr>
          <w:rFonts w:ascii="Garamond" w:hAnsi="Garamond"/>
        </w:rPr>
        <w:t xml:space="preserve">à </w:t>
      </w:r>
      <w:r w:rsidR="00CD2A0F" w:rsidRPr="00DF297A">
        <w:rPr>
          <w:rFonts w:ascii="Garamond" w:hAnsi="Garamond"/>
        </w:rPr>
        <w:t>faire son père Noël ».</w:t>
      </w:r>
      <w:r w:rsidR="0028285C" w:rsidRPr="00DF297A">
        <w:rPr>
          <w:rFonts w:ascii="Garamond" w:hAnsi="Garamond"/>
        </w:rPr>
        <w:t xml:space="preserve"> </w:t>
      </w:r>
      <w:r w:rsidR="00C0170F">
        <w:rPr>
          <w:rFonts w:ascii="Garamond" w:hAnsi="Garamond"/>
        </w:rPr>
        <w:t>Il</w:t>
      </w:r>
      <w:r w:rsidR="00E14379" w:rsidRPr="00DF297A">
        <w:rPr>
          <w:rFonts w:ascii="Garamond" w:hAnsi="Garamond"/>
        </w:rPr>
        <w:t xml:space="preserve"> regarde d’un œil malicieux les étoiles qui brillent au sommet du sapin. V</w:t>
      </w:r>
      <w:r w:rsidR="00804BB8">
        <w:rPr>
          <w:rFonts w:ascii="Garamond" w:hAnsi="Garamond"/>
        </w:rPr>
        <w:t>oudra-</w:t>
      </w:r>
      <w:r w:rsidR="00E14379" w:rsidRPr="00DF297A">
        <w:rPr>
          <w:rFonts w:ascii="Garamond" w:hAnsi="Garamond"/>
        </w:rPr>
        <w:t>t-il les décrocher</w:t>
      </w:r>
      <w:r w:rsidR="00E00BF7">
        <w:t> </w:t>
      </w:r>
      <w:r w:rsidR="00E14379" w:rsidRPr="00DF297A">
        <w:rPr>
          <w:rFonts w:ascii="Garamond" w:hAnsi="Garamond"/>
        </w:rPr>
        <w:t xml:space="preserve">? </w:t>
      </w:r>
      <w:r w:rsidRPr="00DF297A">
        <w:rPr>
          <w:rFonts w:ascii="Garamond" w:hAnsi="Garamond"/>
        </w:rPr>
        <w:t>Yanis reçoit un coffret contenant trois livres intitulés « Histoire de la pensée »</w:t>
      </w:r>
      <w:r w:rsidR="00966A3F" w:rsidRPr="00DF297A">
        <w:rPr>
          <w:rFonts w:ascii="Garamond" w:hAnsi="Garamond"/>
        </w:rPr>
        <w:t>,</w:t>
      </w:r>
      <w:r w:rsidR="0092171C" w:rsidRPr="00DF297A">
        <w:rPr>
          <w:rFonts w:ascii="Garamond" w:hAnsi="Garamond"/>
        </w:rPr>
        <w:t xml:space="preserve"> un roman noir « Pars vite et reviens tard »</w:t>
      </w:r>
      <w:r w:rsidRPr="00DF297A">
        <w:rPr>
          <w:rFonts w:ascii="Garamond" w:hAnsi="Garamond"/>
        </w:rPr>
        <w:t xml:space="preserve"> et </w:t>
      </w:r>
      <w:r w:rsidR="00966A3F" w:rsidRPr="00DF297A">
        <w:rPr>
          <w:rFonts w:ascii="Garamond" w:hAnsi="Garamond"/>
        </w:rPr>
        <w:t>plusieurs</w:t>
      </w:r>
      <w:r w:rsidRPr="00DF297A">
        <w:rPr>
          <w:rFonts w:ascii="Garamond" w:hAnsi="Garamond"/>
        </w:rPr>
        <w:t xml:space="preserve"> CD.</w:t>
      </w:r>
      <w:r w:rsidR="00785B69">
        <w:rPr>
          <w:rFonts w:ascii="Garamond" w:hAnsi="Garamond"/>
        </w:rPr>
        <w:t xml:space="preserve"> Sarah a droit à </w:t>
      </w:r>
      <w:r w:rsidRPr="00DF297A">
        <w:rPr>
          <w:rFonts w:ascii="Garamond" w:hAnsi="Garamond"/>
        </w:rPr>
        <w:t>u</w:t>
      </w:r>
      <w:r w:rsidR="001C2462">
        <w:rPr>
          <w:rFonts w:ascii="Garamond" w:hAnsi="Garamond"/>
        </w:rPr>
        <w:t>n coffret « bien-être », un volumineux</w:t>
      </w:r>
      <w:r w:rsidRPr="00DF297A">
        <w:rPr>
          <w:rFonts w:ascii="Garamond" w:hAnsi="Garamond"/>
        </w:rPr>
        <w:t xml:space="preserve"> dictionnaire « Le P</w:t>
      </w:r>
      <w:r w:rsidR="00966A3F" w:rsidRPr="00DF297A">
        <w:rPr>
          <w:rFonts w:ascii="Garamond" w:hAnsi="Garamond"/>
        </w:rPr>
        <w:t>etit Larousse illustré, 2002 », un casque audio,</w:t>
      </w:r>
      <w:r w:rsidR="00920EB8" w:rsidRPr="00DF297A">
        <w:rPr>
          <w:rFonts w:ascii="Garamond" w:hAnsi="Garamond"/>
        </w:rPr>
        <w:t xml:space="preserve"> « La grammaire est une chose douce »,</w:t>
      </w:r>
      <w:r w:rsidR="00966A3F" w:rsidRPr="00DF297A">
        <w:rPr>
          <w:rFonts w:ascii="Garamond" w:hAnsi="Garamond"/>
        </w:rPr>
        <w:t xml:space="preserve"> </w:t>
      </w:r>
      <w:r w:rsidRPr="00DF297A">
        <w:rPr>
          <w:rFonts w:ascii="Garamond" w:hAnsi="Garamond"/>
        </w:rPr>
        <w:t xml:space="preserve">ainsi qu’un kit de la nouvelle monnaie, l’euro. Elle remplace désormais le franc et le faux écu. </w:t>
      </w:r>
      <w:r w:rsidR="00966A3F" w:rsidRPr="00DF297A">
        <w:rPr>
          <w:rFonts w:ascii="Garamond" w:hAnsi="Garamond"/>
        </w:rPr>
        <w:t>Omar et Larbi r</w:t>
      </w:r>
      <w:r w:rsidR="00EF257A" w:rsidRPr="00DF297A">
        <w:rPr>
          <w:rFonts w:ascii="Garamond" w:hAnsi="Garamond"/>
        </w:rPr>
        <w:t>e</w:t>
      </w:r>
      <w:r w:rsidR="00966A3F" w:rsidRPr="00DF297A">
        <w:rPr>
          <w:rFonts w:ascii="Garamond" w:hAnsi="Garamond"/>
        </w:rPr>
        <w:t>çoivent plusieurs</w:t>
      </w:r>
      <w:r w:rsidR="00EF257A" w:rsidRPr="00DF297A">
        <w:rPr>
          <w:rFonts w:ascii="Garamond" w:hAnsi="Garamond"/>
        </w:rPr>
        <w:t xml:space="preserve"> </w:t>
      </w:r>
      <w:r w:rsidR="00785B69">
        <w:rPr>
          <w:rFonts w:ascii="Garamond" w:hAnsi="Garamond"/>
        </w:rPr>
        <w:t>jeux et des bandes dessinées</w:t>
      </w:r>
      <w:r w:rsidR="00EF257A" w:rsidRPr="00DF297A">
        <w:rPr>
          <w:rFonts w:ascii="Garamond" w:hAnsi="Garamond"/>
        </w:rPr>
        <w:t>,</w:t>
      </w:r>
      <w:r w:rsidR="00966A3F" w:rsidRPr="00DF297A">
        <w:rPr>
          <w:rFonts w:ascii="Garamond" w:hAnsi="Garamond"/>
        </w:rPr>
        <w:t xml:space="preserve"> en plus d’une</w:t>
      </w:r>
      <w:r w:rsidR="00F06B65" w:rsidRPr="00DF297A">
        <w:rPr>
          <w:rFonts w:ascii="Garamond" w:hAnsi="Garamond"/>
        </w:rPr>
        <w:t xml:space="preserve"> casquette et d’une</w:t>
      </w:r>
      <w:r w:rsidR="00966A3F" w:rsidRPr="00DF297A">
        <w:rPr>
          <w:rFonts w:ascii="Garamond" w:hAnsi="Garamond"/>
        </w:rPr>
        <w:t xml:space="preserve"> PlayStation2</w:t>
      </w:r>
      <w:r w:rsidR="00EF257A" w:rsidRPr="00DF297A">
        <w:rPr>
          <w:rFonts w:ascii="Garamond" w:hAnsi="Garamond"/>
        </w:rPr>
        <w:t xml:space="preserve"> chacun</w:t>
      </w:r>
      <w:r w:rsidR="00966A3F" w:rsidRPr="00DF297A">
        <w:rPr>
          <w:rFonts w:ascii="Garamond" w:hAnsi="Garamond"/>
        </w:rPr>
        <w:t>.</w:t>
      </w:r>
      <w:r w:rsidR="001C2462">
        <w:rPr>
          <w:rFonts w:ascii="Garamond" w:hAnsi="Garamond"/>
        </w:rPr>
        <w:t xml:space="preserve"> </w:t>
      </w:r>
      <w:r w:rsidRPr="00DF297A">
        <w:rPr>
          <w:rFonts w:ascii="Garamond" w:hAnsi="Garamond"/>
        </w:rPr>
        <w:t>Aussitôt les consoles, manettes, cassettes et autres cadeaux distribués et reçus, on fait le tour de la table pour remercier chacun</w:t>
      </w:r>
      <w:r w:rsidR="001C2462">
        <w:rPr>
          <w:rFonts w:ascii="Garamond" w:hAnsi="Garamond"/>
        </w:rPr>
        <w:t xml:space="preserve">. </w:t>
      </w:r>
      <w:r w:rsidRPr="00DF297A">
        <w:rPr>
          <w:rFonts w:ascii="Garamond" w:hAnsi="Garamond"/>
        </w:rPr>
        <w:t>À Yanis et Ginette, nés tous deux en décembre, on renouvelle</w:t>
      </w:r>
      <w:r w:rsidR="00963210">
        <w:rPr>
          <w:rFonts w:ascii="Garamond" w:hAnsi="Garamond"/>
        </w:rPr>
        <w:t xml:space="preserve"> le souhait :</w:t>
      </w:r>
      <w:r w:rsidRPr="00DF297A">
        <w:rPr>
          <w:rFonts w:ascii="Garamond" w:hAnsi="Garamond"/>
        </w:rPr>
        <w:t xml:space="preserve"> </w:t>
      </w:r>
      <w:r w:rsidR="004A7866">
        <w:rPr>
          <w:rFonts w:ascii="Garamond" w:hAnsi="Garamond"/>
        </w:rPr>
        <w:t>« happy birthday to you ! »</w:t>
      </w:r>
      <w:r w:rsidRPr="00DF297A">
        <w:rPr>
          <w:rFonts w:ascii="Garamond" w:hAnsi="Garamond"/>
        </w:rPr>
        <w:t xml:space="preserve">, puis les plus jeunes rejoignent les chambres à l’étage. Sarah occupe le bureau, au rez-de-chaussée. </w:t>
      </w:r>
      <w:r w:rsidR="005B6BD4" w:rsidRPr="00DF297A">
        <w:rPr>
          <w:rFonts w:ascii="Garamond" w:hAnsi="Garamond"/>
        </w:rPr>
        <w:t xml:space="preserve">Les enfants </w:t>
      </w:r>
      <w:r w:rsidR="0001510B">
        <w:rPr>
          <w:rFonts w:ascii="Garamond" w:hAnsi="Garamond"/>
        </w:rPr>
        <w:t>quittèrent</w:t>
      </w:r>
      <w:r w:rsidR="005B6BD4" w:rsidRPr="00DF297A">
        <w:rPr>
          <w:rFonts w:ascii="Garamond" w:hAnsi="Garamond"/>
        </w:rPr>
        <w:t xml:space="preserve"> la salle à manger, mais la télévision </w:t>
      </w:r>
      <w:r w:rsidR="0001510B">
        <w:rPr>
          <w:rFonts w:ascii="Garamond" w:hAnsi="Garamond"/>
        </w:rPr>
        <w:t>resta</w:t>
      </w:r>
      <w:r w:rsidR="005B6BD4" w:rsidRPr="00DF297A">
        <w:rPr>
          <w:rFonts w:ascii="Garamond" w:hAnsi="Garamond"/>
        </w:rPr>
        <w:t xml:space="preserve"> branchée, sur la même chaîne. Yanis a les traits tirés, son sourire est forcé. Il </w:t>
      </w:r>
      <w:r w:rsidR="00785B69">
        <w:rPr>
          <w:rFonts w:ascii="Garamond" w:hAnsi="Garamond"/>
        </w:rPr>
        <w:t>ne tarde pas à quitter à son tour</w:t>
      </w:r>
      <w:r w:rsidR="005B6BD4" w:rsidRPr="00DF297A">
        <w:rPr>
          <w:rFonts w:ascii="Garamond" w:hAnsi="Garamond"/>
        </w:rPr>
        <w:t xml:space="preserve"> la table.</w:t>
      </w:r>
    </w:p>
    <w:p w14:paraId="6A9B54E0" w14:textId="7093179D" w:rsidR="006E7B6A" w:rsidRDefault="005B6BD4" w:rsidP="00531612">
      <w:pPr>
        <w:tabs>
          <w:tab w:val="left" w:pos="851"/>
        </w:tabs>
        <w:jc w:val="both"/>
        <w:rPr>
          <w:rFonts w:ascii="Garamond" w:hAnsi="Garamond"/>
        </w:rPr>
      </w:pPr>
      <w:r>
        <w:rPr>
          <w:rFonts w:ascii="Garamond" w:hAnsi="Garamond"/>
        </w:rPr>
        <w:t>Messaoud</w:t>
      </w:r>
      <w:r w:rsidR="009C2963" w:rsidRPr="00DF297A">
        <w:rPr>
          <w:rFonts w:ascii="Garamond" w:hAnsi="Garamond"/>
        </w:rPr>
        <w:t xml:space="preserve"> discute avec Albert </w:t>
      </w:r>
      <w:r w:rsidR="00920EB8" w:rsidRPr="00DF297A">
        <w:rPr>
          <w:rFonts w:ascii="Garamond" w:hAnsi="Garamond"/>
        </w:rPr>
        <w:t>assis</w:t>
      </w:r>
      <w:r w:rsidR="009C2963" w:rsidRPr="00DF297A">
        <w:rPr>
          <w:rFonts w:ascii="Garamond" w:hAnsi="Garamond"/>
        </w:rPr>
        <w:t xml:space="preserve"> sur sa droite, lui-même est à gauche de Ginette. Il y a bien des années que la mère de Denise </w:t>
      </w:r>
      <w:r w:rsidR="0001510B">
        <w:rPr>
          <w:rFonts w:ascii="Garamond" w:hAnsi="Garamond"/>
        </w:rPr>
        <w:t>pardonna</w:t>
      </w:r>
      <w:r w:rsidR="009C2963" w:rsidRPr="00DF297A">
        <w:rPr>
          <w:rFonts w:ascii="Garamond" w:hAnsi="Garamond"/>
        </w:rPr>
        <w:t xml:space="preserve"> à sa fille son mariage avec Messaoud. Si tension il y a c’est entre les époux, mais Ginette n’entend rien, ne voit rien hormis quelques signes qu’elle met sur le dos des chamailleries ordinaires qu</w:t>
      </w:r>
      <w:r w:rsidR="00224F96" w:rsidRPr="00DF297A">
        <w:rPr>
          <w:rFonts w:ascii="Garamond" w:hAnsi="Garamond"/>
        </w:rPr>
        <w:t>e l’on rencontre chez tous</w:t>
      </w:r>
      <w:r w:rsidR="009C2963" w:rsidRPr="00DF297A">
        <w:rPr>
          <w:rFonts w:ascii="Garamond" w:hAnsi="Garamond"/>
        </w:rPr>
        <w:t xml:space="preserve"> les couples du monde. </w:t>
      </w:r>
      <w:r w:rsidRPr="00DF297A">
        <w:rPr>
          <w:rFonts w:ascii="Garamond" w:hAnsi="Garamond"/>
        </w:rPr>
        <w:t xml:space="preserve">Messaoud veut parler des problèmes </w:t>
      </w:r>
      <w:r w:rsidR="00D17A5C">
        <w:rPr>
          <w:rFonts w:ascii="Garamond" w:hAnsi="Garamond"/>
        </w:rPr>
        <w:t xml:space="preserve">qu’il </w:t>
      </w:r>
      <w:r w:rsidR="007867BF">
        <w:rPr>
          <w:rFonts w:ascii="Garamond" w:hAnsi="Garamond"/>
        </w:rPr>
        <w:t>rencontra</w:t>
      </w:r>
      <w:r w:rsidR="00D17A5C">
        <w:rPr>
          <w:rFonts w:ascii="Garamond" w:hAnsi="Garamond"/>
        </w:rPr>
        <w:t xml:space="preserve"> </w:t>
      </w:r>
      <w:r w:rsidRPr="00DF297A">
        <w:rPr>
          <w:rFonts w:ascii="Garamond" w:hAnsi="Garamond"/>
        </w:rPr>
        <w:t xml:space="preserve">dans son travail, mais ne sait par quel bout commencer et craint </w:t>
      </w:r>
      <w:r>
        <w:rPr>
          <w:rFonts w:ascii="Garamond" w:hAnsi="Garamond"/>
        </w:rPr>
        <w:t xml:space="preserve">en même temps </w:t>
      </w:r>
      <w:r w:rsidRPr="00DF297A">
        <w:rPr>
          <w:rFonts w:ascii="Garamond" w:hAnsi="Garamond"/>
        </w:rPr>
        <w:t>de crisper l’atmosphère.</w:t>
      </w:r>
      <w:r w:rsidR="00DB58DE">
        <w:rPr>
          <w:rFonts w:ascii="Garamond" w:hAnsi="Garamond"/>
        </w:rPr>
        <w:t xml:space="preserve"> </w:t>
      </w:r>
      <w:r w:rsidRPr="00DF297A">
        <w:rPr>
          <w:rFonts w:ascii="Garamond" w:hAnsi="Garamond"/>
        </w:rPr>
        <w:t xml:space="preserve">Denise regarde d’un œil </w:t>
      </w:r>
      <w:r>
        <w:rPr>
          <w:rFonts w:ascii="Garamond" w:hAnsi="Garamond"/>
        </w:rPr>
        <w:t>discret</w:t>
      </w:r>
      <w:r w:rsidR="0022451D">
        <w:rPr>
          <w:rFonts w:ascii="Garamond" w:hAnsi="Garamond"/>
        </w:rPr>
        <w:t xml:space="preserve"> la télévision.</w:t>
      </w:r>
      <w:r>
        <w:rPr>
          <w:rFonts w:ascii="Garamond" w:hAnsi="Garamond"/>
        </w:rPr>
        <w:t xml:space="preserve"> </w:t>
      </w:r>
      <w:r w:rsidR="0022451D">
        <w:rPr>
          <w:rFonts w:ascii="Garamond" w:hAnsi="Garamond"/>
        </w:rPr>
        <w:t>L</w:t>
      </w:r>
      <w:r w:rsidR="009C2963" w:rsidRPr="00DF297A">
        <w:rPr>
          <w:rFonts w:ascii="Garamond" w:hAnsi="Garamond"/>
        </w:rPr>
        <w:t xml:space="preserve">es pitreries d’un acteur de </w:t>
      </w:r>
      <w:r w:rsidR="00D36118" w:rsidRPr="00DF297A">
        <w:rPr>
          <w:rFonts w:ascii="Garamond" w:hAnsi="Garamond"/>
        </w:rPr>
        <w:t xml:space="preserve">Malcom, </w:t>
      </w:r>
      <w:r w:rsidR="009C2963" w:rsidRPr="00DF297A">
        <w:rPr>
          <w:rFonts w:ascii="Garamond" w:hAnsi="Garamond"/>
        </w:rPr>
        <w:t>la nouvelle série télévisée</w:t>
      </w:r>
      <w:r w:rsidR="00D36118" w:rsidRPr="00DF297A">
        <w:rPr>
          <w:rFonts w:ascii="Garamond" w:hAnsi="Garamond"/>
        </w:rPr>
        <w:t xml:space="preserve"> de M6</w:t>
      </w:r>
      <w:r w:rsidR="001A587B" w:rsidRPr="00DF297A">
        <w:rPr>
          <w:rFonts w:ascii="Garamond" w:hAnsi="Garamond"/>
        </w:rPr>
        <w:t xml:space="preserve">, à propos des Pères maristes d’Océanie </w:t>
      </w:r>
      <w:r>
        <w:rPr>
          <w:rFonts w:ascii="Garamond" w:hAnsi="Garamond"/>
        </w:rPr>
        <w:t xml:space="preserve">plongent sa mère dans son enfance et les années noires qui </w:t>
      </w:r>
      <w:r w:rsidR="002829DB">
        <w:rPr>
          <w:rFonts w:ascii="Garamond" w:hAnsi="Garamond"/>
        </w:rPr>
        <w:t>l’accompagnèrent.</w:t>
      </w:r>
      <w:r>
        <w:rPr>
          <w:rFonts w:ascii="Garamond" w:hAnsi="Garamond"/>
        </w:rPr>
        <w:t xml:space="preserve"> </w:t>
      </w:r>
      <w:r w:rsidR="000E10A4">
        <w:rPr>
          <w:rFonts w:ascii="Garamond" w:hAnsi="Garamond"/>
        </w:rPr>
        <w:t>Ginette</w:t>
      </w:r>
      <w:r w:rsidR="009C2963" w:rsidRPr="00DF297A">
        <w:rPr>
          <w:rFonts w:ascii="Garamond" w:hAnsi="Garamond"/>
        </w:rPr>
        <w:t xml:space="preserve"> </w:t>
      </w:r>
      <w:r w:rsidR="00D36118" w:rsidRPr="00DF297A">
        <w:rPr>
          <w:rFonts w:ascii="Garamond" w:hAnsi="Garamond"/>
        </w:rPr>
        <w:t xml:space="preserve">se souvient </w:t>
      </w:r>
      <w:r>
        <w:rPr>
          <w:rFonts w:ascii="Garamond" w:hAnsi="Garamond"/>
        </w:rPr>
        <w:t>particulièrement du</w:t>
      </w:r>
      <w:r w:rsidR="001B343C">
        <w:rPr>
          <w:rFonts w:ascii="Garamond" w:hAnsi="Garamond"/>
        </w:rPr>
        <w:t xml:space="preserve"> mitraillage</w:t>
      </w:r>
      <w:r w:rsidR="009C2963" w:rsidRPr="00DF297A">
        <w:rPr>
          <w:rFonts w:ascii="Garamond" w:hAnsi="Garamond"/>
        </w:rPr>
        <w:t xml:space="preserve"> de l’Externat Saint-Joseph et </w:t>
      </w:r>
      <w:r w:rsidR="00D36118" w:rsidRPr="00DF297A">
        <w:rPr>
          <w:rFonts w:ascii="Garamond" w:hAnsi="Garamond"/>
        </w:rPr>
        <w:t>du</w:t>
      </w:r>
      <w:r w:rsidR="009C2963" w:rsidRPr="00DF297A">
        <w:rPr>
          <w:rFonts w:ascii="Garamond" w:hAnsi="Garamond"/>
        </w:rPr>
        <w:t xml:space="preserve"> feu qui avait suivi provoquant la</w:t>
      </w:r>
      <w:r w:rsidR="00925102" w:rsidRPr="00DF297A">
        <w:rPr>
          <w:rFonts w:ascii="Garamond" w:hAnsi="Garamond"/>
        </w:rPr>
        <w:t xml:space="preserve"> de</w:t>
      </w:r>
      <w:r w:rsidR="00963210">
        <w:rPr>
          <w:rFonts w:ascii="Garamond" w:hAnsi="Garamond"/>
        </w:rPr>
        <w:t>struction du cinéma L’</w:t>
      </w:r>
      <w:r w:rsidR="00963210" w:rsidRPr="00285D0D">
        <w:rPr>
          <w:rFonts w:ascii="Garamond" w:hAnsi="Garamond"/>
          <w:sz w:val="25"/>
          <w:szCs w:val="25"/>
        </w:rPr>
        <w:t>É</w:t>
      </w:r>
      <w:r w:rsidR="00137401" w:rsidRPr="00DF297A">
        <w:rPr>
          <w:rFonts w:ascii="Garamond" w:hAnsi="Garamond"/>
        </w:rPr>
        <w:t>den. S</w:t>
      </w:r>
      <w:r w:rsidR="009C2963" w:rsidRPr="00DF297A">
        <w:rPr>
          <w:rFonts w:ascii="Garamond" w:hAnsi="Garamond"/>
        </w:rPr>
        <w:t>on frèr</w:t>
      </w:r>
      <w:r w:rsidR="00137401" w:rsidRPr="00DF297A">
        <w:rPr>
          <w:rFonts w:ascii="Garamond" w:hAnsi="Garamond"/>
        </w:rPr>
        <w:t xml:space="preserve">e et </w:t>
      </w:r>
      <w:r w:rsidR="0096673D" w:rsidRPr="00DF297A">
        <w:rPr>
          <w:rFonts w:ascii="Garamond" w:hAnsi="Garamond"/>
        </w:rPr>
        <w:t>son père</w:t>
      </w:r>
      <w:r w:rsidR="00137401" w:rsidRPr="00DF297A">
        <w:rPr>
          <w:rFonts w:ascii="Garamond" w:hAnsi="Garamond"/>
        </w:rPr>
        <w:t xml:space="preserve"> </w:t>
      </w:r>
      <w:r w:rsidR="002829DB">
        <w:rPr>
          <w:rFonts w:ascii="Garamond" w:hAnsi="Garamond"/>
        </w:rPr>
        <w:t>tombèrent</w:t>
      </w:r>
      <w:r w:rsidR="0096673D" w:rsidRPr="00DF297A">
        <w:rPr>
          <w:rFonts w:ascii="Garamond" w:hAnsi="Garamond"/>
        </w:rPr>
        <w:t xml:space="preserve"> un an avant cet </w:t>
      </w:r>
      <w:r w:rsidR="00137401" w:rsidRPr="00DF297A">
        <w:rPr>
          <w:rFonts w:ascii="Garamond" w:hAnsi="Garamond"/>
        </w:rPr>
        <w:t>incendie,</w:t>
      </w:r>
      <w:r w:rsidR="009C2963" w:rsidRPr="00DF297A">
        <w:rPr>
          <w:rFonts w:ascii="Garamond" w:hAnsi="Garamond"/>
        </w:rPr>
        <w:t xml:space="preserve"> sous le premier </w:t>
      </w:r>
      <w:r w:rsidR="009C2963" w:rsidRPr="00600D8B">
        <w:rPr>
          <w:rFonts w:ascii="Garamond" w:hAnsi="Garamond"/>
        </w:rPr>
        <w:t>bombardement de la ville, le 24</w:t>
      </w:r>
      <w:r w:rsidRPr="00600D8B">
        <w:rPr>
          <w:rFonts w:ascii="Garamond" w:hAnsi="Garamond"/>
        </w:rPr>
        <w:t xml:space="preserve"> novembre</w:t>
      </w:r>
      <w:r w:rsidR="00600D8B">
        <w:rPr>
          <w:rFonts w:ascii="Garamond" w:hAnsi="Garamond"/>
        </w:rPr>
        <w:t xml:space="preserve"> 1943, « u</w:t>
      </w:r>
      <w:r w:rsidRPr="00600D8B">
        <w:rPr>
          <w:rFonts w:ascii="Garamond" w:hAnsi="Garamond"/>
        </w:rPr>
        <w:t>n mercredi</w:t>
      </w:r>
      <w:r w:rsidR="0022451D" w:rsidRPr="00600D8B">
        <w:rPr>
          <w:rFonts w:ascii="Garamond" w:hAnsi="Garamond"/>
        </w:rPr>
        <w:t> »</w:t>
      </w:r>
      <w:r w:rsidR="009C2963" w:rsidRPr="00DF297A">
        <w:rPr>
          <w:rFonts w:ascii="Garamond" w:hAnsi="Garamond"/>
        </w:rPr>
        <w:t xml:space="preserve">. Ginette </w:t>
      </w:r>
      <w:r w:rsidR="002829DB">
        <w:rPr>
          <w:rFonts w:ascii="Garamond" w:hAnsi="Garamond"/>
        </w:rPr>
        <w:t>mémorisa</w:t>
      </w:r>
      <w:r w:rsidR="009C2963" w:rsidRPr="00DF297A">
        <w:rPr>
          <w:rFonts w:ascii="Garamond" w:hAnsi="Garamond"/>
        </w:rPr>
        <w:t xml:space="preserve"> cette funeste date à vie, mais </w:t>
      </w:r>
      <w:r w:rsidR="00EB1BF1">
        <w:rPr>
          <w:rFonts w:ascii="Garamond" w:hAnsi="Garamond"/>
        </w:rPr>
        <w:t>n’a</w:t>
      </w:r>
      <w:r w:rsidR="009C2963" w:rsidRPr="00DF297A">
        <w:rPr>
          <w:rFonts w:ascii="Garamond" w:hAnsi="Garamond"/>
        </w:rPr>
        <w:t xml:space="preserve"> pour le reste que de vagues souvenirs. </w:t>
      </w:r>
      <w:r w:rsidR="001E502D">
        <w:rPr>
          <w:rFonts w:ascii="Garamond" w:hAnsi="Garamond"/>
        </w:rPr>
        <w:t xml:space="preserve">Denise </w:t>
      </w:r>
      <w:r w:rsidR="000A6234">
        <w:rPr>
          <w:rFonts w:ascii="Garamond" w:hAnsi="Garamond"/>
        </w:rPr>
        <w:t>interrompt le voyage</w:t>
      </w:r>
      <w:r w:rsidR="0022451D">
        <w:rPr>
          <w:rFonts w:ascii="Garamond" w:hAnsi="Garamond"/>
        </w:rPr>
        <w:t xml:space="preserve"> dans le passé</w:t>
      </w:r>
      <w:r w:rsidR="000A6234">
        <w:rPr>
          <w:rFonts w:ascii="Garamond" w:hAnsi="Garamond"/>
        </w:rPr>
        <w:t xml:space="preserve"> de sa mère, « </w:t>
      </w:r>
      <w:r w:rsidR="0036027B">
        <w:rPr>
          <w:rFonts w:ascii="Garamond" w:hAnsi="Garamond"/>
        </w:rPr>
        <w:t>maman</w:t>
      </w:r>
      <w:r w:rsidR="000A6234">
        <w:rPr>
          <w:rFonts w:ascii="Garamond" w:hAnsi="Garamond"/>
        </w:rPr>
        <w:t>, y a pas autre chose que ça</w:t>
      </w:r>
      <w:r w:rsidR="00E00BF7">
        <w:t> </w:t>
      </w:r>
      <w:r w:rsidR="000A6234">
        <w:rPr>
          <w:rFonts w:ascii="Garamond" w:hAnsi="Garamond"/>
        </w:rPr>
        <w:t xml:space="preserve">? » </w:t>
      </w:r>
      <w:r w:rsidR="00AF6EC4">
        <w:rPr>
          <w:rFonts w:ascii="Garamond" w:hAnsi="Garamond"/>
        </w:rPr>
        <w:t>G</w:t>
      </w:r>
      <w:r w:rsidR="000A6234">
        <w:rPr>
          <w:rFonts w:ascii="Garamond" w:hAnsi="Garamond"/>
        </w:rPr>
        <w:t>inette sursaute, elle s’adresse à son mari en le tirant par la manche « Albert</w:t>
      </w:r>
      <w:r w:rsidR="008B4562">
        <w:t> </w:t>
      </w:r>
      <w:r w:rsidR="000A6234">
        <w:rPr>
          <w:rFonts w:ascii="Garamond" w:hAnsi="Garamond"/>
        </w:rPr>
        <w:t>! va mettre un peu de musique s’il te plaît</w:t>
      </w:r>
      <w:r w:rsidR="008B4562">
        <w:t> </w:t>
      </w:r>
      <w:r w:rsidR="000A6234">
        <w:rPr>
          <w:rFonts w:ascii="Garamond" w:hAnsi="Garamond"/>
        </w:rPr>
        <w:t>! »</w:t>
      </w:r>
      <w:r w:rsidR="00EC156F">
        <w:rPr>
          <w:rFonts w:ascii="Garamond" w:hAnsi="Garamond"/>
        </w:rPr>
        <w:t xml:space="preserve"> </w:t>
      </w:r>
      <w:r w:rsidR="00D77BD0">
        <w:rPr>
          <w:rFonts w:ascii="Garamond" w:hAnsi="Garamond"/>
        </w:rPr>
        <w:t>Ginette</w:t>
      </w:r>
      <w:r w:rsidR="009C2963" w:rsidRPr="00DF297A">
        <w:rPr>
          <w:rFonts w:ascii="Garamond" w:hAnsi="Garamond"/>
        </w:rPr>
        <w:t xml:space="preserve"> n’avait que deux ans</w:t>
      </w:r>
      <w:r w:rsidR="00EC156F">
        <w:rPr>
          <w:rFonts w:ascii="Garamond" w:hAnsi="Garamond"/>
        </w:rPr>
        <w:t xml:space="preserve"> en 1943</w:t>
      </w:r>
      <w:r w:rsidR="009C2963" w:rsidRPr="00DF297A">
        <w:rPr>
          <w:rFonts w:ascii="Garamond" w:hAnsi="Garamond"/>
        </w:rPr>
        <w:t>. Fr</w:t>
      </w:r>
      <w:r w:rsidR="00EC156F">
        <w:rPr>
          <w:rFonts w:ascii="Garamond" w:hAnsi="Garamond"/>
        </w:rPr>
        <w:t>ançois, son frère, en avait six et</w:t>
      </w:r>
      <w:r w:rsidR="009C2963" w:rsidRPr="00DF297A">
        <w:rPr>
          <w:rFonts w:ascii="Garamond" w:hAnsi="Garamond"/>
        </w:rPr>
        <w:t xml:space="preserve"> son père, Amar, vingt-huit. Tous deux revenaient de chez le marchand de lait. Au moment où ils s’apprêtaient à traverser la rue de Besagne, derrière l’immeuble où ils habitaient, ils reçurent quantité de blocs de pierre et d’éclats de verre. Les soins qu’on leur prodigua à l’hôpital maritime ne purent leur sauver la vie. Ce bombardement entraînera la mort de centaines de personnes, grandes et petites. En août de l’année suivante</w:t>
      </w:r>
      <w:r w:rsidR="00B80437">
        <w:rPr>
          <w:rFonts w:ascii="Garamond" w:hAnsi="Garamond"/>
        </w:rPr>
        <w:t>,</w:t>
      </w:r>
      <w:r w:rsidR="009C2963" w:rsidRPr="00DF297A">
        <w:rPr>
          <w:rFonts w:ascii="Garamond" w:hAnsi="Garamond"/>
        </w:rPr>
        <w:t xml:space="preserve"> la ville était libérée notamment par la troisième division d’infanterie algérienne à laquelle appartenait Kada, fier et scandant parmi des mille</w:t>
      </w:r>
      <w:r w:rsidR="001626F5">
        <w:rPr>
          <w:rFonts w:ascii="Garamond" w:hAnsi="Garamond"/>
        </w:rPr>
        <w:t> </w:t>
      </w:r>
      <w:r w:rsidR="0070095C">
        <w:rPr>
          <w:rFonts w:ascii="Garamond" w:hAnsi="Garamond"/>
        </w:rPr>
        <w:t>:</w:t>
      </w:r>
      <w:r w:rsidR="009C2963" w:rsidRPr="00DF297A">
        <w:rPr>
          <w:rFonts w:ascii="Garamond" w:hAnsi="Garamond"/>
        </w:rPr>
        <w:t xml:space="preserve"> </w:t>
      </w:r>
    </w:p>
    <w:p w14:paraId="3FC1ED71" w14:textId="77777777" w:rsidR="006E7B6A" w:rsidRDefault="006E7B6A" w:rsidP="00115048">
      <w:pPr>
        <w:tabs>
          <w:tab w:val="left" w:pos="851"/>
        </w:tabs>
        <w:ind w:firstLine="1134"/>
        <w:jc w:val="both"/>
        <w:rPr>
          <w:rFonts w:ascii="Garamond" w:hAnsi="Garamond"/>
        </w:rPr>
      </w:pPr>
    </w:p>
    <w:p w14:paraId="6C339F2B" w14:textId="2F53F078" w:rsidR="006E7B6A" w:rsidRDefault="006D68FB" w:rsidP="00EB1BF1">
      <w:pPr>
        <w:tabs>
          <w:tab w:val="left" w:pos="851"/>
        </w:tabs>
        <w:jc w:val="center"/>
        <w:rPr>
          <w:rFonts w:ascii="Garamond" w:hAnsi="Garamond"/>
        </w:rPr>
      </w:pPr>
      <w:r>
        <w:rPr>
          <w:rFonts w:ascii="Garamond" w:hAnsi="Garamond"/>
        </w:rPr>
        <w:t>« </w:t>
      </w:r>
      <w:r w:rsidR="009C2963" w:rsidRPr="00DF297A">
        <w:rPr>
          <w:rFonts w:ascii="Garamond" w:hAnsi="Garamond"/>
        </w:rPr>
        <w:t>C’est nous les Africains Qui arrivons de loin</w:t>
      </w:r>
      <w:r w:rsidR="008B4562">
        <w:t> </w:t>
      </w:r>
      <w:r w:rsidR="00925102" w:rsidRPr="00DF297A">
        <w:rPr>
          <w:rFonts w:ascii="Garamond" w:hAnsi="Garamond"/>
        </w:rPr>
        <w:t>!</w:t>
      </w:r>
    </w:p>
    <w:p w14:paraId="5B8F04E3" w14:textId="39444077" w:rsidR="006E7B6A" w:rsidRDefault="009C2963" w:rsidP="00EB1BF1">
      <w:pPr>
        <w:tabs>
          <w:tab w:val="left" w:pos="851"/>
        </w:tabs>
        <w:jc w:val="center"/>
        <w:rPr>
          <w:rFonts w:ascii="Garamond" w:hAnsi="Garamond"/>
        </w:rPr>
      </w:pPr>
      <w:r w:rsidRPr="00DF297A">
        <w:rPr>
          <w:rFonts w:ascii="Garamond" w:hAnsi="Garamond"/>
        </w:rPr>
        <w:t>Nous v’nons des colonies Pour sauver la Patrie</w:t>
      </w:r>
      <w:r w:rsidR="008B4562">
        <w:t> </w:t>
      </w:r>
      <w:r w:rsidR="00925102" w:rsidRPr="00DF297A">
        <w:rPr>
          <w:rFonts w:ascii="Garamond" w:hAnsi="Garamond"/>
        </w:rPr>
        <w:t>!</w:t>
      </w:r>
    </w:p>
    <w:p w14:paraId="535E938E" w14:textId="0A69E9C1" w:rsidR="006E7B6A" w:rsidRDefault="009C2963" w:rsidP="00EB1BF1">
      <w:pPr>
        <w:tabs>
          <w:tab w:val="left" w:pos="851"/>
        </w:tabs>
        <w:jc w:val="center"/>
        <w:rPr>
          <w:rFonts w:ascii="Garamond" w:hAnsi="Garamond"/>
        </w:rPr>
      </w:pPr>
      <w:r w:rsidRPr="00DF297A">
        <w:rPr>
          <w:rFonts w:ascii="Garamond" w:hAnsi="Garamond"/>
        </w:rPr>
        <w:t>Nous avons tout quitté Parents, gourbis, foyers</w:t>
      </w:r>
      <w:r w:rsidR="008B4562">
        <w:t> </w:t>
      </w:r>
      <w:r w:rsidR="00925102" w:rsidRPr="00DF297A">
        <w:rPr>
          <w:rFonts w:ascii="Garamond" w:hAnsi="Garamond"/>
        </w:rPr>
        <w:t>!</w:t>
      </w:r>
    </w:p>
    <w:p w14:paraId="7DD25C84" w14:textId="0E1AE0E8" w:rsidR="006E7B6A" w:rsidRDefault="009C2963" w:rsidP="00EB1BF1">
      <w:pPr>
        <w:tabs>
          <w:tab w:val="left" w:pos="851"/>
        </w:tabs>
        <w:jc w:val="center"/>
        <w:rPr>
          <w:rFonts w:ascii="Garamond" w:hAnsi="Garamond"/>
        </w:rPr>
      </w:pPr>
      <w:r w:rsidRPr="00DF297A">
        <w:rPr>
          <w:rFonts w:ascii="Garamond" w:hAnsi="Garamond"/>
        </w:rPr>
        <w:t>Et nous avons au Cœur Une invincible ardeur</w:t>
      </w:r>
      <w:r w:rsidR="008B4562">
        <w:t> </w:t>
      </w:r>
      <w:r w:rsidR="008B4562">
        <w:rPr>
          <w:rFonts w:ascii="Garamond" w:hAnsi="Garamond"/>
        </w:rPr>
        <w:t>!…</w:t>
      </w:r>
      <w:r w:rsidR="001626F5">
        <w:rPr>
          <w:rFonts w:ascii="Garamond" w:hAnsi="Garamond"/>
        </w:rPr>
        <w:t xml:space="preserve"> </w:t>
      </w:r>
      <w:r w:rsidR="006D68FB">
        <w:rPr>
          <w:rFonts w:ascii="Garamond" w:hAnsi="Garamond"/>
        </w:rPr>
        <w:t>»</w:t>
      </w:r>
    </w:p>
    <w:p w14:paraId="0C635B14" w14:textId="77777777" w:rsidR="006E7B6A" w:rsidRDefault="00137401" w:rsidP="006E7B6A">
      <w:pPr>
        <w:tabs>
          <w:tab w:val="left" w:pos="851"/>
        </w:tabs>
        <w:ind w:firstLine="1134"/>
        <w:jc w:val="both"/>
        <w:rPr>
          <w:rFonts w:ascii="Garamond" w:hAnsi="Garamond"/>
        </w:rPr>
      </w:pPr>
      <w:r w:rsidRPr="00DF297A">
        <w:rPr>
          <w:rFonts w:ascii="Garamond" w:hAnsi="Garamond"/>
        </w:rPr>
        <w:t xml:space="preserve"> </w:t>
      </w:r>
    </w:p>
    <w:p w14:paraId="794565CF" w14:textId="4A2D72E8" w:rsidR="009C2963" w:rsidRDefault="00A448DE" w:rsidP="006E7B6A">
      <w:pPr>
        <w:tabs>
          <w:tab w:val="left" w:pos="851"/>
        </w:tabs>
        <w:jc w:val="both"/>
        <w:rPr>
          <w:rFonts w:ascii="Garamond" w:hAnsi="Garamond"/>
        </w:rPr>
      </w:pPr>
      <w:r>
        <w:rPr>
          <w:rFonts w:ascii="Garamond" w:hAnsi="Garamond"/>
        </w:rPr>
        <w:t>L</w:t>
      </w:r>
      <w:r w:rsidR="009C2963" w:rsidRPr="00DF297A">
        <w:rPr>
          <w:rFonts w:ascii="Garamond" w:hAnsi="Garamond"/>
        </w:rPr>
        <w:t xml:space="preserve">a mère de </w:t>
      </w:r>
      <w:r w:rsidR="00137401" w:rsidRPr="00DF297A">
        <w:rPr>
          <w:rFonts w:ascii="Garamond" w:hAnsi="Garamond"/>
        </w:rPr>
        <w:t xml:space="preserve">Ginette, </w:t>
      </w:r>
      <w:r>
        <w:rPr>
          <w:rFonts w:ascii="Garamond" w:hAnsi="Garamond"/>
        </w:rPr>
        <w:t xml:space="preserve">Françoise, </w:t>
      </w:r>
      <w:r w:rsidR="00137401" w:rsidRPr="00DF297A">
        <w:rPr>
          <w:rFonts w:ascii="Garamond" w:hAnsi="Garamond"/>
        </w:rPr>
        <w:t>demeura seule avec sa fille</w:t>
      </w:r>
      <w:r w:rsidR="009C2963" w:rsidRPr="00DF297A">
        <w:rPr>
          <w:rFonts w:ascii="Garamond" w:hAnsi="Garamond"/>
        </w:rPr>
        <w:t xml:space="preserve"> jusqu’en 1951 lorsqu’un Italien immigré de f</w:t>
      </w:r>
      <w:r w:rsidR="007966CA">
        <w:rPr>
          <w:rFonts w:ascii="Garamond" w:hAnsi="Garamond"/>
        </w:rPr>
        <w:t>raîche date l’épousa</w:t>
      </w:r>
      <w:r w:rsidR="009C2963" w:rsidRPr="00DF297A">
        <w:rPr>
          <w:rFonts w:ascii="Garamond" w:hAnsi="Garamond"/>
        </w:rPr>
        <w:t xml:space="preserve">. </w:t>
      </w:r>
      <w:r w:rsidR="00DB58DE">
        <w:rPr>
          <w:rFonts w:ascii="Garamond" w:hAnsi="Garamond"/>
        </w:rPr>
        <w:t>Ginette</w:t>
      </w:r>
      <w:r w:rsidR="009C2963" w:rsidRPr="00DF297A">
        <w:rPr>
          <w:rFonts w:ascii="Garamond" w:hAnsi="Garamond"/>
        </w:rPr>
        <w:t xml:space="preserve"> </w:t>
      </w:r>
      <w:r w:rsidR="002829DB">
        <w:rPr>
          <w:rFonts w:ascii="Garamond" w:hAnsi="Garamond"/>
        </w:rPr>
        <w:t>garda</w:t>
      </w:r>
      <w:r w:rsidR="009C2963" w:rsidRPr="00DF297A">
        <w:rPr>
          <w:rFonts w:ascii="Garamond" w:hAnsi="Garamond"/>
        </w:rPr>
        <w:t xml:space="preserve"> peu de souvenirs de cet intrus qui lui offrit deux demi-frères</w:t>
      </w:r>
      <w:r w:rsidR="00DD4E03">
        <w:rPr>
          <w:rFonts w:ascii="Garamond" w:hAnsi="Garamond"/>
        </w:rPr>
        <w:t xml:space="preserve"> qui</w:t>
      </w:r>
      <w:r w:rsidR="0036027B">
        <w:rPr>
          <w:rFonts w:ascii="Garamond" w:hAnsi="Garamond"/>
        </w:rPr>
        <w:t>,</w:t>
      </w:r>
      <w:r w:rsidR="0036027B" w:rsidRPr="0036027B">
        <w:rPr>
          <w:rFonts w:ascii="Garamond" w:hAnsi="Garamond"/>
        </w:rPr>
        <w:t xml:space="preserve"> </w:t>
      </w:r>
      <w:r w:rsidR="0036027B" w:rsidRPr="00511E72">
        <w:rPr>
          <w:rFonts w:ascii="Garamond" w:hAnsi="Garamond"/>
        </w:rPr>
        <w:t>dès qu’ils accédèrent à la majorité</w:t>
      </w:r>
      <w:r w:rsidR="0036027B">
        <w:rPr>
          <w:rFonts w:ascii="Garamond" w:hAnsi="Garamond"/>
        </w:rPr>
        <w:t>,</w:t>
      </w:r>
      <w:r w:rsidR="00DD4E03">
        <w:rPr>
          <w:rFonts w:ascii="Garamond" w:hAnsi="Garamond"/>
        </w:rPr>
        <w:t xml:space="preserve"> </w:t>
      </w:r>
      <w:r w:rsidR="009C2963" w:rsidRPr="00511E72">
        <w:rPr>
          <w:rFonts w:ascii="Garamond" w:hAnsi="Garamond"/>
        </w:rPr>
        <w:t xml:space="preserve">rejoignirent des oncles en Amérique. </w:t>
      </w:r>
      <w:r w:rsidR="00DB58DE" w:rsidRPr="00511E72">
        <w:rPr>
          <w:rFonts w:ascii="Garamond" w:hAnsi="Garamond"/>
        </w:rPr>
        <w:t>Elle</w:t>
      </w:r>
      <w:r w:rsidR="009C2963" w:rsidRPr="00511E72">
        <w:rPr>
          <w:rFonts w:ascii="Garamond" w:hAnsi="Garamond"/>
        </w:rPr>
        <w:t xml:space="preserve"> n’</w:t>
      </w:r>
      <w:r w:rsidR="002829DB" w:rsidRPr="00511E72">
        <w:rPr>
          <w:rFonts w:ascii="Garamond" w:hAnsi="Garamond"/>
        </w:rPr>
        <w:t>eut plus</w:t>
      </w:r>
      <w:r w:rsidR="009C2963" w:rsidRPr="00511E72">
        <w:rPr>
          <w:rFonts w:ascii="Garamond" w:hAnsi="Garamond"/>
        </w:rPr>
        <w:t xml:space="preserve"> de nouvelles de son beau-père pendant une vi</w:t>
      </w:r>
      <w:r w:rsidR="00DB58DE" w:rsidRPr="00511E72">
        <w:rPr>
          <w:rFonts w:ascii="Garamond" w:hAnsi="Garamond"/>
        </w:rPr>
        <w:t>ngtaine d’années</w:t>
      </w:r>
      <w:r w:rsidR="009C2963" w:rsidRPr="00511E72">
        <w:rPr>
          <w:rFonts w:ascii="Garamond" w:hAnsi="Garamond"/>
        </w:rPr>
        <w:t xml:space="preserve">. </w:t>
      </w:r>
      <w:r w:rsidRPr="00511E72">
        <w:rPr>
          <w:rFonts w:ascii="Garamond" w:hAnsi="Garamond"/>
        </w:rPr>
        <w:t>Ginette est toujours restée dans la région.</w:t>
      </w:r>
      <w:r w:rsidR="00C57FC0" w:rsidRPr="00511E72">
        <w:rPr>
          <w:rFonts w:ascii="Garamond" w:hAnsi="Garamond"/>
        </w:rPr>
        <w:t xml:space="preserve"> </w:t>
      </w:r>
      <w:r w:rsidR="009C2963" w:rsidRPr="00511E72">
        <w:rPr>
          <w:rFonts w:ascii="Garamond" w:hAnsi="Garamond"/>
        </w:rPr>
        <w:t xml:space="preserve">Elle s’y </w:t>
      </w:r>
      <w:r w:rsidR="002829DB" w:rsidRPr="00511E72">
        <w:rPr>
          <w:rFonts w:ascii="Garamond" w:hAnsi="Garamond"/>
        </w:rPr>
        <w:t>maria</w:t>
      </w:r>
      <w:r w:rsidR="009C2963" w:rsidRPr="00511E72">
        <w:rPr>
          <w:rFonts w:ascii="Garamond" w:hAnsi="Garamond"/>
        </w:rPr>
        <w:t xml:space="preserve"> avec Albert France, lui-même originaire de Pr</w:t>
      </w:r>
      <w:r w:rsidR="009C2963" w:rsidRPr="00DF297A">
        <w:rPr>
          <w:rFonts w:ascii="Garamond" w:hAnsi="Garamond"/>
        </w:rPr>
        <w:t xml:space="preserve">ovence. De Puget-sur-Argens </w:t>
      </w:r>
      <w:r w:rsidR="00EC156F">
        <w:rPr>
          <w:rFonts w:ascii="Garamond" w:hAnsi="Garamond"/>
        </w:rPr>
        <w:t>précisément. Leur fill</w:t>
      </w:r>
      <w:r w:rsidR="00137401" w:rsidRPr="00DF297A">
        <w:rPr>
          <w:rFonts w:ascii="Garamond" w:hAnsi="Garamond"/>
        </w:rPr>
        <w:t>e</w:t>
      </w:r>
      <w:r w:rsidR="009C2963" w:rsidRPr="00DF297A">
        <w:rPr>
          <w:rFonts w:ascii="Garamond" w:hAnsi="Garamond"/>
        </w:rPr>
        <w:t xml:space="preserve"> </w:t>
      </w:r>
      <w:r w:rsidR="002829DB">
        <w:rPr>
          <w:rFonts w:ascii="Garamond" w:hAnsi="Garamond"/>
        </w:rPr>
        <w:t>naquit</w:t>
      </w:r>
      <w:r w:rsidR="009C2963" w:rsidRPr="00DF297A">
        <w:rPr>
          <w:rFonts w:ascii="Garamond" w:hAnsi="Garamond"/>
        </w:rPr>
        <w:t xml:space="preserve"> à Toulon, « hors mariage » comme on disai</w:t>
      </w:r>
      <w:r w:rsidR="0036027B">
        <w:rPr>
          <w:rFonts w:ascii="Garamond" w:hAnsi="Garamond"/>
        </w:rPr>
        <w:t>t alors, ce qui souleva une tempête dans les familles et le voisinage</w:t>
      </w:r>
      <w:r w:rsidR="00963210">
        <w:rPr>
          <w:rFonts w:ascii="Garamond" w:hAnsi="Garamond"/>
        </w:rPr>
        <w:t>. Et cela était</w:t>
      </w:r>
      <w:r w:rsidR="0036027B">
        <w:rPr>
          <w:rFonts w:ascii="Garamond" w:hAnsi="Garamond"/>
        </w:rPr>
        <w:t xml:space="preserve"> d’autant </w:t>
      </w:r>
      <w:r w:rsidR="00963210">
        <w:rPr>
          <w:rFonts w:ascii="Garamond" w:hAnsi="Garamond"/>
        </w:rPr>
        <w:t>moins inacceptable</w:t>
      </w:r>
      <w:r w:rsidR="0036027B">
        <w:rPr>
          <w:rFonts w:ascii="Garamond" w:hAnsi="Garamond"/>
        </w:rPr>
        <w:t xml:space="preserve"> que</w:t>
      </w:r>
      <w:r w:rsidR="00EC156F">
        <w:rPr>
          <w:rFonts w:ascii="Garamond" w:hAnsi="Garamond"/>
        </w:rPr>
        <w:t xml:space="preserve"> le père d’Albert</w:t>
      </w:r>
      <w:r w:rsidR="0036027B">
        <w:rPr>
          <w:rFonts w:ascii="Garamond" w:hAnsi="Garamond"/>
        </w:rPr>
        <w:t xml:space="preserve"> é</w:t>
      </w:r>
      <w:r w:rsidR="009C2963" w:rsidRPr="00DF297A">
        <w:rPr>
          <w:rFonts w:ascii="Garamond" w:hAnsi="Garamond"/>
        </w:rPr>
        <w:t>t</w:t>
      </w:r>
      <w:r w:rsidR="0036027B">
        <w:rPr>
          <w:rFonts w:ascii="Garamond" w:hAnsi="Garamond"/>
        </w:rPr>
        <w:t>ait</w:t>
      </w:r>
      <w:r w:rsidR="009C2963" w:rsidRPr="00DF297A">
        <w:rPr>
          <w:rFonts w:ascii="Garamond" w:hAnsi="Garamond"/>
        </w:rPr>
        <w:t xml:space="preserve"> un héros de la </w:t>
      </w:r>
      <w:r w:rsidR="0036027B">
        <w:rPr>
          <w:rFonts w:ascii="Garamond" w:hAnsi="Garamond"/>
        </w:rPr>
        <w:t xml:space="preserve">Grande Guerre. </w:t>
      </w:r>
      <w:r w:rsidR="0096265B">
        <w:rPr>
          <w:rFonts w:ascii="Garamond" w:hAnsi="Garamond"/>
        </w:rPr>
        <w:t>La tempête se transfor</w:t>
      </w:r>
      <w:r w:rsidR="00963210">
        <w:rPr>
          <w:rFonts w:ascii="Garamond" w:hAnsi="Garamond"/>
        </w:rPr>
        <w:t>ma en agitation, puis r</w:t>
      </w:r>
      <w:r w:rsidR="00A87A6A">
        <w:rPr>
          <w:rFonts w:ascii="Garamond" w:hAnsi="Garamond"/>
        </w:rPr>
        <w:t>é</w:t>
      </w:r>
      <w:r w:rsidR="00963210">
        <w:rPr>
          <w:rFonts w:ascii="Garamond" w:hAnsi="Garamond"/>
        </w:rPr>
        <w:t>gressa. Elle fut</w:t>
      </w:r>
      <w:r w:rsidR="0096265B">
        <w:rPr>
          <w:rFonts w:ascii="Garamond" w:hAnsi="Garamond"/>
        </w:rPr>
        <w:t xml:space="preserve"> </w:t>
      </w:r>
      <w:r w:rsidR="0036027B">
        <w:rPr>
          <w:rFonts w:ascii="Garamond" w:hAnsi="Garamond"/>
        </w:rPr>
        <w:t>étouffé</w:t>
      </w:r>
      <w:r w:rsidR="0096265B">
        <w:rPr>
          <w:rFonts w:ascii="Garamond" w:hAnsi="Garamond"/>
        </w:rPr>
        <w:t>e</w:t>
      </w:r>
      <w:r w:rsidR="0036027B">
        <w:rPr>
          <w:rFonts w:ascii="Garamond" w:hAnsi="Garamond"/>
        </w:rPr>
        <w:t xml:space="preserve"> avec l’arrivée du </w:t>
      </w:r>
      <w:r w:rsidR="00A87A6A">
        <w:rPr>
          <w:rFonts w:ascii="Garamond" w:hAnsi="Garamond"/>
        </w:rPr>
        <w:t>Nouvel A</w:t>
      </w:r>
      <w:r w:rsidR="0036027B">
        <w:rPr>
          <w:rFonts w:ascii="Garamond" w:hAnsi="Garamond"/>
        </w:rPr>
        <w:t>n, on s’embrassa et on tourna la page. Robert est</w:t>
      </w:r>
      <w:r w:rsidR="008A68E7">
        <w:rPr>
          <w:rFonts w:ascii="Garamond" w:hAnsi="Garamond"/>
        </w:rPr>
        <w:t xml:space="preserve"> un poilu</w:t>
      </w:r>
      <w:r w:rsidR="009C2963" w:rsidRPr="00DF297A">
        <w:rPr>
          <w:rFonts w:ascii="Garamond" w:hAnsi="Garamond"/>
        </w:rPr>
        <w:t xml:space="preserve"> décoré à titre posthume comme d’autres soldats par le président Giscard d’Estaing, invité à une cérémonie commémorative un jour de novembre 1978 à Puget-sur-Argens alors qu’il visitait l’arrière-pays varois. Robert était mort </w:t>
      </w:r>
      <w:r w:rsidR="00DB58DE">
        <w:rPr>
          <w:rFonts w:ascii="Garamond" w:hAnsi="Garamond"/>
        </w:rPr>
        <w:t xml:space="preserve">un peu moins de deux ans </w:t>
      </w:r>
      <w:r w:rsidR="00DB58DE" w:rsidRPr="00DF297A">
        <w:rPr>
          <w:rFonts w:ascii="Garamond" w:hAnsi="Garamond"/>
        </w:rPr>
        <w:t>auparavant</w:t>
      </w:r>
      <w:r w:rsidR="009C2963" w:rsidRPr="00DF297A">
        <w:rPr>
          <w:rFonts w:ascii="Garamond" w:hAnsi="Garamond"/>
        </w:rPr>
        <w:t xml:space="preserve">. Toute la famille France est originaire de la vallée de l’Argens, </w:t>
      </w:r>
      <w:r w:rsidR="008A68E7">
        <w:rPr>
          <w:rFonts w:ascii="Garamond" w:hAnsi="Garamond"/>
        </w:rPr>
        <w:t>une petite dépression</w:t>
      </w:r>
      <w:r w:rsidR="006005C9">
        <w:rPr>
          <w:rFonts w:ascii="Garamond" w:hAnsi="Garamond"/>
        </w:rPr>
        <w:t xml:space="preserve"> située</w:t>
      </w:r>
      <w:r w:rsidR="00600D8B">
        <w:rPr>
          <w:rFonts w:ascii="Garamond" w:hAnsi="Garamond"/>
        </w:rPr>
        <w:t xml:space="preserve"> </w:t>
      </w:r>
      <w:r w:rsidR="009C2963" w:rsidRPr="00DF297A">
        <w:rPr>
          <w:rFonts w:ascii="Garamond" w:hAnsi="Garamond"/>
        </w:rPr>
        <w:t>entre le massif de l’Estérel et celui des Maures.</w:t>
      </w:r>
      <w:r w:rsidR="00115048">
        <w:rPr>
          <w:rFonts w:ascii="Garamond" w:hAnsi="Garamond"/>
        </w:rPr>
        <w:t xml:space="preserve"> </w:t>
      </w:r>
      <w:r w:rsidR="00D47858">
        <w:rPr>
          <w:rFonts w:ascii="Garamond" w:hAnsi="Garamond"/>
        </w:rPr>
        <w:t>Ce n’est pas le cas des Be</w:t>
      </w:r>
      <w:r w:rsidR="009C2963" w:rsidRPr="00DF297A">
        <w:rPr>
          <w:rFonts w:ascii="Garamond" w:hAnsi="Garamond"/>
        </w:rPr>
        <w:t>naroche, la branche pate</w:t>
      </w:r>
      <w:r w:rsidR="00265CD9" w:rsidRPr="00DF297A">
        <w:rPr>
          <w:rFonts w:ascii="Garamond" w:hAnsi="Garamond"/>
        </w:rPr>
        <w:t>rnelle de Ginette</w:t>
      </w:r>
      <w:r w:rsidR="00CD66BA">
        <w:rPr>
          <w:rFonts w:ascii="Garamond" w:hAnsi="Garamond"/>
        </w:rPr>
        <w:t>, dont les origines sont espagnoles</w:t>
      </w:r>
      <w:r w:rsidR="00265CD9" w:rsidRPr="00DF297A">
        <w:rPr>
          <w:rFonts w:ascii="Garamond" w:hAnsi="Garamond"/>
        </w:rPr>
        <w:t>.</w:t>
      </w:r>
      <w:r w:rsidR="00CD66BA">
        <w:rPr>
          <w:rFonts w:ascii="Garamond" w:hAnsi="Garamond"/>
        </w:rPr>
        <w:t xml:space="preserve"> </w:t>
      </w:r>
      <w:r w:rsidR="00CD66BA" w:rsidRPr="00BC068C">
        <w:rPr>
          <w:rFonts w:ascii="Garamond" w:hAnsi="Garamond"/>
        </w:rPr>
        <w:t xml:space="preserve">Pourchassés </w:t>
      </w:r>
      <w:r w:rsidR="00F77F13" w:rsidRPr="00BC068C">
        <w:rPr>
          <w:rFonts w:ascii="Garamond" w:hAnsi="Garamond"/>
        </w:rPr>
        <w:t>pour cause d’impureté de sang</w:t>
      </w:r>
      <w:r w:rsidR="00600D8B" w:rsidRPr="00BC068C">
        <w:rPr>
          <w:rFonts w:ascii="Garamond" w:hAnsi="Garamond"/>
        </w:rPr>
        <w:t>,</w:t>
      </w:r>
      <w:r w:rsidR="00CD66BA" w:rsidRPr="00BC068C">
        <w:rPr>
          <w:rFonts w:ascii="Garamond" w:hAnsi="Garamond"/>
        </w:rPr>
        <w:t xml:space="preserve"> </w:t>
      </w:r>
      <w:r w:rsidR="007C6746">
        <w:rPr>
          <w:rFonts w:ascii="Garamond" w:hAnsi="Garamond"/>
        </w:rPr>
        <w:t>les Benaroche</w:t>
      </w:r>
      <w:r w:rsidR="00CD66BA" w:rsidRPr="00BC068C">
        <w:rPr>
          <w:rFonts w:ascii="Garamond" w:hAnsi="Garamond"/>
        </w:rPr>
        <w:t xml:space="preserve"> avaient le choix</w:t>
      </w:r>
      <w:r w:rsidR="00CD66BA">
        <w:rPr>
          <w:rFonts w:ascii="Garamond" w:hAnsi="Garamond"/>
        </w:rPr>
        <w:t xml:space="preserve"> entre rester </w:t>
      </w:r>
      <w:r w:rsidR="00600D8B">
        <w:rPr>
          <w:rFonts w:ascii="Garamond" w:hAnsi="Garamond"/>
        </w:rPr>
        <w:t xml:space="preserve">en Espagne reconquise </w:t>
      </w:r>
      <w:r w:rsidR="00CD66BA">
        <w:rPr>
          <w:rFonts w:ascii="Garamond" w:hAnsi="Garamond"/>
        </w:rPr>
        <w:t>et périr ou fuir. Ils s</w:t>
      </w:r>
      <w:r w:rsidR="00600D8B">
        <w:rPr>
          <w:rFonts w:ascii="Garamond" w:hAnsi="Garamond"/>
        </w:rPr>
        <w:t>e réfugi</w:t>
      </w:r>
      <w:r w:rsidR="00CD66BA">
        <w:rPr>
          <w:rFonts w:ascii="Garamond" w:hAnsi="Garamond"/>
        </w:rPr>
        <w:t>èrent en Algérie</w:t>
      </w:r>
      <w:r w:rsidR="00271AB3" w:rsidRPr="00271AB3">
        <w:rPr>
          <w:rFonts w:ascii="Garamond" w:hAnsi="Garamond"/>
        </w:rPr>
        <w:t xml:space="preserve"> </w:t>
      </w:r>
      <w:r w:rsidR="00271AB3">
        <w:rPr>
          <w:rFonts w:ascii="Garamond" w:hAnsi="Garamond"/>
        </w:rPr>
        <w:t>où ils firent souche</w:t>
      </w:r>
      <w:r w:rsidR="00CD66BA">
        <w:rPr>
          <w:rFonts w:ascii="Garamond" w:hAnsi="Garamond"/>
        </w:rPr>
        <w:t>.</w:t>
      </w:r>
      <w:r w:rsidR="00265CD9" w:rsidRPr="00DF297A">
        <w:rPr>
          <w:rFonts w:ascii="Garamond" w:hAnsi="Garamond"/>
        </w:rPr>
        <w:t xml:space="preserve"> </w:t>
      </w:r>
      <w:r w:rsidR="00D47858">
        <w:rPr>
          <w:rFonts w:ascii="Garamond" w:hAnsi="Garamond"/>
        </w:rPr>
        <w:t>Amar Be</w:t>
      </w:r>
      <w:r w:rsidR="009C2963" w:rsidRPr="00DF297A">
        <w:rPr>
          <w:rFonts w:ascii="Garamond" w:hAnsi="Garamond"/>
        </w:rPr>
        <w:t xml:space="preserve">naroche et Françoise Chevalier </w:t>
      </w:r>
      <w:r w:rsidR="002829DB">
        <w:rPr>
          <w:rFonts w:ascii="Garamond" w:hAnsi="Garamond"/>
        </w:rPr>
        <w:t>s’installèrent</w:t>
      </w:r>
      <w:r w:rsidR="009C2963" w:rsidRPr="00DF297A">
        <w:rPr>
          <w:rFonts w:ascii="Garamond" w:hAnsi="Garamond"/>
        </w:rPr>
        <w:t xml:space="preserve"> dans le sud de la France, peu de temps après leur mariage, célébré </w:t>
      </w:r>
      <w:r w:rsidR="00CD66BA">
        <w:rPr>
          <w:rFonts w:ascii="Garamond" w:hAnsi="Garamond"/>
        </w:rPr>
        <w:t xml:space="preserve">discrètement </w:t>
      </w:r>
      <w:r w:rsidR="009C2963" w:rsidRPr="00DF297A">
        <w:rPr>
          <w:rFonts w:ascii="Garamond" w:hAnsi="Garamond"/>
        </w:rPr>
        <w:t>à Saint-Denis-du-Sig</w:t>
      </w:r>
      <w:r w:rsidR="009C2963" w:rsidRPr="00DF297A">
        <w:rPr>
          <w:rFonts w:ascii="Garamond" w:hAnsi="Garamond"/>
          <w:color w:val="FF0000"/>
        </w:rPr>
        <w:t xml:space="preserve"> </w:t>
      </w:r>
      <w:r w:rsidR="009C2963" w:rsidRPr="00DF297A">
        <w:rPr>
          <w:rFonts w:ascii="Garamond" w:hAnsi="Garamond"/>
        </w:rPr>
        <w:t>en Algérie.</w:t>
      </w:r>
      <w:r w:rsidR="0009093D">
        <w:rPr>
          <w:rFonts w:ascii="Garamond" w:hAnsi="Garamond"/>
        </w:rPr>
        <w:t xml:space="preserve"> Amar rejoignait ainsi son père venu deux ans auparavant, dans la même région</w:t>
      </w:r>
      <w:r w:rsidR="007C6746">
        <w:rPr>
          <w:rFonts w:ascii="Garamond" w:hAnsi="Garamond"/>
        </w:rPr>
        <w:t>. Daoud</w:t>
      </w:r>
      <w:r w:rsidR="0009093D">
        <w:rPr>
          <w:rFonts w:ascii="Garamond" w:hAnsi="Garamond"/>
        </w:rPr>
        <w:t xml:space="preserve"> avait quarante-deux ans et voulait « refaire sa vie ».</w:t>
      </w:r>
      <w:r w:rsidR="009C2963" w:rsidRPr="00DF297A">
        <w:rPr>
          <w:rFonts w:ascii="Garamond" w:hAnsi="Garamond"/>
        </w:rPr>
        <w:t xml:space="preserve"> </w:t>
      </w:r>
      <w:r w:rsidR="0009093D">
        <w:rPr>
          <w:rFonts w:ascii="Garamond" w:hAnsi="Garamond"/>
        </w:rPr>
        <w:t>Amar et Françoise</w:t>
      </w:r>
      <w:r w:rsidR="00A74B36" w:rsidRPr="00DF297A">
        <w:rPr>
          <w:rFonts w:ascii="Garamond" w:hAnsi="Garamond"/>
        </w:rPr>
        <w:t xml:space="preserve"> découvraient une France en ébullition. On manifestait beaucoup. Les </w:t>
      </w:r>
      <w:r w:rsidR="00E14379" w:rsidRPr="00DF297A">
        <w:rPr>
          <w:rFonts w:ascii="Garamond" w:hAnsi="Garamond"/>
        </w:rPr>
        <w:t>ouvriers faisaient, disait-on,</w:t>
      </w:r>
      <w:r w:rsidR="00A74B36" w:rsidRPr="00DF297A">
        <w:rPr>
          <w:rFonts w:ascii="Garamond" w:hAnsi="Garamond"/>
        </w:rPr>
        <w:t xml:space="preserve"> des grèves de</w:t>
      </w:r>
      <w:r w:rsidR="00503435">
        <w:rPr>
          <w:rFonts w:ascii="Garamond" w:hAnsi="Garamond"/>
        </w:rPr>
        <w:t xml:space="preserve"> la joie. En mai, </w:t>
      </w:r>
      <w:r w:rsidR="009C35D4" w:rsidRPr="00DF297A">
        <w:rPr>
          <w:rFonts w:ascii="Garamond" w:hAnsi="Garamond"/>
        </w:rPr>
        <w:t>des centai</w:t>
      </w:r>
      <w:r w:rsidR="00503435">
        <w:rPr>
          <w:rFonts w:ascii="Garamond" w:hAnsi="Garamond"/>
        </w:rPr>
        <w:t xml:space="preserve">nes de milliers de Français </w:t>
      </w:r>
      <w:r w:rsidR="009C35D4" w:rsidRPr="00DF297A">
        <w:rPr>
          <w:rFonts w:ascii="Garamond" w:hAnsi="Garamond"/>
        </w:rPr>
        <w:t>commémoraient la Commune de Paris. L’espoir grandissait avec les premiers congés payés votés en juin.</w:t>
      </w:r>
      <w:r w:rsidR="00A74B36" w:rsidRPr="00DF297A">
        <w:rPr>
          <w:rFonts w:ascii="Garamond" w:hAnsi="Garamond"/>
        </w:rPr>
        <w:t xml:space="preserve"> </w:t>
      </w:r>
      <w:r w:rsidR="009C35D4" w:rsidRPr="00DF297A">
        <w:rPr>
          <w:rFonts w:ascii="Garamond" w:hAnsi="Garamond"/>
        </w:rPr>
        <w:t>En Algérie, l</w:t>
      </w:r>
      <w:r w:rsidR="009C2963" w:rsidRPr="00DF297A">
        <w:rPr>
          <w:rFonts w:ascii="Garamond" w:hAnsi="Garamond"/>
        </w:rPr>
        <w:t xml:space="preserve">a vie devenait de plus en plus </w:t>
      </w:r>
      <w:r w:rsidR="00963210">
        <w:rPr>
          <w:rFonts w:ascii="Garamond" w:hAnsi="Garamond"/>
        </w:rPr>
        <w:t>difficile pour les petites gens, beaucoup plus qu’en métrop</w:t>
      </w:r>
      <w:r w:rsidR="00A87A6A">
        <w:rPr>
          <w:rFonts w:ascii="Garamond" w:hAnsi="Garamond"/>
        </w:rPr>
        <w:t>o</w:t>
      </w:r>
      <w:r w:rsidR="00963210">
        <w:rPr>
          <w:rFonts w:ascii="Garamond" w:hAnsi="Garamond"/>
        </w:rPr>
        <w:t xml:space="preserve">le. C’est pourquoi </w:t>
      </w:r>
      <w:r w:rsidR="009C35D4" w:rsidRPr="00DF297A">
        <w:rPr>
          <w:rFonts w:ascii="Garamond" w:hAnsi="Garamond"/>
        </w:rPr>
        <w:t xml:space="preserve">Amar et Françoise décidèrent d’émigrer en quelque sorte. </w:t>
      </w:r>
      <w:r w:rsidR="009F6CD0">
        <w:rPr>
          <w:rFonts w:ascii="Garamond" w:hAnsi="Garamond"/>
        </w:rPr>
        <w:t>À</w:t>
      </w:r>
      <w:r w:rsidR="00683830">
        <w:rPr>
          <w:rFonts w:ascii="Garamond" w:hAnsi="Garamond"/>
        </w:rPr>
        <w:t xml:space="preserve"> </w:t>
      </w:r>
      <w:r w:rsidR="007C6746" w:rsidRPr="003E5C09">
        <w:rPr>
          <w:rFonts w:ascii="Garamond" w:hAnsi="Garamond"/>
          <w:iCs/>
          <w:color w:val="121921"/>
        </w:rPr>
        <w:t>Saint-Denis-du-Sig</w:t>
      </w:r>
      <w:r w:rsidR="007C6746">
        <w:rPr>
          <w:rFonts w:ascii="Garamond" w:hAnsi="Garamond"/>
          <w:iCs/>
          <w:color w:val="121921"/>
        </w:rPr>
        <w:t>,</w:t>
      </w:r>
      <w:r w:rsidR="007C6746">
        <w:rPr>
          <w:rFonts w:ascii="Garamond" w:hAnsi="Garamond"/>
        </w:rPr>
        <w:t xml:space="preserve"> </w:t>
      </w:r>
      <w:r w:rsidR="009C2963" w:rsidRPr="00DF297A">
        <w:rPr>
          <w:rFonts w:ascii="Garamond" w:hAnsi="Garamond"/>
        </w:rPr>
        <w:t>Amar était rémouleur. Il possédait une petite charrette sur laquelle était fixée une meule. Chaque matin il s’installait devant le marché couvert</w:t>
      </w:r>
      <w:r w:rsidR="00796F4E">
        <w:rPr>
          <w:rFonts w:ascii="Garamond" w:hAnsi="Garamond"/>
        </w:rPr>
        <w:t xml:space="preserve"> à deux pas de chez lui</w:t>
      </w:r>
      <w:r w:rsidR="009C2963" w:rsidRPr="00DF297A">
        <w:rPr>
          <w:rFonts w:ascii="Garamond" w:hAnsi="Garamond"/>
        </w:rPr>
        <w:t xml:space="preserve"> </w:t>
      </w:r>
      <w:r w:rsidR="00500E4F" w:rsidRPr="00DF297A">
        <w:rPr>
          <w:rFonts w:ascii="Garamond" w:hAnsi="Garamond"/>
        </w:rPr>
        <w:t>et y demeurait jusqu’à la mi-journée</w:t>
      </w:r>
      <w:r w:rsidR="00115048">
        <w:rPr>
          <w:rFonts w:ascii="Garamond" w:hAnsi="Garamond"/>
        </w:rPr>
        <w:t>. Il affût</w:t>
      </w:r>
      <w:r w:rsidR="009C2963" w:rsidRPr="00DF297A">
        <w:rPr>
          <w:rFonts w:ascii="Garamond" w:hAnsi="Garamond"/>
        </w:rPr>
        <w:t>ait couteaux, ciseaux, poignards en faisant tourner la meule avec son pied</w:t>
      </w:r>
      <w:r w:rsidR="00683830">
        <w:rPr>
          <w:rFonts w:ascii="Garamond" w:hAnsi="Garamond"/>
        </w:rPr>
        <w:t xml:space="preserve"> nu</w:t>
      </w:r>
      <w:r w:rsidR="009C2963" w:rsidRPr="00DF297A">
        <w:rPr>
          <w:rFonts w:ascii="Garamond" w:hAnsi="Garamond"/>
        </w:rPr>
        <w:t>. Mais les clien</w:t>
      </w:r>
      <w:r w:rsidR="00503435">
        <w:rPr>
          <w:rFonts w:ascii="Garamond" w:hAnsi="Garamond"/>
        </w:rPr>
        <w:t xml:space="preserve">ts ne se bousculaient pas. </w:t>
      </w:r>
      <w:r w:rsidR="009C2963" w:rsidRPr="00DF297A">
        <w:rPr>
          <w:rFonts w:ascii="Garamond" w:hAnsi="Garamond"/>
        </w:rPr>
        <w:t xml:space="preserve">Beaucoup préféraient les ustensiles en acier inoxydable, plus solides. Amar, qui avait auparavant changé plusieurs fois de métier, passant de vendeur de bonbons à </w:t>
      </w:r>
      <w:r w:rsidR="009C2963" w:rsidRPr="00DF297A">
        <w:rPr>
          <w:rFonts w:ascii="Garamond" w:hAnsi="Garamond"/>
          <w:i/>
        </w:rPr>
        <w:t>galoufa</w:t>
      </w:r>
      <w:r w:rsidR="009C2963" w:rsidRPr="00DF297A">
        <w:rPr>
          <w:rFonts w:ascii="Garamond" w:hAnsi="Garamond"/>
        </w:rPr>
        <w:t xml:space="preserve"> </w:t>
      </w:r>
      <w:r w:rsidR="001626F5">
        <w:rPr>
          <w:rFonts w:ascii="Garamond" w:hAnsi="Garamond"/>
        </w:rPr>
        <w:t>—</w:t>
      </w:r>
      <w:r w:rsidR="00503435">
        <w:rPr>
          <w:rFonts w:ascii="Garamond" w:hAnsi="Garamond"/>
        </w:rPr>
        <w:t xml:space="preserve"> </w:t>
      </w:r>
      <w:r w:rsidR="009C2963" w:rsidRPr="00DF297A">
        <w:rPr>
          <w:rFonts w:ascii="Garamond" w:hAnsi="Garamond"/>
        </w:rPr>
        <w:t>on désignait</w:t>
      </w:r>
      <w:r w:rsidR="00306D0D" w:rsidRPr="00DF297A">
        <w:rPr>
          <w:rFonts w:ascii="Garamond" w:hAnsi="Garamond"/>
        </w:rPr>
        <w:t xml:space="preserve"> ainsi</w:t>
      </w:r>
      <w:r w:rsidR="009C2963" w:rsidRPr="00DF297A">
        <w:rPr>
          <w:rFonts w:ascii="Garamond" w:hAnsi="Garamond"/>
        </w:rPr>
        <w:t xml:space="preserve"> les chasseurs de</w:t>
      </w:r>
      <w:r w:rsidR="00306D0D" w:rsidRPr="00DF297A">
        <w:rPr>
          <w:rFonts w:ascii="Garamond" w:hAnsi="Garamond"/>
        </w:rPr>
        <w:t>s</w:t>
      </w:r>
      <w:r w:rsidR="00500E4F" w:rsidRPr="00DF297A">
        <w:rPr>
          <w:rFonts w:ascii="Garamond" w:hAnsi="Garamond"/>
        </w:rPr>
        <w:t xml:space="preserve"> chiens errants qu</w:t>
      </w:r>
      <w:r w:rsidR="0084238F">
        <w:rPr>
          <w:rFonts w:ascii="Garamond" w:hAnsi="Garamond"/>
        </w:rPr>
        <w:t>’ils</w:t>
      </w:r>
      <w:r w:rsidR="009C2963" w:rsidRPr="00DF297A">
        <w:rPr>
          <w:rFonts w:ascii="Garamond" w:hAnsi="Garamond"/>
        </w:rPr>
        <w:t xml:space="preserve"> conduisai</w:t>
      </w:r>
      <w:r w:rsidR="00500E4F" w:rsidRPr="00DF297A">
        <w:rPr>
          <w:rFonts w:ascii="Garamond" w:hAnsi="Garamond"/>
        </w:rPr>
        <w:t>en</w:t>
      </w:r>
      <w:r w:rsidR="009C2963" w:rsidRPr="00DF297A">
        <w:rPr>
          <w:rFonts w:ascii="Garamond" w:hAnsi="Garamond"/>
        </w:rPr>
        <w:t xml:space="preserve">t à la fourrière municipale où ils étaient éliminés </w:t>
      </w:r>
      <w:r w:rsidR="001626F5">
        <w:rPr>
          <w:rFonts w:ascii="Garamond" w:hAnsi="Garamond"/>
        </w:rPr>
        <w:t>—</w:t>
      </w:r>
      <w:r w:rsidR="009C2963" w:rsidRPr="00DF297A">
        <w:rPr>
          <w:rFonts w:ascii="Garamond" w:hAnsi="Garamond"/>
        </w:rPr>
        <w:t xml:space="preserve">, de </w:t>
      </w:r>
      <w:r w:rsidR="009C2963" w:rsidRPr="00DF297A">
        <w:rPr>
          <w:rFonts w:ascii="Garamond" w:hAnsi="Garamond"/>
          <w:i/>
        </w:rPr>
        <w:t>galoufa</w:t>
      </w:r>
      <w:r w:rsidR="009C2963" w:rsidRPr="00DF297A">
        <w:rPr>
          <w:rFonts w:ascii="Garamond" w:hAnsi="Garamond"/>
        </w:rPr>
        <w:t xml:space="preserve"> à rempailleur de chaises, de rempailleur à manœuvre dans les huileries Crespo</w:t>
      </w:r>
      <w:r w:rsidR="00DD4E03">
        <w:rPr>
          <w:rFonts w:ascii="Garamond" w:hAnsi="Garamond"/>
        </w:rPr>
        <w:t>,</w:t>
      </w:r>
      <w:r w:rsidR="009C2963" w:rsidRPr="00DF297A">
        <w:rPr>
          <w:rFonts w:ascii="Garamond" w:hAnsi="Garamond"/>
        </w:rPr>
        <w:t xml:space="preserve"> et de manœuvre à journalier, désespérait. Comme la métropole avait besoin de bras, alors les jeunes mariés se </w:t>
      </w:r>
      <w:r w:rsidR="002829DB">
        <w:rPr>
          <w:rFonts w:ascii="Garamond" w:hAnsi="Garamond"/>
        </w:rPr>
        <w:t>lancèrent</w:t>
      </w:r>
      <w:r w:rsidR="009C2963" w:rsidRPr="00DF297A">
        <w:rPr>
          <w:rFonts w:ascii="Garamond" w:hAnsi="Garamond"/>
        </w:rPr>
        <w:t xml:space="preserve"> dans l’aventure : traverser la Méditerranée et </w:t>
      </w:r>
      <w:r w:rsidR="00925933">
        <w:rPr>
          <w:rFonts w:ascii="Garamond" w:hAnsi="Garamond"/>
        </w:rPr>
        <w:t>s’installer sur son autre rive</w:t>
      </w:r>
      <w:r w:rsidR="009C2963" w:rsidRPr="00DF297A">
        <w:rPr>
          <w:rFonts w:ascii="Garamond" w:hAnsi="Garamond"/>
        </w:rPr>
        <w:t>. Une aventure difficile qui allait les plonger au cœur de la guerre.</w:t>
      </w:r>
    </w:p>
    <w:p w14:paraId="5B3CC99C" w14:textId="77777777" w:rsidR="00F55B2F" w:rsidRPr="00C57FC0" w:rsidRDefault="00F55B2F" w:rsidP="006E7B6A">
      <w:pPr>
        <w:tabs>
          <w:tab w:val="left" w:pos="851"/>
        </w:tabs>
        <w:jc w:val="both"/>
        <w:rPr>
          <w:rFonts w:ascii="Garamond" w:hAnsi="Garamond"/>
        </w:rPr>
      </w:pPr>
    </w:p>
    <w:p w14:paraId="6EE07AF8" w14:textId="2C993F25" w:rsidR="00AB30E1" w:rsidRDefault="009C2963" w:rsidP="00531612">
      <w:pPr>
        <w:tabs>
          <w:tab w:val="left" w:pos="851"/>
        </w:tabs>
        <w:jc w:val="both"/>
        <w:rPr>
          <w:rFonts w:ascii="Garamond" w:hAnsi="Garamond"/>
        </w:rPr>
      </w:pPr>
      <w:r w:rsidRPr="00DF297A">
        <w:rPr>
          <w:rFonts w:ascii="Garamond" w:hAnsi="Garamond"/>
        </w:rPr>
        <w:t>Depuis le début de la soirée, Kada se contente d’écouter. Il parle peu, parfois il lance à tel ou telle « pl</w:t>
      </w:r>
      <w:r w:rsidR="00683830">
        <w:rPr>
          <w:rFonts w:ascii="Garamond" w:hAnsi="Garamond"/>
        </w:rPr>
        <w:t>us fort, plus fort ». Il</w:t>
      </w:r>
      <w:r w:rsidRPr="00DF297A">
        <w:rPr>
          <w:rFonts w:ascii="Garamond" w:hAnsi="Garamond"/>
        </w:rPr>
        <w:t xml:space="preserve"> tend l’oreille, mais si l’on n’élève pas la voix, il ne saisit pas tout. De temps à autre</w:t>
      </w:r>
      <w:r w:rsidR="0070095C">
        <w:rPr>
          <w:rFonts w:ascii="Garamond" w:hAnsi="Garamond"/>
        </w:rPr>
        <w:t>,</w:t>
      </w:r>
      <w:r w:rsidRPr="00DF297A">
        <w:rPr>
          <w:rFonts w:ascii="Garamond" w:hAnsi="Garamond"/>
        </w:rPr>
        <w:t xml:space="preserve"> il se redresse sur son siège, mais peu après il s’y enlise de nouveau. </w:t>
      </w:r>
      <w:r w:rsidR="00500E4F" w:rsidRPr="00DF297A">
        <w:rPr>
          <w:rFonts w:ascii="Garamond" w:hAnsi="Garamond"/>
        </w:rPr>
        <w:t>Ce n’est pas tant la chaise qui est inconfortable que les années qu’il porte ou qui le portent qui l</w:t>
      </w:r>
      <w:r w:rsidR="00796F4E">
        <w:rPr>
          <w:rFonts w:ascii="Garamond" w:hAnsi="Garamond"/>
        </w:rPr>
        <w:t>’ébranlent. Elles</w:t>
      </w:r>
      <w:r w:rsidR="00500E4F" w:rsidRPr="00DF297A">
        <w:rPr>
          <w:rFonts w:ascii="Garamond" w:hAnsi="Garamond"/>
        </w:rPr>
        <w:t xml:space="preserve"> lui pèsent de plus en plus. </w:t>
      </w:r>
      <w:r w:rsidRPr="00DF297A">
        <w:rPr>
          <w:rFonts w:ascii="Garamond" w:hAnsi="Garamond"/>
        </w:rPr>
        <w:t>Ses longs silences</w:t>
      </w:r>
      <w:r w:rsidR="00C738A1" w:rsidRPr="00DF297A">
        <w:rPr>
          <w:rFonts w:ascii="Garamond" w:hAnsi="Garamond"/>
        </w:rPr>
        <w:t xml:space="preserve"> se font plus fréquents. </w:t>
      </w:r>
      <w:r w:rsidR="00F71425" w:rsidRPr="00DF297A">
        <w:rPr>
          <w:rFonts w:ascii="Garamond" w:hAnsi="Garamond"/>
        </w:rPr>
        <w:t>L</w:t>
      </w:r>
      <w:r w:rsidRPr="00DF297A">
        <w:rPr>
          <w:rFonts w:ascii="Garamond" w:hAnsi="Garamond"/>
        </w:rPr>
        <w:t xml:space="preserve">orsqu’il prend la parole c’est pour se réfugier dans sa jeunesse. Souvent Kada aime à répéter que, paradoxalement, </w:t>
      </w:r>
      <w:r w:rsidR="00F55B2F">
        <w:rPr>
          <w:rFonts w:ascii="Garamond" w:hAnsi="Garamond"/>
        </w:rPr>
        <w:t>pendant</w:t>
      </w:r>
      <w:r w:rsidRPr="00DF297A">
        <w:rPr>
          <w:rFonts w:ascii="Garamond" w:hAnsi="Garamond"/>
        </w:rPr>
        <w:t xml:space="preserve"> la guerre il </w:t>
      </w:r>
      <w:r w:rsidR="002829DB">
        <w:rPr>
          <w:rFonts w:ascii="Garamond" w:hAnsi="Garamond"/>
        </w:rPr>
        <w:t>vécut</w:t>
      </w:r>
      <w:r w:rsidRPr="00DF297A">
        <w:rPr>
          <w:rFonts w:ascii="Garamond" w:hAnsi="Garamond"/>
        </w:rPr>
        <w:t xml:space="preserve"> des moments parmi les plus beaux de sa vie. Denise, sur sa droite, pose la main</w:t>
      </w:r>
      <w:r w:rsidR="001C2462">
        <w:rPr>
          <w:rFonts w:ascii="Garamond" w:hAnsi="Garamond"/>
        </w:rPr>
        <w:t xml:space="preserve"> sur la sienne. « Raconte-nous Jeddi</w:t>
      </w:r>
      <w:r w:rsidRPr="00DF297A">
        <w:rPr>
          <w:rFonts w:ascii="Garamond" w:hAnsi="Garamond"/>
        </w:rPr>
        <w:t> »</w:t>
      </w:r>
      <w:r w:rsidR="00145FAE">
        <w:rPr>
          <w:rFonts w:ascii="Garamond" w:hAnsi="Garamond"/>
        </w:rPr>
        <w:t xml:space="preserve">, </w:t>
      </w:r>
      <w:r w:rsidRPr="00DF297A">
        <w:rPr>
          <w:rFonts w:ascii="Garamond" w:hAnsi="Garamond"/>
        </w:rPr>
        <w:t xml:space="preserve">lui demande-t-elle. </w:t>
      </w:r>
      <w:r w:rsidR="00147404" w:rsidRPr="00DF297A">
        <w:rPr>
          <w:rFonts w:ascii="Garamond" w:hAnsi="Garamond"/>
        </w:rPr>
        <w:t>E</w:t>
      </w:r>
      <w:r w:rsidRPr="00DF297A">
        <w:rPr>
          <w:rFonts w:ascii="Garamond" w:hAnsi="Garamond"/>
        </w:rPr>
        <w:t>lle sait</w:t>
      </w:r>
      <w:r w:rsidR="00147404" w:rsidRPr="00DF297A">
        <w:rPr>
          <w:rFonts w:ascii="Garamond" w:hAnsi="Garamond"/>
        </w:rPr>
        <w:t xml:space="preserve"> elle aussi</w:t>
      </w:r>
      <w:r w:rsidRPr="00DF297A">
        <w:rPr>
          <w:rFonts w:ascii="Garamond" w:hAnsi="Garamond"/>
        </w:rPr>
        <w:t xml:space="preserve"> tout le bien que lui font les souvenirs </w:t>
      </w:r>
      <w:r w:rsidR="00330C3C">
        <w:rPr>
          <w:rFonts w:ascii="Garamond" w:hAnsi="Garamond"/>
        </w:rPr>
        <w:t xml:space="preserve">du temps qu’il </w:t>
      </w:r>
      <w:r w:rsidR="002829DB">
        <w:rPr>
          <w:rFonts w:ascii="Garamond" w:hAnsi="Garamond"/>
        </w:rPr>
        <w:t>passa</w:t>
      </w:r>
      <w:r w:rsidR="00796F4E">
        <w:rPr>
          <w:rFonts w:ascii="Garamond" w:hAnsi="Garamond"/>
        </w:rPr>
        <w:t xml:space="preserve"> à Toulon et</w:t>
      </w:r>
      <w:r w:rsidRPr="00DF297A">
        <w:rPr>
          <w:rFonts w:ascii="Garamond" w:hAnsi="Garamond"/>
        </w:rPr>
        <w:t xml:space="preserve"> à Marseille durant ces années-là</w:t>
      </w:r>
      <w:r w:rsidR="00F55B2F">
        <w:rPr>
          <w:rFonts w:ascii="Garamond" w:hAnsi="Garamond"/>
        </w:rPr>
        <w:t>,</w:t>
      </w:r>
      <w:r w:rsidRPr="00DF297A">
        <w:rPr>
          <w:rFonts w:ascii="Garamond" w:hAnsi="Garamond"/>
        </w:rPr>
        <w:t xml:space="preserve"> malgré tout ce qu’il </w:t>
      </w:r>
      <w:r w:rsidR="002829DB">
        <w:rPr>
          <w:rFonts w:ascii="Garamond" w:hAnsi="Garamond"/>
        </w:rPr>
        <w:t>subit</w:t>
      </w:r>
      <w:r w:rsidRPr="00DF297A">
        <w:rPr>
          <w:rFonts w:ascii="Garamond" w:hAnsi="Garamond"/>
        </w:rPr>
        <w:t xml:space="preserve"> de ses « frères d’arme</w:t>
      </w:r>
      <w:r w:rsidR="00F55B2F">
        <w:rPr>
          <w:rFonts w:ascii="Garamond" w:hAnsi="Garamond"/>
        </w:rPr>
        <w:t>s » comme il dit. En face d’eux</w:t>
      </w:r>
      <w:r w:rsidRPr="00DF297A">
        <w:rPr>
          <w:rFonts w:ascii="Garamond" w:hAnsi="Garamond"/>
        </w:rPr>
        <w:t xml:space="preserve"> les apartés de Messaoud </w:t>
      </w:r>
      <w:r w:rsidR="002829DB">
        <w:rPr>
          <w:rFonts w:ascii="Garamond" w:hAnsi="Garamond"/>
        </w:rPr>
        <w:t>diminuèrent</w:t>
      </w:r>
      <w:r w:rsidRPr="00DF297A">
        <w:rPr>
          <w:rFonts w:ascii="Garamond" w:hAnsi="Garamond"/>
        </w:rPr>
        <w:t>. Albert se joint à sa fille</w:t>
      </w:r>
      <w:r w:rsidR="00683830">
        <w:rPr>
          <w:rFonts w:ascii="Garamond" w:hAnsi="Garamond"/>
        </w:rPr>
        <w:t xml:space="preserve"> « Racontez-nous votre bataille de Toulon, racontez ! »</w:t>
      </w:r>
      <w:r w:rsidR="00796F4E" w:rsidRPr="00796F4E">
        <w:rPr>
          <w:rFonts w:ascii="Garamond" w:hAnsi="Garamond"/>
        </w:rPr>
        <w:t xml:space="preserve"> </w:t>
      </w:r>
      <w:r w:rsidR="00796F4E">
        <w:rPr>
          <w:rFonts w:ascii="Garamond" w:hAnsi="Garamond"/>
        </w:rPr>
        <w:t>dit-il à Kada qui se limite à ces mots</w:t>
      </w:r>
      <w:r w:rsidR="00C232C6">
        <w:rPr>
          <w:rFonts w:ascii="Garamond" w:hAnsi="Garamond"/>
        </w:rPr>
        <w:t xml:space="preserve"> « a</w:t>
      </w:r>
      <w:r w:rsidRPr="00796F4E">
        <w:rPr>
          <w:rFonts w:ascii="Garamond" w:hAnsi="Garamond"/>
        </w:rPr>
        <w:t>h la guerre, la</w:t>
      </w:r>
      <w:r w:rsidRPr="00DF297A">
        <w:rPr>
          <w:rFonts w:ascii="Garamond" w:hAnsi="Garamond"/>
        </w:rPr>
        <w:t xml:space="preserve"> guerre… »</w:t>
      </w:r>
      <w:r w:rsidR="00DE18E8" w:rsidRPr="00DF297A">
        <w:rPr>
          <w:rFonts w:ascii="Garamond" w:hAnsi="Garamond"/>
        </w:rPr>
        <w:t xml:space="preserve"> Il fait tourner </w:t>
      </w:r>
      <w:r w:rsidR="009F7935">
        <w:rPr>
          <w:rFonts w:ascii="Garamond" w:hAnsi="Garamond"/>
        </w:rPr>
        <w:t xml:space="preserve">la roue de sa vie </w:t>
      </w:r>
      <w:r w:rsidR="00DE18E8" w:rsidRPr="00DF297A">
        <w:rPr>
          <w:rFonts w:ascii="Garamond" w:hAnsi="Garamond"/>
        </w:rPr>
        <w:t>dans le sens contraire des aiguilles d’une mo</w:t>
      </w:r>
      <w:r w:rsidR="009F7935">
        <w:rPr>
          <w:rFonts w:ascii="Garamond" w:hAnsi="Garamond"/>
        </w:rPr>
        <w:t xml:space="preserve">ntre de sorte que </w:t>
      </w:r>
      <w:r w:rsidR="009F7935" w:rsidRPr="00DF297A">
        <w:rPr>
          <w:rFonts w:ascii="Garamond" w:hAnsi="Garamond"/>
        </w:rPr>
        <w:t xml:space="preserve">ses souvenirs </w:t>
      </w:r>
      <w:r w:rsidR="009F7935">
        <w:rPr>
          <w:rFonts w:ascii="Garamond" w:hAnsi="Garamond"/>
        </w:rPr>
        <w:t xml:space="preserve">les </w:t>
      </w:r>
      <w:r w:rsidR="00C738A1" w:rsidRPr="00DF297A">
        <w:rPr>
          <w:rFonts w:ascii="Garamond" w:hAnsi="Garamond"/>
        </w:rPr>
        <w:t xml:space="preserve">plus </w:t>
      </w:r>
      <w:r w:rsidR="00DE18E8" w:rsidRPr="00DF297A">
        <w:rPr>
          <w:rFonts w:ascii="Garamond" w:hAnsi="Garamond"/>
        </w:rPr>
        <w:t xml:space="preserve">récents </w:t>
      </w:r>
      <w:r w:rsidR="00C232C6">
        <w:rPr>
          <w:rFonts w:ascii="Garamond" w:hAnsi="Garamond"/>
        </w:rPr>
        <w:t>s’effacent pour laisser place aux plus</w:t>
      </w:r>
      <w:r w:rsidR="00DE18E8" w:rsidRPr="00DF297A">
        <w:rPr>
          <w:rFonts w:ascii="Garamond" w:hAnsi="Garamond"/>
        </w:rPr>
        <w:t xml:space="preserve"> anciens qui abondent. C</w:t>
      </w:r>
      <w:r w:rsidRPr="00DF297A">
        <w:rPr>
          <w:rFonts w:ascii="Garamond" w:hAnsi="Garamond"/>
        </w:rPr>
        <w:t>omme ressuscité, complètement sorti de sa léthargie,</w:t>
      </w:r>
      <w:r w:rsidR="00DE18E8" w:rsidRPr="00DF297A">
        <w:rPr>
          <w:rFonts w:ascii="Garamond" w:hAnsi="Garamond"/>
        </w:rPr>
        <w:t xml:space="preserve"> son visage s’éclaire.</w:t>
      </w:r>
      <w:r w:rsidRPr="00DF297A">
        <w:rPr>
          <w:rFonts w:ascii="Garamond" w:hAnsi="Garamond"/>
        </w:rPr>
        <w:t xml:space="preserve"> </w:t>
      </w:r>
      <w:r w:rsidR="00DE18E8" w:rsidRPr="00DF297A">
        <w:rPr>
          <w:rFonts w:ascii="Garamond" w:hAnsi="Garamond"/>
        </w:rPr>
        <w:t>S</w:t>
      </w:r>
      <w:r w:rsidRPr="00DF297A">
        <w:rPr>
          <w:rFonts w:ascii="Garamond" w:hAnsi="Garamond"/>
        </w:rPr>
        <w:t xml:space="preserve">a bouche laisse poindre une sorte de rictus. </w:t>
      </w:r>
      <w:r w:rsidR="00503435">
        <w:rPr>
          <w:rFonts w:ascii="Garamond" w:hAnsi="Garamond"/>
        </w:rPr>
        <w:t>Il se lève, un verre de jus de fruits à la main</w:t>
      </w:r>
      <w:r w:rsidR="00963210">
        <w:rPr>
          <w:rFonts w:ascii="Garamond" w:hAnsi="Garamond"/>
        </w:rPr>
        <w:t>, bois une gorgée et pose le verre</w:t>
      </w:r>
      <w:r w:rsidR="00503435">
        <w:rPr>
          <w:rFonts w:ascii="Garamond" w:hAnsi="Garamond"/>
        </w:rPr>
        <w:t xml:space="preserve">. </w:t>
      </w:r>
      <w:r w:rsidRPr="00DF297A">
        <w:rPr>
          <w:rFonts w:ascii="Garamond" w:hAnsi="Garamond"/>
        </w:rPr>
        <w:t>Il</w:t>
      </w:r>
      <w:r w:rsidR="00C232C6">
        <w:rPr>
          <w:rFonts w:ascii="Garamond" w:hAnsi="Garamond"/>
        </w:rPr>
        <w:t xml:space="preserve"> se racle la gorge</w:t>
      </w:r>
      <w:r w:rsidR="00AB30E1">
        <w:rPr>
          <w:rFonts w:ascii="Garamond" w:hAnsi="Garamond"/>
        </w:rPr>
        <w:t>,</w:t>
      </w:r>
      <w:r w:rsidR="00C232C6">
        <w:rPr>
          <w:rFonts w:ascii="Garamond" w:hAnsi="Garamond"/>
        </w:rPr>
        <w:t xml:space="preserve"> respire profondément, puis il déclame :</w:t>
      </w:r>
      <w:r w:rsidRPr="00DF297A">
        <w:rPr>
          <w:rFonts w:ascii="Garamond" w:hAnsi="Garamond"/>
        </w:rPr>
        <w:t xml:space="preserve"> </w:t>
      </w:r>
    </w:p>
    <w:p w14:paraId="73870B1A" w14:textId="77777777" w:rsidR="00AB30E1" w:rsidRDefault="00AB30E1" w:rsidP="00AB30E1">
      <w:pPr>
        <w:tabs>
          <w:tab w:val="left" w:pos="851"/>
        </w:tabs>
        <w:jc w:val="both"/>
        <w:rPr>
          <w:rFonts w:ascii="Garamond" w:hAnsi="Garamond"/>
        </w:rPr>
      </w:pPr>
    </w:p>
    <w:p w14:paraId="5F07BD7F" w14:textId="6EB48843" w:rsidR="00AB30E1" w:rsidRPr="00934AED" w:rsidRDefault="006D68FB" w:rsidP="006D68FB">
      <w:pPr>
        <w:tabs>
          <w:tab w:val="left" w:pos="851"/>
        </w:tabs>
        <w:jc w:val="center"/>
        <w:rPr>
          <w:rFonts w:ascii="Garamond" w:hAnsi="Garamond"/>
        </w:rPr>
      </w:pPr>
      <w:r w:rsidRPr="00934AED">
        <w:rPr>
          <w:rFonts w:ascii="Garamond" w:hAnsi="Garamond"/>
        </w:rPr>
        <w:t>« </w:t>
      </w:r>
      <w:r w:rsidR="00AB30E1" w:rsidRPr="00934AED">
        <w:rPr>
          <w:rFonts w:ascii="Garamond" w:hAnsi="Garamond"/>
        </w:rPr>
        <w:t>C</w:t>
      </w:r>
      <w:r w:rsidR="009C2963" w:rsidRPr="00934AED">
        <w:rPr>
          <w:rFonts w:ascii="Garamond" w:hAnsi="Garamond"/>
        </w:rPr>
        <w:t>’est nous les Africains</w:t>
      </w:r>
      <w:r w:rsidRPr="00934AED">
        <w:rPr>
          <w:rFonts w:ascii="Garamond" w:hAnsi="Garamond"/>
        </w:rPr>
        <w:t xml:space="preserve"> </w:t>
      </w:r>
      <w:r w:rsidR="009C2963" w:rsidRPr="00934AED">
        <w:rPr>
          <w:rFonts w:ascii="Garamond" w:hAnsi="Garamond"/>
        </w:rPr>
        <w:t>Qui arrivons de loin</w:t>
      </w:r>
      <w:r w:rsidR="008B4562" w:rsidRPr="00934AED">
        <w:t> </w:t>
      </w:r>
      <w:r w:rsidR="008B4562" w:rsidRPr="00934AED">
        <w:rPr>
          <w:rFonts w:ascii="Garamond" w:hAnsi="Garamond"/>
        </w:rPr>
        <w:t>!</w:t>
      </w:r>
    </w:p>
    <w:p w14:paraId="5BDE1829" w14:textId="78D8C623" w:rsidR="00AB30E1" w:rsidRDefault="009C2963" w:rsidP="006D68FB">
      <w:pPr>
        <w:tabs>
          <w:tab w:val="left" w:pos="851"/>
        </w:tabs>
        <w:jc w:val="center"/>
        <w:rPr>
          <w:rFonts w:ascii="Garamond" w:hAnsi="Garamond"/>
        </w:rPr>
      </w:pPr>
      <w:r w:rsidRPr="00934AED">
        <w:rPr>
          <w:rFonts w:ascii="Garamond" w:hAnsi="Garamond"/>
        </w:rPr>
        <w:t>Nous v’nons des colonies</w:t>
      </w:r>
      <w:r w:rsidR="006D68FB" w:rsidRPr="00934AED">
        <w:rPr>
          <w:rFonts w:ascii="Garamond" w:hAnsi="Garamond"/>
        </w:rPr>
        <w:t xml:space="preserve"> </w:t>
      </w:r>
      <w:r w:rsidR="00AB30E1" w:rsidRPr="00934AED">
        <w:rPr>
          <w:rFonts w:ascii="Garamond" w:hAnsi="Garamond"/>
        </w:rPr>
        <w:t>P</w:t>
      </w:r>
      <w:r w:rsidRPr="00934AED">
        <w:rPr>
          <w:rFonts w:ascii="Garamond" w:hAnsi="Garamond"/>
        </w:rPr>
        <w:t>our sauver la patrie</w:t>
      </w:r>
      <w:r w:rsidR="008B4562" w:rsidRPr="00934AED">
        <w:t> </w:t>
      </w:r>
      <w:r w:rsidRPr="00934AED">
        <w:rPr>
          <w:rFonts w:ascii="Garamond" w:hAnsi="Garamond"/>
        </w:rPr>
        <w:t>!</w:t>
      </w:r>
      <w:r w:rsidR="00AB30E1" w:rsidRPr="00934AED">
        <w:rPr>
          <w:rFonts w:ascii="Garamond" w:hAnsi="Garamond"/>
        </w:rPr>
        <w:t>...</w:t>
      </w:r>
      <w:r w:rsidR="006D68FB" w:rsidRPr="00934AED">
        <w:rPr>
          <w:rFonts w:ascii="Garamond" w:hAnsi="Garamond"/>
        </w:rPr>
        <w:t> »</w:t>
      </w:r>
    </w:p>
    <w:p w14:paraId="1E7116DE" w14:textId="77777777" w:rsidR="00AB30E1" w:rsidRDefault="00AB30E1" w:rsidP="00037019">
      <w:pPr>
        <w:tabs>
          <w:tab w:val="left" w:pos="851"/>
        </w:tabs>
        <w:ind w:firstLine="1134"/>
        <w:jc w:val="both"/>
        <w:rPr>
          <w:rFonts w:ascii="Garamond" w:hAnsi="Garamond"/>
        </w:rPr>
      </w:pPr>
    </w:p>
    <w:p w14:paraId="68DF66FF" w14:textId="787782DC" w:rsidR="00B05D97" w:rsidRPr="00DF297A" w:rsidRDefault="00963210" w:rsidP="00F05AFA">
      <w:pPr>
        <w:tabs>
          <w:tab w:val="left" w:pos="851"/>
        </w:tabs>
        <w:jc w:val="both"/>
        <w:rPr>
          <w:rFonts w:ascii="Garamond" w:hAnsi="Garamond"/>
        </w:rPr>
      </w:pPr>
      <w:r>
        <w:rPr>
          <w:rFonts w:ascii="Garamond" w:hAnsi="Garamond"/>
        </w:rPr>
        <w:t>Il dit</w:t>
      </w:r>
      <w:r w:rsidR="00C232C6">
        <w:rPr>
          <w:rFonts w:ascii="Garamond" w:hAnsi="Garamond"/>
        </w:rPr>
        <w:t xml:space="preserve"> </w:t>
      </w:r>
      <w:r w:rsidR="00AB30E1">
        <w:rPr>
          <w:rFonts w:ascii="Garamond" w:hAnsi="Garamond"/>
        </w:rPr>
        <w:t>« </w:t>
      </w:r>
      <w:r w:rsidR="00C232C6">
        <w:rPr>
          <w:rFonts w:ascii="Garamond" w:hAnsi="Garamond"/>
        </w:rPr>
        <w:t>a</w:t>
      </w:r>
      <w:r w:rsidR="009C2963" w:rsidRPr="00DF297A">
        <w:rPr>
          <w:rFonts w:ascii="Garamond" w:hAnsi="Garamond"/>
        </w:rPr>
        <w:t>h la guerre,</w:t>
      </w:r>
      <w:r w:rsidR="00F62A06">
        <w:rPr>
          <w:rFonts w:ascii="Garamond" w:hAnsi="Garamond"/>
        </w:rPr>
        <w:t xml:space="preserve"> </w:t>
      </w:r>
      <w:r w:rsidR="00C232C6">
        <w:rPr>
          <w:rFonts w:ascii="Garamond" w:hAnsi="Garamond"/>
        </w:rPr>
        <w:t>la guerre… » Il</w:t>
      </w:r>
      <w:r w:rsidR="009C2963" w:rsidRPr="00DF297A">
        <w:rPr>
          <w:rFonts w:ascii="Garamond" w:hAnsi="Garamond"/>
        </w:rPr>
        <w:t xml:space="preserve"> hoche la tête parce que beaucoup de souvenirs s’y embrouillent, s’y bousculent </w:t>
      </w:r>
      <w:r w:rsidR="00F71425" w:rsidRPr="00DF297A">
        <w:rPr>
          <w:rFonts w:ascii="Garamond" w:hAnsi="Garamond"/>
        </w:rPr>
        <w:t>avant d’</w:t>
      </w:r>
      <w:r w:rsidR="009C2963" w:rsidRPr="00DF297A">
        <w:rPr>
          <w:rFonts w:ascii="Garamond" w:hAnsi="Garamond"/>
        </w:rPr>
        <w:t xml:space="preserve">émerger à la lumière. Puis, </w:t>
      </w:r>
      <w:r>
        <w:rPr>
          <w:rFonts w:ascii="Garamond" w:hAnsi="Garamond"/>
        </w:rPr>
        <w:t xml:space="preserve">presque figé, comme au garde-à-vous, </w:t>
      </w:r>
      <w:r w:rsidR="009C2963" w:rsidRPr="00DF297A">
        <w:rPr>
          <w:rFonts w:ascii="Garamond" w:hAnsi="Garamond"/>
        </w:rPr>
        <w:t>il se met à citer les noms de ses camarades de combat tombés autour de l</w:t>
      </w:r>
      <w:r w:rsidR="00807988" w:rsidRPr="00DF297A">
        <w:rPr>
          <w:rFonts w:ascii="Garamond" w:hAnsi="Garamond"/>
        </w:rPr>
        <w:t xml:space="preserve">ui dans Toulon </w:t>
      </w:r>
      <w:r w:rsidR="00641351" w:rsidRPr="00DF297A">
        <w:rPr>
          <w:rFonts w:ascii="Garamond" w:hAnsi="Garamond"/>
        </w:rPr>
        <w:t xml:space="preserve">durant les </w:t>
      </w:r>
      <w:r w:rsidR="009C2963" w:rsidRPr="00DF297A">
        <w:rPr>
          <w:rFonts w:ascii="Garamond" w:hAnsi="Garamond"/>
        </w:rPr>
        <w:t>horrible</w:t>
      </w:r>
      <w:r w:rsidR="00641351" w:rsidRPr="00DF297A">
        <w:rPr>
          <w:rFonts w:ascii="Garamond" w:hAnsi="Garamond"/>
        </w:rPr>
        <w:t>s jours</w:t>
      </w:r>
      <w:r w:rsidR="009C2963" w:rsidRPr="00DF297A">
        <w:rPr>
          <w:rFonts w:ascii="Garamond" w:hAnsi="Garamond"/>
        </w:rPr>
        <w:t xml:space="preserve"> d’août 1944</w:t>
      </w:r>
      <w:r w:rsidR="00330C3C">
        <w:rPr>
          <w:rFonts w:ascii="Garamond" w:hAnsi="Garamond"/>
        </w:rPr>
        <w:t>, comme on égrène un chapelet</w:t>
      </w:r>
      <w:r w:rsidR="009C2963" w:rsidRPr="00DF297A">
        <w:rPr>
          <w:rFonts w:ascii="Garamond" w:hAnsi="Garamond"/>
        </w:rPr>
        <w:t xml:space="preserve"> : « Adallaoui Djilali Ben Ali, Aoufi-Slimane Ben Mohamed, </w:t>
      </w:r>
      <w:r w:rsidR="00955DB5" w:rsidRPr="00DF297A">
        <w:rPr>
          <w:rFonts w:ascii="Garamond" w:hAnsi="Garamond"/>
        </w:rPr>
        <w:t xml:space="preserve">Hamid Ben Merzouga, </w:t>
      </w:r>
      <w:r w:rsidR="009C2963" w:rsidRPr="00DF297A">
        <w:rPr>
          <w:rFonts w:ascii="Garamond" w:hAnsi="Garamond"/>
        </w:rPr>
        <w:t>Atmane Ben Tahar, Attitallah Salah, Belghoul Maamar, Chebli Salah, Djemmah Hocine Ben Amara, Gouarir Moussa, Hamoudi Lahcène, Kafoui Layek</w:t>
      </w:r>
      <w:r w:rsidR="00503435">
        <w:rPr>
          <w:rFonts w:ascii="Garamond" w:hAnsi="Garamond"/>
        </w:rPr>
        <w:t> »</w:t>
      </w:r>
      <w:r w:rsidR="009C2963" w:rsidRPr="00DF297A">
        <w:rPr>
          <w:rFonts w:ascii="Garamond" w:hAnsi="Garamond"/>
        </w:rPr>
        <w:t>.</w:t>
      </w:r>
      <w:r w:rsidR="00807988" w:rsidRPr="00DF297A">
        <w:rPr>
          <w:rFonts w:ascii="Garamond" w:hAnsi="Garamond"/>
        </w:rPr>
        <w:t xml:space="preserve"> Kada est trahi par sa gorge. </w:t>
      </w:r>
      <w:r w:rsidR="00503435">
        <w:rPr>
          <w:rFonts w:ascii="Garamond" w:hAnsi="Garamond"/>
        </w:rPr>
        <w:t>Il dit : «  à leur mémoire »</w:t>
      </w:r>
      <w:r w:rsidR="00DD63F3">
        <w:rPr>
          <w:rFonts w:ascii="Garamond" w:hAnsi="Garamond"/>
        </w:rPr>
        <w:t xml:space="preserve">, murmure </w:t>
      </w:r>
      <w:r w:rsidR="00DD63F3" w:rsidRPr="00DD63F3">
        <w:rPr>
          <w:rFonts w:ascii="Garamond" w:hAnsi="Garamond"/>
          <w:i/>
        </w:rPr>
        <w:t>« Allah yerham echouhada »</w:t>
      </w:r>
      <w:r w:rsidR="00683830">
        <w:rPr>
          <w:rFonts w:ascii="Garamond" w:hAnsi="Garamond"/>
        </w:rPr>
        <w:t xml:space="preserve"> en portant le verre à ses lèvres</w:t>
      </w:r>
      <w:r w:rsidR="00503435">
        <w:rPr>
          <w:rFonts w:ascii="Garamond" w:hAnsi="Garamond"/>
        </w:rPr>
        <w:t>. Il</w:t>
      </w:r>
      <w:r w:rsidR="009C2963" w:rsidRPr="00DF297A">
        <w:rPr>
          <w:rFonts w:ascii="Garamond" w:hAnsi="Garamond"/>
        </w:rPr>
        <w:t xml:space="preserve"> </w:t>
      </w:r>
      <w:r w:rsidR="00F71425" w:rsidRPr="00DF297A">
        <w:rPr>
          <w:rFonts w:ascii="Garamond" w:hAnsi="Garamond"/>
        </w:rPr>
        <w:t>poursui</w:t>
      </w:r>
      <w:r w:rsidR="00503435">
        <w:rPr>
          <w:rFonts w:ascii="Garamond" w:hAnsi="Garamond"/>
        </w:rPr>
        <w:t>t,</w:t>
      </w:r>
      <w:r w:rsidR="00C232C6">
        <w:rPr>
          <w:rFonts w:ascii="Garamond" w:hAnsi="Garamond"/>
        </w:rPr>
        <w:t xml:space="preserve"> submergé par l’émotion</w:t>
      </w:r>
      <w:r w:rsidR="009C2963" w:rsidRPr="00DF297A">
        <w:rPr>
          <w:rFonts w:ascii="Garamond" w:hAnsi="Garamond"/>
        </w:rPr>
        <w:t xml:space="preserve">, </w:t>
      </w:r>
      <w:r w:rsidR="00503435">
        <w:rPr>
          <w:rFonts w:ascii="Garamond" w:hAnsi="Garamond"/>
        </w:rPr>
        <w:t>« </w:t>
      </w:r>
      <w:r w:rsidR="009C2963" w:rsidRPr="00DF297A">
        <w:rPr>
          <w:rFonts w:ascii="Garamond" w:hAnsi="Garamond"/>
        </w:rPr>
        <w:t>tous ils sont tombés devant moi. Pour la liberté.</w:t>
      </w:r>
      <w:r w:rsidR="00503435">
        <w:rPr>
          <w:rFonts w:ascii="Garamond" w:hAnsi="Garamond"/>
        </w:rPr>
        <w:t xml:space="preserve"> C’étaient mes amis, </w:t>
      </w:r>
      <w:r w:rsidR="00440861">
        <w:rPr>
          <w:rFonts w:ascii="Garamond" w:hAnsi="Garamond"/>
        </w:rPr>
        <w:t xml:space="preserve">comme </w:t>
      </w:r>
      <w:r w:rsidR="00503435">
        <w:rPr>
          <w:rFonts w:ascii="Garamond" w:hAnsi="Garamond"/>
        </w:rPr>
        <w:t>mes frères.</w:t>
      </w:r>
      <w:r w:rsidR="009C2963" w:rsidRPr="00DF297A">
        <w:rPr>
          <w:rFonts w:ascii="Garamond" w:hAnsi="Garamond"/>
        </w:rPr>
        <w:t> »</w:t>
      </w:r>
      <w:r w:rsidR="00503435">
        <w:rPr>
          <w:rFonts w:ascii="Garamond" w:hAnsi="Garamond"/>
        </w:rPr>
        <w:t xml:space="preserve"> Et il se rassoit.</w:t>
      </w:r>
      <w:r w:rsidR="009C2963" w:rsidRPr="00DF297A">
        <w:rPr>
          <w:rFonts w:ascii="Garamond" w:hAnsi="Garamond"/>
        </w:rPr>
        <w:t xml:space="preserve"> </w:t>
      </w:r>
      <w:r w:rsidR="00A06130" w:rsidRPr="00DF297A">
        <w:rPr>
          <w:rFonts w:ascii="Garamond" w:hAnsi="Garamond"/>
        </w:rPr>
        <w:t xml:space="preserve">Hamid Ben Merzouga </w:t>
      </w:r>
      <w:r w:rsidR="00AB30E1">
        <w:rPr>
          <w:rFonts w:ascii="Garamond" w:hAnsi="Garamond"/>
        </w:rPr>
        <w:t xml:space="preserve">qui </w:t>
      </w:r>
      <w:r w:rsidR="00A06130" w:rsidRPr="00DF297A">
        <w:rPr>
          <w:rFonts w:ascii="Garamond" w:hAnsi="Garamond"/>
        </w:rPr>
        <w:t>était le plus proche</w:t>
      </w:r>
      <w:r w:rsidR="00503435">
        <w:rPr>
          <w:rFonts w:ascii="Garamond" w:hAnsi="Garamond"/>
        </w:rPr>
        <w:t xml:space="preserve"> de ses amis</w:t>
      </w:r>
      <w:r w:rsidR="00A06130" w:rsidRPr="00DF297A">
        <w:rPr>
          <w:rFonts w:ascii="Garamond" w:hAnsi="Garamond"/>
        </w:rPr>
        <w:t xml:space="preserve"> </w:t>
      </w:r>
      <w:r w:rsidR="002829DB">
        <w:rPr>
          <w:rFonts w:ascii="Garamond" w:hAnsi="Garamond"/>
        </w:rPr>
        <w:t>décéda</w:t>
      </w:r>
      <w:r w:rsidR="00A06130" w:rsidRPr="00DF297A">
        <w:rPr>
          <w:rFonts w:ascii="Garamond" w:hAnsi="Garamond"/>
        </w:rPr>
        <w:t>, écrasé par un soldat français</w:t>
      </w:r>
      <w:r w:rsidR="00F62A06">
        <w:rPr>
          <w:rFonts w:ascii="Garamond" w:hAnsi="Garamond"/>
        </w:rPr>
        <w:t xml:space="preserve"> quelques jours après la libération</w:t>
      </w:r>
      <w:r w:rsidR="00A06130" w:rsidRPr="00DF297A">
        <w:rPr>
          <w:rFonts w:ascii="Garamond" w:hAnsi="Garamond"/>
        </w:rPr>
        <w:t>. Kada</w:t>
      </w:r>
      <w:r w:rsidR="009C2963" w:rsidRPr="00DF297A">
        <w:rPr>
          <w:rFonts w:ascii="Garamond" w:hAnsi="Garamond"/>
        </w:rPr>
        <w:t xml:space="preserve"> s’agite sur sa chaise, pose la main </w:t>
      </w:r>
      <w:r w:rsidR="00330C3C">
        <w:rPr>
          <w:rFonts w:ascii="Garamond" w:hAnsi="Garamond"/>
        </w:rPr>
        <w:t xml:space="preserve">droite </w:t>
      </w:r>
      <w:r w:rsidR="009C2963" w:rsidRPr="00DF297A">
        <w:rPr>
          <w:rFonts w:ascii="Garamond" w:hAnsi="Garamond"/>
        </w:rPr>
        <w:t>sur le dossier de celle de Denise pour se relever. Sortir dans le jardin. Ginette</w:t>
      </w:r>
      <w:r w:rsidR="00037019">
        <w:rPr>
          <w:rFonts w:ascii="Garamond" w:hAnsi="Garamond"/>
        </w:rPr>
        <w:t xml:space="preserve"> p</w:t>
      </w:r>
      <w:r w:rsidR="00C522E2">
        <w:rPr>
          <w:rFonts w:ascii="Garamond" w:hAnsi="Garamond"/>
        </w:rPr>
        <w:t>rofite de l’absence de son mari</w:t>
      </w:r>
      <w:r w:rsidR="00037019">
        <w:rPr>
          <w:rFonts w:ascii="Garamond" w:hAnsi="Garamond"/>
        </w:rPr>
        <w:t xml:space="preserve"> parti vers la salle de bains</w:t>
      </w:r>
      <w:r w:rsidR="009C2963" w:rsidRPr="00DF297A">
        <w:rPr>
          <w:rFonts w:ascii="Garamond" w:hAnsi="Garamond"/>
        </w:rPr>
        <w:t xml:space="preserve"> </w:t>
      </w:r>
      <w:r w:rsidR="00037019">
        <w:rPr>
          <w:rFonts w:ascii="Garamond" w:hAnsi="Garamond"/>
        </w:rPr>
        <w:t>pour glisser</w:t>
      </w:r>
      <w:r w:rsidR="009C2963" w:rsidRPr="00DF297A">
        <w:rPr>
          <w:rFonts w:ascii="Garamond" w:hAnsi="Garamond"/>
        </w:rPr>
        <w:t xml:space="preserve"> à Messaoud</w:t>
      </w:r>
      <w:r w:rsidR="00F71425" w:rsidRPr="00DF297A">
        <w:rPr>
          <w:rFonts w:ascii="Garamond" w:hAnsi="Garamond"/>
        </w:rPr>
        <w:t>, sans trop élever la voix</w:t>
      </w:r>
      <w:r w:rsidR="00037019">
        <w:rPr>
          <w:rFonts w:ascii="Garamond" w:hAnsi="Garamond"/>
        </w:rPr>
        <w:t>, les mains en entonnoir autour de la bouche et</w:t>
      </w:r>
      <w:r w:rsidR="00F71425" w:rsidRPr="00DF297A">
        <w:rPr>
          <w:rFonts w:ascii="Garamond" w:hAnsi="Garamond"/>
        </w:rPr>
        <w:t xml:space="preserve"> en articulant</w:t>
      </w:r>
      <w:r w:rsidR="009C2963" w:rsidRPr="00DF297A">
        <w:rPr>
          <w:rFonts w:ascii="Garamond" w:hAnsi="Garamond"/>
        </w:rPr>
        <w:t xml:space="preserve"> </w:t>
      </w:r>
      <w:r w:rsidR="00F71425" w:rsidRPr="00DF297A">
        <w:rPr>
          <w:rFonts w:ascii="Garamond" w:hAnsi="Garamond"/>
        </w:rPr>
        <w:t xml:space="preserve">de sorte qu’il ne lui demande pas de répéter </w:t>
      </w:r>
      <w:r w:rsidR="003C1AA6">
        <w:rPr>
          <w:rFonts w:ascii="Garamond" w:hAnsi="Garamond"/>
        </w:rPr>
        <w:t>« ti</w:t>
      </w:r>
      <w:r w:rsidR="009C2963" w:rsidRPr="00DF297A">
        <w:rPr>
          <w:rFonts w:ascii="Garamond" w:hAnsi="Garamond"/>
        </w:rPr>
        <w:t xml:space="preserve"> es pas comme les autres », les autres Arabes. Elle</w:t>
      </w:r>
      <w:r w:rsidR="00AB30E1">
        <w:rPr>
          <w:rFonts w:ascii="Garamond" w:hAnsi="Garamond"/>
        </w:rPr>
        <w:t xml:space="preserve"> di</w:t>
      </w:r>
      <w:r w:rsidR="009C2963" w:rsidRPr="00DF297A">
        <w:rPr>
          <w:rFonts w:ascii="Garamond" w:hAnsi="Garamond"/>
        </w:rPr>
        <w:t>t « je reconnais qu’il y en a qui sont gentils »</w:t>
      </w:r>
      <w:r w:rsidR="00037019">
        <w:rPr>
          <w:rFonts w:ascii="Garamond" w:hAnsi="Garamond"/>
        </w:rPr>
        <w:t>. Elle ajoute</w:t>
      </w:r>
      <w:r w:rsidR="009C2963" w:rsidRPr="00DF297A">
        <w:rPr>
          <w:rFonts w:ascii="Garamond" w:hAnsi="Garamond"/>
        </w:rPr>
        <w:t xml:space="preserve"> « le problème c’est quand vous êtes en bandes </w:t>
      </w:r>
      <w:r w:rsidR="00037019">
        <w:rPr>
          <w:rFonts w:ascii="Garamond" w:hAnsi="Garamond"/>
        </w:rPr>
        <w:t>». Puis, aussitôt elle se reprend</w:t>
      </w:r>
      <w:r w:rsidR="009C2963" w:rsidRPr="00DF297A">
        <w:rPr>
          <w:rFonts w:ascii="Garamond" w:hAnsi="Garamond"/>
        </w:rPr>
        <w:t>, en riant aux éclats</w:t>
      </w:r>
      <w:r w:rsidR="00037019">
        <w:rPr>
          <w:rFonts w:ascii="Garamond" w:hAnsi="Garamond"/>
        </w:rPr>
        <w:t>,</w:t>
      </w:r>
      <w:r w:rsidR="009C2963" w:rsidRPr="00DF297A">
        <w:rPr>
          <w:rFonts w:ascii="Garamond" w:hAnsi="Garamond"/>
        </w:rPr>
        <w:t xml:space="preserve"> « excuse-moi, je veux dire quand ils sont en bandes</w:t>
      </w:r>
      <w:r w:rsidR="009F5FEE">
        <w:rPr>
          <w:rFonts w:ascii="Garamond" w:hAnsi="Garamond"/>
        </w:rPr>
        <w:t xml:space="preserve"> hihi</w:t>
      </w:r>
      <w:r w:rsidR="008B4562">
        <w:t> </w:t>
      </w:r>
      <w:r w:rsidR="009F5FEE">
        <w:rPr>
          <w:rFonts w:ascii="Garamond" w:hAnsi="Garamond"/>
        </w:rPr>
        <w:t>! pas vous non</w:t>
      </w:r>
      <w:r w:rsidR="00E376D2" w:rsidRPr="00DF297A">
        <w:rPr>
          <w:rFonts w:ascii="Garamond" w:hAnsi="Garamond"/>
        </w:rPr>
        <w:t>, hihi</w:t>
      </w:r>
      <w:r w:rsidR="008B4562">
        <w:t> </w:t>
      </w:r>
      <w:r w:rsidR="00E376D2" w:rsidRPr="00DF297A">
        <w:rPr>
          <w:rFonts w:ascii="Garamond" w:hAnsi="Garamond"/>
        </w:rPr>
        <w:t>!</w:t>
      </w:r>
      <w:r w:rsidR="009C2963" w:rsidRPr="00DF297A">
        <w:rPr>
          <w:rFonts w:ascii="Garamond" w:hAnsi="Garamond"/>
        </w:rPr>
        <w:t xml:space="preserve"> »… </w:t>
      </w:r>
      <w:r w:rsidR="0020591B" w:rsidRPr="00DF297A">
        <w:rPr>
          <w:rFonts w:ascii="Garamond" w:hAnsi="Garamond"/>
        </w:rPr>
        <w:t xml:space="preserve">en continuant de rire sans retenue. </w:t>
      </w:r>
      <w:r w:rsidR="00440861">
        <w:rPr>
          <w:rFonts w:ascii="Garamond" w:hAnsi="Garamond"/>
        </w:rPr>
        <w:t xml:space="preserve">Denise proteste « maman ! » </w:t>
      </w:r>
      <w:r w:rsidR="00037019">
        <w:rPr>
          <w:rFonts w:ascii="Garamond" w:hAnsi="Garamond"/>
        </w:rPr>
        <w:t xml:space="preserve">Albert </w:t>
      </w:r>
      <w:r w:rsidR="00683830">
        <w:rPr>
          <w:rFonts w:ascii="Garamond" w:hAnsi="Garamond"/>
        </w:rPr>
        <w:t xml:space="preserve">revient, </w:t>
      </w:r>
      <w:r w:rsidR="00037019">
        <w:rPr>
          <w:rFonts w:ascii="Garamond" w:hAnsi="Garamond"/>
        </w:rPr>
        <w:t>passe devant le sapin, s’approche de la tablée avec sur le visage un</w:t>
      </w:r>
      <w:r w:rsidR="00503435">
        <w:rPr>
          <w:rFonts w:ascii="Garamond" w:hAnsi="Garamond"/>
        </w:rPr>
        <w:t xml:space="preserve"> regard sévère </w:t>
      </w:r>
      <w:r w:rsidR="00037019">
        <w:rPr>
          <w:rFonts w:ascii="Garamond" w:hAnsi="Garamond"/>
        </w:rPr>
        <w:t xml:space="preserve">qu’il </w:t>
      </w:r>
      <w:r w:rsidR="00683830">
        <w:rPr>
          <w:rFonts w:ascii="Garamond" w:hAnsi="Garamond"/>
        </w:rPr>
        <w:t>porte à son</w:t>
      </w:r>
      <w:r w:rsidR="00E376D2" w:rsidRPr="00DF297A">
        <w:rPr>
          <w:rFonts w:ascii="Garamond" w:hAnsi="Garamond"/>
        </w:rPr>
        <w:t xml:space="preserve"> épouse </w:t>
      </w:r>
      <w:r w:rsidR="00503435">
        <w:rPr>
          <w:rFonts w:ascii="Garamond" w:hAnsi="Garamond"/>
        </w:rPr>
        <w:t xml:space="preserve">lui </w:t>
      </w:r>
      <w:r w:rsidR="00037019">
        <w:rPr>
          <w:rFonts w:ascii="Garamond" w:hAnsi="Garamond"/>
        </w:rPr>
        <w:t>signifiant</w:t>
      </w:r>
      <w:r w:rsidR="00E376D2" w:rsidRPr="00DF297A">
        <w:rPr>
          <w:rFonts w:ascii="Garamond" w:hAnsi="Garamond"/>
        </w:rPr>
        <w:t xml:space="preserve"> </w:t>
      </w:r>
      <w:r w:rsidR="00037019">
        <w:rPr>
          <w:rFonts w:ascii="Garamond" w:hAnsi="Garamond"/>
        </w:rPr>
        <w:t>ainsi</w:t>
      </w:r>
      <w:r w:rsidR="0036513D">
        <w:rPr>
          <w:rFonts w:ascii="Garamond" w:hAnsi="Garamond"/>
        </w:rPr>
        <w:t xml:space="preserve"> </w:t>
      </w:r>
      <w:r w:rsidR="001626F5">
        <w:rPr>
          <w:rFonts w:ascii="Garamond" w:hAnsi="Garamond"/>
        </w:rPr>
        <w:t>—</w:t>
      </w:r>
      <w:r w:rsidR="0036513D">
        <w:rPr>
          <w:rFonts w:ascii="Garamond" w:hAnsi="Garamond"/>
        </w:rPr>
        <w:t xml:space="preserve"> peut-être à cause de l’alcool qu’elle boit sans modération, </w:t>
      </w:r>
      <w:r w:rsidR="007966CA">
        <w:rPr>
          <w:rFonts w:ascii="Garamond" w:hAnsi="Garamond"/>
        </w:rPr>
        <w:t>ou bien</w:t>
      </w:r>
      <w:r w:rsidR="0036513D">
        <w:rPr>
          <w:rFonts w:ascii="Garamond" w:hAnsi="Garamond"/>
        </w:rPr>
        <w:t xml:space="preserve"> des mots qu’elle prononce sans discernement </w:t>
      </w:r>
      <w:r w:rsidR="001626F5">
        <w:rPr>
          <w:rFonts w:ascii="Garamond" w:hAnsi="Garamond"/>
        </w:rPr>
        <w:t>—</w:t>
      </w:r>
      <w:r w:rsidR="0036513D">
        <w:rPr>
          <w:rFonts w:ascii="Garamond" w:hAnsi="Garamond"/>
        </w:rPr>
        <w:t xml:space="preserve"> </w:t>
      </w:r>
      <w:r w:rsidR="00E376D2" w:rsidRPr="00DF297A">
        <w:rPr>
          <w:rFonts w:ascii="Garamond" w:hAnsi="Garamond"/>
        </w:rPr>
        <w:t>qu’il n’</w:t>
      </w:r>
      <w:r w:rsidR="00037019">
        <w:rPr>
          <w:rFonts w:ascii="Garamond" w:hAnsi="Garamond"/>
        </w:rPr>
        <w:t xml:space="preserve">en </w:t>
      </w:r>
      <w:r w:rsidR="00E376D2" w:rsidRPr="00DF297A">
        <w:rPr>
          <w:rFonts w:ascii="Garamond" w:hAnsi="Garamond"/>
        </w:rPr>
        <w:t>est pas du tout fier</w:t>
      </w:r>
      <w:r w:rsidR="00C232C6">
        <w:rPr>
          <w:rFonts w:ascii="Garamond" w:hAnsi="Garamond"/>
        </w:rPr>
        <w:t xml:space="preserve"> et</w:t>
      </w:r>
      <w:r w:rsidR="00AB30E1">
        <w:rPr>
          <w:rFonts w:ascii="Garamond" w:hAnsi="Garamond"/>
        </w:rPr>
        <w:t xml:space="preserve"> que même il en a honte</w:t>
      </w:r>
      <w:r w:rsidR="00E376D2" w:rsidRPr="00DF297A">
        <w:rPr>
          <w:rFonts w:ascii="Garamond" w:hAnsi="Garamond"/>
        </w:rPr>
        <w:t>.</w:t>
      </w:r>
      <w:r w:rsidR="0036513D">
        <w:rPr>
          <w:rFonts w:ascii="Garamond" w:hAnsi="Garamond"/>
        </w:rPr>
        <w:t xml:space="preserve"> </w:t>
      </w:r>
      <w:r w:rsidR="009C2963" w:rsidRPr="00DF297A">
        <w:rPr>
          <w:rFonts w:ascii="Garamond" w:hAnsi="Garamond"/>
        </w:rPr>
        <w:t>Ginette n’est ni à son premier ni à son deuxième verre de Whisky. Au suivant elle se met à chanter Lina l’</w:t>
      </w:r>
      <w:r w:rsidR="00145FAE">
        <w:rPr>
          <w:rFonts w:ascii="Garamond" w:hAnsi="Garamond"/>
        </w:rPr>
        <w:t>O</w:t>
      </w:r>
      <w:r w:rsidR="009C2963" w:rsidRPr="00DF297A">
        <w:rPr>
          <w:rFonts w:ascii="Garamond" w:hAnsi="Garamond"/>
        </w:rPr>
        <w:t xml:space="preserve">ranaise en dandinant le haut de son corps comme un </w:t>
      </w:r>
      <w:r w:rsidR="005F6EEA">
        <w:rPr>
          <w:rFonts w:ascii="Garamond" w:hAnsi="Garamond"/>
        </w:rPr>
        <w:t>aspic</w:t>
      </w:r>
      <w:r w:rsidR="00AB30E1">
        <w:rPr>
          <w:rFonts w:ascii="Garamond" w:hAnsi="Garamond"/>
        </w:rPr>
        <w:t>,</w:t>
      </w:r>
      <w:r w:rsidR="00145FAE">
        <w:rPr>
          <w:rFonts w:ascii="Garamond" w:hAnsi="Garamond"/>
        </w:rPr>
        <w:t xml:space="preserve"> </w:t>
      </w:r>
    </w:p>
    <w:p w14:paraId="05771D1A" w14:textId="0B6010A1" w:rsidR="00B05D97" w:rsidRPr="00DF297A" w:rsidRDefault="00192885" w:rsidP="00192885">
      <w:pPr>
        <w:tabs>
          <w:tab w:val="left" w:pos="851"/>
        </w:tabs>
        <w:ind w:firstLine="1134"/>
        <w:rPr>
          <w:rFonts w:ascii="Garamond" w:hAnsi="Garamond"/>
          <w:i/>
          <w:iCs/>
        </w:rPr>
      </w:pPr>
      <w:r>
        <w:rPr>
          <w:rFonts w:ascii="Garamond" w:hAnsi="Garamond"/>
          <w:i/>
          <w:iCs/>
        </w:rPr>
        <w:tab/>
        <w:t xml:space="preserve">         </w:t>
      </w:r>
    </w:p>
    <w:p w14:paraId="72C9AFDD" w14:textId="2929335E" w:rsidR="00B05D97" w:rsidRPr="00DF297A" w:rsidRDefault="00934AED" w:rsidP="00192885">
      <w:pPr>
        <w:tabs>
          <w:tab w:val="left" w:pos="851"/>
        </w:tabs>
        <w:jc w:val="center"/>
        <w:rPr>
          <w:rFonts w:ascii="Garamond" w:hAnsi="Garamond"/>
          <w:i/>
          <w:iCs/>
        </w:rPr>
      </w:pPr>
      <w:r>
        <w:rPr>
          <w:rFonts w:ascii="Garamond" w:hAnsi="Garamond"/>
          <w:i/>
          <w:iCs/>
        </w:rPr>
        <w:t>« </w:t>
      </w:r>
      <w:r w:rsidR="00B05D97" w:rsidRPr="00DF297A">
        <w:rPr>
          <w:rFonts w:ascii="Garamond" w:hAnsi="Garamond"/>
          <w:i/>
          <w:iCs/>
        </w:rPr>
        <w:t>Ya ommi ya ommi ya ommi</w:t>
      </w:r>
    </w:p>
    <w:p w14:paraId="7D54DB5B" w14:textId="77777777" w:rsidR="00B05D97" w:rsidRPr="00DF297A" w:rsidRDefault="00B05D97" w:rsidP="00192885">
      <w:pPr>
        <w:tabs>
          <w:tab w:val="left" w:pos="851"/>
        </w:tabs>
        <w:jc w:val="center"/>
        <w:rPr>
          <w:rFonts w:ascii="Garamond" w:hAnsi="Garamond"/>
          <w:i/>
          <w:iCs/>
        </w:rPr>
      </w:pPr>
      <w:r w:rsidRPr="00DF297A">
        <w:rPr>
          <w:rFonts w:ascii="Garamond" w:hAnsi="Garamond"/>
          <w:i/>
          <w:iCs/>
        </w:rPr>
        <w:t>Essmek deymen fi fommi</w:t>
      </w:r>
    </w:p>
    <w:p w14:paraId="568571A8" w14:textId="77777777" w:rsidR="00B05D97" w:rsidRPr="00DF297A" w:rsidRDefault="009C2963" w:rsidP="00192885">
      <w:pPr>
        <w:tabs>
          <w:tab w:val="left" w:pos="851"/>
        </w:tabs>
        <w:jc w:val="center"/>
        <w:rPr>
          <w:rFonts w:ascii="Garamond" w:hAnsi="Garamond"/>
          <w:i/>
          <w:iCs/>
        </w:rPr>
      </w:pPr>
      <w:r w:rsidRPr="00DF297A">
        <w:rPr>
          <w:rFonts w:ascii="Garamond" w:hAnsi="Garamond"/>
          <w:i/>
          <w:iCs/>
        </w:rPr>
        <w:t>Men you</w:t>
      </w:r>
      <w:r w:rsidR="00B05D97" w:rsidRPr="00DF297A">
        <w:rPr>
          <w:rFonts w:ascii="Garamond" w:hAnsi="Garamond"/>
          <w:i/>
          <w:iCs/>
        </w:rPr>
        <w:t>m elli âyniya chafou eddouniya</w:t>
      </w:r>
    </w:p>
    <w:p w14:paraId="605CD4F0" w14:textId="3C1BDC2B" w:rsidR="00B05D97" w:rsidRPr="00DF297A" w:rsidRDefault="00A148F3" w:rsidP="00192885">
      <w:pPr>
        <w:tabs>
          <w:tab w:val="left" w:pos="851"/>
        </w:tabs>
        <w:jc w:val="center"/>
        <w:rPr>
          <w:rFonts w:ascii="Garamond" w:hAnsi="Garamond"/>
        </w:rPr>
      </w:pPr>
      <w:r>
        <w:rPr>
          <w:rFonts w:ascii="Garamond" w:hAnsi="Garamond"/>
          <w:i/>
          <w:iCs/>
        </w:rPr>
        <w:t>Chafouk ya ommi-l</w:t>
      </w:r>
      <w:r w:rsidR="009C2963" w:rsidRPr="00DF297A">
        <w:rPr>
          <w:rFonts w:ascii="Garamond" w:hAnsi="Garamond"/>
          <w:i/>
          <w:iCs/>
        </w:rPr>
        <w:t>aâziza âaliya</w:t>
      </w:r>
      <w:r w:rsidR="00B05D97" w:rsidRPr="00DF297A">
        <w:rPr>
          <w:rFonts w:ascii="Garamond" w:hAnsi="Garamond"/>
          <w:i/>
        </w:rPr>
        <w:t>…</w:t>
      </w:r>
      <w:r w:rsidR="00934AED">
        <w:rPr>
          <w:rFonts w:ascii="Garamond" w:hAnsi="Garamond"/>
          <w:i/>
        </w:rPr>
        <w:t> »</w:t>
      </w:r>
    </w:p>
    <w:p w14:paraId="1C7A8E13" w14:textId="77777777" w:rsidR="00B05D97" w:rsidRPr="00DF297A" w:rsidRDefault="00B05D97" w:rsidP="00B317BB">
      <w:pPr>
        <w:tabs>
          <w:tab w:val="left" w:pos="851"/>
        </w:tabs>
        <w:ind w:firstLine="1134"/>
        <w:jc w:val="both"/>
        <w:rPr>
          <w:rFonts w:ascii="Garamond" w:hAnsi="Garamond"/>
        </w:rPr>
      </w:pPr>
    </w:p>
    <w:p w14:paraId="2243EEA1" w14:textId="68E36CB2" w:rsidR="007341C1" w:rsidRPr="00C232C6" w:rsidRDefault="00E376D2" w:rsidP="00C232C6">
      <w:pPr>
        <w:tabs>
          <w:tab w:val="left" w:pos="851"/>
        </w:tabs>
        <w:jc w:val="both"/>
        <w:rPr>
          <w:rFonts w:ascii="Garamond" w:hAnsi="Garamond"/>
          <w:i/>
          <w:iCs/>
        </w:rPr>
      </w:pPr>
      <w:r w:rsidRPr="00DF297A">
        <w:rPr>
          <w:rFonts w:ascii="Garamond" w:hAnsi="Garamond"/>
        </w:rPr>
        <w:t xml:space="preserve">Kada </w:t>
      </w:r>
      <w:r w:rsidR="00440861">
        <w:rPr>
          <w:rFonts w:ascii="Garamond" w:hAnsi="Garamond"/>
        </w:rPr>
        <w:t>sourit</w:t>
      </w:r>
      <w:r w:rsidRPr="00DF297A">
        <w:rPr>
          <w:rFonts w:ascii="Garamond" w:hAnsi="Garamond"/>
        </w:rPr>
        <w:t>. L’air marin infiltré dans le jardin lui fait du bien.</w:t>
      </w:r>
      <w:r w:rsidR="00B05D97" w:rsidRPr="00DF297A">
        <w:rPr>
          <w:rFonts w:ascii="Garamond" w:hAnsi="Garamond"/>
        </w:rPr>
        <w:t xml:space="preserve"> « Il fait froid</w:t>
      </w:r>
      <w:r w:rsidR="00CC7C6B">
        <w:rPr>
          <w:rFonts w:ascii="Garamond" w:hAnsi="Garamond"/>
        </w:rPr>
        <w:t xml:space="preserve"> dans le jardin</w:t>
      </w:r>
      <w:r w:rsidR="00B05D97" w:rsidRPr="00DF297A">
        <w:rPr>
          <w:rFonts w:ascii="Garamond" w:hAnsi="Garamond"/>
        </w:rPr>
        <w:t> » dit-il</w:t>
      </w:r>
      <w:r w:rsidR="00440861">
        <w:rPr>
          <w:rFonts w:ascii="Garamond" w:hAnsi="Garamond"/>
        </w:rPr>
        <w:t>, mais personne n’entend</w:t>
      </w:r>
      <w:r w:rsidR="00B05D97" w:rsidRPr="00DF297A">
        <w:rPr>
          <w:rFonts w:ascii="Garamond" w:hAnsi="Garamond"/>
        </w:rPr>
        <w:t>.</w:t>
      </w:r>
      <w:r w:rsidR="0038140A" w:rsidRPr="00DF297A">
        <w:rPr>
          <w:rFonts w:ascii="Garamond" w:hAnsi="Garamond"/>
        </w:rPr>
        <w:t xml:space="preserve"> </w:t>
      </w:r>
      <w:r w:rsidR="00C232C6">
        <w:rPr>
          <w:rFonts w:ascii="Garamond" w:hAnsi="Garamond"/>
        </w:rPr>
        <w:t xml:space="preserve">Ginette reprend : </w:t>
      </w:r>
      <w:r w:rsidR="00C232C6" w:rsidRPr="00DF297A">
        <w:rPr>
          <w:rFonts w:ascii="Garamond" w:hAnsi="Garamond"/>
          <w:i/>
          <w:iCs/>
        </w:rPr>
        <w:t>Ya ommi ya ommi ya ommi</w:t>
      </w:r>
      <w:r w:rsidR="00C232C6">
        <w:rPr>
          <w:rFonts w:ascii="Garamond" w:hAnsi="Garamond"/>
          <w:i/>
          <w:iCs/>
        </w:rPr>
        <w:t xml:space="preserve">… </w:t>
      </w:r>
      <w:r w:rsidR="00C232C6">
        <w:rPr>
          <w:rFonts w:ascii="Garamond" w:hAnsi="Garamond"/>
        </w:rPr>
        <w:t xml:space="preserve">Kada </w:t>
      </w:r>
      <w:r w:rsidR="009C2963" w:rsidRPr="00DF297A">
        <w:rPr>
          <w:rFonts w:ascii="Garamond" w:hAnsi="Garamond"/>
        </w:rPr>
        <w:t xml:space="preserve">tapote le bord de la table </w:t>
      </w:r>
      <w:r w:rsidR="00683830">
        <w:rPr>
          <w:rFonts w:ascii="Garamond" w:hAnsi="Garamond"/>
        </w:rPr>
        <w:t>en balanç</w:t>
      </w:r>
      <w:r w:rsidR="0038140A" w:rsidRPr="00DF297A">
        <w:rPr>
          <w:rFonts w:ascii="Garamond" w:hAnsi="Garamond"/>
        </w:rPr>
        <w:t>ant discrèt</w:t>
      </w:r>
      <w:r w:rsidR="009C2963" w:rsidRPr="00DF297A">
        <w:rPr>
          <w:rFonts w:ascii="Garamond" w:hAnsi="Garamond"/>
        </w:rPr>
        <w:t>ement la tête.</w:t>
      </w:r>
      <w:r w:rsidR="0033237E">
        <w:rPr>
          <w:rFonts w:ascii="Garamond" w:hAnsi="Garamond"/>
        </w:rPr>
        <w:t xml:space="preserve"> </w:t>
      </w:r>
      <w:r w:rsidR="00C413D0">
        <w:rPr>
          <w:rFonts w:ascii="Garamond" w:hAnsi="Garamond"/>
        </w:rPr>
        <w:t>« </w:t>
      </w:r>
      <w:r w:rsidR="0033237E">
        <w:rPr>
          <w:rFonts w:ascii="Garamond" w:hAnsi="Garamond"/>
        </w:rPr>
        <w:t>N’était la présence de</w:t>
      </w:r>
      <w:r w:rsidR="00C413D0">
        <w:rPr>
          <w:rFonts w:ascii="Garamond" w:hAnsi="Garamond"/>
        </w:rPr>
        <w:t>s petits je m</w:t>
      </w:r>
      <w:r w:rsidR="0033237E">
        <w:rPr>
          <w:rFonts w:ascii="Garamond" w:hAnsi="Garamond"/>
        </w:rPr>
        <w:t>’abandonnerai</w:t>
      </w:r>
      <w:r w:rsidR="00C413D0">
        <w:rPr>
          <w:rFonts w:ascii="Garamond" w:hAnsi="Garamond"/>
        </w:rPr>
        <w:t>s » se dit-il</w:t>
      </w:r>
      <w:r w:rsidR="009C2963" w:rsidRPr="00DF297A">
        <w:rPr>
          <w:rFonts w:ascii="Garamond" w:hAnsi="Garamond"/>
        </w:rPr>
        <w:t xml:space="preserve">. Ses lèvres frissonnent </w:t>
      </w:r>
      <w:r w:rsidR="009C2963" w:rsidRPr="00DF297A">
        <w:rPr>
          <w:rFonts w:ascii="Garamond" w:hAnsi="Garamond"/>
          <w:iCs/>
        </w:rPr>
        <w:t>« </w:t>
      </w:r>
      <w:r w:rsidR="009C2963" w:rsidRPr="00DF297A">
        <w:rPr>
          <w:rFonts w:ascii="Garamond" w:hAnsi="Garamond"/>
          <w:i/>
          <w:iCs/>
        </w:rPr>
        <w:t>Ya ommi ya ommi,</w:t>
      </w:r>
      <w:r w:rsidR="006D1EA7" w:rsidRPr="00DF297A">
        <w:rPr>
          <w:rFonts w:ascii="Garamond" w:hAnsi="Garamond"/>
          <w:iCs/>
        </w:rPr>
        <w:t xml:space="preserve"> je connais bien</w:t>
      </w:r>
      <w:r w:rsidR="008B4562">
        <w:rPr>
          <w:iCs/>
        </w:rPr>
        <w:t> </w:t>
      </w:r>
      <w:r w:rsidR="006D1EA7" w:rsidRPr="00DF297A">
        <w:rPr>
          <w:rFonts w:ascii="Garamond" w:hAnsi="Garamond"/>
          <w:iCs/>
        </w:rPr>
        <w:t>! »</w:t>
      </w:r>
      <w:r w:rsidR="009C2963" w:rsidRPr="00DF297A">
        <w:rPr>
          <w:rFonts w:ascii="Garamond" w:hAnsi="Garamond"/>
        </w:rPr>
        <w:t xml:space="preserve"> « Lina </w:t>
      </w:r>
      <w:r w:rsidR="0038140A" w:rsidRPr="00DF297A">
        <w:rPr>
          <w:rFonts w:ascii="Garamond" w:hAnsi="Garamond"/>
        </w:rPr>
        <w:t>c’</w:t>
      </w:r>
      <w:r w:rsidR="00D47858">
        <w:rPr>
          <w:rFonts w:ascii="Garamond" w:hAnsi="Garamond"/>
        </w:rPr>
        <w:t>est une Be</w:t>
      </w:r>
      <w:r w:rsidR="009C2963" w:rsidRPr="00DF297A">
        <w:rPr>
          <w:rFonts w:ascii="Garamond" w:hAnsi="Garamond"/>
        </w:rPr>
        <w:t>naroche comme moi, elle est la fille, unique, de mon arrière-grand-on</w:t>
      </w:r>
      <w:r w:rsidR="00CC7C6B">
        <w:rPr>
          <w:rFonts w:ascii="Garamond" w:hAnsi="Garamond"/>
        </w:rPr>
        <w:t>cle Shlomo</w:t>
      </w:r>
      <w:r w:rsidR="00856075">
        <w:rPr>
          <w:rFonts w:ascii="Garamond" w:hAnsi="Garamond"/>
        </w:rPr>
        <w:t>, hein c’est vrai chéri</w:t>
      </w:r>
      <w:r w:rsidR="00E00BF7">
        <w:t> </w:t>
      </w:r>
      <w:r w:rsidR="00856075">
        <w:rPr>
          <w:rFonts w:ascii="Garamond" w:hAnsi="Garamond"/>
        </w:rPr>
        <w:t>?</w:t>
      </w:r>
      <w:r w:rsidR="00CC7C6B">
        <w:rPr>
          <w:rFonts w:ascii="Garamond" w:hAnsi="Garamond"/>
        </w:rPr>
        <w:t> »</w:t>
      </w:r>
      <w:r w:rsidR="00856075">
        <w:rPr>
          <w:rFonts w:ascii="Garamond" w:hAnsi="Garamond"/>
        </w:rPr>
        <w:t xml:space="preserve"> continue Ginette</w:t>
      </w:r>
      <w:r w:rsidR="00683830">
        <w:rPr>
          <w:rFonts w:ascii="Garamond" w:hAnsi="Garamond"/>
        </w:rPr>
        <w:t>. Elle ajoute</w:t>
      </w:r>
      <w:r w:rsidR="00393FCE">
        <w:rPr>
          <w:rFonts w:ascii="Garamond" w:hAnsi="Garamond"/>
        </w:rPr>
        <w:t xml:space="preserve"> « dis-moi que c’est vrai</w:t>
      </w:r>
      <w:r w:rsidR="001626F5">
        <w:t> </w:t>
      </w:r>
      <w:r w:rsidR="00393FCE">
        <w:rPr>
          <w:rFonts w:ascii="Garamond" w:hAnsi="Garamond"/>
        </w:rPr>
        <w:t>! »</w:t>
      </w:r>
      <w:r w:rsidR="00CC7C6B">
        <w:rPr>
          <w:rFonts w:ascii="Garamond" w:hAnsi="Garamond"/>
        </w:rPr>
        <w:t xml:space="preserve"> « </w:t>
      </w:r>
      <w:r w:rsidR="00856075">
        <w:rPr>
          <w:rFonts w:ascii="Garamond" w:hAnsi="Garamond"/>
        </w:rPr>
        <w:t>C</w:t>
      </w:r>
      <w:r w:rsidR="00CC7C6B">
        <w:rPr>
          <w:rFonts w:ascii="Garamond" w:hAnsi="Garamond"/>
        </w:rPr>
        <w:t>’est vrai</w:t>
      </w:r>
      <w:r w:rsidR="00E00BF7">
        <w:t> </w:t>
      </w:r>
      <w:r w:rsidR="00CC7C6B">
        <w:rPr>
          <w:rFonts w:ascii="Garamond" w:hAnsi="Garamond"/>
        </w:rPr>
        <w:t xml:space="preserve">? </w:t>
      </w:r>
      <w:r w:rsidR="00440861">
        <w:rPr>
          <w:rFonts w:ascii="Garamond" w:hAnsi="Garamond"/>
        </w:rPr>
        <w:t xml:space="preserve">ah, </w:t>
      </w:r>
      <w:r w:rsidR="00983C1D">
        <w:rPr>
          <w:rFonts w:ascii="Garamond" w:hAnsi="Garamond"/>
        </w:rPr>
        <w:t xml:space="preserve">moi </w:t>
      </w:r>
      <w:r w:rsidR="009C2963" w:rsidRPr="00DF297A">
        <w:rPr>
          <w:rFonts w:ascii="Garamond" w:hAnsi="Garamond"/>
        </w:rPr>
        <w:t>je l’aime beaucoup Lina » f</w:t>
      </w:r>
      <w:r w:rsidR="0038140A" w:rsidRPr="00DF297A">
        <w:rPr>
          <w:rFonts w:ascii="Garamond" w:hAnsi="Garamond"/>
        </w:rPr>
        <w:t>a</w:t>
      </w:r>
      <w:r w:rsidR="009C2963" w:rsidRPr="00DF297A">
        <w:rPr>
          <w:rFonts w:ascii="Garamond" w:hAnsi="Garamond"/>
        </w:rPr>
        <w:t xml:space="preserve">it Kada, </w:t>
      </w:r>
      <w:r w:rsidR="0020591B" w:rsidRPr="00DF297A">
        <w:rPr>
          <w:rFonts w:ascii="Garamond" w:hAnsi="Garamond"/>
        </w:rPr>
        <w:t xml:space="preserve">le corps penché vers </w:t>
      </w:r>
      <w:r w:rsidR="00856075">
        <w:rPr>
          <w:rFonts w:ascii="Garamond" w:hAnsi="Garamond"/>
        </w:rPr>
        <w:t>elle</w:t>
      </w:r>
      <w:r w:rsidR="0020591B" w:rsidRPr="00DF297A">
        <w:rPr>
          <w:rFonts w:ascii="Garamond" w:hAnsi="Garamond"/>
        </w:rPr>
        <w:t>,</w:t>
      </w:r>
      <w:r w:rsidR="00856075">
        <w:rPr>
          <w:rFonts w:ascii="Garamond" w:hAnsi="Garamond"/>
        </w:rPr>
        <w:t xml:space="preserve"> Ginette,</w:t>
      </w:r>
      <w:r w:rsidR="0020591B" w:rsidRPr="00DF297A">
        <w:rPr>
          <w:rFonts w:ascii="Garamond" w:hAnsi="Garamond"/>
        </w:rPr>
        <w:t xml:space="preserve"> </w:t>
      </w:r>
      <w:r w:rsidR="009C2963" w:rsidRPr="00DF297A">
        <w:rPr>
          <w:rFonts w:ascii="Garamond" w:hAnsi="Garamond"/>
        </w:rPr>
        <w:t>les yeux grands ouverts</w:t>
      </w:r>
      <w:r w:rsidR="0020591B" w:rsidRPr="00DF297A">
        <w:rPr>
          <w:rFonts w:ascii="Garamond" w:hAnsi="Garamond"/>
        </w:rPr>
        <w:t>,</w:t>
      </w:r>
      <w:r w:rsidR="009C2963" w:rsidRPr="00DF297A">
        <w:rPr>
          <w:rFonts w:ascii="Garamond" w:hAnsi="Garamond"/>
        </w:rPr>
        <w:t xml:space="preserve"> </w:t>
      </w:r>
      <w:r w:rsidR="0020591B" w:rsidRPr="00DF297A">
        <w:rPr>
          <w:rFonts w:ascii="Garamond" w:hAnsi="Garamond"/>
        </w:rPr>
        <w:t>mais elle</w:t>
      </w:r>
      <w:r w:rsidR="009C2963" w:rsidRPr="00DF297A">
        <w:rPr>
          <w:rFonts w:ascii="Garamond" w:hAnsi="Garamond"/>
        </w:rPr>
        <w:t xml:space="preserve"> ne l’entend pas</w:t>
      </w:r>
      <w:r w:rsidR="007966CA">
        <w:rPr>
          <w:rFonts w:ascii="Garamond" w:hAnsi="Garamond"/>
        </w:rPr>
        <w:t>, elle poursuit</w:t>
      </w:r>
      <w:r w:rsidR="009C2963" w:rsidRPr="00DF297A">
        <w:rPr>
          <w:rFonts w:ascii="Garamond" w:hAnsi="Garamond"/>
        </w:rPr>
        <w:t xml:space="preserve"> « Mon arrière-grand-père paternel, Yacob </w:t>
      </w:r>
      <w:r w:rsidR="00D47858">
        <w:rPr>
          <w:rFonts w:ascii="Garamond" w:hAnsi="Garamond"/>
        </w:rPr>
        <w:t xml:space="preserve">Benaroche </w:t>
      </w:r>
      <w:r w:rsidR="009C2963" w:rsidRPr="00DF297A">
        <w:rPr>
          <w:rFonts w:ascii="Garamond" w:hAnsi="Garamond"/>
        </w:rPr>
        <w:t>éta</w:t>
      </w:r>
      <w:r w:rsidR="002B02FC">
        <w:rPr>
          <w:rFonts w:ascii="Garamond" w:hAnsi="Garamond"/>
        </w:rPr>
        <w:t xml:space="preserve">it le </w:t>
      </w:r>
      <w:r w:rsidR="009C2963" w:rsidRPr="00DF297A">
        <w:rPr>
          <w:rFonts w:ascii="Garamond" w:hAnsi="Garamond"/>
        </w:rPr>
        <w:t xml:space="preserve">frère </w:t>
      </w:r>
      <w:r w:rsidR="002B02FC">
        <w:rPr>
          <w:rFonts w:ascii="Garamond" w:hAnsi="Garamond"/>
        </w:rPr>
        <w:t xml:space="preserve">le plus âgé </w:t>
      </w:r>
      <w:r w:rsidR="009C2963" w:rsidRPr="00DF297A">
        <w:rPr>
          <w:rFonts w:ascii="Garamond" w:hAnsi="Garamond"/>
        </w:rPr>
        <w:t xml:space="preserve">de Shlomo, </w:t>
      </w:r>
      <w:r w:rsidR="009C2963" w:rsidRPr="00DF297A">
        <w:rPr>
          <w:rFonts w:ascii="Garamond" w:hAnsi="Garamond"/>
          <w:i/>
        </w:rPr>
        <w:t>Alla yerhem</w:t>
      </w:r>
      <w:r w:rsidR="0036513D">
        <w:rPr>
          <w:rFonts w:ascii="Garamond" w:hAnsi="Garamond"/>
        </w:rPr>
        <w:t>. D’ailleurs c’est en</w:t>
      </w:r>
      <w:r w:rsidR="009C2963" w:rsidRPr="00DF297A">
        <w:rPr>
          <w:rFonts w:ascii="Garamond" w:hAnsi="Garamond"/>
        </w:rPr>
        <w:t xml:space="preserve"> souvenir </w:t>
      </w:r>
      <w:r w:rsidR="0036513D">
        <w:rPr>
          <w:rFonts w:ascii="Garamond" w:hAnsi="Garamond"/>
        </w:rPr>
        <w:t xml:space="preserve">de Lina </w:t>
      </w:r>
      <w:r w:rsidR="009C2963" w:rsidRPr="00DF297A">
        <w:rPr>
          <w:rFonts w:ascii="Garamond" w:hAnsi="Garamond"/>
        </w:rPr>
        <w:t xml:space="preserve">que mon père m’a appelée Ginette, parce que son vrai nom à Lina c’est Ginette, je ne sais pas si elle est encore en vie </w:t>
      </w:r>
      <w:r w:rsidR="009C2963" w:rsidRPr="00DF297A">
        <w:rPr>
          <w:rFonts w:ascii="Garamond" w:hAnsi="Garamond"/>
          <w:i/>
        </w:rPr>
        <w:t>mesquina</w:t>
      </w:r>
      <w:r w:rsidR="0036513D">
        <w:rPr>
          <w:rFonts w:ascii="Garamond" w:hAnsi="Garamond"/>
          <w:i/>
        </w:rPr>
        <w:t>,</w:t>
      </w:r>
      <w:r w:rsidR="00CC7C6B">
        <w:rPr>
          <w:rFonts w:ascii="Garamond" w:hAnsi="Garamond"/>
        </w:rPr>
        <w:t> </w:t>
      </w:r>
      <w:r w:rsidR="0036513D">
        <w:rPr>
          <w:rFonts w:ascii="Garamond" w:hAnsi="Garamond"/>
        </w:rPr>
        <w:t xml:space="preserve">je ne crois pas, ou alors elle est </w:t>
      </w:r>
      <w:r w:rsidR="006E6E7C">
        <w:rPr>
          <w:rFonts w:ascii="Garamond" w:hAnsi="Garamond"/>
        </w:rPr>
        <w:t xml:space="preserve">presque </w:t>
      </w:r>
      <w:r w:rsidR="0036513D">
        <w:rPr>
          <w:rFonts w:ascii="Garamond" w:hAnsi="Garamond"/>
        </w:rPr>
        <w:t>centenaire</w:t>
      </w:r>
      <w:r w:rsidR="001626F5">
        <w:rPr>
          <w:rFonts w:ascii="Garamond" w:hAnsi="Garamond"/>
        </w:rPr>
        <w:t> </w:t>
      </w:r>
      <w:r w:rsidR="00CC7C6B">
        <w:rPr>
          <w:rFonts w:ascii="Garamond" w:hAnsi="Garamond"/>
        </w:rPr>
        <w:t xml:space="preserve">». Ginette chante Lina, </w:t>
      </w:r>
      <w:r w:rsidR="00C522E2">
        <w:rPr>
          <w:rFonts w:ascii="Garamond" w:hAnsi="Garamond"/>
        </w:rPr>
        <w:t xml:space="preserve">elle </w:t>
      </w:r>
      <w:r w:rsidR="00CC7C6B">
        <w:rPr>
          <w:rFonts w:ascii="Garamond" w:hAnsi="Garamond"/>
        </w:rPr>
        <w:t>dit</w:t>
      </w:r>
      <w:r w:rsidR="009C2963" w:rsidRPr="00DF297A">
        <w:rPr>
          <w:rFonts w:ascii="Garamond" w:hAnsi="Garamond"/>
        </w:rPr>
        <w:t xml:space="preserve"> </w:t>
      </w:r>
      <w:r w:rsidR="00CC7C6B">
        <w:rPr>
          <w:rFonts w:ascii="Garamond" w:hAnsi="Garamond"/>
        </w:rPr>
        <w:t>« </w:t>
      </w:r>
      <w:r w:rsidR="00683830" w:rsidRPr="00683830">
        <w:rPr>
          <w:rFonts w:ascii="Garamond" w:hAnsi="Garamond"/>
          <w:i/>
        </w:rPr>
        <w:t>mesquina</w:t>
      </w:r>
      <w:r w:rsidR="00683830">
        <w:rPr>
          <w:rFonts w:ascii="Garamond" w:hAnsi="Garamond"/>
        </w:rPr>
        <w:t xml:space="preserve"> » </w:t>
      </w:r>
      <w:r w:rsidR="00146452">
        <w:rPr>
          <w:rFonts w:ascii="Garamond" w:hAnsi="Garamond"/>
        </w:rPr>
        <w:t xml:space="preserve">la pauvre, </w:t>
      </w:r>
      <w:r w:rsidR="00683830">
        <w:rPr>
          <w:rFonts w:ascii="Garamond" w:hAnsi="Garamond"/>
        </w:rPr>
        <w:t>puis « </w:t>
      </w:r>
      <w:r w:rsidR="00CC7C6B" w:rsidRPr="00DF297A">
        <w:rPr>
          <w:rFonts w:ascii="Garamond" w:hAnsi="Garamond"/>
          <w:i/>
        </w:rPr>
        <w:t>Alla yerhem</w:t>
      </w:r>
      <w:r w:rsidR="00CC7C6B">
        <w:rPr>
          <w:rFonts w:ascii="Garamond" w:hAnsi="Garamond"/>
          <w:i/>
        </w:rPr>
        <w:t xml:space="preserve">, </w:t>
      </w:r>
      <w:r w:rsidR="00CC7C6B">
        <w:rPr>
          <w:rFonts w:ascii="Garamond" w:hAnsi="Garamond"/>
        </w:rPr>
        <w:t>q</w:t>
      </w:r>
      <w:r w:rsidR="006E6E7C">
        <w:rPr>
          <w:rFonts w:ascii="Garamond" w:hAnsi="Garamond"/>
        </w:rPr>
        <w:t>ue Dieu l’accepte dans son</w:t>
      </w:r>
      <w:r w:rsidR="00CC7C6B">
        <w:rPr>
          <w:rFonts w:ascii="Garamond" w:hAnsi="Garamond"/>
        </w:rPr>
        <w:t xml:space="preserve"> Paradis », elle qui n’avait plus prononcé un seul mot en </w:t>
      </w:r>
      <w:r w:rsidR="00CC7C6B" w:rsidRPr="00CC7C6B">
        <w:rPr>
          <w:rFonts w:ascii="Garamond" w:hAnsi="Garamond"/>
          <w:i/>
        </w:rPr>
        <w:t>derja</w:t>
      </w:r>
      <w:r w:rsidR="00CC7C6B">
        <w:rPr>
          <w:rFonts w:ascii="Garamond" w:hAnsi="Garamond"/>
        </w:rPr>
        <w:t xml:space="preserve"> depuis, peut-être, 1962. Elle </w:t>
      </w:r>
      <w:r w:rsidR="00C26272">
        <w:rPr>
          <w:rFonts w:ascii="Garamond" w:hAnsi="Garamond"/>
        </w:rPr>
        <w:t xml:space="preserve">se sert un autre Jack Daniel’s </w:t>
      </w:r>
      <w:r w:rsidR="00903CFA">
        <w:rPr>
          <w:rFonts w:ascii="Garamond" w:hAnsi="Garamond"/>
        </w:rPr>
        <w:t>puis tend la bouteille à</w:t>
      </w:r>
      <w:r w:rsidR="0038140A" w:rsidRPr="00DF297A">
        <w:rPr>
          <w:rFonts w:ascii="Garamond" w:hAnsi="Garamond"/>
        </w:rPr>
        <w:t xml:space="preserve"> son mari qui </w:t>
      </w:r>
      <w:r w:rsidR="002829DB">
        <w:rPr>
          <w:rFonts w:ascii="Garamond" w:hAnsi="Garamond"/>
        </w:rPr>
        <w:t xml:space="preserve">la devança en posant </w:t>
      </w:r>
      <w:r w:rsidR="0038140A" w:rsidRPr="00DF297A">
        <w:rPr>
          <w:rFonts w:ascii="Garamond" w:hAnsi="Garamond"/>
        </w:rPr>
        <w:t>la main</w:t>
      </w:r>
      <w:r w:rsidR="00A90130">
        <w:rPr>
          <w:rFonts w:ascii="Garamond" w:hAnsi="Garamond"/>
        </w:rPr>
        <w:t xml:space="preserve"> s</w:t>
      </w:r>
      <w:r w:rsidR="0038140A" w:rsidRPr="00DF297A">
        <w:rPr>
          <w:rFonts w:ascii="Garamond" w:hAnsi="Garamond"/>
        </w:rPr>
        <w:t>ur son verre</w:t>
      </w:r>
      <w:r w:rsidR="009C2963" w:rsidRPr="00DF297A">
        <w:rPr>
          <w:rFonts w:ascii="Garamond" w:hAnsi="Garamond"/>
        </w:rPr>
        <w:t>.</w:t>
      </w:r>
      <w:r w:rsidR="0038140A" w:rsidRPr="00DF297A">
        <w:rPr>
          <w:rFonts w:ascii="Garamond" w:hAnsi="Garamond"/>
        </w:rPr>
        <w:t xml:space="preserve"> Il n’en veut pas.</w:t>
      </w:r>
      <w:r w:rsidR="009C2963" w:rsidRPr="00DF297A">
        <w:rPr>
          <w:rFonts w:ascii="Garamond" w:hAnsi="Garamond"/>
        </w:rPr>
        <w:t xml:space="preserve"> Après un long silence</w:t>
      </w:r>
      <w:r w:rsidR="00AF6EC4">
        <w:rPr>
          <w:rFonts w:ascii="Garamond" w:hAnsi="Garamond"/>
        </w:rPr>
        <w:t>, </w:t>
      </w:r>
      <w:r w:rsidR="009C2963" w:rsidRPr="00DF297A">
        <w:rPr>
          <w:rFonts w:ascii="Garamond" w:hAnsi="Garamond"/>
        </w:rPr>
        <w:t xml:space="preserve">elle ajoute « on a perdu de vue une partie de la famille, après que mon père est </w:t>
      </w:r>
      <w:r w:rsidR="0038140A" w:rsidRPr="00DF297A">
        <w:rPr>
          <w:rFonts w:ascii="Garamond" w:hAnsi="Garamond"/>
        </w:rPr>
        <w:t>venu s’installer en France. » Puis elle reprend</w:t>
      </w:r>
      <w:r w:rsidR="009C2963" w:rsidRPr="00DF297A">
        <w:rPr>
          <w:rFonts w:ascii="Garamond" w:hAnsi="Garamond"/>
        </w:rPr>
        <w:t xml:space="preserve"> : </w:t>
      </w:r>
      <w:r w:rsidR="009C2963" w:rsidRPr="00DF297A">
        <w:rPr>
          <w:rFonts w:ascii="Garamond" w:hAnsi="Garamond"/>
          <w:i/>
          <w:iCs/>
        </w:rPr>
        <w:t>« Ya ommi ya ommi ya ommi-Essmek deymen fi fommi… »</w:t>
      </w:r>
      <w:r w:rsidR="009C2963" w:rsidRPr="00DF297A">
        <w:rPr>
          <w:rFonts w:ascii="Garamond" w:hAnsi="Garamond"/>
        </w:rPr>
        <w:t xml:space="preserve"> Si Messaoud a l’oreille discrète, Kada est à la fois admiratif</w:t>
      </w:r>
      <w:r w:rsidR="00061112" w:rsidRPr="00DF297A">
        <w:rPr>
          <w:rFonts w:ascii="Garamond" w:hAnsi="Garamond"/>
        </w:rPr>
        <w:t xml:space="preserve">, </w:t>
      </w:r>
      <w:r w:rsidR="009C2963" w:rsidRPr="00DF297A">
        <w:rPr>
          <w:rFonts w:ascii="Garamond" w:hAnsi="Garamond"/>
        </w:rPr>
        <w:t>intimidé et g</w:t>
      </w:r>
      <w:r w:rsidR="00A90130">
        <w:rPr>
          <w:rFonts w:ascii="Garamond" w:hAnsi="Garamond"/>
        </w:rPr>
        <w:t>ê</w:t>
      </w:r>
      <w:r w:rsidR="009C2963" w:rsidRPr="00DF297A">
        <w:rPr>
          <w:rFonts w:ascii="Garamond" w:hAnsi="Garamond"/>
        </w:rPr>
        <w:t>né. N’était la présence de son fils</w:t>
      </w:r>
      <w:r w:rsidR="00A7110E" w:rsidRPr="00DF297A">
        <w:rPr>
          <w:rFonts w:ascii="Garamond" w:hAnsi="Garamond"/>
        </w:rPr>
        <w:t xml:space="preserve"> et de ses petits-enfants</w:t>
      </w:r>
      <w:r w:rsidR="00FF296E">
        <w:rPr>
          <w:rFonts w:ascii="Garamond" w:hAnsi="Garamond"/>
        </w:rPr>
        <w:t xml:space="preserve"> qui l’entendraient,</w:t>
      </w:r>
      <w:r w:rsidR="00856075">
        <w:rPr>
          <w:rFonts w:ascii="Garamond" w:hAnsi="Garamond"/>
        </w:rPr>
        <w:t xml:space="preserve"> même </w:t>
      </w:r>
      <w:r w:rsidR="00FF296E">
        <w:rPr>
          <w:rFonts w:ascii="Garamond" w:hAnsi="Garamond"/>
        </w:rPr>
        <w:t xml:space="preserve">s’ils sont </w:t>
      </w:r>
      <w:r w:rsidR="007966CA">
        <w:rPr>
          <w:rFonts w:ascii="Garamond" w:hAnsi="Garamond"/>
        </w:rPr>
        <w:t>occup</w:t>
      </w:r>
      <w:r w:rsidR="00856075">
        <w:rPr>
          <w:rFonts w:ascii="Garamond" w:hAnsi="Garamond"/>
        </w:rPr>
        <w:t xml:space="preserve">és </w:t>
      </w:r>
      <w:r w:rsidR="00A7110E" w:rsidRPr="00DF297A">
        <w:rPr>
          <w:rFonts w:ascii="Garamond" w:hAnsi="Garamond"/>
        </w:rPr>
        <w:t>à l’étage</w:t>
      </w:r>
      <w:r w:rsidR="0038140A" w:rsidRPr="00DF297A">
        <w:rPr>
          <w:rFonts w:ascii="Garamond" w:hAnsi="Garamond"/>
        </w:rPr>
        <w:t>, il chanterait. Kada</w:t>
      </w:r>
      <w:r w:rsidR="009C2963" w:rsidRPr="00DF297A">
        <w:rPr>
          <w:rFonts w:ascii="Garamond" w:hAnsi="Garamond"/>
        </w:rPr>
        <w:t xml:space="preserve"> apprécie beaucoup Lina l’</w:t>
      </w:r>
      <w:r w:rsidR="00145FAE">
        <w:rPr>
          <w:rFonts w:ascii="Garamond" w:hAnsi="Garamond"/>
        </w:rPr>
        <w:t>O</w:t>
      </w:r>
      <w:r w:rsidR="009C2963" w:rsidRPr="00DF297A">
        <w:rPr>
          <w:rFonts w:ascii="Garamond" w:hAnsi="Garamond"/>
        </w:rPr>
        <w:t>ranaise.</w:t>
      </w:r>
      <w:r w:rsidR="00440861">
        <w:rPr>
          <w:rFonts w:ascii="Garamond" w:hAnsi="Garamond"/>
        </w:rPr>
        <w:t xml:space="preserve"> Ses chansons, comme celles de </w:t>
      </w:r>
      <w:r w:rsidR="003037B0" w:rsidRPr="00285D0D">
        <w:rPr>
          <w:rFonts w:ascii="Garamond" w:hAnsi="Garamond"/>
          <w:noProof w:val="0"/>
          <w:sz w:val="25"/>
          <w:szCs w:val="25"/>
        </w:rPr>
        <w:t>M’hamed El Anka</w:t>
      </w:r>
      <w:r w:rsidR="00440861">
        <w:rPr>
          <w:rFonts w:ascii="Garamond" w:hAnsi="Garamond"/>
        </w:rPr>
        <w:t>, Oum Keltoum, Ahmed Wahby, Cheikh Hamada, marquèrent sa jeunesse.</w:t>
      </w:r>
    </w:p>
    <w:p w14:paraId="55EDC1AE" w14:textId="2493E57F" w:rsidR="005535F5" w:rsidRPr="00B47461" w:rsidRDefault="005535F5" w:rsidP="00B317BB">
      <w:pPr>
        <w:ind w:firstLine="1134"/>
        <w:rPr>
          <w:sz w:val="22"/>
          <w:szCs w:val="22"/>
          <w:highlight w:val="lightGray"/>
        </w:rPr>
      </w:pPr>
      <w:r w:rsidRPr="00B47461">
        <w:rPr>
          <w:sz w:val="22"/>
          <w:szCs w:val="22"/>
          <w:highlight w:val="lightGray"/>
        </w:rPr>
        <w:br w:type="page"/>
      </w:r>
    </w:p>
    <w:p w14:paraId="047F5E42" w14:textId="77777777" w:rsidR="002E0D64" w:rsidRPr="00B273F9" w:rsidRDefault="002E0D64" w:rsidP="00B317BB">
      <w:pPr>
        <w:ind w:firstLine="1134"/>
        <w:jc w:val="both"/>
        <w:rPr>
          <w:rFonts w:ascii="Century" w:hAnsi="Century"/>
          <w:sz w:val="22"/>
          <w:szCs w:val="22"/>
        </w:rPr>
      </w:pPr>
    </w:p>
    <w:p w14:paraId="60AB44B3" w14:textId="77777777" w:rsidR="002E0D64" w:rsidRPr="00B273F9" w:rsidRDefault="002E0D64" w:rsidP="00660F80">
      <w:pPr>
        <w:jc w:val="both"/>
        <w:rPr>
          <w:rFonts w:ascii="Century" w:hAnsi="Century"/>
          <w:sz w:val="22"/>
          <w:szCs w:val="22"/>
        </w:rPr>
      </w:pPr>
    </w:p>
    <w:p w14:paraId="257777CC" w14:textId="77777777" w:rsidR="002E0D64" w:rsidRDefault="002E0D64" w:rsidP="00B317BB">
      <w:pPr>
        <w:ind w:firstLine="1134"/>
        <w:jc w:val="both"/>
        <w:rPr>
          <w:rFonts w:ascii="Century" w:hAnsi="Century"/>
          <w:sz w:val="22"/>
          <w:szCs w:val="22"/>
        </w:rPr>
      </w:pPr>
    </w:p>
    <w:p w14:paraId="0A1A6982" w14:textId="77777777" w:rsidR="00104893" w:rsidRPr="00B273F9" w:rsidRDefault="00104893" w:rsidP="00B317BB">
      <w:pPr>
        <w:ind w:firstLine="1134"/>
        <w:jc w:val="both"/>
        <w:rPr>
          <w:rFonts w:ascii="Century" w:hAnsi="Century"/>
          <w:sz w:val="22"/>
          <w:szCs w:val="22"/>
        </w:rPr>
      </w:pPr>
    </w:p>
    <w:p w14:paraId="7E18D745" w14:textId="664FA788" w:rsidR="00711153" w:rsidRPr="00B273F9" w:rsidRDefault="00340C79" w:rsidP="00C03F23">
      <w:pPr>
        <w:ind w:firstLine="1134"/>
        <w:jc w:val="both"/>
        <w:rPr>
          <w:rFonts w:ascii="Century" w:hAnsi="Century"/>
          <w:sz w:val="22"/>
          <w:szCs w:val="22"/>
        </w:rPr>
      </w:pPr>
      <w:r w:rsidRPr="007F7BB0">
        <w:rPr>
          <w:rFonts w:ascii="Century" w:hAnsi="Century"/>
          <w:b/>
          <w:sz w:val="36"/>
          <w:szCs w:val="36"/>
        </w:rPr>
        <w:t>D</w:t>
      </w:r>
      <w:r w:rsidRPr="00B273F9">
        <w:rPr>
          <w:rFonts w:ascii="Century" w:hAnsi="Century"/>
          <w:sz w:val="22"/>
          <w:szCs w:val="22"/>
        </w:rPr>
        <w:t>epuis qu’</w:t>
      </w:r>
      <w:r w:rsidR="00D830A4" w:rsidRPr="00B273F9">
        <w:rPr>
          <w:rFonts w:ascii="Century" w:hAnsi="Century"/>
          <w:sz w:val="22"/>
          <w:szCs w:val="22"/>
        </w:rPr>
        <w:t xml:space="preserve">il </w:t>
      </w:r>
      <w:r w:rsidR="00C522E2" w:rsidRPr="00B273F9">
        <w:rPr>
          <w:rFonts w:ascii="Century" w:hAnsi="Century"/>
          <w:sz w:val="22"/>
          <w:szCs w:val="22"/>
        </w:rPr>
        <w:t>s’install</w:t>
      </w:r>
      <w:r w:rsidR="0067778E" w:rsidRPr="00B273F9">
        <w:rPr>
          <w:rFonts w:ascii="Century" w:hAnsi="Century"/>
          <w:sz w:val="22"/>
          <w:szCs w:val="22"/>
        </w:rPr>
        <w:t>a</w:t>
      </w:r>
      <w:r w:rsidR="00D830A4" w:rsidRPr="00B273F9">
        <w:rPr>
          <w:rFonts w:ascii="Century" w:hAnsi="Century"/>
          <w:sz w:val="22"/>
          <w:szCs w:val="22"/>
        </w:rPr>
        <w:t xml:space="preserve"> dans le Marais, au début de ce mois</w:t>
      </w:r>
      <w:r w:rsidRPr="00B273F9">
        <w:rPr>
          <w:rFonts w:ascii="Century" w:hAnsi="Century"/>
          <w:sz w:val="22"/>
          <w:szCs w:val="22"/>
        </w:rPr>
        <w:t xml:space="preserve"> </w:t>
      </w:r>
      <w:r w:rsidR="00D830A4" w:rsidRPr="00B273F9">
        <w:rPr>
          <w:rFonts w:ascii="Century" w:hAnsi="Century"/>
          <w:sz w:val="22"/>
          <w:szCs w:val="22"/>
        </w:rPr>
        <w:t>d’</w:t>
      </w:r>
      <w:r w:rsidRPr="00B273F9">
        <w:rPr>
          <w:rFonts w:ascii="Century" w:hAnsi="Century"/>
          <w:sz w:val="22"/>
          <w:szCs w:val="22"/>
        </w:rPr>
        <w:t xml:space="preserve">octobre, </w:t>
      </w:r>
      <w:r w:rsidR="00711153" w:rsidRPr="00B273F9">
        <w:rPr>
          <w:rFonts w:ascii="Century" w:hAnsi="Century"/>
          <w:sz w:val="22"/>
          <w:szCs w:val="22"/>
        </w:rPr>
        <w:t xml:space="preserve">Charly passe le plus clair de son temps </w:t>
      </w:r>
      <w:r w:rsidR="00623A3B" w:rsidRPr="00B273F9">
        <w:rPr>
          <w:rFonts w:ascii="Century" w:hAnsi="Century"/>
          <w:sz w:val="22"/>
          <w:szCs w:val="22"/>
        </w:rPr>
        <w:t>à</w:t>
      </w:r>
      <w:r w:rsidR="00710BEF" w:rsidRPr="00B273F9">
        <w:rPr>
          <w:rFonts w:ascii="Century" w:hAnsi="Century"/>
          <w:sz w:val="22"/>
          <w:szCs w:val="22"/>
        </w:rPr>
        <w:t xml:space="preserve"> </w:t>
      </w:r>
      <w:r w:rsidR="00623A3B" w:rsidRPr="00B273F9">
        <w:rPr>
          <w:rFonts w:ascii="Century" w:hAnsi="Century"/>
          <w:sz w:val="22"/>
          <w:szCs w:val="22"/>
        </w:rPr>
        <w:t>noircir</w:t>
      </w:r>
      <w:r w:rsidR="001D31BA" w:rsidRPr="00B273F9">
        <w:rPr>
          <w:rFonts w:ascii="Century" w:hAnsi="Century"/>
          <w:sz w:val="22"/>
          <w:szCs w:val="22"/>
        </w:rPr>
        <w:t xml:space="preserve"> des page</w:t>
      </w:r>
      <w:r w:rsidR="00A90130" w:rsidRPr="00B273F9">
        <w:rPr>
          <w:rFonts w:ascii="Century" w:hAnsi="Century"/>
          <w:sz w:val="22"/>
          <w:szCs w:val="22"/>
        </w:rPr>
        <w:t xml:space="preserve">s </w:t>
      </w:r>
      <w:r w:rsidR="00CB6F2F" w:rsidRPr="00B273F9">
        <w:rPr>
          <w:rFonts w:ascii="Century" w:hAnsi="Century"/>
          <w:sz w:val="22"/>
          <w:szCs w:val="22"/>
        </w:rPr>
        <w:t xml:space="preserve">chez </w:t>
      </w:r>
      <w:r w:rsidR="00CB6F2F" w:rsidRPr="00B273F9">
        <w:rPr>
          <w:rFonts w:ascii="Century" w:hAnsi="Century"/>
          <w:i/>
          <w:sz w:val="22"/>
          <w:szCs w:val="22"/>
        </w:rPr>
        <w:t>Camille</w:t>
      </w:r>
      <w:r w:rsidR="00CB6F2F" w:rsidRPr="00B273F9">
        <w:rPr>
          <w:rFonts w:ascii="Century" w:hAnsi="Century"/>
          <w:sz w:val="22"/>
          <w:szCs w:val="22"/>
        </w:rPr>
        <w:t xml:space="preserve"> </w:t>
      </w:r>
      <w:r w:rsidR="00471241" w:rsidRPr="00B273F9">
        <w:rPr>
          <w:rFonts w:ascii="Century" w:hAnsi="Century"/>
          <w:sz w:val="22"/>
          <w:szCs w:val="22"/>
        </w:rPr>
        <w:t>dev</w:t>
      </w:r>
      <w:r w:rsidR="00623A3B" w:rsidRPr="00B273F9">
        <w:rPr>
          <w:rFonts w:ascii="Century" w:hAnsi="Century"/>
          <w:sz w:val="22"/>
          <w:szCs w:val="22"/>
        </w:rPr>
        <w:t>ant</w:t>
      </w:r>
      <w:r w:rsidR="00711153" w:rsidRPr="00B273F9">
        <w:rPr>
          <w:rFonts w:ascii="Century" w:hAnsi="Century"/>
          <w:sz w:val="22"/>
          <w:szCs w:val="22"/>
        </w:rPr>
        <w:t xml:space="preserve"> son cappuccino</w:t>
      </w:r>
      <w:r w:rsidR="00623A3B" w:rsidRPr="00B273F9">
        <w:rPr>
          <w:rFonts w:ascii="Century" w:hAnsi="Century"/>
          <w:sz w:val="22"/>
          <w:szCs w:val="22"/>
        </w:rPr>
        <w:t xml:space="preserve">. </w:t>
      </w:r>
      <w:r w:rsidR="00151225" w:rsidRPr="00B273F9">
        <w:rPr>
          <w:rFonts w:ascii="Century" w:hAnsi="Century"/>
          <w:sz w:val="22"/>
          <w:szCs w:val="22"/>
        </w:rPr>
        <w:t>Le soir avant de se coucher, il reprend ses notes sur son iMac</w:t>
      </w:r>
      <w:r w:rsidR="001D31BA" w:rsidRPr="00B273F9">
        <w:rPr>
          <w:rFonts w:ascii="Century" w:hAnsi="Century"/>
          <w:sz w:val="22"/>
          <w:szCs w:val="22"/>
        </w:rPr>
        <w:t xml:space="preserve">. </w:t>
      </w:r>
      <w:r w:rsidR="00711153" w:rsidRPr="00B273F9">
        <w:rPr>
          <w:rFonts w:ascii="Century" w:hAnsi="Century"/>
          <w:sz w:val="22"/>
          <w:szCs w:val="22"/>
        </w:rPr>
        <w:t xml:space="preserve">C’est ici dans ce quartier, chez </w:t>
      </w:r>
      <w:r w:rsidR="00711153" w:rsidRPr="00B273F9">
        <w:rPr>
          <w:rFonts w:ascii="Century" w:hAnsi="Century"/>
          <w:i/>
          <w:sz w:val="22"/>
          <w:szCs w:val="22"/>
        </w:rPr>
        <w:t>Camille</w:t>
      </w:r>
      <w:r w:rsidR="00F03431" w:rsidRPr="00B273F9">
        <w:rPr>
          <w:rFonts w:ascii="Century" w:hAnsi="Century"/>
          <w:sz w:val="22"/>
          <w:szCs w:val="22"/>
        </w:rPr>
        <w:t>, mais aussi dans son logement</w:t>
      </w:r>
      <w:r w:rsidR="00711153" w:rsidRPr="00B273F9">
        <w:rPr>
          <w:rFonts w:ascii="Century" w:hAnsi="Century"/>
          <w:sz w:val="22"/>
          <w:szCs w:val="22"/>
        </w:rPr>
        <w:t xml:space="preserve"> et tout autour, dans les parcs, dans les rues, entre les quais, la place des Vosges, et le Centre Pompidou</w:t>
      </w:r>
      <w:r w:rsidR="006E478E" w:rsidRPr="00B273F9">
        <w:rPr>
          <w:rFonts w:ascii="Century" w:hAnsi="Century"/>
          <w:sz w:val="22"/>
          <w:szCs w:val="22"/>
        </w:rPr>
        <w:t>, que Charly échafaude son éloge de</w:t>
      </w:r>
      <w:r w:rsidR="00711153" w:rsidRPr="00B273F9">
        <w:rPr>
          <w:rFonts w:ascii="Century" w:hAnsi="Century"/>
          <w:sz w:val="22"/>
          <w:szCs w:val="22"/>
        </w:rPr>
        <w:t xml:space="preserve"> </w:t>
      </w:r>
      <w:r w:rsidR="00D830A4" w:rsidRPr="00B273F9">
        <w:rPr>
          <w:rFonts w:ascii="Century" w:hAnsi="Century"/>
          <w:sz w:val="22"/>
          <w:szCs w:val="22"/>
        </w:rPr>
        <w:t xml:space="preserve">Jérusalem. Il s’y </w:t>
      </w:r>
      <w:r w:rsidR="002829DB" w:rsidRPr="00B273F9">
        <w:rPr>
          <w:rFonts w:ascii="Century" w:hAnsi="Century"/>
          <w:sz w:val="22"/>
          <w:szCs w:val="22"/>
        </w:rPr>
        <w:t>remit</w:t>
      </w:r>
      <w:r w:rsidR="00711153" w:rsidRPr="00B273F9">
        <w:rPr>
          <w:rFonts w:ascii="Century" w:hAnsi="Century"/>
          <w:sz w:val="22"/>
          <w:szCs w:val="22"/>
        </w:rPr>
        <w:t xml:space="preserve"> dès la première semaine de son emménagement. </w:t>
      </w:r>
      <w:r w:rsidR="00F03431" w:rsidRPr="00B273F9">
        <w:rPr>
          <w:rFonts w:ascii="Century" w:hAnsi="Century"/>
          <w:sz w:val="22"/>
          <w:szCs w:val="22"/>
        </w:rPr>
        <w:t xml:space="preserve">Chez </w:t>
      </w:r>
      <w:r w:rsidR="00F03431" w:rsidRPr="00B273F9">
        <w:rPr>
          <w:rFonts w:ascii="Century" w:hAnsi="Century"/>
          <w:i/>
          <w:sz w:val="22"/>
          <w:szCs w:val="22"/>
        </w:rPr>
        <w:t>Camille</w:t>
      </w:r>
      <w:r w:rsidR="00F03431" w:rsidRPr="00B273F9">
        <w:rPr>
          <w:rFonts w:ascii="Century" w:hAnsi="Century"/>
          <w:sz w:val="22"/>
          <w:szCs w:val="22"/>
        </w:rPr>
        <w:t xml:space="preserve"> il aime aussi </w:t>
      </w:r>
      <w:r w:rsidR="00B36E50" w:rsidRPr="00B273F9">
        <w:rPr>
          <w:rFonts w:ascii="Century" w:hAnsi="Century"/>
          <w:sz w:val="22"/>
          <w:szCs w:val="22"/>
        </w:rPr>
        <w:t xml:space="preserve">taquiner la serveuse et </w:t>
      </w:r>
      <w:r w:rsidR="00F03431" w:rsidRPr="00B273F9">
        <w:rPr>
          <w:rFonts w:ascii="Century" w:hAnsi="Century"/>
          <w:sz w:val="22"/>
          <w:szCs w:val="22"/>
        </w:rPr>
        <w:t>déguster des rognons à la graine de Meaux, le plat préféré du chef cuisinier.</w:t>
      </w:r>
      <w:r w:rsidR="00D830A4" w:rsidRPr="00B273F9">
        <w:rPr>
          <w:rFonts w:ascii="Century" w:hAnsi="Century"/>
          <w:sz w:val="22"/>
          <w:szCs w:val="22"/>
        </w:rPr>
        <w:t xml:space="preserve"> </w:t>
      </w:r>
      <w:r w:rsidR="00711153" w:rsidRPr="00B273F9">
        <w:rPr>
          <w:rFonts w:ascii="Century" w:hAnsi="Century"/>
          <w:sz w:val="22"/>
          <w:szCs w:val="22"/>
        </w:rPr>
        <w:t xml:space="preserve">Au printemps </w:t>
      </w:r>
      <w:r w:rsidRPr="00B273F9">
        <w:rPr>
          <w:rFonts w:ascii="Century" w:hAnsi="Century"/>
          <w:sz w:val="22"/>
          <w:szCs w:val="22"/>
        </w:rPr>
        <w:t xml:space="preserve">dernier, </w:t>
      </w:r>
      <w:r w:rsidR="00B36E50" w:rsidRPr="00B273F9">
        <w:rPr>
          <w:rFonts w:ascii="Century" w:hAnsi="Century"/>
          <w:sz w:val="22"/>
          <w:szCs w:val="22"/>
        </w:rPr>
        <w:t xml:space="preserve">Charly </w:t>
      </w:r>
      <w:r w:rsidR="00D830A4" w:rsidRPr="00B273F9">
        <w:rPr>
          <w:rFonts w:ascii="Century" w:hAnsi="Century"/>
          <w:sz w:val="22"/>
          <w:szCs w:val="22"/>
        </w:rPr>
        <w:t>revenait</w:t>
      </w:r>
      <w:r w:rsidR="00B36E50" w:rsidRPr="00B273F9">
        <w:rPr>
          <w:rFonts w:ascii="Century" w:hAnsi="Century"/>
          <w:sz w:val="22"/>
          <w:szCs w:val="22"/>
        </w:rPr>
        <w:t xml:space="preserve"> à Paris, </w:t>
      </w:r>
      <w:r w:rsidRPr="00B273F9">
        <w:rPr>
          <w:rFonts w:ascii="Century" w:hAnsi="Century"/>
          <w:sz w:val="22"/>
          <w:szCs w:val="22"/>
        </w:rPr>
        <w:t>dix mois après</w:t>
      </w:r>
      <w:r w:rsidR="00B36E50" w:rsidRPr="00B273F9">
        <w:rPr>
          <w:rFonts w:ascii="Century" w:hAnsi="Century"/>
          <w:sz w:val="22"/>
          <w:szCs w:val="22"/>
        </w:rPr>
        <w:t xml:space="preserve"> la coupe du monde de football</w:t>
      </w:r>
      <w:r w:rsidR="00711153" w:rsidRPr="00B273F9">
        <w:rPr>
          <w:rFonts w:ascii="Century" w:hAnsi="Century"/>
          <w:sz w:val="22"/>
          <w:szCs w:val="22"/>
        </w:rPr>
        <w:t xml:space="preserve">. Il </w:t>
      </w:r>
      <w:r w:rsidR="002829DB" w:rsidRPr="00B273F9">
        <w:rPr>
          <w:rFonts w:ascii="Century" w:hAnsi="Century"/>
          <w:sz w:val="22"/>
          <w:szCs w:val="22"/>
        </w:rPr>
        <w:t>passa</w:t>
      </w:r>
      <w:r w:rsidR="00C522E2" w:rsidRPr="00B273F9">
        <w:rPr>
          <w:rFonts w:ascii="Century" w:hAnsi="Century"/>
          <w:sz w:val="22"/>
          <w:szCs w:val="22"/>
        </w:rPr>
        <w:t xml:space="preserve"> les premières semaine</w:t>
      </w:r>
      <w:r w:rsidR="00711153" w:rsidRPr="00B273F9">
        <w:rPr>
          <w:rFonts w:ascii="Century" w:hAnsi="Century"/>
          <w:sz w:val="22"/>
          <w:szCs w:val="22"/>
        </w:rPr>
        <w:t xml:space="preserve">s de son retour en France à déambuler comme </w:t>
      </w:r>
      <w:r w:rsidR="00C838EF" w:rsidRPr="00B273F9">
        <w:rPr>
          <w:rFonts w:ascii="Century" w:hAnsi="Century"/>
          <w:sz w:val="22"/>
          <w:szCs w:val="22"/>
        </w:rPr>
        <w:t>un homme prêt à se réinventer un</w:t>
      </w:r>
      <w:r w:rsidR="00711153" w:rsidRPr="00B273F9">
        <w:rPr>
          <w:rFonts w:ascii="Century" w:hAnsi="Century"/>
          <w:sz w:val="22"/>
          <w:szCs w:val="22"/>
        </w:rPr>
        <w:t xml:space="preserve"> futur dépouillé de la mémoire </w:t>
      </w:r>
      <w:r w:rsidR="00C522E2" w:rsidRPr="00B273F9">
        <w:rPr>
          <w:rFonts w:ascii="Century" w:hAnsi="Century"/>
          <w:sz w:val="22"/>
          <w:szCs w:val="22"/>
        </w:rPr>
        <w:t xml:space="preserve">encombrante </w:t>
      </w:r>
      <w:r w:rsidR="00711153" w:rsidRPr="00B273F9">
        <w:rPr>
          <w:rFonts w:ascii="Century" w:hAnsi="Century"/>
          <w:sz w:val="22"/>
          <w:szCs w:val="22"/>
        </w:rPr>
        <w:t>des errements de son passé</w:t>
      </w:r>
      <w:r w:rsidR="00B36E50" w:rsidRPr="00B273F9">
        <w:rPr>
          <w:rFonts w:ascii="Century" w:hAnsi="Century"/>
          <w:sz w:val="22"/>
          <w:szCs w:val="22"/>
        </w:rPr>
        <w:t>. Mais Charly n’est pas homme à questionn</w:t>
      </w:r>
      <w:r w:rsidR="00FD3268" w:rsidRPr="00B273F9">
        <w:rPr>
          <w:rFonts w:ascii="Century" w:hAnsi="Century"/>
          <w:sz w:val="22"/>
          <w:szCs w:val="22"/>
        </w:rPr>
        <w:t>er son passé. Il revendique ses errements qu’il ne reconnaît pas comme tels d’ailleurs, il les assume comme le résultat d’un homme (lui) vigilant dans son nid de pie, la main en visière à guetter les barbares.</w:t>
      </w:r>
      <w:r w:rsidR="00711153" w:rsidRPr="00B273F9">
        <w:rPr>
          <w:rFonts w:ascii="Century" w:hAnsi="Century"/>
          <w:sz w:val="22"/>
          <w:szCs w:val="22"/>
        </w:rPr>
        <w:t xml:space="preserve"> « Je crois que c’est à ce moment que j’ai pris la décision de revenir </w:t>
      </w:r>
      <w:r w:rsidR="00B36E50" w:rsidRPr="00B273F9">
        <w:rPr>
          <w:rFonts w:ascii="Century" w:hAnsi="Century"/>
          <w:sz w:val="22"/>
          <w:szCs w:val="22"/>
        </w:rPr>
        <w:t xml:space="preserve">m’installer à Paris », </w:t>
      </w:r>
      <w:r w:rsidR="00151225" w:rsidRPr="00B273F9">
        <w:rPr>
          <w:rFonts w:ascii="Century" w:hAnsi="Century"/>
          <w:sz w:val="22"/>
          <w:szCs w:val="22"/>
        </w:rPr>
        <w:t xml:space="preserve">répond-il </w:t>
      </w:r>
      <w:r w:rsidR="00146452">
        <w:rPr>
          <w:rFonts w:ascii="Century" w:hAnsi="Century"/>
          <w:sz w:val="22"/>
          <w:szCs w:val="22"/>
        </w:rPr>
        <w:t>lorsqu</w:t>
      </w:r>
      <w:r w:rsidR="00A625B0">
        <w:rPr>
          <w:rFonts w:ascii="Century" w:hAnsi="Century"/>
          <w:sz w:val="22"/>
          <w:szCs w:val="22"/>
        </w:rPr>
        <w:t>’on lui demande pourquoi il est revenu</w:t>
      </w:r>
      <w:r w:rsidR="00711153" w:rsidRPr="00B273F9">
        <w:rPr>
          <w:rFonts w:ascii="Century" w:hAnsi="Century"/>
          <w:sz w:val="22"/>
          <w:szCs w:val="22"/>
        </w:rPr>
        <w:t>. « À ce moment » c’est-à-dire durant la coupe du</w:t>
      </w:r>
      <w:r w:rsidR="00B36E50" w:rsidRPr="00B273F9">
        <w:rPr>
          <w:rFonts w:ascii="Century" w:hAnsi="Century"/>
          <w:sz w:val="22"/>
          <w:szCs w:val="22"/>
        </w:rPr>
        <w:t xml:space="preserve"> monde de football. </w:t>
      </w:r>
      <w:r w:rsidR="00A625B0">
        <w:rPr>
          <w:rFonts w:ascii="Century" w:hAnsi="Century"/>
          <w:sz w:val="22"/>
          <w:szCs w:val="22"/>
        </w:rPr>
        <w:t>Lorsqu’on insiste « oui, mais pourquoi ? », il précise</w:t>
      </w:r>
      <w:r w:rsidR="00B36E50" w:rsidRPr="00B273F9">
        <w:rPr>
          <w:rFonts w:ascii="Century" w:hAnsi="Century"/>
          <w:sz w:val="22"/>
          <w:szCs w:val="22"/>
        </w:rPr>
        <w:t xml:space="preserve"> qu’il est impossible à un être sensible </w:t>
      </w:r>
      <w:r w:rsidR="001626F5" w:rsidRPr="00B273F9">
        <w:rPr>
          <w:rFonts w:ascii="Century" w:hAnsi="Century"/>
          <w:sz w:val="22"/>
          <w:szCs w:val="22"/>
        </w:rPr>
        <w:t>—</w:t>
      </w:r>
      <w:r w:rsidR="00B36E50" w:rsidRPr="00B273F9">
        <w:rPr>
          <w:rFonts w:ascii="Century" w:hAnsi="Century"/>
          <w:sz w:val="22"/>
          <w:szCs w:val="22"/>
        </w:rPr>
        <w:t xml:space="preserve"> c’est le terme qu’il </w:t>
      </w:r>
      <w:r w:rsidR="00A87A6A">
        <w:rPr>
          <w:rFonts w:ascii="Century" w:hAnsi="Century"/>
          <w:sz w:val="22"/>
          <w:szCs w:val="22"/>
        </w:rPr>
        <w:t>emploi</w:t>
      </w:r>
      <w:r w:rsidR="00B36E50" w:rsidRPr="00B273F9">
        <w:rPr>
          <w:rFonts w:ascii="Century" w:hAnsi="Century"/>
          <w:sz w:val="22"/>
          <w:szCs w:val="22"/>
        </w:rPr>
        <w:t xml:space="preserve">e, </w:t>
      </w:r>
      <w:r w:rsidR="007518E5" w:rsidRPr="00B273F9">
        <w:rPr>
          <w:rFonts w:ascii="Century" w:hAnsi="Century"/>
          <w:sz w:val="22"/>
          <w:szCs w:val="22"/>
        </w:rPr>
        <w:t>« </w:t>
      </w:r>
      <w:r w:rsidR="00B36E50" w:rsidRPr="00B273F9">
        <w:rPr>
          <w:rFonts w:ascii="Century" w:hAnsi="Century"/>
          <w:sz w:val="22"/>
          <w:szCs w:val="22"/>
        </w:rPr>
        <w:t>sensible</w:t>
      </w:r>
      <w:r w:rsidR="007518E5" w:rsidRPr="00B273F9">
        <w:rPr>
          <w:rFonts w:ascii="Century" w:hAnsi="Century"/>
          <w:sz w:val="22"/>
          <w:szCs w:val="22"/>
        </w:rPr>
        <w:t> »</w:t>
      </w:r>
      <w:r w:rsidR="00B36E50" w:rsidRPr="00B273F9">
        <w:rPr>
          <w:rFonts w:ascii="Century" w:hAnsi="Century"/>
          <w:sz w:val="22"/>
          <w:szCs w:val="22"/>
        </w:rPr>
        <w:t xml:space="preserve"> </w:t>
      </w:r>
      <w:r w:rsidR="001626F5" w:rsidRPr="00B273F9">
        <w:rPr>
          <w:rFonts w:ascii="Century" w:hAnsi="Century"/>
          <w:sz w:val="22"/>
          <w:szCs w:val="22"/>
        </w:rPr>
        <w:t>—</w:t>
      </w:r>
      <w:r w:rsidR="00B36E50" w:rsidRPr="00B273F9">
        <w:rPr>
          <w:rFonts w:ascii="Century" w:hAnsi="Century"/>
          <w:sz w:val="22"/>
          <w:szCs w:val="22"/>
        </w:rPr>
        <w:t xml:space="preserve"> de </w:t>
      </w:r>
      <w:r w:rsidR="00711153" w:rsidRPr="00B273F9">
        <w:rPr>
          <w:rFonts w:ascii="Century" w:hAnsi="Century"/>
          <w:sz w:val="22"/>
          <w:szCs w:val="22"/>
        </w:rPr>
        <w:t xml:space="preserve">résister à l’emprise de </w:t>
      </w:r>
      <w:r w:rsidR="0010482B" w:rsidRPr="00B273F9">
        <w:rPr>
          <w:rFonts w:ascii="Century" w:hAnsi="Century"/>
          <w:sz w:val="22"/>
          <w:szCs w:val="22"/>
        </w:rPr>
        <w:t>cette ville, à ses lumières.</w:t>
      </w:r>
      <w:r w:rsidR="007518E5" w:rsidRPr="00B273F9">
        <w:rPr>
          <w:rFonts w:ascii="Century" w:hAnsi="Century"/>
          <w:sz w:val="22"/>
          <w:szCs w:val="22"/>
        </w:rPr>
        <w:t xml:space="preserve"> Il dit</w:t>
      </w:r>
      <w:r w:rsidR="00D830A4" w:rsidRPr="00B273F9">
        <w:rPr>
          <w:rFonts w:ascii="Century" w:hAnsi="Century"/>
          <w:sz w:val="22"/>
          <w:szCs w:val="22"/>
        </w:rPr>
        <w:t xml:space="preserve"> un être </w:t>
      </w:r>
      <w:r w:rsidR="007518E5" w:rsidRPr="00B273F9">
        <w:rPr>
          <w:rFonts w:ascii="Century" w:hAnsi="Century"/>
          <w:sz w:val="22"/>
          <w:szCs w:val="22"/>
        </w:rPr>
        <w:t>« </w:t>
      </w:r>
      <w:r w:rsidR="00D830A4" w:rsidRPr="00B273F9">
        <w:rPr>
          <w:rFonts w:ascii="Century" w:hAnsi="Century"/>
          <w:sz w:val="22"/>
          <w:szCs w:val="22"/>
        </w:rPr>
        <w:t>sensible » en lo</w:t>
      </w:r>
      <w:r w:rsidR="007518E5" w:rsidRPr="00B273F9">
        <w:rPr>
          <w:rFonts w:ascii="Century" w:hAnsi="Century"/>
          <w:sz w:val="22"/>
          <w:szCs w:val="22"/>
        </w:rPr>
        <w:t>vant sa propre personne dans ce mot</w:t>
      </w:r>
      <w:r w:rsidR="00D830A4" w:rsidRPr="00B273F9">
        <w:rPr>
          <w:rFonts w:ascii="Century" w:hAnsi="Century"/>
          <w:sz w:val="22"/>
          <w:szCs w:val="22"/>
        </w:rPr>
        <w:t xml:space="preserve">, ouvertement, comme une évidence. </w:t>
      </w:r>
      <w:r w:rsidR="00711153" w:rsidRPr="00B273F9">
        <w:rPr>
          <w:rFonts w:ascii="Century" w:hAnsi="Century"/>
          <w:sz w:val="22"/>
          <w:szCs w:val="22"/>
        </w:rPr>
        <w:t xml:space="preserve">Mais ce ne sont là que des mots dont il aime bien se gargariser lorsqu’il entend contourner une question ou un sujet dont il ne veut pas </w:t>
      </w:r>
      <w:r w:rsidR="00151225" w:rsidRPr="00B273F9">
        <w:rPr>
          <w:rFonts w:ascii="Century" w:hAnsi="Century"/>
          <w:sz w:val="22"/>
          <w:szCs w:val="22"/>
        </w:rPr>
        <w:t>observer les nuances qu’il ne partage pas</w:t>
      </w:r>
      <w:r w:rsidR="00711153" w:rsidRPr="00B273F9">
        <w:rPr>
          <w:rFonts w:ascii="Century" w:hAnsi="Century"/>
          <w:sz w:val="22"/>
          <w:szCs w:val="22"/>
        </w:rPr>
        <w:t>. À vrai dire c’est</w:t>
      </w:r>
      <w:r w:rsidR="00564CA2" w:rsidRPr="00B273F9">
        <w:rPr>
          <w:rFonts w:ascii="Century" w:hAnsi="Century"/>
          <w:sz w:val="22"/>
          <w:szCs w:val="22"/>
        </w:rPr>
        <w:t xml:space="preserve"> une autre raison, moins esthétique</w:t>
      </w:r>
      <w:r w:rsidR="00711153" w:rsidRPr="00B273F9">
        <w:rPr>
          <w:rFonts w:ascii="Century" w:hAnsi="Century"/>
          <w:sz w:val="22"/>
          <w:szCs w:val="22"/>
        </w:rPr>
        <w:t>, qui l</w:t>
      </w:r>
      <w:r w:rsidR="00146452">
        <w:rPr>
          <w:rFonts w:ascii="Century" w:hAnsi="Century"/>
          <w:sz w:val="22"/>
          <w:szCs w:val="22"/>
        </w:rPr>
        <w:t>’</w:t>
      </w:r>
      <w:r w:rsidR="00711153" w:rsidRPr="00B273F9">
        <w:rPr>
          <w:rFonts w:ascii="Century" w:hAnsi="Century"/>
          <w:sz w:val="22"/>
          <w:szCs w:val="22"/>
        </w:rPr>
        <w:t>avait fait</w:t>
      </w:r>
      <w:r w:rsidR="00146452">
        <w:rPr>
          <w:rFonts w:ascii="Century" w:hAnsi="Century"/>
          <w:sz w:val="22"/>
          <w:szCs w:val="22"/>
        </w:rPr>
        <w:t xml:space="preserve"> revenir à Paris et</w:t>
      </w:r>
      <w:r w:rsidR="00711153" w:rsidRPr="00B273F9">
        <w:rPr>
          <w:rFonts w:ascii="Century" w:hAnsi="Century"/>
          <w:sz w:val="22"/>
          <w:szCs w:val="22"/>
        </w:rPr>
        <w:t xml:space="preserve"> </w:t>
      </w:r>
      <w:r w:rsidR="00146452">
        <w:rPr>
          <w:rFonts w:ascii="Century" w:hAnsi="Century"/>
          <w:sz w:val="22"/>
          <w:szCs w:val="22"/>
        </w:rPr>
        <w:t>abandonner Israël</w:t>
      </w:r>
      <w:r w:rsidR="00711153" w:rsidRPr="00B273F9">
        <w:rPr>
          <w:rFonts w:ascii="Century" w:hAnsi="Century"/>
          <w:sz w:val="22"/>
          <w:szCs w:val="22"/>
        </w:rPr>
        <w:t xml:space="preserve">. Une raison qu’il ne peut partager sans risque. Yaïr Klec lui doit une somme considérable, liée à leur business </w:t>
      </w:r>
      <w:r w:rsidR="00564CA2" w:rsidRPr="00B273F9">
        <w:rPr>
          <w:rFonts w:ascii="Century" w:hAnsi="Century"/>
          <w:sz w:val="22"/>
          <w:szCs w:val="22"/>
        </w:rPr>
        <w:t xml:space="preserve">en Colombie, mais Yaïr </w:t>
      </w:r>
      <w:r w:rsidR="002829DB" w:rsidRPr="00B273F9">
        <w:rPr>
          <w:rFonts w:ascii="Century" w:hAnsi="Century"/>
          <w:sz w:val="22"/>
          <w:szCs w:val="22"/>
        </w:rPr>
        <w:t>jamais ne voulut</w:t>
      </w:r>
      <w:r w:rsidR="00564CA2" w:rsidRPr="00B273F9">
        <w:rPr>
          <w:rFonts w:ascii="Century" w:hAnsi="Century"/>
          <w:sz w:val="22"/>
          <w:szCs w:val="22"/>
        </w:rPr>
        <w:t xml:space="preserve"> reconnaître cette dette, arguant que ce sont des circonstances externes, par conséquent indépendantes de sa volonté, qui </w:t>
      </w:r>
      <w:r w:rsidR="002829DB" w:rsidRPr="00B273F9">
        <w:rPr>
          <w:rFonts w:ascii="Century" w:hAnsi="Century"/>
          <w:sz w:val="22"/>
          <w:szCs w:val="22"/>
        </w:rPr>
        <w:t>créèrent</w:t>
      </w:r>
      <w:r w:rsidR="00564CA2" w:rsidRPr="00B273F9">
        <w:rPr>
          <w:rFonts w:ascii="Century" w:hAnsi="Century"/>
          <w:sz w:val="22"/>
          <w:szCs w:val="22"/>
        </w:rPr>
        <w:t xml:space="preserve"> le chaos</w:t>
      </w:r>
      <w:r w:rsidR="00A9507B" w:rsidRPr="00B273F9">
        <w:rPr>
          <w:rFonts w:ascii="Century" w:hAnsi="Century"/>
          <w:sz w:val="22"/>
          <w:szCs w:val="22"/>
        </w:rPr>
        <w:t xml:space="preserve"> de Kidon dans ce pays. Yaïr et Charly en étaient</w:t>
      </w:r>
      <w:r w:rsidR="00711153" w:rsidRPr="00B273F9">
        <w:rPr>
          <w:rFonts w:ascii="Century" w:hAnsi="Century"/>
          <w:sz w:val="22"/>
          <w:szCs w:val="22"/>
        </w:rPr>
        <w:t xml:space="preserve"> arrivés à un point d’hostilité tel que la vie de l’un ou de l’autre pouvait être mise en jeu. Sur insistance de son ami Amoq, dont il put </w:t>
      </w:r>
      <w:r w:rsidR="00C522E2" w:rsidRPr="00B273F9">
        <w:rPr>
          <w:rFonts w:ascii="Century" w:hAnsi="Century"/>
          <w:sz w:val="22"/>
          <w:szCs w:val="22"/>
        </w:rPr>
        <w:t xml:space="preserve">d’ailleurs </w:t>
      </w:r>
      <w:r w:rsidR="00711153" w:rsidRPr="00B273F9">
        <w:rPr>
          <w:rFonts w:ascii="Century" w:hAnsi="Century"/>
          <w:sz w:val="22"/>
          <w:szCs w:val="22"/>
        </w:rPr>
        <w:t>à cette occasion, mesurer le</w:t>
      </w:r>
      <w:r w:rsidR="00146452">
        <w:rPr>
          <w:rFonts w:ascii="Century" w:hAnsi="Century"/>
          <w:sz w:val="22"/>
          <w:szCs w:val="22"/>
        </w:rPr>
        <w:t>s limites de ses possibilités donc</w:t>
      </w:r>
      <w:r w:rsidR="00711153" w:rsidRPr="00B273F9">
        <w:rPr>
          <w:rFonts w:ascii="Century" w:hAnsi="Century"/>
          <w:sz w:val="22"/>
          <w:szCs w:val="22"/>
        </w:rPr>
        <w:t xml:space="preserve"> de sa puissance, Charly abandonna la partie. « On ne sera jamais loin »</w:t>
      </w:r>
      <w:r w:rsidR="00AF6EC4" w:rsidRPr="00B273F9">
        <w:rPr>
          <w:rFonts w:ascii="Century" w:hAnsi="Century"/>
          <w:sz w:val="22"/>
          <w:szCs w:val="22"/>
        </w:rPr>
        <w:t xml:space="preserve">, </w:t>
      </w:r>
      <w:r w:rsidR="00711153" w:rsidRPr="00B273F9">
        <w:rPr>
          <w:rFonts w:ascii="Century" w:hAnsi="Century"/>
          <w:sz w:val="22"/>
          <w:szCs w:val="22"/>
        </w:rPr>
        <w:t xml:space="preserve">lui avait-il promis. Charly </w:t>
      </w:r>
      <w:r w:rsidR="00C522E2" w:rsidRPr="00B273F9">
        <w:rPr>
          <w:rFonts w:ascii="Century" w:hAnsi="Century"/>
          <w:sz w:val="22"/>
          <w:szCs w:val="22"/>
        </w:rPr>
        <w:t>s’éloigna d’Is</w:t>
      </w:r>
      <w:r w:rsidR="00146452">
        <w:rPr>
          <w:rFonts w:ascii="Century" w:hAnsi="Century"/>
          <w:sz w:val="22"/>
          <w:szCs w:val="22"/>
        </w:rPr>
        <w:t>raël, de ses pièges et de ses dangers sur mesure pour s’installer à Paris. I</w:t>
      </w:r>
      <w:r w:rsidR="00711153" w:rsidRPr="00B273F9">
        <w:rPr>
          <w:rFonts w:ascii="Century" w:hAnsi="Century"/>
          <w:sz w:val="22"/>
          <w:szCs w:val="22"/>
        </w:rPr>
        <w:t xml:space="preserve">l lui fallait </w:t>
      </w:r>
      <w:r w:rsidR="00146452">
        <w:rPr>
          <w:rFonts w:ascii="Century" w:hAnsi="Century"/>
          <w:sz w:val="22"/>
          <w:szCs w:val="22"/>
        </w:rPr>
        <w:t xml:space="preserve">désormais se </w:t>
      </w:r>
      <w:r w:rsidR="00711153" w:rsidRPr="00B273F9">
        <w:rPr>
          <w:rFonts w:ascii="Century" w:hAnsi="Century"/>
          <w:sz w:val="22"/>
          <w:szCs w:val="22"/>
        </w:rPr>
        <w:t xml:space="preserve">réapprivoiser les espaces qui avaient tant changé. </w:t>
      </w:r>
      <w:r w:rsidR="00146452" w:rsidRPr="00146452">
        <w:rPr>
          <w:rFonts w:ascii="Century" w:hAnsi="Century"/>
          <w:sz w:val="22"/>
          <w:szCs w:val="22"/>
        </w:rPr>
        <w:t>Son absence aura du</w:t>
      </w:r>
      <w:r w:rsidR="00CC2803">
        <w:rPr>
          <w:rFonts w:ascii="Century" w:hAnsi="Century"/>
          <w:sz w:val="22"/>
          <w:szCs w:val="22"/>
        </w:rPr>
        <w:t>r</w:t>
      </w:r>
      <w:r w:rsidR="00146452" w:rsidRPr="00146452">
        <w:rPr>
          <w:rFonts w:ascii="Century" w:hAnsi="Century"/>
          <w:sz w:val="22"/>
          <w:szCs w:val="22"/>
        </w:rPr>
        <w:t xml:space="preserve">é </w:t>
      </w:r>
      <w:r w:rsidR="00146452" w:rsidRPr="00146452">
        <w:rPr>
          <w:rFonts w:ascii="Garamond" w:hAnsi="Garamond"/>
          <w:noProof w:val="0"/>
        </w:rPr>
        <w:t>—</w:t>
      </w:r>
      <w:r w:rsidR="00146452" w:rsidRPr="00146452">
        <w:rPr>
          <w:rFonts w:ascii="Century" w:hAnsi="Century"/>
          <w:sz w:val="22"/>
          <w:szCs w:val="22"/>
        </w:rPr>
        <w:t xml:space="preserve"> si </w:t>
      </w:r>
      <w:r w:rsidR="00146452" w:rsidRPr="003E4718">
        <w:rPr>
          <w:rFonts w:ascii="Century" w:hAnsi="Century"/>
          <w:sz w:val="22"/>
          <w:szCs w:val="22"/>
        </w:rPr>
        <w:t xml:space="preserve">l’on excepte son bref </w:t>
      </w:r>
      <w:r w:rsidR="00C03F23" w:rsidRPr="003E4718">
        <w:rPr>
          <w:rFonts w:ascii="Century" w:hAnsi="Century"/>
          <w:sz w:val="22"/>
          <w:szCs w:val="22"/>
        </w:rPr>
        <w:t>séjour durant la coupe du monde</w:t>
      </w:r>
      <w:r w:rsidR="00146452" w:rsidRPr="003E4718">
        <w:rPr>
          <w:rFonts w:ascii="Century" w:hAnsi="Century"/>
          <w:sz w:val="22"/>
          <w:szCs w:val="22"/>
        </w:rPr>
        <w:t xml:space="preserve"> </w:t>
      </w:r>
      <w:r w:rsidR="00146452" w:rsidRPr="003E4718">
        <w:rPr>
          <w:rFonts w:ascii="Century" w:hAnsi="Century"/>
          <w:noProof w:val="0"/>
          <w:sz w:val="22"/>
          <w:szCs w:val="22"/>
        </w:rPr>
        <w:t xml:space="preserve">— </w:t>
      </w:r>
      <w:r w:rsidR="00C03F23" w:rsidRPr="003E4718">
        <w:rPr>
          <w:rFonts w:ascii="Century" w:hAnsi="Century"/>
          <w:noProof w:val="0"/>
          <w:sz w:val="22"/>
          <w:szCs w:val="22"/>
        </w:rPr>
        <w:t xml:space="preserve">un peu plus de </w:t>
      </w:r>
      <w:r w:rsidR="00CC2803" w:rsidRPr="003E4718">
        <w:rPr>
          <w:rFonts w:ascii="Century" w:hAnsi="Century"/>
          <w:noProof w:val="0"/>
          <w:sz w:val="22"/>
          <w:szCs w:val="22"/>
        </w:rPr>
        <w:t>dix-sept ans. De novembre 1981 à mars 1999, cela fait bien dix-sept ans</w:t>
      </w:r>
      <w:r w:rsidR="00C03F23" w:rsidRPr="003E4718">
        <w:rPr>
          <w:rFonts w:ascii="Century" w:hAnsi="Century"/>
          <w:noProof w:val="0"/>
          <w:sz w:val="22"/>
          <w:szCs w:val="22"/>
        </w:rPr>
        <w:t xml:space="preserve"> et quatre mois</w:t>
      </w:r>
      <w:r w:rsidR="003E4718" w:rsidRPr="003E4718">
        <w:rPr>
          <w:rFonts w:ascii="Century" w:hAnsi="Century"/>
          <w:noProof w:val="0"/>
          <w:sz w:val="22"/>
          <w:szCs w:val="22"/>
        </w:rPr>
        <w:t xml:space="preserve">, entre Tel-Aviv, Jérusalem, Beyrouth, Bogota, </w:t>
      </w:r>
      <w:r w:rsidR="003E4718" w:rsidRPr="003E4718">
        <w:rPr>
          <w:rFonts w:ascii="Century" w:hAnsi="Century"/>
          <w:sz w:val="22"/>
          <w:szCs w:val="22"/>
        </w:rPr>
        <w:t>Puerto Boyaca, Los Sonrisas..</w:t>
      </w:r>
      <w:r w:rsidR="00C03F23" w:rsidRPr="003E4718">
        <w:rPr>
          <w:rFonts w:ascii="Century" w:hAnsi="Century"/>
          <w:noProof w:val="0"/>
          <w:sz w:val="22"/>
          <w:szCs w:val="22"/>
        </w:rPr>
        <w:t>.</w:t>
      </w:r>
      <w:r w:rsidR="00CC2803" w:rsidRPr="003E4718">
        <w:rPr>
          <w:rFonts w:ascii="Century" w:hAnsi="Century"/>
          <w:noProof w:val="0"/>
          <w:sz w:val="22"/>
          <w:szCs w:val="22"/>
        </w:rPr>
        <w:t xml:space="preserve"> </w:t>
      </w:r>
      <w:r w:rsidR="00711153" w:rsidRPr="003E4718">
        <w:rPr>
          <w:rFonts w:ascii="Century" w:hAnsi="Century"/>
          <w:sz w:val="22"/>
          <w:szCs w:val="22"/>
        </w:rPr>
        <w:t>Pour mieux maîtriser sa nouvelle situation, il se devait de faire le point, s’interroger, analyser les pertes et les profits. Son livre sur Jérusalem il l’avait</w:t>
      </w:r>
      <w:r w:rsidR="00A9507B" w:rsidRPr="003E4718">
        <w:rPr>
          <w:rFonts w:ascii="Century" w:hAnsi="Century"/>
          <w:sz w:val="22"/>
          <w:szCs w:val="22"/>
        </w:rPr>
        <w:t xml:space="preserve"> mis entre parenthèses. Il accepta</w:t>
      </w:r>
      <w:r w:rsidR="00711153" w:rsidRPr="003E4718">
        <w:rPr>
          <w:rFonts w:ascii="Century" w:hAnsi="Century"/>
          <w:sz w:val="22"/>
          <w:szCs w:val="22"/>
        </w:rPr>
        <w:t xml:space="preserve"> l’offre d’hébergement de ses parents, le temps de trouver un logement</w:t>
      </w:r>
      <w:r w:rsidR="00C522E2" w:rsidRPr="00B273F9">
        <w:rPr>
          <w:rFonts w:ascii="Century" w:hAnsi="Century"/>
          <w:sz w:val="22"/>
          <w:szCs w:val="22"/>
        </w:rPr>
        <w:t xml:space="preserve"> indépendant</w:t>
      </w:r>
      <w:r w:rsidR="00711153" w:rsidRPr="00B273F9">
        <w:rPr>
          <w:rFonts w:ascii="Century" w:hAnsi="Century"/>
          <w:sz w:val="22"/>
          <w:szCs w:val="22"/>
        </w:rPr>
        <w:t>. Gaston et Dihia apprécièrent ce retour comme un don du Ciel. Ils avaient tant insisté</w:t>
      </w:r>
      <w:r w:rsidR="00A9507B" w:rsidRPr="00B273F9">
        <w:rPr>
          <w:rFonts w:ascii="Century" w:hAnsi="Century"/>
          <w:sz w:val="22"/>
          <w:szCs w:val="22"/>
        </w:rPr>
        <w:t xml:space="preserve"> durant son passage</w:t>
      </w:r>
      <w:r w:rsidR="00853F1B" w:rsidRPr="00B273F9">
        <w:rPr>
          <w:rFonts w:ascii="Century" w:hAnsi="Century"/>
          <w:sz w:val="22"/>
          <w:szCs w:val="22"/>
        </w:rPr>
        <w:t xml:space="preserve"> l’été précéd</w:t>
      </w:r>
      <w:r w:rsidR="002010E0" w:rsidRPr="00B273F9">
        <w:rPr>
          <w:rFonts w:ascii="Century" w:hAnsi="Century"/>
          <w:sz w:val="22"/>
          <w:szCs w:val="22"/>
        </w:rPr>
        <w:t>e</w:t>
      </w:r>
      <w:r w:rsidR="00853F1B" w:rsidRPr="00B273F9">
        <w:rPr>
          <w:rFonts w:ascii="Century" w:hAnsi="Century"/>
          <w:sz w:val="22"/>
          <w:szCs w:val="22"/>
        </w:rPr>
        <w:t>nt</w:t>
      </w:r>
      <w:r w:rsidR="00711153" w:rsidRPr="00B273F9">
        <w:rPr>
          <w:rFonts w:ascii="Century" w:hAnsi="Century"/>
          <w:sz w:val="22"/>
          <w:szCs w:val="22"/>
        </w:rPr>
        <w:t xml:space="preserve"> </w:t>
      </w:r>
      <w:r w:rsidR="002010E0" w:rsidRPr="00B273F9">
        <w:rPr>
          <w:rFonts w:ascii="Century" w:hAnsi="Century"/>
          <w:sz w:val="22"/>
          <w:szCs w:val="22"/>
        </w:rPr>
        <w:t>lorsque le monde avait les yeux braqués sur la France,</w:t>
      </w:r>
      <w:r w:rsidR="00375E3F">
        <w:rPr>
          <w:rFonts w:ascii="Century" w:hAnsi="Century"/>
          <w:sz w:val="22"/>
          <w:szCs w:val="22"/>
        </w:rPr>
        <w:t xml:space="preserve"> tant prié,</w:t>
      </w:r>
      <w:r w:rsidR="002010E0" w:rsidRPr="00B273F9">
        <w:rPr>
          <w:rFonts w:ascii="Century" w:hAnsi="Century"/>
          <w:sz w:val="22"/>
          <w:szCs w:val="22"/>
        </w:rPr>
        <w:t xml:space="preserve"> </w:t>
      </w:r>
      <w:r w:rsidR="00711153" w:rsidRPr="00B273F9">
        <w:rPr>
          <w:rFonts w:ascii="Century" w:hAnsi="Century"/>
          <w:sz w:val="22"/>
          <w:szCs w:val="22"/>
        </w:rPr>
        <w:t>pour qu’il revienne po</w:t>
      </w:r>
      <w:r w:rsidR="00A9507B" w:rsidRPr="00B273F9">
        <w:rPr>
          <w:rFonts w:ascii="Century" w:hAnsi="Century"/>
          <w:sz w:val="22"/>
          <w:szCs w:val="22"/>
        </w:rPr>
        <w:t>ur de bon. Les parents ne parl</w:t>
      </w:r>
      <w:r w:rsidR="007966CA" w:rsidRPr="00B273F9">
        <w:rPr>
          <w:rFonts w:ascii="Century" w:hAnsi="Century"/>
          <w:sz w:val="22"/>
          <w:szCs w:val="22"/>
        </w:rPr>
        <w:t>ent pas beaucoup. Pend</w:t>
      </w:r>
      <w:r w:rsidR="00A9507B" w:rsidRPr="00B273F9">
        <w:rPr>
          <w:rFonts w:ascii="Century" w:hAnsi="Century"/>
          <w:sz w:val="22"/>
          <w:szCs w:val="22"/>
        </w:rPr>
        <w:t>ant la journée, Gaston passe</w:t>
      </w:r>
      <w:r w:rsidR="00711153" w:rsidRPr="00B273F9">
        <w:rPr>
          <w:rFonts w:ascii="Century" w:hAnsi="Century"/>
          <w:sz w:val="22"/>
          <w:szCs w:val="22"/>
        </w:rPr>
        <w:t xml:space="preserve"> le plus clair de son temps au PMU. </w:t>
      </w:r>
      <w:r w:rsidR="00A9507B" w:rsidRPr="00B273F9">
        <w:rPr>
          <w:rFonts w:ascii="Century" w:hAnsi="Century"/>
          <w:sz w:val="22"/>
          <w:szCs w:val="22"/>
        </w:rPr>
        <w:t>À la maison, Dihia se retrouve</w:t>
      </w:r>
      <w:r w:rsidR="00711153" w:rsidRPr="00B273F9">
        <w:rPr>
          <w:rFonts w:ascii="Century" w:hAnsi="Century"/>
          <w:sz w:val="22"/>
          <w:szCs w:val="22"/>
        </w:rPr>
        <w:t xml:space="preserve"> seule à faire la lessive, le ménage ou à regarder des s</w:t>
      </w:r>
      <w:r w:rsidR="00A9507B" w:rsidRPr="00B273F9">
        <w:rPr>
          <w:rFonts w:ascii="Century" w:hAnsi="Century"/>
          <w:sz w:val="22"/>
          <w:szCs w:val="22"/>
        </w:rPr>
        <w:t>éries à la télévision</w:t>
      </w:r>
      <w:r w:rsidR="00375E3F">
        <w:rPr>
          <w:rFonts w:ascii="Century" w:hAnsi="Century"/>
          <w:sz w:val="22"/>
          <w:szCs w:val="22"/>
        </w:rPr>
        <w:t>, chaque activité occupant une plage horaire précise</w:t>
      </w:r>
      <w:r w:rsidR="00A9507B" w:rsidRPr="00B273F9">
        <w:rPr>
          <w:rFonts w:ascii="Century" w:hAnsi="Century"/>
          <w:sz w:val="22"/>
          <w:szCs w:val="22"/>
        </w:rPr>
        <w:t>. Ils o</w:t>
      </w:r>
      <w:r w:rsidR="00711153" w:rsidRPr="00B273F9">
        <w:rPr>
          <w:rFonts w:ascii="Century" w:hAnsi="Century"/>
          <w:sz w:val="22"/>
          <w:szCs w:val="22"/>
        </w:rPr>
        <w:t>nt chacun leu</w:t>
      </w:r>
      <w:r w:rsidR="00A9507B" w:rsidRPr="00B273F9">
        <w:rPr>
          <w:rFonts w:ascii="Century" w:hAnsi="Century"/>
          <w:sz w:val="22"/>
          <w:szCs w:val="22"/>
        </w:rPr>
        <w:t>rs habitudes qu’ils ne partagent pas. Dihia n’aime</w:t>
      </w:r>
      <w:r w:rsidR="00711153" w:rsidRPr="00B273F9">
        <w:rPr>
          <w:rFonts w:ascii="Century" w:hAnsi="Century"/>
          <w:sz w:val="22"/>
          <w:szCs w:val="22"/>
        </w:rPr>
        <w:t xml:space="preserve"> pas les</w:t>
      </w:r>
      <w:r w:rsidR="00A9507B" w:rsidRPr="00B273F9">
        <w:rPr>
          <w:rFonts w:ascii="Century" w:hAnsi="Century"/>
          <w:sz w:val="22"/>
          <w:szCs w:val="22"/>
        </w:rPr>
        <w:t xml:space="preserve"> courses de chevaux et Gaston ne supporte</w:t>
      </w:r>
      <w:r w:rsidR="00711153" w:rsidRPr="00B273F9">
        <w:rPr>
          <w:rFonts w:ascii="Century" w:hAnsi="Century"/>
          <w:sz w:val="22"/>
          <w:szCs w:val="22"/>
        </w:rPr>
        <w:t xml:space="preserve"> ni X-Files, ni Urgences, ni aucun autre film américain. Alors, ce retour de Charly, </w:t>
      </w:r>
      <w:r w:rsidR="00A9507B" w:rsidRPr="00B273F9">
        <w:rPr>
          <w:rFonts w:ascii="Century" w:hAnsi="Century"/>
          <w:sz w:val="22"/>
          <w:szCs w:val="22"/>
        </w:rPr>
        <w:t>ses parents prient</w:t>
      </w:r>
      <w:r w:rsidR="00711153" w:rsidRPr="00B273F9">
        <w:rPr>
          <w:rFonts w:ascii="Century" w:hAnsi="Century"/>
          <w:sz w:val="22"/>
          <w:szCs w:val="22"/>
        </w:rPr>
        <w:t xml:space="preserve"> pour qu’il se prolonge le plus longtemps possible. Charly aime beaucoup ses parents, mais il avait fini par avoir besoin de plus d’espace, de</w:t>
      </w:r>
      <w:r w:rsidR="00A9507B" w:rsidRPr="00B273F9">
        <w:rPr>
          <w:rFonts w:ascii="Century" w:hAnsi="Century"/>
          <w:sz w:val="22"/>
          <w:szCs w:val="22"/>
        </w:rPr>
        <w:t xml:space="preserve"> plus d’intimité. Il ne proje</w:t>
      </w:r>
      <w:r w:rsidR="00484E5F" w:rsidRPr="00B273F9">
        <w:rPr>
          <w:rFonts w:ascii="Century" w:hAnsi="Century"/>
          <w:sz w:val="22"/>
          <w:szCs w:val="22"/>
        </w:rPr>
        <w:t>tait</w:t>
      </w:r>
      <w:r w:rsidR="00711153" w:rsidRPr="00B273F9">
        <w:rPr>
          <w:rFonts w:ascii="Century" w:hAnsi="Century"/>
          <w:sz w:val="22"/>
          <w:szCs w:val="22"/>
        </w:rPr>
        <w:t xml:space="preserve"> pas de se mettre en couple, il n’y </w:t>
      </w:r>
      <w:r w:rsidR="002829DB" w:rsidRPr="00B273F9">
        <w:rPr>
          <w:rFonts w:ascii="Century" w:hAnsi="Century"/>
          <w:sz w:val="22"/>
          <w:szCs w:val="22"/>
        </w:rPr>
        <w:t>songea jamais</w:t>
      </w:r>
      <w:r w:rsidR="00711153" w:rsidRPr="00B273F9">
        <w:rPr>
          <w:rFonts w:ascii="Century" w:hAnsi="Century"/>
          <w:sz w:val="22"/>
          <w:szCs w:val="22"/>
        </w:rPr>
        <w:t xml:space="preserve"> sérieusement depuis Erzebeth. Il y pen</w:t>
      </w:r>
      <w:r w:rsidR="002010E0" w:rsidRPr="00B273F9">
        <w:rPr>
          <w:rFonts w:ascii="Century" w:hAnsi="Century"/>
          <w:sz w:val="22"/>
          <w:szCs w:val="22"/>
        </w:rPr>
        <w:t>se encore moins maintenant, à 48</w:t>
      </w:r>
      <w:r w:rsidR="00711153" w:rsidRPr="00B273F9">
        <w:rPr>
          <w:rFonts w:ascii="Century" w:hAnsi="Century"/>
          <w:sz w:val="22"/>
          <w:szCs w:val="22"/>
        </w:rPr>
        <w:t xml:space="preserve"> ans. Charly a ses habitudes d’homme seul</w:t>
      </w:r>
      <w:r w:rsidR="007518E5" w:rsidRPr="00B273F9">
        <w:rPr>
          <w:rFonts w:ascii="Century" w:hAnsi="Century"/>
          <w:sz w:val="22"/>
          <w:szCs w:val="22"/>
        </w:rPr>
        <w:t>,</w:t>
      </w:r>
      <w:r w:rsidR="00711153" w:rsidRPr="00B273F9">
        <w:rPr>
          <w:rFonts w:ascii="Century" w:hAnsi="Century"/>
          <w:sz w:val="22"/>
          <w:szCs w:val="22"/>
        </w:rPr>
        <w:t xml:space="preserve"> et il désire déployer leur pleine expression. </w:t>
      </w:r>
      <w:r w:rsidRPr="00B273F9">
        <w:rPr>
          <w:rFonts w:ascii="Century" w:hAnsi="Century"/>
          <w:sz w:val="22"/>
          <w:szCs w:val="22"/>
        </w:rPr>
        <w:t>Six mois après son retour</w:t>
      </w:r>
      <w:r w:rsidR="00711153" w:rsidRPr="00B273F9">
        <w:rPr>
          <w:rFonts w:ascii="Century" w:hAnsi="Century"/>
          <w:sz w:val="22"/>
          <w:szCs w:val="22"/>
        </w:rPr>
        <w:t xml:space="preserve">, </w:t>
      </w:r>
      <w:r w:rsidR="00D0092B">
        <w:rPr>
          <w:rFonts w:ascii="Century" w:hAnsi="Century"/>
          <w:sz w:val="22"/>
          <w:szCs w:val="22"/>
        </w:rPr>
        <w:t>il</w:t>
      </w:r>
      <w:r w:rsidR="002F140F" w:rsidRPr="00B273F9">
        <w:rPr>
          <w:rFonts w:ascii="Century" w:hAnsi="Century"/>
          <w:sz w:val="22"/>
          <w:szCs w:val="22"/>
        </w:rPr>
        <w:t xml:space="preserve"> abandonna ses parents pour</w:t>
      </w:r>
      <w:r w:rsidR="00711153" w:rsidRPr="00B273F9">
        <w:rPr>
          <w:rFonts w:ascii="Century" w:hAnsi="Century"/>
          <w:sz w:val="22"/>
          <w:szCs w:val="22"/>
        </w:rPr>
        <w:t xml:space="preserve"> emménage</w:t>
      </w:r>
      <w:r w:rsidR="002F140F" w:rsidRPr="00B273F9">
        <w:rPr>
          <w:rFonts w:ascii="Century" w:hAnsi="Century"/>
          <w:sz w:val="22"/>
          <w:szCs w:val="22"/>
        </w:rPr>
        <w:t>r</w:t>
      </w:r>
      <w:r w:rsidR="00711153" w:rsidRPr="00B273F9">
        <w:rPr>
          <w:rFonts w:ascii="Century" w:hAnsi="Century"/>
          <w:sz w:val="22"/>
          <w:szCs w:val="22"/>
        </w:rPr>
        <w:t xml:space="preserve"> dans la rue des Francs</w:t>
      </w:r>
      <w:r w:rsidR="0070095C" w:rsidRPr="00B273F9">
        <w:rPr>
          <w:rFonts w:ascii="Century" w:hAnsi="Century"/>
          <w:sz w:val="22"/>
          <w:szCs w:val="22"/>
        </w:rPr>
        <w:t>-</w:t>
      </w:r>
      <w:r w:rsidR="00711153" w:rsidRPr="00B273F9">
        <w:rPr>
          <w:rFonts w:ascii="Century" w:hAnsi="Century"/>
          <w:sz w:val="22"/>
          <w:szCs w:val="22"/>
        </w:rPr>
        <w:t>Bourgeois, au cœur du Marais. Gaston et Dihia reprirent alors leurs occupations favorites, chevaux et séries télévisées</w:t>
      </w:r>
      <w:r w:rsidR="00C522E2" w:rsidRPr="00B273F9">
        <w:rPr>
          <w:rFonts w:ascii="Century" w:hAnsi="Century"/>
          <w:sz w:val="22"/>
          <w:szCs w:val="22"/>
        </w:rPr>
        <w:t xml:space="preserve"> qu’ils pratiquaient avec plus ou moins d’entrain.</w:t>
      </w:r>
      <w:r w:rsidR="00A9507B" w:rsidRPr="00B273F9">
        <w:rPr>
          <w:rFonts w:ascii="Century" w:hAnsi="Century"/>
          <w:sz w:val="22"/>
          <w:szCs w:val="22"/>
        </w:rPr>
        <w:t xml:space="preserve"> Leur fils</w:t>
      </w:r>
      <w:r w:rsidR="00711153" w:rsidRPr="00B273F9">
        <w:rPr>
          <w:rFonts w:ascii="Century" w:hAnsi="Century"/>
          <w:sz w:val="22"/>
          <w:szCs w:val="22"/>
        </w:rPr>
        <w:t xml:space="preserve"> occupe un appartement de deux pièces assez modeste, mais confortable au 24, au-dessus du bistrot Chez </w:t>
      </w:r>
      <w:r w:rsidR="00711153" w:rsidRPr="00B273F9">
        <w:rPr>
          <w:rFonts w:ascii="Century" w:hAnsi="Century"/>
          <w:i/>
          <w:sz w:val="22"/>
          <w:szCs w:val="22"/>
        </w:rPr>
        <w:t>Camille</w:t>
      </w:r>
      <w:r w:rsidR="00711153" w:rsidRPr="00B273F9">
        <w:rPr>
          <w:rFonts w:ascii="Century" w:hAnsi="Century"/>
          <w:sz w:val="22"/>
          <w:szCs w:val="22"/>
        </w:rPr>
        <w:t>. Dans un coin du salon, près de son bureau</w:t>
      </w:r>
      <w:r w:rsidR="00D0092B">
        <w:rPr>
          <w:rFonts w:ascii="Century" w:hAnsi="Century"/>
          <w:sz w:val="22"/>
          <w:szCs w:val="22"/>
        </w:rPr>
        <w:t xml:space="preserve"> aménagé dans une des deux pièces</w:t>
      </w:r>
      <w:r w:rsidR="00711153" w:rsidRPr="00B273F9">
        <w:rPr>
          <w:rFonts w:ascii="Century" w:hAnsi="Century"/>
          <w:sz w:val="22"/>
          <w:szCs w:val="22"/>
        </w:rPr>
        <w:t xml:space="preserve">, il </w:t>
      </w:r>
      <w:r w:rsidR="002829DB" w:rsidRPr="00B273F9">
        <w:rPr>
          <w:rFonts w:ascii="Century" w:hAnsi="Century"/>
          <w:sz w:val="22"/>
          <w:szCs w:val="22"/>
        </w:rPr>
        <w:t>prit</w:t>
      </w:r>
      <w:r w:rsidR="00711153" w:rsidRPr="00B273F9">
        <w:rPr>
          <w:rFonts w:ascii="Century" w:hAnsi="Century"/>
          <w:sz w:val="22"/>
          <w:szCs w:val="22"/>
        </w:rPr>
        <w:t xml:space="preserve"> soin de fixer d</w:t>
      </w:r>
      <w:r w:rsidR="002020F0" w:rsidRPr="00B273F9">
        <w:rPr>
          <w:rFonts w:ascii="Century" w:hAnsi="Century"/>
          <w:sz w:val="22"/>
          <w:szCs w:val="22"/>
        </w:rPr>
        <w:t>’anciennes cartes postales</w:t>
      </w:r>
      <w:r w:rsidR="00711153" w:rsidRPr="00B273F9">
        <w:rPr>
          <w:rFonts w:ascii="Century" w:hAnsi="Century"/>
          <w:sz w:val="22"/>
          <w:szCs w:val="22"/>
        </w:rPr>
        <w:t xml:space="preserve"> </w:t>
      </w:r>
      <w:r w:rsidR="002020F0" w:rsidRPr="00B273F9">
        <w:rPr>
          <w:rFonts w:ascii="Century" w:hAnsi="Century"/>
          <w:sz w:val="22"/>
          <w:szCs w:val="22"/>
        </w:rPr>
        <w:t xml:space="preserve">de collection </w:t>
      </w:r>
      <w:r w:rsidR="00711153" w:rsidRPr="00B273F9">
        <w:rPr>
          <w:rFonts w:ascii="Century" w:hAnsi="Century"/>
          <w:sz w:val="22"/>
          <w:szCs w:val="22"/>
        </w:rPr>
        <w:t xml:space="preserve">et de vieilles </w:t>
      </w:r>
      <w:r w:rsidR="002020F0" w:rsidRPr="00B273F9">
        <w:rPr>
          <w:rFonts w:ascii="Century" w:hAnsi="Century"/>
          <w:sz w:val="22"/>
          <w:szCs w:val="22"/>
        </w:rPr>
        <w:t>photos</w:t>
      </w:r>
      <w:r w:rsidR="00711153" w:rsidRPr="00B273F9">
        <w:rPr>
          <w:rFonts w:ascii="Century" w:hAnsi="Century"/>
          <w:sz w:val="22"/>
          <w:szCs w:val="22"/>
        </w:rPr>
        <w:t xml:space="preserve"> d’Oran dont une,</w:t>
      </w:r>
      <w:r w:rsidR="002020F0" w:rsidRPr="00B273F9">
        <w:rPr>
          <w:rFonts w:ascii="Century" w:hAnsi="Century"/>
          <w:sz w:val="22"/>
          <w:szCs w:val="22"/>
        </w:rPr>
        <w:t xml:space="preserve"> en noir et blanc,</w:t>
      </w:r>
      <w:r w:rsidR="00711153" w:rsidRPr="00B273F9">
        <w:rPr>
          <w:rFonts w:ascii="Century" w:hAnsi="Century"/>
          <w:sz w:val="22"/>
          <w:szCs w:val="22"/>
        </w:rPr>
        <w:t xml:space="preserve"> de format</w:t>
      </w:r>
      <w:r w:rsidR="008E735C" w:rsidRPr="00B273F9">
        <w:rPr>
          <w:rFonts w:ascii="Century" w:hAnsi="Century"/>
          <w:sz w:val="22"/>
          <w:szCs w:val="22"/>
        </w:rPr>
        <w:t> </w:t>
      </w:r>
      <w:r w:rsidR="002020F0" w:rsidRPr="00B273F9">
        <w:rPr>
          <w:rFonts w:ascii="Century" w:hAnsi="Century"/>
          <w:sz w:val="22"/>
          <w:szCs w:val="22"/>
        </w:rPr>
        <w:t>45X30</w:t>
      </w:r>
      <w:r w:rsidR="00711153" w:rsidRPr="00B273F9">
        <w:rPr>
          <w:rFonts w:ascii="Century" w:hAnsi="Century"/>
          <w:sz w:val="22"/>
          <w:szCs w:val="22"/>
        </w:rPr>
        <w:t xml:space="preserve">, montre le fort et la chapelle de Santa Cruz ainsi que le port qu’ils surplombent. Aucune image de Colombie ou d’Israël, pas même de Jérusalem, n’a sa place dans la pièce. Pas une image de Jérusalem alors même qu’il </w:t>
      </w:r>
      <w:r w:rsidR="00D6783F" w:rsidRPr="00B273F9">
        <w:rPr>
          <w:rFonts w:ascii="Century" w:hAnsi="Century"/>
          <w:sz w:val="22"/>
          <w:szCs w:val="22"/>
        </w:rPr>
        <w:t>reprit</w:t>
      </w:r>
      <w:r w:rsidR="00711153" w:rsidRPr="00B273F9">
        <w:rPr>
          <w:rFonts w:ascii="Century" w:hAnsi="Century"/>
          <w:sz w:val="22"/>
          <w:szCs w:val="22"/>
        </w:rPr>
        <w:t xml:space="preserve"> son panégyrique. Assis devant l’écran de l’ordinateur, son esprit vagabonde au-delà du rideau de la fenêtre, au-delà de la fenêtre elle-même, au-delà du tintamarre des voitures et des cris des clients du bar, d</w:t>
      </w:r>
      <w:r w:rsidR="002F140F" w:rsidRPr="00B273F9">
        <w:rPr>
          <w:rFonts w:ascii="Century" w:hAnsi="Century"/>
          <w:sz w:val="22"/>
          <w:szCs w:val="22"/>
        </w:rPr>
        <w:t>es marchands et des passants. Il</w:t>
      </w:r>
      <w:r w:rsidR="00711153" w:rsidRPr="00B273F9">
        <w:rPr>
          <w:rFonts w:ascii="Century" w:hAnsi="Century"/>
          <w:sz w:val="22"/>
          <w:szCs w:val="22"/>
        </w:rPr>
        <w:t xml:space="preserve"> traîne dans le labyrinthe de la ville sainte. Charly est </w:t>
      </w:r>
      <w:r w:rsidR="00D0092B">
        <w:rPr>
          <w:rFonts w:ascii="Century" w:hAnsi="Century"/>
          <w:sz w:val="22"/>
          <w:szCs w:val="22"/>
        </w:rPr>
        <w:t xml:space="preserve">parfois </w:t>
      </w:r>
      <w:r w:rsidR="00711153" w:rsidRPr="00B273F9">
        <w:rPr>
          <w:rFonts w:ascii="Century" w:hAnsi="Century"/>
          <w:sz w:val="22"/>
          <w:szCs w:val="22"/>
        </w:rPr>
        <w:t>préoccupé par des pensée</w:t>
      </w:r>
      <w:r w:rsidR="00D0092B">
        <w:rPr>
          <w:rFonts w:ascii="Century" w:hAnsi="Century"/>
          <w:sz w:val="22"/>
          <w:szCs w:val="22"/>
        </w:rPr>
        <w:t xml:space="preserve">s </w:t>
      </w:r>
      <w:r w:rsidR="00256A26" w:rsidRPr="00B273F9">
        <w:rPr>
          <w:rFonts w:ascii="Century" w:hAnsi="Century"/>
          <w:sz w:val="22"/>
          <w:szCs w:val="22"/>
        </w:rPr>
        <w:t xml:space="preserve"> obscur</w:t>
      </w:r>
      <w:r w:rsidR="00711153" w:rsidRPr="00B273F9">
        <w:rPr>
          <w:rFonts w:ascii="Century" w:hAnsi="Century"/>
          <w:sz w:val="22"/>
          <w:szCs w:val="22"/>
        </w:rPr>
        <w:t>es</w:t>
      </w:r>
      <w:r w:rsidR="00D830A4" w:rsidRPr="00B273F9">
        <w:rPr>
          <w:rFonts w:ascii="Century" w:hAnsi="Century"/>
          <w:sz w:val="22"/>
          <w:szCs w:val="22"/>
        </w:rPr>
        <w:t>, voire étrange</w:t>
      </w:r>
      <w:r w:rsidR="00C522E2" w:rsidRPr="00B273F9">
        <w:rPr>
          <w:rFonts w:ascii="Century" w:hAnsi="Century"/>
          <w:sz w:val="22"/>
          <w:szCs w:val="22"/>
        </w:rPr>
        <w:t>s</w:t>
      </w:r>
      <w:r w:rsidR="00711153" w:rsidRPr="00B273F9">
        <w:rPr>
          <w:rFonts w:ascii="Century" w:hAnsi="Century"/>
          <w:sz w:val="22"/>
          <w:szCs w:val="22"/>
        </w:rPr>
        <w:t xml:space="preserve">. </w:t>
      </w:r>
      <w:r w:rsidR="00D830A4" w:rsidRPr="00B273F9">
        <w:rPr>
          <w:rFonts w:ascii="Century" w:hAnsi="Century"/>
          <w:sz w:val="22"/>
          <w:szCs w:val="22"/>
        </w:rPr>
        <w:t xml:space="preserve">Ainsi il </w:t>
      </w:r>
      <w:r w:rsidR="00711153" w:rsidRPr="00B273F9">
        <w:rPr>
          <w:rFonts w:ascii="Century" w:hAnsi="Century"/>
          <w:sz w:val="22"/>
          <w:szCs w:val="22"/>
        </w:rPr>
        <w:t xml:space="preserve">se demande </w:t>
      </w:r>
      <w:r w:rsidR="001626F5" w:rsidRPr="00B273F9">
        <w:rPr>
          <w:rFonts w:ascii="Century" w:hAnsi="Century"/>
          <w:sz w:val="22"/>
          <w:szCs w:val="22"/>
        </w:rPr>
        <w:t>—</w:t>
      </w:r>
      <w:r w:rsidR="00711153" w:rsidRPr="00B273F9">
        <w:rPr>
          <w:rFonts w:ascii="Century" w:hAnsi="Century"/>
          <w:sz w:val="22"/>
          <w:szCs w:val="22"/>
        </w:rPr>
        <w:t xml:space="preserve"> et cela n’est pas la première fois </w:t>
      </w:r>
      <w:r w:rsidR="001626F5" w:rsidRPr="00B273F9">
        <w:rPr>
          <w:rFonts w:ascii="Century" w:hAnsi="Century"/>
          <w:sz w:val="22"/>
          <w:szCs w:val="22"/>
        </w:rPr>
        <w:t>—</w:t>
      </w:r>
      <w:r w:rsidR="00711153" w:rsidRPr="00B273F9">
        <w:rPr>
          <w:rFonts w:ascii="Century" w:hAnsi="Century"/>
          <w:sz w:val="22"/>
          <w:szCs w:val="22"/>
        </w:rPr>
        <w:t xml:space="preserve">, </w:t>
      </w:r>
      <w:r w:rsidR="00D830A4" w:rsidRPr="00B273F9">
        <w:rPr>
          <w:rFonts w:ascii="Century" w:hAnsi="Century"/>
          <w:sz w:val="22"/>
          <w:szCs w:val="22"/>
        </w:rPr>
        <w:t xml:space="preserve">« comment </w:t>
      </w:r>
      <w:r w:rsidR="00711153" w:rsidRPr="00B273F9">
        <w:rPr>
          <w:rFonts w:ascii="Century" w:hAnsi="Century"/>
          <w:sz w:val="22"/>
          <w:szCs w:val="22"/>
        </w:rPr>
        <w:t xml:space="preserve">maîtriser cette journée cruciale qui peut faire basculer mon monde, qui peut me faire </w:t>
      </w:r>
      <w:r w:rsidR="007966CA" w:rsidRPr="00B273F9">
        <w:rPr>
          <w:rFonts w:ascii="Century" w:hAnsi="Century"/>
          <w:sz w:val="22"/>
          <w:szCs w:val="22"/>
        </w:rPr>
        <w:t>culbut</w:t>
      </w:r>
      <w:r w:rsidR="00711153" w:rsidRPr="00B273F9">
        <w:rPr>
          <w:rFonts w:ascii="Century" w:hAnsi="Century"/>
          <w:sz w:val="22"/>
          <w:szCs w:val="22"/>
        </w:rPr>
        <w:t xml:space="preserve">er moi, dans un autre monde… » </w:t>
      </w:r>
      <w:r w:rsidR="00C522E2" w:rsidRPr="00B273F9">
        <w:rPr>
          <w:rFonts w:ascii="Century" w:hAnsi="Century"/>
          <w:sz w:val="22"/>
          <w:szCs w:val="22"/>
        </w:rPr>
        <w:t xml:space="preserve"> </w:t>
      </w:r>
      <w:r w:rsidR="00711153" w:rsidRPr="00B273F9">
        <w:rPr>
          <w:rFonts w:ascii="Century" w:hAnsi="Century"/>
          <w:sz w:val="22"/>
          <w:szCs w:val="22"/>
        </w:rPr>
        <w:t>Passé le seuil de son appa</w:t>
      </w:r>
      <w:r w:rsidR="00D0092B">
        <w:rPr>
          <w:rFonts w:ascii="Century" w:hAnsi="Century"/>
          <w:sz w:val="22"/>
          <w:szCs w:val="22"/>
        </w:rPr>
        <w:t>rtement, il</w:t>
      </w:r>
      <w:r w:rsidR="00711153" w:rsidRPr="00B273F9">
        <w:rPr>
          <w:rFonts w:ascii="Century" w:hAnsi="Century"/>
          <w:sz w:val="22"/>
          <w:szCs w:val="22"/>
        </w:rPr>
        <w:t xml:space="preserve"> occupe le plus clair de son temps chez </w:t>
      </w:r>
      <w:r w:rsidR="00711153" w:rsidRPr="00B273F9">
        <w:rPr>
          <w:rFonts w:ascii="Century" w:hAnsi="Century"/>
          <w:i/>
          <w:sz w:val="22"/>
          <w:szCs w:val="22"/>
        </w:rPr>
        <w:t>Camille</w:t>
      </w:r>
      <w:r w:rsidR="00711153" w:rsidRPr="00B273F9">
        <w:rPr>
          <w:rFonts w:ascii="Century" w:hAnsi="Century"/>
          <w:sz w:val="22"/>
          <w:szCs w:val="22"/>
        </w:rPr>
        <w:t>, sous sa fenêtre, où il sirote son cappuccino en se questionnant, en noircissant ses pages et où il aime aussi déguster de bons plats soignés</w:t>
      </w:r>
      <w:r w:rsidR="00D0092B">
        <w:rPr>
          <w:rFonts w:ascii="Century" w:hAnsi="Century"/>
          <w:sz w:val="22"/>
          <w:szCs w:val="22"/>
        </w:rPr>
        <w:t>,</w:t>
      </w:r>
      <w:r w:rsidR="00711153" w:rsidRPr="00B273F9">
        <w:rPr>
          <w:rFonts w:ascii="Century" w:hAnsi="Century"/>
          <w:sz w:val="22"/>
          <w:szCs w:val="22"/>
        </w:rPr>
        <w:t xml:space="preserve"> </w:t>
      </w:r>
      <w:r w:rsidR="00256A26" w:rsidRPr="00B273F9">
        <w:rPr>
          <w:rFonts w:ascii="Century" w:hAnsi="Century"/>
          <w:sz w:val="22"/>
          <w:szCs w:val="22"/>
        </w:rPr>
        <w:t>autres que les rognons</w:t>
      </w:r>
      <w:r w:rsidR="00C522E2" w:rsidRPr="00B273F9">
        <w:rPr>
          <w:rFonts w:ascii="Century" w:hAnsi="Century"/>
          <w:sz w:val="22"/>
          <w:szCs w:val="22"/>
        </w:rPr>
        <w:t xml:space="preserve"> que lui choisit le chef cuisinier</w:t>
      </w:r>
      <w:r w:rsidR="00711153" w:rsidRPr="00B273F9">
        <w:rPr>
          <w:rFonts w:ascii="Century" w:hAnsi="Century"/>
          <w:sz w:val="22"/>
          <w:szCs w:val="22"/>
        </w:rPr>
        <w:t xml:space="preserve">. C’est dans ce quartier que Charly </w:t>
      </w:r>
      <w:r w:rsidR="00484E5F" w:rsidRPr="00B273F9">
        <w:rPr>
          <w:rFonts w:ascii="Century" w:hAnsi="Century"/>
          <w:sz w:val="22"/>
          <w:szCs w:val="22"/>
        </w:rPr>
        <w:t xml:space="preserve">espère </w:t>
      </w:r>
      <w:r w:rsidR="00711153" w:rsidRPr="00B273F9">
        <w:rPr>
          <w:rFonts w:ascii="Century" w:hAnsi="Century"/>
          <w:sz w:val="22"/>
          <w:szCs w:val="22"/>
        </w:rPr>
        <w:t>fini</w:t>
      </w:r>
      <w:r w:rsidR="00484E5F" w:rsidRPr="00B273F9">
        <w:rPr>
          <w:rFonts w:ascii="Century" w:hAnsi="Century"/>
          <w:sz w:val="22"/>
          <w:szCs w:val="22"/>
        </w:rPr>
        <w:t>r</w:t>
      </w:r>
      <w:r w:rsidR="00711153" w:rsidRPr="00B273F9">
        <w:rPr>
          <w:rFonts w:ascii="Century" w:hAnsi="Century"/>
          <w:sz w:val="22"/>
          <w:szCs w:val="22"/>
        </w:rPr>
        <w:t xml:space="preserve"> son livre dont il </w:t>
      </w:r>
      <w:r w:rsidR="00D6783F" w:rsidRPr="00B273F9">
        <w:rPr>
          <w:rFonts w:ascii="Century" w:hAnsi="Century"/>
          <w:sz w:val="22"/>
          <w:szCs w:val="22"/>
        </w:rPr>
        <w:t>arrêta</w:t>
      </w:r>
      <w:r w:rsidR="00711153" w:rsidRPr="00B273F9">
        <w:rPr>
          <w:rFonts w:ascii="Century" w:hAnsi="Century"/>
          <w:sz w:val="22"/>
          <w:szCs w:val="22"/>
        </w:rPr>
        <w:t xml:space="preserve"> le titre</w:t>
      </w:r>
      <w:r w:rsidR="00D0092B">
        <w:rPr>
          <w:rFonts w:ascii="Century" w:hAnsi="Century"/>
          <w:sz w:val="22"/>
          <w:szCs w:val="22"/>
        </w:rPr>
        <w:t xml:space="preserve"> définitif</w:t>
      </w:r>
      <w:r w:rsidR="00711153" w:rsidRPr="00B273F9">
        <w:rPr>
          <w:rFonts w:ascii="Century" w:hAnsi="Century"/>
          <w:sz w:val="22"/>
          <w:szCs w:val="22"/>
        </w:rPr>
        <w:t xml:space="preserve">, </w:t>
      </w:r>
      <w:r w:rsidR="00A625B0" w:rsidRPr="00A625B0">
        <w:rPr>
          <w:rFonts w:ascii="Century" w:hAnsi="Century"/>
          <w:i/>
          <w:sz w:val="22"/>
          <w:szCs w:val="22"/>
        </w:rPr>
        <w:t>Yerushaláyim</w:t>
      </w:r>
      <w:r w:rsidR="00A625B0">
        <w:rPr>
          <w:rFonts w:ascii="Century" w:hAnsi="Century"/>
          <w:i/>
          <w:sz w:val="22"/>
          <w:szCs w:val="22"/>
        </w:rPr>
        <w:t>, m</w:t>
      </w:r>
      <w:r w:rsidR="00711153" w:rsidRPr="00B273F9">
        <w:rPr>
          <w:rFonts w:ascii="Century" w:hAnsi="Century"/>
          <w:i/>
          <w:sz w:val="22"/>
          <w:szCs w:val="22"/>
        </w:rPr>
        <w:t xml:space="preserve">a </w:t>
      </w:r>
      <w:r w:rsidR="00A625B0">
        <w:rPr>
          <w:rFonts w:ascii="Century" w:hAnsi="Century"/>
          <w:i/>
          <w:sz w:val="22"/>
          <w:szCs w:val="22"/>
        </w:rPr>
        <w:t>terre promise</w:t>
      </w:r>
      <w:r w:rsidR="00711153" w:rsidRPr="00B273F9">
        <w:rPr>
          <w:rFonts w:ascii="Century" w:hAnsi="Century"/>
          <w:i/>
          <w:sz w:val="22"/>
          <w:szCs w:val="22"/>
        </w:rPr>
        <w:t xml:space="preserve"> perdue</w:t>
      </w:r>
      <w:r w:rsidR="00711153" w:rsidRPr="00B273F9">
        <w:rPr>
          <w:rFonts w:ascii="Century" w:hAnsi="Century"/>
          <w:sz w:val="22"/>
          <w:szCs w:val="22"/>
        </w:rPr>
        <w:t xml:space="preserve">. </w:t>
      </w:r>
    </w:p>
    <w:p w14:paraId="59F566B4" w14:textId="77777777" w:rsidR="00711153" w:rsidRPr="0047284F" w:rsidRDefault="00711153" w:rsidP="00B317BB">
      <w:pPr>
        <w:ind w:firstLine="1134"/>
        <w:jc w:val="both"/>
        <w:rPr>
          <w:rFonts w:asciiTheme="minorHAnsi" w:hAnsiTheme="minorHAnsi"/>
          <w:sz w:val="22"/>
          <w:szCs w:val="22"/>
        </w:rPr>
      </w:pPr>
    </w:p>
    <w:p w14:paraId="6547D853" w14:textId="77777777" w:rsidR="00F54706" w:rsidRPr="00B47461" w:rsidRDefault="00F54706" w:rsidP="00B317BB">
      <w:pPr>
        <w:ind w:firstLine="1134"/>
        <w:rPr>
          <w:sz w:val="22"/>
          <w:szCs w:val="22"/>
        </w:rPr>
      </w:pPr>
    </w:p>
    <w:p w14:paraId="1042C30B" w14:textId="70F2F9CE" w:rsidR="005535F5" w:rsidRPr="00B47461" w:rsidRDefault="005535F5" w:rsidP="00B317BB">
      <w:pPr>
        <w:ind w:firstLine="1134"/>
        <w:rPr>
          <w:sz w:val="22"/>
          <w:szCs w:val="22"/>
        </w:rPr>
      </w:pPr>
      <w:r w:rsidRPr="00B47461">
        <w:rPr>
          <w:sz w:val="22"/>
          <w:szCs w:val="22"/>
        </w:rPr>
        <w:br w:type="page"/>
      </w:r>
    </w:p>
    <w:p w14:paraId="05C804BA" w14:textId="77777777" w:rsidR="002E0D64" w:rsidRDefault="002E0D64" w:rsidP="00B317BB">
      <w:pPr>
        <w:ind w:firstLine="1134"/>
        <w:jc w:val="both"/>
        <w:rPr>
          <w:rFonts w:ascii="Garamond" w:hAnsi="Garamond"/>
          <w:noProof w:val="0"/>
        </w:rPr>
      </w:pPr>
    </w:p>
    <w:p w14:paraId="656A0DCA" w14:textId="77777777" w:rsidR="002E0D64" w:rsidRDefault="002E0D64" w:rsidP="00B317BB">
      <w:pPr>
        <w:ind w:firstLine="1134"/>
        <w:jc w:val="both"/>
        <w:rPr>
          <w:rFonts w:ascii="Garamond" w:hAnsi="Garamond"/>
          <w:noProof w:val="0"/>
        </w:rPr>
      </w:pPr>
    </w:p>
    <w:p w14:paraId="0D4E9F4C" w14:textId="77777777" w:rsidR="002E0D64" w:rsidRDefault="002E0D64" w:rsidP="00660F80">
      <w:pPr>
        <w:jc w:val="both"/>
        <w:rPr>
          <w:rFonts w:ascii="Garamond" w:hAnsi="Garamond"/>
          <w:noProof w:val="0"/>
        </w:rPr>
      </w:pPr>
    </w:p>
    <w:p w14:paraId="1C41EE8B" w14:textId="77777777" w:rsidR="002E0D64" w:rsidRDefault="002E0D64" w:rsidP="00B317BB">
      <w:pPr>
        <w:ind w:firstLine="1134"/>
        <w:jc w:val="both"/>
        <w:rPr>
          <w:rFonts w:ascii="Garamond" w:hAnsi="Garamond"/>
          <w:noProof w:val="0"/>
        </w:rPr>
      </w:pPr>
    </w:p>
    <w:p w14:paraId="54B05197" w14:textId="27FEE4B4" w:rsidR="009C2963" w:rsidRPr="00285D0D" w:rsidRDefault="007F174D" w:rsidP="002E4871">
      <w:pPr>
        <w:ind w:firstLine="1134"/>
        <w:jc w:val="both"/>
        <w:rPr>
          <w:rFonts w:ascii="Garamond" w:hAnsi="Garamond"/>
          <w:noProof w:val="0"/>
          <w:sz w:val="25"/>
          <w:szCs w:val="25"/>
        </w:rPr>
      </w:pPr>
      <w:r w:rsidRPr="007F7BB0">
        <w:rPr>
          <w:rFonts w:ascii="Garamond" w:hAnsi="Garamond"/>
          <w:b/>
          <w:noProof w:val="0"/>
          <w:sz w:val="38"/>
          <w:szCs w:val="38"/>
        </w:rPr>
        <w:t>D</w:t>
      </w:r>
      <w:r w:rsidR="009C2963" w:rsidRPr="00285D0D">
        <w:rPr>
          <w:rFonts w:ascii="Garamond" w:hAnsi="Garamond"/>
          <w:noProof w:val="0"/>
          <w:sz w:val="25"/>
          <w:szCs w:val="25"/>
        </w:rPr>
        <w:t>ans la cour</w:t>
      </w:r>
      <w:r w:rsidR="007966CA" w:rsidRPr="00285D0D">
        <w:rPr>
          <w:rFonts w:ascii="Garamond" w:hAnsi="Garamond"/>
          <w:noProof w:val="0"/>
          <w:sz w:val="25"/>
          <w:szCs w:val="25"/>
        </w:rPr>
        <w:t xml:space="preserve"> de leur grande maison</w:t>
      </w:r>
      <w:r w:rsidR="00D0092B" w:rsidRPr="00285D0D">
        <w:rPr>
          <w:rFonts w:ascii="Garamond" w:hAnsi="Garamond"/>
          <w:noProof w:val="0"/>
          <w:sz w:val="25"/>
          <w:szCs w:val="25"/>
        </w:rPr>
        <w:t>,</w:t>
      </w:r>
      <w:r w:rsidR="007966CA" w:rsidRPr="00285D0D">
        <w:rPr>
          <w:rFonts w:ascii="Garamond" w:hAnsi="Garamond"/>
          <w:noProof w:val="0"/>
          <w:sz w:val="25"/>
          <w:szCs w:val="25"/>
        </w:rPr>
        <w:t xml:space="preserve"> </w:t>
      </w:r>
      <w:r w:rsidR="009C2963" w:rsidRPr="00285D0D">
        <w:rPr>
          <w:rFonts w:ascii="Garamond" w:hAnsi="Garamond"/>
          <w:noProof w:val="0"/>
          <w:sz w:val="25"/>
          <w:szCs w:val="25"/>
        </w:rPr>
        <w:t xml:space="preserve">sous la tonnelle de vigne et de chèvrefeuille, Messaoud </w:t>
      </w:r>
      <w:r w:rsidR="002E4871" w:rsidRPr="00285D0D">
        <w:rPr>
          <w:rFonts w:ascii="Garamond" w:hAnsi="Garamond"/>
          <w:noProof w:val="0"/>
          <w:sz w:val="25"/>
          <w:szCs w:val="25"/>
        </w:rPr>
        <w:t>sirote un thé. Il</w:t>
      </w:r>
      <w:r w:rsidR="00D0092B" w:rsidRPr="00285D0D">
        <w:rPr>
          <w:rFonts w:ascii="Garamond" w:hAnsi="Garamond"/>
          <w:noProof w:val="0"/>
          <w:sz w:val="25"/>
          <w:szCs w:val="25"/>
        </w:rPr>
        <w:t xml:space="preserve"> se demande si </w:t>
      </w:r>
      <w:r w:rsidR="009C2963" w:rsidRPr="00285D0D">
        <w:rPr>
          <w:rFonts w:ascii="Garamond" w:hAnsi="Garamond"/>
          <w:noProof w:val="0"/>
          <w:sz w:val="25"/>
          <w:szCs w:val="25"/>
        </w:rPr>
        <w:t>ses enfan</w:t>
      </w:r>
      <w:r w:rsidR="00D0092B" w:rsidRPr="00285D0D">
        <w:rPr>
          <w:rFonts w:ascii="Garamond" w:hAnsi="Garamond"/>
          <w:noProof w:val="0"/>
          <w:sz w:val="25"/>
          <w:szCs w:val="25"/>
        </w:rPr>
        <w:t>ts accepteront de venir à Bethioua</w:t>
      </w:r>
      <w:r w:rsidR="009C2963" w:rsidRPr="00285D0D">
        <w:rPr>
          <w:rFonts w:ascii="Garamond" w:hAnsi="Garamond"/>
          <w:noProof w:val="0"/>
          <w:sz w:val="25"/>
          <w:szCs w:val="25"/>
        </w:rPr>
        <w:t xml:space="preserve"> cet été</w:t>
      </w:r>
      <w:r w:rsidR="00E00BF7" w:rsidRPr="00285D0D">
        <w:rPr>
          <w:noProof w:val="0"/>
          <w:sz w:val="25"/>
          <w:szCs w:val="25"/>
        </w:rPr>
        <w:t> </w:t>
      </w:r>
      <w:r w:rsidR="001943C8" w:rsidRPr="00285D0D">
        <w:rPr>
          <w:rFonts w:ascii="Garamond" w:hAnsi="Garamond"/>
          <w:noProof w:val="0"/>
          <w:sz w:val="25"/>
          <w:szCs w:val="25"/>
        </w:rPr>
        <w:t>? E</w:t>
      </w:r>
      <w:r w:rsidR="009C2963" w:rsidRPr="00285D0D">
        <w:rPr>
          <w:rFonts w:ascii="Garamond" w:hAnsi="Garamond"/>
          <w:noProof w:val="0"/>
          <w:sz w:val="25"/>
          <w:szCs w:val="25"/>
        </w:rPr>
        <w:t>t leur mère qu’en pensera-t-elle</w:t>
      </w:r>
      <w:r w:rsidR="00E00BF7" w:rsidRPr="00285D0D">
        <w:rPr>
          <w:noProof w:val="0"/>
          <w:sz w:val="25"/>
          <w:szCs w:val="25"/>
        </w:rPr>
        <w:t> </w:t>
      </w:r>
      <w:r w:rsidR="009C2963" w:rsidRPr="00285D0D">
        <w:rPr>
          <w:rFonts w:ascii="Garamond" w:hAnsi="Garamond"/>
          <w:noProof w:val="0"/>
          <w:sz w:val="25"/>
          <w:szCs w:val="25"/>
        </w:rPr>
        <w:t xml:space="preserve">? Yanis ne viendra sûrement pas, trop occupé qu’il sera à la </w:t>
      </w:r>
      <w:r w:rsidR="009C2963" w:rsidRPr="00285D0D">
        <w:rPr>
          <w:rFonts w:ascii="Garamond" w:hAnsi="Garamond"/>
          <w:sz w:val="25"/>
          <w:szCs w:val="25"/>
        </w:rPr>
        <w:t>préparation de la sout</w:t>
      </w:r>
      <w:r w:rsidR="0088349C" w:rsidRPr="00285D0D">
        <w:rPr>
          <w:rFonts w:ascii="Garamond" w:hAnsi="Garamond"/>
          <w:sz w:val="25"/>
          <w:szCs w:val="25"/>
        </w:rPr>
        <w:t>enance de son Master, prévue à</w:t>
      </w:r>
      <w:r w:rsidR="009C2963" w:rsidRPr="00285D0D">
        <w:rPr>
          <w:rFonts w:ascii="Garamond" w:hAnsi="Garamond"/>
          <w:sz w:val="25"/>
          <w:szCs w:val="25"/>
        </w:rPr>
        <w:t xml:space="preserve"> l’a</w:t>
      </w:r>
      <w:r w:rsidR="0088349C" w:rsidRPr="00285D0D">
        <w:rPr>
          <w:rFonts w:ascii="Garamond" w:hAnsi="Garamond"/>
          <w:sz w:val="25"/>
          <w:szCs w:val="25"/>
        </w:rPr>
        <w:t>utomn</w:t>
      </w:r>
      <w:r w:rsidR="009C2963" w:rsidRPr="00285D0D">
        <w:rPr>
          <w:rFonts w:ascii="Garamond" w:hAnsi="Garamond"/>
          <w:sz w:val="25"/>
          <w:szCs w:val="25"/>
        </w:rPr>
        <w:t xml:space="preserve">e. Messaoud s’interroge </w:t>
      </w:r>
      <w:r w:rsidR="002E4871" w:rsidRPr="00285D0D">
        <w:rPr>
          <w:rFonts w:ascii="Garamond" w:hAnsi="Garamond"/>
          <w:sz w:val="25"/>
          <w:szCs w:val="25"/>
        </w:rPr>
        <w:t xml:space="preserve">aussi </w:t>
      </w:r>
      <w:r w:rsidR="009C2963" w:rsidRPr="00285D0D">
        <w:rPr>
          <w:rFonts w:ascii="Garamond" w:hAnsi="Garamond"/>
          <w:sz w:val="25"/>
          <w:szCs w:val="25"/>
        </w:rPr>
        <w:t xml:space="preserve">sur </w:t>
      </w:r>
      <w:r w:rsidR="009C2963" w:rsidRPr="00285D0D">
        <w:rPr>
          <w:rFonts w:ascii="Garamond" w:hAnsi="Garamond"/>
          <w:noProof w:val="0"/>
          <w:sz w:val="25"/>
          <w:szCs w:val="25"/>
        </w:rPr>
        <w:t xml:space="preserve">ses projets commerciaux, sur la rénovation de la ferme familiale à laquelle il tient à participer. </w:t>
      </w:r>
      <w:r w:rsidR="002E4871" w:rsidRPr="00285D0D">
        <w:rPr>
          <w:rFonts w:ascii="Garamond" w:hAnsi="Garamond"/>
          <w:noProof w:val="0"/>
          <w:sz w:val="25"/>
          <w:szCs w:val="25"/>
        </w:rPr>
        <w:t xml:space="preserve">Il est content de se trouver là, même s’il est assailli par toutes sortes de questions. </w:t>
      </w:r>
      <w:r w:rsidR="009C2963" w:rsidRPr="00285D0D">
        <w:rPr>
          <w:rFonts w:ascii="Garamond" w:hAnsi="Garamond"/>
          <w:noProof w:val="0"/>
          <w:sz w:val="25"/>
          <w:szCs w:val="25"/>
        </w:rPr>
        <w:t>Sur la table basse rectangulaire</w:t>
      </w:r>
      <w:r w:rsidR="00145FAE" w:rsidRPr="00285D0D">
        <w:rPr>
          <w:rFonts w:ascii="Garamond" w:hAnsi="Garamond"/>
          <w:noProof w:val="0"/>
          <w:sz w:val="25"/>
          <w:szCs w:val="25"/>
        </w:rPr>
        <w:t xml:space="preserve">, </w:t>
      </w:r>
      <w:r w:rsidR="009C2963" w:rsidRPr="00285D0D">
        <w:rPr>
          <w:rFonts w:ascii="Garamond" w:hAnsi="Garamond"/>
          <w:noProof w:val="0"/>
          <w:sz w:val="25"/>
          <w:szCs w:val="25"/>
        </w:rPr>
        <w:t xml:space="preserve">il pose un lot de feuilles </w:t>
      </w:r>
      <w:r w:rsidR="001943C8" w:rsidRPr="00285D0D">
        <w:rPr>
          <w:rFonts w:ascii="Garamond" w:hAnsi="Garamond"/>
          <w:noProof w:val="0"/>
          <w:sz w:val="25"/>
          <w:szCs w:val="25"/>
        </w:rPr>
        <w:t xml:space="preserve">de papier </w:t>
      </w:r>
      <w:r w:rsidR="009C2963" w:rsidRPr="00285D0D">
        <w:rPr>
          <w:rFonts w:ascii="Garamond" w:hAnsi="Garamond"/>
          <w:noProof w:val="0"/>
          <w:sz w:val="25"/>
          <w:szCs w:val="25"/>
        </w:rPr>
        <w:t>agrafées</w:t>
      </w:r>
      <w:r w:rsidR="00D0092B" w:rsidRPr="00285D0D">
        <w:rPr>
          <w:rFonts w:ascii="Garamond" w:hAnsi="Garamond"/>
          <w:noProof w:val="0"/>
          <w:sz w:val="25"/>
          <w:szCs w:val="25"/>
        </w:rPr>
        <w:t xml:space="preserve"> dont il vient de finir la lecture</w:t>
      </w:r>
      <w:r w:rsidR="009C2963" w:rsidRPr="00285D0D">
        <w:rPr>
          <w:rFonts w:ascii="Garamond" w:hAnsi="Garamond"/>
          <w:noProof w:val="0"/>
          <w:sz w:val="25"/>
          <w:szCs w:val="25"/>
        </w:rPr>
        <w:t>. So</w:t>
      </w:r>
      <w:r w:rsidR="002E4871" w:rsidRPr="00285D0D">
        <w:rPr>
          <w:rFonts w:ascii="Garamond" w:hAnsi="Garamond"/>
          <w:noProof w:val="0"/>
          <w:sz w:val="25"/>
          <w:szCs w:val="25"/>
        </w:rPr>
        <w:t>n grand-père, Hadj Omar, aidé par</w:t>
      </w:r>
      <w:r w:rsidR="009C2963" w:rsidRPr="00285D0D">
        <w:rPr>
          <w:rFonts w:ascii="Garamond" w:hAnsi="Garamond"/>
          <w:noProof w:val="0"/>
          <w:sz w:val="25"/>
          <w:szCs w:val="25"/>
        </w:rPr>
        <w:t xml:space="preserve"> ses fils aînés Mohammed et Abdallah, avait mobilisé toute</w:t>
      </w:r>
      <w:r w:rsidR="00D0092B" w:rsidRPr="00285D0D">
        <w:rPr>
          <w:rFonts w:ascii="Garamond" w:hAnsi="Garamond"/>
          <w:noProof w:val="0"/>
          <w:sz w:val="25"/>
          <w:szCs w:val="25"/>
        </w:rPr>
        <w:t>s</w:t>
      </w:r>
      <w:r w:rsidR="009C2963" w:rsidRPr="00285D0D">
        <w:rPr>
          <w:rFonts w:ascii="Garamond" w:hAnsi="Garamond"/>
          <w:noProof w:val="0"/>
          <w:sz w:val="25"/>
          <w:szCs w:val="25"/>
        </w:rPr>
        <w:t xml:space="preserve"> </w:t>
      </w:r>
      <w:r w:rsidR="00D0092B" w:rsidRPr="00285D0D">
        <w:rPr>
          <w:rFonts w:ascii="Garamond" w:hAnsi="Garamond"/>
          <w:noProof w:val="0"/>
          <w:sz w:val="25"/>
          <w:szCs w:val="25"/>
        </w:rPr>
        <w:t>les</w:t>
      </w:r>
      <w:r w:rsidR="009C2963" w:rsidRPr="00285D0D">
        <w:rPr>
          <w:rFonts w:ascii="Garamond" w:hAnsi="Garamond"/>
          <w:noProof w:val="0"/>
          <w:sz w:val="25"/>
          <w:szCs w:val="25"/>
        </w:rPr>
        <w:t xml:space="preserve"> énergie</w:t>
      </w:r>
      <w:r w:rsidR="00D0092B" w:rsidRPr="00285D0D">
        <w:rPr>
          <w:rFonts w:ascii="Garamond" w:hAnsi="Garamond"/>
          <w:noProof w:val="0"/>
          <w:sz w:val="25"/>
          <w:szCs w:val="25"/>
        </w:rPr>
        <w:t>s disponibles</w:t>
      </w:r>
      <w:r w:rsidR="009C2963" w:rsidRPr="00285D0D">
        <w:rPr>
          <w:rFonts w:ascii="Garamond" w:hAnsi="Garamond"/>
          <w:noProof w:val="0"/>
          <w:sz w:val="25"/>
          <w:szCs w:val="25"/>
        </w:rPr>
        <w:t xml:space="preserve"> pour améliorer la</w:t>
      </w:r>
      <w:r w:rsidR="0056060E" w:rsidRPr="00285D0D">
        <w:rPr>
          <w:rFonts w:ascii="Garamond" w:hAnsi="Garamond"/>
          <w:noProof w:val="0"/>
          <w:sz w:val="25"/>
          <w:szCs w:val="25"/>
        </w:rPr>
        <w:t xml:space="preserve"> vie dans la</w:t>
      </w:r>
      <w:r w:rsidR="009C2963" w:rsidRPr="00285D0D">
        <w:rPr>
          <w:rFonts w:ascii="Garamond" w:hAnsi="Garamond"/>
          <w:noProof w:val="0"/>
          <w:sz w:val="25"/>
          <w:szCs w:val="25"/>
        </w:rPr>
        <w:t xml:space="preserve"> ferme en ajoutant plusieurs pièces</w:t>
      </w:r>
      <w:r w:rsidR="0056060E" w:rsidRPr="00285D0D">
        <w:rPr>
          <w:rFonts w:ascii="Garamond" w:hAnsi="Garamond"/>
          <w:noProof w:val="0"/>
          <w:sz w:val="25"/>
          <w:szCs w:val="25"/>
        </w:rPr>
        <w:t>.</w:t>
      </w:r>
      <w:r w:rsidR="009C2963" w:rsidRPr="00285D0D">
        <w:rPr>
          <w:rFonts w:ascii="Garamond" w:hAnsi="Garamond"/>
          <w:noProof w:val="0"/>
          <w:sz w:val="25"/>
          <w:szCs w:val="25"/>
        </w:rPr>
        <w:t xml:space="preserve"> </w:t>
      </w:r>
      <w:r w:rsidR="0056060E" w:rsidRPr="00285D0D">
        <w:rPr>
          <w:rFonts w:ascii="Garamond" w:hAnsi="Garamond"/>
          <w:noProof w:val="0"/>
          <w:sz w:val="25"/>
          <w:szCs w:val="25"/>
        </w:rPr>
        <w:t>C</w:t>
      </w:r>
      <w:r w:rsidR="009C2963" w:rsidRPr="00285D0D">
        <w:rPr>
          <w:rFonts w:ascii="Garamond" w:hAnsi="Garamond"/>
          <w:noProof w:val="0"/>
          <w:sz w:val="25"/>
          <w:szCs w:val="25"/>
        </w:rPr>
        <w:t>ha</w:t>
      </w:r>
      <w:r w:rsidR="001943C8" w:rsidRPr="00285D0D">
        <w:rPr>
          <w:rFonts w:ascii="Garamond" w:hAnsi="Garamond"/>
          <w:noProof w:val="0"/>
          <w:sz w:val="25"/>
          <w:szCs w:val="25"/>
        </w:rPr>
        <w:t xml:space="preserve">cun de ses trois garçons </w:t>
      </w:r>
      <w:r w:rsidR="0056060E" w:rsidRPr="00285D0D">
        <w:rPr>
          <w:rFonts w:ascii="Garamond" w:hAnsi="Garamond"/>
          <w:noProof w:val="0"/>
          <w:sz w:val="25"/>
          <w:szCs w:val="25"/>
        </w:rPr>
        <w:t xml:space="preserve">devait à ses yeux </w:t>
      </w:r>
      <w:r w:rsidR="001943C8" w:rsidRPr="00285D0D">
        <w:rPr>
          <w:rFonts w:ascii="Garamond" w:hAnsi="Garamond"/>
          <w:noProof w:val="0"/>
          <w:sz w:val="25"/>
          <w:szCs w:val="25"/>
        </w:rPr>
        <w:t>bénéficie</w:t>
      </w:r>
      <w:r w:rsidR="0056060E" w:rsidRPr="00285D0D">
        <w:rPr>
          <w:rFonts w:ascii="Garamond" w:hAnsi="Garamond"/>
          <w:noProof w:val="0"/>
          <w:sz w:val="25"/>
          <w:szCs w:val="25"/>
        </w:rPr>
        <w:t>r</w:t>
      </w:r>
      <w:r w:rsidR="00280C85" w:rsidRPr="00285D0D">
        <w:rPr>
          <w:rFonts w:ascii="Garamond" w:hAnsi="Garamond"/>
          <w:noProof w:val="0"/>
          <w:sz w:val="25"/>
          <w:szCs w:val="25"/>
        </w:rPr>
        <w:t xml:space="preserve"> de son propre espace</w:t>
      </w:r>
      <w:r w:rsidR="0028659E" w:rsidRPr="00285D0D">
        <w:rPr>
          <w:rFonts w:ascii="Garamond" w:hAnsi="Garamond"/>
          <w:noProof w:val="0"/>
          <w:sz w:val="25"/>
          <w:szCs w:val="25"/>
        </w:rPr>
        <w:t xml:space="preserve"> de vie intime</w:t>
      </w:r>
      <w:r w:rsidR="00280C85" w:rsidRPr="00285D0D">
        <w:rPr>
          <w:rFonts w:ascii="Garamond" w:hAnsi="Garamond"/>
          <w:noProof w:val="0"/>
          <w:sz w:val="25"/>
          <w:szCs w:val="25"/>
        </w:rPr>
        <w:t>. Ce temps est loin et l</w:t>
      </w:r>
      <w:r w:rsidR="00864015" w:rsidRPr="00285D0D">
        <w:rPr>
          <w:rFonts w:ascii="Garamond" w:hAnsi="Garamond"/>
          <w:noProof w:val="0"/>
          <w:sz w:val="25"/>
          <w:szCs w:val="25"/>
        </w:rPr>
        <w:t>es deux frèr</w:t>
      </w:r>
      <w:r w:rsidR="00106916" w:rsidRPr="00285D0D">
        <w:rPr>
          <w:rFonts w:ascii="Garamond" w:hAnsi="Garamond"/>
          <w:noProof w:val="0"/>
          <w:sz w:val="25"/>
          <w:szCs w:val="25"/>
        </w:rPr>
        <w:t>es et le père de Kada</w:t>
      </w:r>
      <w:r w:rsidR="00FD5384" w:rsidRPr="00285D0D">
        <w:rPr>
          <w:rFonts w:ascii="Garamond" w:hAnsi="Garamond"/>
          <w:noProof w:val="0"/>
          <w:sz w:val="25"/>
          <w:szCs w:val="25"/>
        </w:rPr>
        <w:t xml:space="preserve"> sont depuis</w:t>
      </w:r>
      <w:r w:rsidR="009C2963" w:rsidRPr="00285D0D">
        <w:rPr>
          <w:rFonts w:ascii="Garamond" w:hAnsi="Garamond"/>
          <w:noProof w:val="0"/>
          <w:sz w:val="25"/>
          <w:szCs w:val="25"/>
        </w:rPr>
        <w:t xml:space="preserve"> décédés. </w:t>
      </w:r>
      <w:r w:rsidR="009C2963" w:rsidRPr="00285D0D">
        <w:rPr>
          <w:rFonts w:ascii="Garamond" w:hAnsi="Garamond"/>
          <w:i/>
          <w:noProof w:val="0"/>
          <w:sz w:val="25"/>
          <w:szCs w:val="25"/>
        </w:rPr>
        <w:t>« Chhadou Mohamed rassoullah »</w:t>
      </w:r>
      <w:r w:rsidR="0056060E" w:rsidRPr="00285D0D">
        <w:rPr>
          <w:rFonts w:ascii="Garamond" w:hAnsi="Garamond"/>
          <w:noProof w:val="0"/>
          <w:sz w:val="25"/>
          <w:szCs w:val="25"/>
        </w:rPr>
        <w:t xml:space="preserve"> prononce</w:t>
      </w:r>
      <w:r w:rsidR="009C2963" w:rsidRPr="00285D0D">
        <w:rPr>
          <w:rFonts w:ascii="Garamond" w:hAnsi="Garamond"/>
          <w:noProof w:val="0"/>
          <w:sz w:val="25"/>
          <w:szCs w:val="25"/>
        </w:rPr>
        <w:t xml:space="preserve"> sincèrement, mais</w:t>
      </w:r>
      <w:r w:rsidR="0056060E" w:rsidRPr="00285D0D">
        <w:rPr>
          <w:rFonts w:ascii="Garamond" w:hAnsi="Garamond"/>
          <w:noProof w:val="0"/>
          <w:sz w:val="25"/>
          <w:szCs w:val="25"/>
        </w:rPr>
        <w:t xml:space="preserve"> maladroitement Messaoud en guise de recueillement</w:t>
      </w:r>
      <w:r w:rsidR="009C2963" w:rsidRPr="00285D0D">
        <w:rPr>
          <w:rFonts w:ascii="Garamond" w:hAnsi="Garamond"/>
          <w:noProof w:val="0"/>
          <w:sz w:val="25"/>
          <w:szCs w:val="25"/>
        </w:rPr>
        <w:t xml:space="preserve">. Plus tard, en prévision des mariages, d’autres transformations eurent lieu. Certaines pièces furent modifiées en salon, et de nouvelles chambres construites. La grande cour </w:t>
      </w:r>
      <w:r w:rsidR="001626F5" w:rsidRPr="00285D0D">
        <w:rPr>
          <w:rFonts w:ascii="Garamond" w:hAnsi="Garamond"/>
          <w:noProof w:val="0"/>
          <w:sz w:val="25"/>
          <w:szCs w:val="25"/>
        </w:rPr>
        <w:t>—</w:t>
      </w:r>
      <w:r w:rsidR="009C2963" w:rsidRPr="00285D0D">
        <w:rPr>
          <w:rFonts w:ascii="Garamond" w:hAnsi="Garamond"/>
          <w:noProof w:val="0"/>
          <w:sz w:val="25"/>
          <w:szCs w:val="25"/>
        </w:rPr>
        <w:t xml:space="preserve"> dont la superficie avait été réduite pour permettre la construction de la pièce des invités et des logements des fils de Abdallah et Mohammed </w:t>
      </w:r>
      <w:r w:rsidR="001626F5" w:rsidRPr="00285D0D">
        <w:rPr>
          <w:rFonts w:ascii="Garamond" w:hAnsi="Garamond"/>
          <w:noProof w:val="0"/>
          <w:sz w:val="25"/>
          <w:szCs w:val="25"/>
        </w:rPr>
        <w:t>—</w:t>
      </w:r>
      <w:r w:rsidR="009C2963" w:rsidRPr="00285D0D">
        <w:rPr>
          <w:rFonts w:ascii="Garamond" w:hAnsi="Garamond"/>
          <w:noProof w:val="0"/>
          <w:sz w:val="25"/>
          <w:szCs w:val="25"/>
        </w:rPr>
        <w:t xml:space="preserve"> est commune à tous les membres de la famille, tout comme la cuisine et la pièce d’eau. De l’autre côté du mur se trouve le </w:t>
      </w:r>
      <w:r w:rsidR="007966CA" w:rsidRPr="00285D0D">
        <w:rPr>
          <w:rFonts w:ascii="Garamond" w:hAnsi="Garamond"/>
          <w:noProof w:val="0"/>
          <w:sz w:val="25"/>
          <w:szCs w:val="25"/>
        </w:rPr>
        <w:t>terrain agricole d’une surfac</w:t>
      </w:r>
      <w:r w:rsidR="0095479E">
        <w:rPr>
          <w:rFonts w:ascii="Garamond" w:hAnsi="Garamond"/>
          <w:noProof w:val="0"/>
          <w:sz w:val="25"/>
          <w:szCs w:val="25"/>
        </w:rPr>
        <w:t>e de quatre</w:t>
      </w:r>
      <w:r w:rsidR="009C2963" w:rsidRPr="00285D0D">
        <w:rPr>
          <w:rFonts w:ascii="Garamond" w:hAnsi="Garamond"/>
          <w:noProof w:val="0"/>
          <w:sz w:val="25"/>
          <w:szCs w:val="25"/>
        </w:rPr>
        <w:t xml:space="preserve"> hectares. C’est sous la partie ombragée de la cour que se trouve Messaoud, sous le chèvrefeuille dont les branches enlacent les sarments de la vigne. Il est attablé devant un</w:t>
      </w:r>
      <w:r w:rsidR="00326FEA" w:rsidRPr="00285D0D">
        <w:rPr>
          <w:rFonts w:ascii="Garamond" w:hAnsi="Garamond"/>
          <w:noProof w:val="0"/>
          <w:sz w:val="25"/>
          <w:szCs w:val="25"/>
        </w:rPr>
        <w:t xml:space="preserve"> verre de</w:t>
      </w:r>
      <w:r w:rsidR="009C2963" w:rsidRPr="00285D0D">
        <w:rPr>
          <w:rFonts w:ascii="Garamond" w:hAnsi="Garamond"/>
          <w:noProof w:val="0"/>
          <w:sz w:val="25"/>
          <w:szCs w:val="25"/>
        </w:rPr>
        <w:t xml:space="preserve"> thé</w:t>
      </w:r>
      <w:r w:rsidR="00FD5384" w:rsidRPr="00285D0D">
        <w:rPr>
          <w:rFonts w:ascii="Garamond" w:hAnsi="Garamond"/>
          <w:noProof w:val="0"/>
          <w:sz w:val="25"/>
          <w:szCs w:val="25"/>
        </w:rPr>
        <w:t xml:space="preserve"> à la menthe</w:t>
      </w:r>
      <w:r w:rsidR="009C2963" w:rsidRPr="00285D0D">
        <w:rPr>
          <w:rFonts w:ascii="Garamond" w:hAnsi="Garamond"/>
          <w:noProof w:val="0"/>
          <w:sz w:val="25"/>
          <w:szCs w:val="25"/>
        </w:rPr>
        <w:t xml:space="preserve">. </w:t>
      </w:r>
      <w:r w:rsidR="00FD5384" w:rsidRPr="00285D0D">
        <w:rPr>
          <w:rFonts w:ascii="Garamond" w:hAnsi="Garamond"/>
          <w:noProof w:val="0"/>
          <w:sz w:val="25"/>
          <w:szCs w:val="25"/>
        </w:rPr>
        <w:t>Il</w:t>
      </w:r>
      <w:r w:rsidR="003F1BD0" w:rsidRPr="00285D0D">
        <w:rPr>
          <w:rFonts w:ascii="Garamond" w:hAnsi="Garamond"/>
          <w:noProof w:val="0"/>
          <w:sz w:val="25"/>
          <w:szCs w:val="25"/>
        </w:rPr>
        <w:t xml:space="preserve"> reprend </w:t>
      </w:r>
      <w:r w:rsidR="00FD5384" w:rsidRPr="00285D0D">
        <w:rPr>
          <w:rFonts w:ascii="Garamond" w:hAnsi="Garamond"/>
          <w:noProof w:val="0"/>
          <w:sz w:val="25"/>
          <w:szCs w:val="25"/>
        </w:rPr>
        <w:t>e</w:t>
      </w:r>
      <w:r w:rsidR="009C2963" w:rsidRPr="00285D0D">
        <w:rPr>
          <w:rFonts w:ascii="Garamond" w:hAnsi="Garamond"/>
          <w:noProof w:val="0"/>
          <w:sz w:val="25"/>
          <w:szCs w:val="25"/>
        </w:rPr>
        <w:t>ntre les mains</w:t>
      </w:r>
      <w:r w:rsidR="00326FEA" w:rsidRPr="00285D0D">
        <w:rPr>
          <w:rFonts w:ascii="Garamond" w:hAnsi="Garamond"/>
          <w:noProof w:val="0"/>
          <w:sz w:val="25"/>
          <w:szCs w:val="25"/>
        </w:rPr>
        <w:t xml:space="preserve"> </w:t>
      </w:r>
      <w:r w:rsidR="009C2963" w:rsidRPr="00285D0D">
        <w:rPr>
          <w:rFonts w:ascii="Garamond" w:hAnsi="Garamond"/>
          <w:noProof w:val="0"/>
          <w:sz w:val="25"/>
          <w:szCs w:val="25"/>
        </w:rPr>
        <w:t>le contrat du local qu’il s’apprête à louer avec Rayan, son ami retrouvé malgré la brouille née de l’expérience d’Eaubonne. Ils ont rendez-vous cette après-midi chez le notaire.</w:t>
      </w:r>
      <w:r w:rsidR="002E4871" w:rsidRPr="00285D0D">
        <w:rPr>
          <w:rFonts w:ascii="Garamond" w:hAnsi="Garamond"/>
          <w:noProof w:val="0"/>
          <w:sz w:val="25"/>
          <w:szCs w:val="25"/>
        </w:rPr>
        <w:t xml:space="preserve"> </w:t>
      </w:r>
      <w:r w:rsidR="009C2963" w:rsidRPr="00285D0D">
        <w:rPr>
          <w:rFonts w:ascii="Garamond" w:hAnsi="Garamond"/>
          <w:noProof w:val="0"/>
          <w:sz w:val="25"/>
          <w:szCs w:val="25"/>
        </w:rPr>
        <w:t xml:space="preserve">Depuis son arrivée </w:t>
      </w:r>
      <w:r w:rsidR="00E654FC" w:rsidRPr="00285D0D">
        <w:rPr>
          <w:rFonts w:ascii="Garamond" w:hAnsi="Garamond"/>
          <w:noProof w:val="0"/>
          <w:sz w:val="25"/>
          <w:szCs w:val="25"/>
        </w:rPr>
        <w:t xml:space="preserve">au bled </w:t>
      </w:r>
      <w:r w:rsidR="009C2963" w:rsidRPr="00285D0D">
        <w:rPr>
          <w:rFonts w:ascii="Garamond" w:hAnsi="Garamond"/>
          <w:noProof w:val="0"/>
          <w:sz w:val="25"/>
          <w:szCs w:val="25"/>
        </w:rPr>
        <w:t>il y a deux mois, Messaoud occupe la partie ouest de la maison. Il s’</w:t>
      </w:r>
      <w:r w:rsidR="00D6783F" w:rsidRPr="00285D0D">
        <w:rPr>
          <w:rFonts w:ascii="Garamond" w:hAnsi="Garamond"/>
          <w:noProof w:val="0"/>
          <w:sz w:val="25"/>
          <w:szCs w:val="25"/>
        </w:rPr>
        <w:t>installa</w:t>
      </w:r>
      <w:r w:rsidR="009C2963" w:rsidRPr="00285D0D">
        <w:rPr>
          <w:rFonts w:ascii="Garamond" w:hAnsi="Garamond"/>
          <w:noProof w:val="0"/>
          <w:sz w:val="25"/>
          <w:szCs w:val="25"/>
        </w:rPr>
        <w:t xml:space="preserve"> dans la pièce réservée aux invités. Celle-là même que se</w:t>
      </w:r>
      <w:r w:rsidR="00FD5384" w:rsidRPr="00285D0D">
        <w:rPr>
          <w:rFonts w:ascii="Garamond" w:hAnsi="Garamond"/>
          <w:noProof w:val="0"/>
          <w:sz w:val="25"/>
          <w:szCs w:val="25"/>
        </w:rPr>
        <w:t>s parents occupèrent</w:t>
      </w:r>
      <w:r w:rsidR="009C2963" w:rsidRPr="00285D0D">
        <w:rPr>
          <w:rFonts w:ascii="Garamond" w:hAnsi="Garamond"/>
          <w:noProof w:val="0"/>
          <w:sz w:val="25"/>
          <w:szCs w:val="25"/>
        </w:rPr>
        <w:t xml:space="preserve"> après leur retour définit</w:t>
      </w:r>
      <w:r w:rsidR="0056060E" w:rsidRPr="00285D0D">
        <w:rPr>
          <w:rFonts w:ascii="Garamond" w:hAnsi="Garamond"/>
          <w:noProof w:val="0"/>
          <w:sz w:val="25"/>
          <w:szCs w:val="25"/>
        </w:rPr>
        <w:t>if de Fran</w:t>
      </w:r>
      <w:r w:rsidR="002E4871" w:rsidRPr="00285D0D">
        <w:rPr>
          <w:rFonts w:ascii="Garamond" w:hAnsi="Garamond"/>
          <w:noProof w:val="0"/>
          <w:sz w:val="25"/>
          <w:szCs w:val="25"/>
        </w:rPr>
        <w:t>ce, avant de s’install</w:t>
      </w:r>
      <w:r w:rsidR="009C2963" w:rsidRPr="00285D0D">
        <w:rPr>
          <w:rFonts w:ascii="Garamond" w:hAnsi="Garamond"/>
          <w:noProof w:val="0"/>
          <w:sz w:val="25"/>
          <w:szCs w:val="25"/>
        </w:rPr>
        <w:t xml:space="preserve">er dans le logement </w:t>
      </w:r>
      <w:r w:rsidR="003F1BD0" w:rsidRPr="00285D0D">
        <w:rPr>
          <w:rFonts w:ascii="Garamond" w:hAnsi="Garamond"/>
          <w:noProof w:val="0"/>
          <w:sz w:val="25"/>
          <w:szCs w:val="25"/>
        </w:rPr>
        <w:t>de feu cheikh Hadj Omar</w:t>
      </w:r>
      <w:r w:rsidR="009C2963" w:rsidRPr="00285D0D">
        <w:rPr>
          <w:rFonts w:ascii="Garamond" w:hAnsi="Garamond"/>
          <w:noProof w:val="0"/>
          <w:sz w:val="25"/>
          <w:szCs w:val="25"/>
        </w:rPr>
        <w:t xml:space="preserve">. </w:t>
      </w:r>
      <w:r w:rsidR="002E4871" w:rsidRPr="00285D0D">
        <w:rPr>
          <w:rFonts w:ascii="Garamond" w:hAnsi="Garamond"/>
          <w:noProof w:val="0"/>
          <w:sz w:val="25"/>
          <w:szCs w:val="25"/>
        </w:rPr>
        <w:t xml:space="preserve">  </w:t>
      </w:r>
    </w:p>
    <w:p w14:paraId="5696CFFD" w14:textId="37774DC1" w:rsidR="009C2963" w:rsidRPr="00285D0D" w:rsidRDefault="009C2963" w:rsidP="00531612">
      <w:pPr>
        <w:jc w:val="both"/>
        <w:rPr>
          <w:rFonts w:ascii="Garamond" w:hAnsi="Garamond"/>
          <w:noProof w:val="0"/>
          <w:sz w:val="25"/>
          <w:szCs w:val="25"/>
        </w:rPr>
      </w:pPr>
      <w:r w:rsidRPr="00285D0D">
        <w:rPr>
          <w:rFonts w:ascii="Garamond" w:hAnsi="Garamond"/>
          <w:noProof w:val="0"/>
          <w:sz w:val="25"/>
          <w:szCs w:val="25"/>
        </w:rPr>
        <w:t xml:space="preserve">« Cette fois il lui faudra être plus sérieux </w:t>
      </w:r>
      <w:r w:rsidR="00727B91">
        <w:rPr>
          <w:rFonts w:ascii="Garamond" w:hAnsi="Garamond"/>
          <w:noProof w:val="0"/>
          <w:sz w:val="25"/>
          <w:szCs w:val="25"/>
        </w:rPr>
        <w:t>sinon</w:t>
      </w:r>
      <w:r w:rsidRPr="00285D0D">
        <w:rPr>
          <w:rFonts w:ascii="Garamond" w:hAnsi="Garamond"/>
          <w:noProof w:val="0"/>
          <w:sz w:val="25"/>
          <w:szCs w:val="25"/>
        </w:rPr>
        <w:t xml:space="preserve"> je m</w:t>
      </w:r>
      <w:r w:rsidR="00FD5384" w:rsidRPr="00285D0D">
        <w:rPr>
          <w:rFonts w:ascii="Garamond" w:hAnsi="Garamond"/>
          <w:noProof w:val="0"/>
          <w:sz w:val="25"/>
          <w:szCs w:val="25"/>
        </w:rPr>
        <w:t xml:space="preserve">e casse ». </w:t>
      </w:r>
      <w:r w:rsidRPr="00285D0D">
        <w:rPr>
          <w:rFonts w:ascii="Garamond" w:hAnsi="Garamond"/>
          <w:noProof w:val="0"/>
          <w:sz w:val="25"/>
          <w:szCs w:val="25"/>
        </w:rPr>
        <w:t xml:space="preserve">Après sa démission de chez Darty, </w:t>
      </w:r>
      <w:r w:rsidRPr="00285D0D">
        <w:rPr>
          <w:rFonts w:ascii="Garamond" w:hAnsi="Garamond"/>
          <w:sz w:val="25"/>
          <w:szCs w:val="25"/>
        </w:rPr>
        <w:t>Messaoud</w:t>
      </w:r>
      <w:r w:rsidRPr="00285D0D">
        <w:rPr>
          <w:rFonts w:ascii="Garamond" w:hAnsi="Garamond"/>
          <w:noProof w:val="0"/>
          <w:sz w:val="25"/>
          <w:szCs w:val="25"/>
        </w:rPr>
        <w:t xml:space="preserve"> </w:t>
      </w:r>
      <w:r w:rsidR="00D6783F" w:rsidRPr="00285D0D">
        <w:rPr>
          <w:rFonts w:ascii="Garamond" w:hAnsi="Garamond"/>
          <w:noProof w:val="0"/>
          <w:sz w:val="25"/>
          <w:szCs w:val="25"/>
        </w:rPr>
        <w:t>monta</w:t>
      </w:r>
      <w:r w:rsidR="00FD5384" w:rsidRPr="00285D0D">
        <w:rPr>
          <w:rFonts w:ascii="Garamond" w:hAnsi="Garamond"/>
          <w:noProof w:val="0"/>
          <w:sz w:val="25"/>
          <w:szCs w:val="25"/>
        </w:rPr>
        <w:t xml:space="preserve"> une affaire avec Rayan</w:t>
      </w:r>
      <w:r w:rsidRPr="00285D0D">
        <w:rPr>
          <w:rFonts w:ascii="Garamond" w:hAnsi="Garamond"/>
          <w:noProof w:val="0"/>
          <w:sz w:val="25"/>
          <w:szCs w:val="25"/>
        </w:rPr>
        <w:t xml:space="preserve"> à Eaubonne, au nord de Paris. Ils avaient souvent</w:t>
      </w:r>
      <w:r w:rsidR="003F1BD0" w:rsidRPr="00285D0D">
        <w:rPr>
          <w:rFonts w:ascii="Garamond" w:hAnsi="Garamond"/>
          <w:noProof w:val="0"/>
          <w:sz w:val="25"/>
          <w:szCs w:val="25"/>
        </w:rPr>
        <w:t xml:space="preserve"> émis l’idée d’ouvrir un commerce</w:t>
      </w:r>
      <w:r w:rsidRPr="00285D0D">
        <w:rPr>
          <w:rFonts w:ascii="Garamond" w:hAnsi="Garamond"/>
          <w:noProof w:val="0"/>
          <w:sz w:val="25"/>
          <w:szCs w:val="25"/>
        </w:rPr>
        <w:t xml:space="preserve"> ensemble. Messaoud </w:t>
      </w:r>
      <w:r w:rsidR="0067778E" w:rsidRPr="00285D0D">
        <w:rPr>
          <w:rFonts w:ascii="Garamond" w:hAnsi="Garamond"/>
          <w:noProof w:val="0"/>
          <w:sz w:val="25"/>
          <w:szCs w:val="25"/>
        </w:rPr>
        <w:t>saisit</w:t>
      </w:r>
      <w:r w:rsidRPr="00285D0D">
        <w:rPr>
          <w:rFonts w:ascii="Garamond" w:hAnsi="Garamond"/>
          <w:noProof w:val="0"/>
          <w:sz w:val="25"/>
          <w:szCs w:val="25"/>
        </w:rPr>
        <w:t xml:space="preserve"> l’opportunité qui s’offrait à l</w:t>
      </w:r>
      <w:r w:rsidR="003F1BD0" w:rsidRPr="00285D0D">
        <w:rPr>
          <w:rFonts w:ascii="Garamond" w:hAnsi="Garamond"/>
          <w:noProof w:val="0"/>
          <w:sz w:val="25"/>
          <w:szCs w:val="25"/>
        </w:rPr>
        <w:t>ui. Ils louèrent un local</w:t>
      </w:r>
      <w:r w:rsidR="0056060E" w:rsidRPr="00285D0D">
        <w:rPr>
          <w:rFonts w:ascii="Garamond" w:hAnsi="Garamond"/>
          <w:noProof w:val="0"/>
          <w:sz w:val="25"/>
          <w:szCs w:val="25"/>
        </w:rPr>
        <w:t xml:space="preserve"> et y hébergèrent une SARL dont l’activité principale consistait en l</w:t>
      </w:r>
      <w:r w:rsidRPr="00285D0D">
        <w:rPr>
          <w:rFonts w:ascii="Garamond" w:hAnsi="Garamond"/>
          <w:noProof w:val="0"/>
          <w:sz w:val="25"/>
          <w:szCs w:val="25"/>
        </w:rPr>
        <w:t>’abonnement à la télévision par satellite. Ils la baptisèrent pompeusement « M</w:t>
      </w:r>
      <w:r w:rsidR="008B4562" w:rsidRPr="00285D0D">
        <w:rPr>
          <w:rFonts w:ascii="Garamond" w:hAnsi="Garamond"/>
          <w:noProof w:val="0"/>
          <w:sz w:val="25"/>
          <w:szCs w:val="25"/>
        </w:rPr>
        <w:t xml:space="preserve"> &amp; R</w:t>
      </w:r>
      <w:r w:rsidRPr="00285D0D">
        <w:rPr>
          <w:rFonts w:ascii="Garamond" w:hAnsi="Garamond"/>
          <w:noProof w:val="0"/>
          <w:sz w:val="25"/>
          <w:szCs w:val="25"/>
        </w:rPr>
        <w:t xml:space="preserve"> Sat-International » créée dans la foulée. Tout en travaillant à Sonatrach (près d’Oran), Rayan participait pendant son temps libre à la vente aux Oranais d’abonnements à CanalSat, TPS, ABSat</w:t>
      </w:r>
      <w:r w:rsidR="0056060E" w:rsidRPr="00285D0D">
        <w:rPr>
          <w:rFonts w:ascii="Garamond" w:hAnsi="Garamond"/>
          <w:noProof w:val="0"/>
          <w:sz w:val="25"/>
          <w:szCs w:val="25"/>
        </w:rPr>
        <w:t>. En Algérie, dans les entreprises d’État</w:t>
      </w:r>
      <w:r w:rsidRPr="00285D0D">
        <w:rPr>
          <w:rFonts w:ascii="Garamond" w:hAnsi="Garamond"/>
          <w:noProof w:val="0"/>
          <w:sz w:val="25"/>
          <w:szCs w:val="25"/>
        </w:rPr>
        <w:t xml:space="preserve"> le temps libre </w:t>
      </w:r>
      <w:r w:rsidR="0056060E" w:rsidRPr="00285D0D">
        <w:rPr>
          <w:rFonts w:ascii="Garamond" w:hAnsi="Garamond"/>
          <w:noProof w:val="0"/>
          <w:sz w:val="25"/>
          <w:szCs w:val="25"/>
        </w:rPr>
        <w:t>qu’on s’octroyait ma</w:t>
      </w:r>
      <w:r w:rsidR="008D58C4" w:rsidRPr="00285D0D">
        <w:rPr>
          <w:rFonts w:ascii="Garamond" w:hAnsi="Garamond"/>
          <w:noProof w:val="0"/>
          <w:sz w:val="25"/>
          <w:szCs w:val="25"/>
        </w:rPr>
        <w:t>lgré le millefeuille</w:t>
      </w:r>
      <w:r w:rsidR="0056060E" w:rsidRPr="00285D0D">
        <w:rPr>
          <w:rFonts w:ascii="Garamond" w:hAnsi="Garamond"/>
          <w:noProof w:val="0"/>
          <w:sz w:val="25"/>
          <w:szCs w:val="25"/>
        </w:rPr>
        <w:t xml:space="preserve"> de lois et règlements </w:t>
      </w:r>
      <w:r w:rsidRPr="00285D0D">
        <w:rPr>
          <w:rFonts w:ascii="Garamond" w:hAnsi="Garamond"/>
          <w:noProof w:val="0"/>
          <w:sz w:val="25"/>
          <w:szCs w:val="25"/>
        </w:rPr>
        <w:t>ne manquait jamais pour s’adonner à des occupation</w:t>
      </w:r>
      <w:r w:rsidR="0088349C" w:rsidRPr="00285D0D">
        <w:rPr>
          <w:rFonts w:ascii="Garamond" w:hAnsi="Garamond"/>
          <w:noProof w:val="0"/>
          <w:sz w:val="25"/>
          <w:szCs w:val="25"/>
        </w:rPr>
        <w:t>s plus rentables ou joyeuses. Et ceci tout en bénéficiant d’un salaire rondelet payé par cette même entreprise publique. Le temps libre il</w:t>
      </w:r>
      <w:r w:rsidRPr="00285D0D">
        <w:rPr>
          <w:rFonts w:ascii="Garamond" w:hAnsi="Garamond"/>
          <w:noProof w:val="0"/>
          <w:sz w:val="25"/>
          <w:szCs w:val="25"/>
        </w:rPr>
        <w:t xml:space="preserve"> suffisait de le prendre. Rayan démarchait les clients potentiels</w:t>
      </w:r>
      <w:r w:rsidR="0088349C" w:rsidRPr="00285D0D">
        <w:rPr>
          <w:rFonts w:ascii="Garamond" w:hAnsi="Garamond"/>
          <w:noProof w:val="0"/>
          <w:sz w:val="25"/>
          <w:szCs w:val="25"/>
        </w:rPr>
        <w:t xml:space="preserve"> à commencer par ses collègues de travail</w:t>
      </w:r>
      <w:r w:rsidRPr="00285D0D">
        <w:rPr>
          <w:rFonts w:ascii="Garamond" w:hAnsi="Garamond"/>
          <w:noProof w:val="0"/>
          <w:sz w:val="25"/>
          <w:szCs w:val="25"/>
        </w:rPr>
        <w:t xml:space="preserve">, il récoltait l’argent, puis téléphonait à Messaoud qui se chargeait de </w:t>
      </w:r>
      <w:r w:rsidR="0049006A" w:rsidRPr="00285D0D">
        <w:rPr>
          <w:rFonts w:ascii="Garamond" w:hAnsi="Garamond"/>
          <w:noProof w:val="0"/>
          <w:sz w:val="25"/>
          <w:szCs w:val="25"/>
        </w:rPr>
        <w:t>l’aspect administratif. Il</w:t>
      </w:r>
      <w:r w:rsidRPr="00285D0D">
        <w:rPr>
          <w:rFonts w:ascii="Garamond" w:hAnsi="Garamond"/>
          <w:noProof w:val="0"/>
          <w:sz w:val="25"/>
          <w:szCs w:val="25"/>
        </w:rPr>
        <w:t xml:space="preserve"> abonnait les personnes en adressant aux fournisseurs d’accès</w:t>
      </w:r>
      <w:r w:rsidR="008D58C4" w:rsidRPr="00285D0D">
        <w:rPr>
          <w:rFonts w:ascii="Garamond" w:hAnsi="Garamond"/>
          <w:noProof w:val="0"/>
          <w:sz w:val="25"/>
          <w:szCs w:val="25"/>
        </w:rPr>
        <w:t xml:space="preserve"> à la télévision satellitaire</w:t>
      </w:r>
      <w:r w:rsidRPr="00285D0D">
        <w:rPr>
          <w:rFonts w:ascii="Garamond" w:hAnsi="Garamond"/>
          <w:noProof w:val="0"/>
          <w:sz w:val="25"/>
          <w:szCs w:val="25"/>
        </w:rPr>
        <w:t xml:space="preserve"> des dossiers contenant le nom des bénéficiaires avec des adresses puisées au hasard dans les Pages blanches, l’annuaire téléphonique d’Île-de-France. Le plus fréquemment c’est l’adresse de M</w:t>
      </w:r>
      <w:r w:rsidR="008B4562" w:rsidRPr="00285D0D">
        <w:rPr>
          <w:rFonts w:ascii="Garamond" w:hAnsi="Garamond"/>
          <w:noProof w:val="0"/>
          <w:sz w:val="25"/>
          <w:szCs w:val="25"/>
        </w:rPr>
        <w:t xml:space="preserve"> &amp; R</w:t>
      </w:r>
      <w:r w:rsidR="0088349C" w:rsidRPr="00285D0D">
        <w:rPr>
          <w:rFonts w:ascii="Garamond" w:hAnsi="Garamond"/>
          <w:noProof w:val="0"/>
          <w:sz w:val="25"/>
          <w:szCs w:val="25"/>
        </w:rPr>
        <w:t xml:space="preserve"> Sat-International qu’il indiqu</w:t>
      </w:r>
      <w:r w:rsidRPr="00285D0D">
        <w:rPr>
          <w:rFonts w:ascii="Garamond" w:hAnsi="Garamond"/>
          <w:noProof w:val="0"/>
          <w:sz w:val="25"/>
          <w:szCs w:val="25"/>
        </w:rPr>
        <w:t>ait</w:t>
      </w:r>
      <w:r w:rsidR="00DD12C4" w:rsidRPr="00285D0D">
        <w:rPr>
          <w:rFonts w:ascii="Garamond" w:hAnsi="Garamond"/>
          <w:noProof w:val="0"/>
          <w:sz w:val="25"/>
          <w:szCs w:val="25"/>
        </w:rPr>
        <w:t xml:space="preserve">, </w:t>
      </w:r>
      <w:r w:rsidR="00FE3C76" w:rsidRPr="00285D0D">
        <w:rPr>
          <w:rFonts w:ascii="Garamond" w:hAnsi="Garamond"/>
          <w:noProof w:val="0"/>
          <w:sz w:val="25"/>
          <w:szCs w:val="25"/>
        </w:rPr>
        <w:t>66 rue Gabriel Péri</w:t>
      </w:r>
      <w:r w:rsidRPr="00285D0D">
        <w:rPr>
          <w:rFonts w:ascii="Garamond" w:hAnsi="Garamond"/>
          <w:noProof w:val="0"/>
          <w:sz w:val="25"/>
          <w:szCs w:val="25"/>
        </w:rPr>
        <w:t>. Cela n’avait aucune incidence, car les TPS, ABSat et Canal, libéraient les lignes aux clients dont l’abonnement était en règle (le paiement s’effectuant par le biais du compte bancaire de M</w:t>
      </w:r>
      <w:r w:rsidR="008B4562" w:rsidRPr="00285D0D">
        <w:rPr>
          <w:rFonts w:ascii="Garamond" w:hAnsi="Garamond"/>
          <w:noProof w:val="0"/>
          <w:sz w:val="25"/>
          <w:szCs w:val="25"/>
        </w:rPr>
        <w:t xml:space="preserve"> &amp; R</w:t>
      </w:r>
      <w:r w:rsidRPr="00285D0D">
        <w:rPr>
          <w:rFonts w:ascii="Garamond" w:hAnsi="Garamond"/>
          <w:noProof w:val="0"/>
          <w:sz w:val="25"/>
          <w:szCs w:val="25"/>
        </w:rPr>
        <w:t xml:space="preserve"> Sat-International), sa</w:t>
      </w:r>
      <w:r w:rsidR="008D58C4" w:rsidRPr="00285D0D">
        <w:rPr>
          <w:rFonts w:ascii="Garamond" w:hAnsi="Garamond"/>
          <w:noProof w:val="0"/>
          <w:sz w:val="25"/>
          <w:szCs w:val="25"/>
        </w:rPr>
        <w:t xml:space="preserve">ns se soucier du reste. Souvent, pour dynamiser les ventes, </w:t>
      </w:r>
      <w:r w:rsidRPr="00285D0D">
        <w:rPr>
          <w:rFonts w:ascii="Garamond" w:hAnsi="Garamond"/>
          <w:noProof w:val="0"/>
          <w:sz w:val="25"/>
          <w:szCs w:val="25"/>
        </w:rPr>
        <w:t>les fournisseurs d’accès aux chaînes satellitaires offraient des cadeaux aux abonnés (téléviseurs, antenne</w:t>
      </w:r>
      <w:r w:rsidR="00FD5384" w:rsidRPr="00285D0D">
        <w:rPr>
          <w:rFonts w:ascii="Garamond" w:hAnsi="Garamond"/>
          <w:noProof w:val="0"/>
          <w:sz w:val="25"/>
          <w:szCs w:val="25"/>
        </w:rPr>
        <w:t>s</w:t>
      </w:r>
      <w:r w:rsidRPr="00285D0D">
        <w:rPr>
          <w:rFonts w:ascii="Garamond" w:hAnsi="Garamond"/>
          <w:noProof w:val="0"/>
          <w:sz w:val="25"/>
          <w:szCs w:val="25"/>
        </w:rPr>
        <w:t xml:space="preserve"> parabolique</w:t>
      </w:r>
      <w:r w:rsidR="00FD5384" w:rsidRPr="00285D0D">
        <w:rPr>
          <w:rFonts w:ascii="Garamond" w:hAnsi="Garamond"/>
          <w:noProof w:val="0"/>
          <w:sz w:val="25"/>
          <w:szCs w:val="25"/>
        </w:rPr>
        <w:t>s</w:t>
      </w:r>
      <w:r w:rsidRPr="00285D0D">
        <w:rPr>
          <w:rFonts w:ascii="Garamond" w:hAnsi="Garamond"/>
          <w:noProof w:val="0"/>
          <w:sz w:val="25"/>
          <w:szCs w:val="25"/>
        </w:rPr>
        <w:t>, etc.) que Rayan e</w:t>
      </w:r>
      <w:r w:rsidR="006F2D74" w:rsidRPr="00285D0D">
        <w:rPr>
          <w:rFonts w:ascii="Garamond" w:hAnsi="Garamond"/>
          <w:noProof w:val="0"/>
          <w:sz w:val="25"/>
          <w:szCs w:val="25"/>
        </w:rPr>
        <w:t>t Messaoud</w:t>
      </w:r>
      <w:r w:rsidR="00FD5384" w:rsidRPr="00285D0D">
        <w:rPr>
          <w:rFonts w:ascii="Garamond" w:hAnsi="Garamond"/>
          <w:noProof w:val="0"/>
          <w:sz w:val="25"/>
          <w:szCs w:val="25"/>
        </w:rPr>
        <w:t>,</w:t>
      </w:r>
      <w:r w:rsidR="003F1BD0" w:rsidRPr="00285D0D">
        <w:rPr>
          <w:rFonts w:ascii="Garamond" w:hAnsi="Garamond"/>
          <w:noProof w:val="0"/>
          <w:sz w:val="25"/>
          <w:szCs w:val="25"/>
        </w:rPr>
        <w:t xml:space="preserve"> qui les réceptionn</w:t>
      </w:r>
      <w:r w:rsidR="006F2D74" w:rsidRPr="00285D0D">
        <w:rPr>
          <w:rFonts w:ascii="Garamond" w:hAnsi="Garamond"/>
          <w:noProof w:val="0"/>
          <w:sz w:val="25"/>
          <w:szCs w:val="25"/>
        </w:rPr>
        <w:t xml:space="preserve">aient, </w:t>
      </w:r>
      <w:r w:rsidRPr="00285D0D">
        <w:rPr>
          <w:rFonts w:ascii="Garamond" w:hAnsi="Garamond"/>
          <w:noProof w:val="0"/>
          <w:sz w:val="25"/>
          <w:szCs w:val="25"/>
        </w:rPr>
        <w:t xml:space="preserve">revendaient bien évidemment puisque les formulaires d’abonnement ils les remplissaient sans piper mot aux clients. La combine </w:t>
      </w:r>
      <w:r w:rsidR="00D6783F" w:rsidRPr="00285D0D">
        <w:rPr>
          <w:rFonts w:ascii="Garamond" w:hAnsi="Garamond"/>
          <w:noProof w:val="0"/>
          <w:sz w:val="25"/>
          <w:szCs w:val="25"/>
        </w:rPr>
        <w:t>fonctionna</w:t>
      </w:r>
      <w:r w:rsidRPr="00285D0D">
        <w:rPr>
          <w:rFonts w:ascii="Garamond" w:hAnsi="Garamond"/>
          <w:noProof w:val="0"/>
          <w:sz w:val="25"/>
          <w:szCs w:val="25"/>
        </w:rPr>
        <w:t xml:space="preserve"> quelque temps, pas plus</w:t>
      </w:r>
      <w:r w:rsidR="003F1BD0" w:rsidRPr="00285D0D">
        <w:rPr>
          <w:rFonts w:ascii="Garamond" w:hAnsi="Garamond"/>
          <w:noProof w:val="0"/>
          <w:sz w:val="25"/>
          <w:szCs w:val="25"/>
        </w:rPr>
        <w:t xml:space="preserve"> d’un an et demi, puis capota, n</w:t>
      </w:r>
      <w:r w:rsidRPr="00285D0D">
        <w:rPr>
          <w:rFonts w:ascii="Garamond" w:hAnsi="Garamond"/>
          <w:noProof w:val="0"/>
          <w:sz w:val="25"/>
          <w:szCs w:val="25"/>
        </w:rPr>
        <w:t>on du fait d’un souci quelconque lié à la régularité de la boîte (hormis les fausses adresses), mais parce que l’ami Rayan omettait trois fois sur quatre de transférer les liquidités des abonnements sur le compte de M</w:t>
      </w:r>
      <w:r w:rsidR="008B4562" w:rsidRPr="00285D0D">
        <w:rPr>
          <w:rFonts w:ascii="Garamond" w:hAnsi="Garamond"/>
          <w:noProof w:val="0"/>
          <w:sz w:val="25"/>
          <w:szCs w:val="25"/>
        </w:rPr>
        <w:t xml:space="preserve"> &amp; R</w:t>
      </w:r>
      <w:r w:rsidRPr="00285D0D">
        <w:rPr>
          <w:rFonts w:ascii="Garamond" w:hAnsi="Garamond"/>
          <w:noProof w:val="0"/>
          <w:sz w:val="25"/>
          <w:szCs w:val="25"/>
        </w:rPr>
        <w:t xml:space="preserve"> Sat-International qui, par </w:t>
      </w:r>
      <w:r w:rsidR="0088349C" w:rsidRPr="00285D0D">
        <w:rPr>
          <w:rFonts w:ascii="Garamond" w:hAnsi="Garamond"/>
          <w:noProof w:val="0"/>
          <w:sz w:val="25"/>
          <w:szCs w:val="25"/>
        </w:rPr>
        <w:t>la force des choses, périclita</w:t>
      </w:r>
      <w:r w:rsidRPr="00285D0D">
        <w:rPr>
          <w:rFonts w:ascii="Garamond" w:hAnsi="Garamond"/>
          <w:noProof w:val="0"/>
          <w:sz w:val="25"/>
          <w:szCs w:val="25"/>
        </w:rPr>
        <w:t>. Les malheureux clients qui</w:t>
      </w:r>
      <w:r w:rsidR="0049006A" w:rsidRPr="00285D0D">
        <w:rPr>
          <w:rFonts w:ascii="Garamond" w:hAnsi="Garamond"/>
          <w:noProof w:val="0"/>
          <w:sz w:val="25"/>
          <w:szCs w:val="25"/>
        </w:rPr>
        <w:t xml:space="preserve"> s’étaient abonnés aux chaînes étrangères pour oublier l’inepte télévision locale</w:t>
      </w:r>
      <w:r w:rsidRPr="00285D0D">
        <w:rPr>
          <w:rFonts w:ascii="Garamond" w:hAnsi="Garamond"/>
          <w:noProof w:val="0"/>
          <w:sz w:val="25"/>
          <w:szCs w:val="25"/>
        </w:rPr>
        <w:t xml:space="preserve"> se retrouvaient soudainement </w:t>
      </w:r>
      <w:r w:rsidR="0049006A" w:rsidRPr="00285D0D">
        <w:rPr>
          <w:rFonts w:ascii="Garamond" w:hAnsi="Garamond"/>
          <w:noProof w:val="0"/>
          <w:sz w:val="25"/>
          <w:szCs w:val="25"/>
        </w:rPr>
        <w:t>plongés dans</w:t>
      </w:r>
      <w:r w:rsidRPr="00285D0D">
        <w:rPr>
          <w:rFonts w:ascii="Garamond" w:hAnsi="Garamond"/>
          <w:noProof w:val="0"/>
          <w:sz w:val="25"/>
          <w:szCs w:val="25"/>
        </w:rPr>
        <w:t xml:space="preserve"> l’écran noir de leur téléviseur</w:t>
      </w:r>
      <w:r w:rsidR="0049006A" w:rsidRPr="00285D0D">
        <w:rPr>
          <w:rFonts w:ascii="Garamond" w:hAnsi="Garamond"/>
          <w:noProof w:val="0"/>
          <w:sz w:val="25"/>
          <w:szCs w:val="25"/>
        </w:rPr>
        <w:t>. Ils</w:t>
      </w:r>
      <w:r w:rsidR="00FD5384" w:rsidRPr="00285D0D">
        <w:rPr>
          <w:rFonts w:ascii="Garamond" w:hAnsi="Garamond"/>
          <w:noProof w:val="0"/>
          <w:sz w:val="25"/>
          <w:szCs w:val="25"/>
        </w:rPr>
        <w:t xml:space="preserve"> rouspétaient alors auprès de</w:t>
      </w:r>
      <w:r w:rsidR="0049006A" w:rsidRPr="00285D0D">
        <w:rPr>
          <w:rFonts w:ascii="Garamond" w:hAnsi="Garamond"/>
          <w:noProof w:val="0"/>
          <w:sz w:val="25"/>
          <w:szCs w:val="25"/>
        </w:rPr>
        <w:t xml:space="preserve"> </w:t>
      </w:r>
      <w:r w:rsidR="008D58C4" w:rsidRPr="00285D0D">
        <w:rPr>
          <w:rFonts w:ascii="Garamond" w:hAnsi="Garamond"/>
          <w:noProof w:val="0"/>
          <w:sz w:val="25"/>
          <w:szCs w:val="25"/>
        </w:rPr>
        <w:t>Messaoud qui les renvoyait vers le blond, son indélicat associé</w:t>
      </w:r>
      <w:r w:rsidR="0049006A" w:rsidRPr="00285D0D">
        <w:rPr>
          <w:rFonts w:ascii="Garamond" w:hAnsi="Garamond"/>
          <w:noProof w:val="0"/>
          <w:sz w:val="25"/>
          <w:szCs w:val="25"/>
        </w:rPr>
        <w:t xml:space="preserve">. </w:t>
      </w:r>
      <w:r w:rsidR="00620B94" w:rsidRPr="00285D0D">
        <w:rPr>
          <w:rFonts w:ascii="Garamond" w:hAnsi="Garamond"/>
          <w:noProof w:val="0"/>
          <w:sz w:val="25"/>
          <w:szCs w:val="25"/>
        </w:rPr>
        <w:t>Le lancement de la SARL n’empêcha pas</w:t>
      </w:r>
      <w:r w:rsidR="00A25A3C" w:rsidRPr="00285D0D">
        <w:rPr>
          <w:rFonts w:ascii="Garamond" w:hAnsi="Garamond"/>
          <w:noProof w:val="0"/>
          <w:sz w:val="25"/>
          <w:szCs w:val="25"/>
        </w:rPr>
        <w:t xml:space="preserve"> </w:t>
      </w:r>
      <w:r w:rsidRPr="00285D0D">
        <w:rPr>
          <w:rFonts w:ascii="Garamond" w:hAnsi="Garamond"/>
          <w:noProof w:val="0"/>
          <w:sz w:val="25"/>
          <w:szCs w:val="25"/>
        </w:rPr>
        <w:t>Messa</w:t>
      </w:r>
      <w:r w:rsidR="00A25A3C" w:rsidRPr="00285D0D">
        <w:rPr>
          <w:rFonts w:ascii="Garamond" w:hAnsi="Garamond"/>
          <w:noProof w:val="0"/>
          <w:sz w:val="25"/>
          <w:szCs w:val="25"/>
        </w:rPr>
        <w:t xml:space="preserve">oud </w:t>
      </w:r>
      <w:r w:rsidR="00620B94" w:rsidRPr="00285D0D">
        <w:rPr>
          <w:rFonts w:ascii="Garamond" w:hAnsi="Garamond"/>
          <w:noProof w:val="0"/>
          <w:sz w:val="25"/>
          <w:szCs w:val="25"/>
        </w:rPr>
        <w:t>d’émarger</w:t>
      </w:r>
      <w:r w:rsidR="00A25A3C" w:rsidRPr="00285D0D">
        <w:rPr>
          <w:rFonts w:ascii="Garamond" w:hAnsi="Garamond"/>
          <w:noProof w:val="0"/>
          <w:sz w:val="25"/>
          <w:szCs w:val="25"/>
        </w:rPr>
        <w:t xml:space="preserve"> à l’ANPE qui ignorait tout de son affaire avec Rayan. Denise ne supportait plus « toutes ces magouilles »</w:t>
      </w:r>
      <w:r w:rsidRPr="00285D0D">
        <w:rPr>
          <w:rFonts w:ascii="Garamond" w:hAnsi="Garamond"/>
          <w:noProof w:val="0"/>
          <w:sz w:val="25"/>
          <w:szCs w:val="25"/>
        </w:rPr>
        <w:t xml:space="preserve"> </w:t>
      </w:r>
      <w:r w:rsidR="00FE2DC2" w:rsidRPr="00285D0D">
        <w:rPr>
          <w:rFonts w:ascii="Garamond" w:hAnsi="Garamond"/>
          <w:noProof w:val="0"/>
          <w:sz w:val="25"/>
          <w:szCs w:val="25"/>
        </w:rPr>
        <w:t>qui</w:t>
      </w:r>
      <w:r w:rsidRPr="00285D0D">
        <w:rPr>
          <w:rFonts w:ascii="Garamond" w:hAnsi="Garamond"/>
          <w:noProof w:val="0"/>
          <w:sz w:val="25"/>
          <w:szCs w:val="25"/>
        </w:rPr>
        <w:t xml:space="preserve"> </w:t>
      </w:r>
      <w:r w:rsidR="00FE2DC2" w:rsidRPr="00285D0D">
        <w:rPr>
          <w:rFonts w:ascii="Garamond" w:hAnsi="Garamond"/>
          <w:noProof w:val="0"/>
          <w:sz w:val="25"/>
          <w:szCs w:val="25"/>
        </w:rPr>
        <w:t xml:space="preserve">contribuèrent à plomber un peu plus </w:t>
      </w:r>
      <w:r w:rsidR="00A25A3C" w:rsidRPr="00285D0D">
        <w:rPr>
          <w:rFonts w:ascii="Garamond" w:hAnsi="Garamond"/>
          <w:noProof w:val="0"/>
          <w:sz w:val="25"/>
          <w:szCs w:val="25"/>
        </w:rPr>
        <w:t>leur</w:t>
      </w:r>
      <w:r w:rsidRPr="00285D0D">
        <w:rPr>
          <w:rFonts w:ascii="Garamond" w:hAnsi="Garamond"/>
          <w:noProof w:val="0"/>
          <w:sz w:val="25"/>
          <w:szCs w:val="25"/>
        </w:rPr>
        <w:t xml:space="preserve"> relation</w:t>
      </w:r>
      <w:r w:rsidR="00FE2DC2" w:rsidRPr="00285D0D">
        <w:rPr>
          <w:rFonts w:ascii="Garamond" w:hAnsi="Garamond"/>
          <w:noProof w:val="0"/>
          <w:sz w:val="25"/>
          <w:szCs w:val="25"/>
        </w:rPr>
        <w:t xml:space="preserve">. Leur </w:t>
      </w:r>
      <w:r w:rsidRPr="00285D0D">
        <w:rPr>
          <w:rFonts w:ascii="Garamond" w:hAnsi="Garamond"/>
          <w:noProof w:val="0"/>
          <w:sz w:val="25"/>
          <w:szCs w:val="25"/>
        </w:rPr>
        <w:t>appartement s’était transformé en enfer pou</w:t>
      </w:r>
      <w:r w:rsidR="00FD5384" w:rsidRPr="00285D0D">
        <w:rPr>
          <w:rFonts w:ascii="Garamond" w:hAnsi="Garamond"/>
          <w:noProof w:val="0"/>
          <w:sz w:val="25"/>
          <w:szCs w:val="25"/>
        </w:rPr>
        <w:t>r l’un et l’autre. La rupture</w:t>
      </w:r>
      <w:r w:rsidRPr="00285D0D">
        <w:rPr>
          <w:rFonts w:ascii="Garamond" w:hAnsi="Garamond"/>
          <w:noProof w:val="0"/>
          <w:sz w:val="25"/>
          <w:szCs w:val="25"/>
        </w:rPr>
        <w:t xml:space="preserve"> devenait une nécessité</w:t>
      </w:r>
      <w:r w:rsidR="004E19E6" w:rsidRPr="00285D0D">
        <w:rPr>
          <w:rFonts w:ascii="Garamond" w:hAnsi="Garamond"/>
          <w:noProof w:val="0"/>
          <w:sz w:val="25"/>
          <w:szCs w:val="25"/>
        </w:rPr>
        <w:t xml:space="preserve"> pour elle comme pour lui</w:t>
      </w:r>
      <w:r w:rsidR="00562AD8" w:rsidRPr="00285D0D">
        <w:rPr>
          <w:rFonts w:ascii="Garamond" w:hAnsi="Garamond"/>
          <w:noProof w:val="0"/>
          <w:sz w:val="25"/>
          <w:szCs w:val="25"/>
        </w:rPr>
        <w:t xml:space="preserve">. Pour les enfants la séparation des parents </w:t>
      </w:r>
      <w:r w:rsidR="003F1BD0" w:rsidRPr="00285D0D">
        <w:rPr>
          <w:rFonts w:ascii="Garamond" w:hAnsi="Garamond"/>
          <w:noProof w:val="0"/>
          <w:sz w:val="25"/>
          <w:szCs w:val="25"/>
        </w:rPr>
        <w:t>était un drame, alourdi</w:t>
      </w:r>
      <w:r w:rsidRPr="00285D0D">
        <w:rPr>
          <w:rFonts w:ascii="Garamond" w:hAnsi="Garamond"/>
          <w:noProof w:val="0"/>
          <w:sz w:val="25"/>
          <w:szCs w:val="25"/>
        </w:rPr>
        <w:t xml:space="preserve"> par le départ de leur père en Algérie à la fin de l’année. Dans l’esprit de Messaoud, la responsab</w:t>
      </w:r>
      <w:r w:rsidR="006839DE" w:rsidRPr="00285D0D">
        <w:rPr>
          <w:rFonts w:ascii="Garamond" w:hAnsi="Garamond"/>
          <w:noProof w:val="0"/>
          <w:sz w:val="25"/>
          <w:szCs w:val="25"/>
        </w:rPr>
        <w:t>ilité de la situation qu’il vit incombe</w:t>
      </w:r>
      <w:r w:rsidRPr="00285D0D">
        <w:rPr>
          <w:rFonts w:ascii="Garamond" w:hAnsi="Garamond"/>
          <w:noProof w:val="0"/>
          <w:sz w:val="25"/>
          <w:szCs w:val="25"/>
        </w:rPr>
        <w:t xml:space="preserve"> aussi à Rayan. « Sans les magouilles du gros blond</w:t>
      </w:r>
      <w:r w:rsidR="00145FAE" w:rsidRPr="00285D0D">
        <w:rPr>
          <w:rFonts w:ascii="Garamond" w:hAnsi="Garamond"/>
          <w:noProof w:val="0"/>
          <w:sz w:val="25"/>
          <w:szCs w:val="25"/>
        </w:rPr>
        <w:t xml:space="preserve">, </w:t>
      </w:r>
      <w:r w:rsidRPr="00285D0D">
        <w:rPr>
          <w:rFonts w:ascii="Garamond" w:hAnsi="Garamond"/>
          <w:noProof w:val="0"/>
          <w:sz w:val="25"/>
          <w:szCs w:val="25"/>
        </w:rPr>
        <w:t>je n’en se</w:t>
      </w:r>
      <w:r w:rsidR="006839DE" w:rsidRPr="00285D0D">
        <w:rPr>
          <w:rFonts w:ascii="Garamond" w:hAnsi="Garamond"/>
          <w:noProof w:val="0"/>
          <w:sz w:val="25"/>
          <w:szCs w:val="25"/>
        </w:rPr>
        <w:t>rais</w:t>
      </w:r>
      <w:r w:rsidR="00727B91">
        <w:rPr>
          <w:rFonts w:ascii="Garamond" w:hAnsi="Garamond"/>
          <w:noProof w:val="0"/>
          <w:sz w:val="25"/>
          <w:szCs w:val="25"/>
        </w:rPr>
        <w:t xml:space="preserve"> peut-être</w:t>
      </w:r>
      <w:r w:rsidR="006839DE" w:rsidRPr="00285D0D">
        <w:rPr>
          <w:rFonts w:ascii="Garamond" w:hAnsi="Garamond"/>
          <w:noProof w:val="0"/>
          <w:sz w:val="25"/>
          <w:szCs w:val="25"/>
        </w:rPr>
        <w:t xml:space="preserve"> pas là », pense-t-il</w:t>
      </w:r>
      <w:r w:rsidR="00FD5384" w:rsidRPr="00285D0D">
        <w:rPr>
          <w:rFonts w:ascii="Garamond" w:hAnsi="Garamond"/>
          <w:noProof w:val="0"/>
          <w:sz w:val="25"/>
          <w:szCs w:val="25"/>
        </w:rPr>
        <w:t xml:space="preserve"> devant son verre à moitié vide</w:t>
      </w:r>
      <w:r w:rsidRPr="00285D0D">
        <w:rPr>
          <w:rFonts w:ascii="Garamond" w:hAnsi="Garamond"/>
          <w:noProof w:val="0"/>
          <w:sz w:val="25"/>
          <w:szCs w:val="25"/>
        </w:rPr>
        <w:t xml:space="preserve">. Le plus important pour lui </w:t>
      </w:r>
      <w:r w:rsidR="006839DE" w:rsidRPr="00285D0D">
        <w:rPr>
          <w:rFonts w:ascii="Garamond" w:hAnsi="Garamond"/>
          <w:noProof w:val="0"/>
          <w:sz w:val="25"/>
          <w:szCs w:val="25"/>
        </w:rPr>
        <w:t>es</w:t>
      </w:r>
      <w:r w:rsidRPr="00285D0D">
        <w:rPr>
          <w:rFonts w:ascii="Garamond" w:hAnsi="Garamond"/>
          <w:noProof w:val="0"/>
          <w:sz w:val="25"/>
          <w:szCs w:val="25"/>
        </w:rPr>
        <w:t xml:space="preserve">t de repartir </w:t>
      </w:r>
      <w:r w:rsidR="00BD2B2F" w:rsidRPr="00285D0D">
        <w:rPr>
          <w:rFonts w:ascii="Garamond" w:hAnsi="Garamond"/>
          <w:noProof w:val="0"/>
          <w:sz w:val="25"/>
          <w:szCs w:val="25"/>
        </w:rPr>
        <w:t xml:space="preserve">sur de nouvelles bases </w:t>
      </w:r>
      <w:r w:rsidRPr="00285D0D">
        <w:rPr>
          <w:rFonts w:ascii="Garamond" w:hAnsi="Garamond"/>
          <w:noProof w:val="0"/>
          <w:sz w:val="25"/>
          <w:szCs w:val="25"/>
        </w:rPr>
        <w:t>avec son ami. Créer une entreprise</w:t>
      </w:r>
      <w:r w:rsidR="00BD2B2F" w:rsidRPr="00285D0D">
        <w:rPr>
          <w:rFonts w:ascii="Garamond" w:hAnsi="Garamond"/>
          <w:noProof w:val="0"/>
          <w:sz w:val="25"/>
          <w:szCs w:val="25"/>
        </w:rPr>
        <w:t xml:space="preserve"> à Oran</w:t>
      </w:r>
      <w:r w:rsidRPr="00285D0D">
        <w:rPr>
          <w:rFonts w:ascii="Garamond" w:hAnsi="Garamond"/>
          <w:noProof w:val="0"/>
          <w:sz w:val="25"/>
          <w:szCs w:val="25"/>
        </w:rPr>
        <w:t xml:space="preserve">, toujours dans le domaine de la réception satellitaire, dans la vente de têtes LNB, d’antennes, de récepteurs, de décodeurs… Avant </w:t>
      </w:r>
      <w:r w:rsidR="00BD2B2F" w:rsidRPr="00285D0D">
        <w:rPr>
          <w:rFonts w:ascii="Garamond" w:hAnsi="Garamond"/>
          <w:noProof w:val="0"/>
          <w:sz w:val="25"/>
          <w:szCs w:val="25"/>
        </w:rPr>
        <w:t>de venir au</w:t>
      </w:r>
      <w:r w:rsidRPr="00285D0D">
        <w:rPr>
          <w:rFonts w:ascii="Garamond" w:hAnsi="Garamond"/>
          <w:noProof w:val="0"/>
          <w:sz w:val="25"/>
          <w:szCs w:val="25"/>
        </w:rPr>
        <w:t xml:space="preserve"> bled, </w:t>
      </w:r>
      <w:r w:rsidR="00BD2B2F" w:rsidRPr="00285D0D">
        <w:rPr>
          <w:rFonts w:ascii="Garamond" w:hAnsi="Garamond"/>
          <w:noProof w:val="0"/>
          <w:sz w:val="25"/>
          <w:szCs w:val="25"/>
        </w:rPr>
        <w:t>Messaoud</w:t>
      </w:r>
      <w:r w:rsidRPr="00285D0D">
        <w:rPr>
          <w:rFonts w:ascii="Garamond" w:hAnsi="Garamond"/>
          <w:noProof w:val="0"/>
          <w:sz w:val="25"/>
          <w:szCs w:val="25"/>
        </w:rPr>
        <w:t xml:space="preserve"> prit soin de convaincre discrètement son aîné</w:t>
      </w:r>
      <w:r w:rsidR="00E34FFB" w:rsidRPr="00285D0D">
        <w:rPr>
          <w:rFonts w:ascii="Garamond" w:hAnsi="Garamond"/>
          <w:noProof w:val="0"/>
          <w:sz w:val="25"/>
          <w:szCs w:val="25"/>
        </w:rPr>
        <w:t>, Yanis,</w:t>
      </w:r>
      <w:r w:rsidRPr="00285D0D">
        <w:rPr>
          <w:rFonts w:ascii="Garamond" w:hAnsi="Garamond"/>
          <w:noProof w:val="0"/>
          <w:sz w:val="25"/>
          <w:szCs w:val="25"/>
        </w:rPr>
        <w:t xml:space="preserve"> pour qu’il signe à sa place </w:t>
      </w:r>
      <w:r w:rsidR="00BD2B2F" w:rsidRPr="00285D0D">
        <w:rPr>
          <w:rFonts w:ascii="Garamond" w:hAnsi="Garamond"/>
          <w:noProof w:val="0"/>
          <w:sz w:val="25"/>
          <w:szCs w:val="25"/>
        </w:rPr>
        <w:t>« </w:t>
      </w:r>
      <w:r w:rsidR="003F1BD0" w:rsidRPr="00285D0D">
        <w:rPr>
          <w:rFonts w:ascii="Garamond" w:hAnsi="Garamond"/>
          <w:noProof w:val="0"/>
          <w:sz w:val="25"/>
          <w:szCs w:val="25"/>
        </w:rPr>
        <w:t>tiens, imit</w:t>
      </w:r>
      <w:r w:rsidR="00BD2B2F" w:rsidRPr="00285D0D">
        <w:rPr>
          <w:rFonts w:ascii="Garamond" w:hAnsi="Garamond"/>
          <w:noProof w:val="0"/>
          <w:sz w:val="25"/>
          <w:szCs w:val="25"/>
        </w:rPr>
        <w:t>e ma signature » les documents mensuels d’émargement de</w:t>
      </w:r>
      <w:r w:rsidRPr="00285D0D">
        <w:rPr>
          <w:rFonts w:ascii="Garamond" w:hAnsi="Garamond"/>
          <w:noProof w:val="0"/>
          <w:sz w:val="25"/>
          <w:szCs w:val="25"/>
        </w:rPr>
        <w:t xml:space="preserve"> l’ANPE. Messaoud t</w:t>
      </w:r>
      <w:r w:rsidR="00BD2B2F" w:rsidRPr="00285D0D">
        <w:rPr>
          <w:rFonts w:ascii="Garamond" w:hAnsi="Garamond"/>
          <w:noProof w:val="0"/>
          <w:sz w:val="25"/>
          <w:szCs w:val="25"/>
        </w:rPr>
        <w:t>ien</w:t>
      </w:r>
      <w:r w:rsidRPr="00285D0D">
        <w:rPr>
          <w:rFonts w:ascii="Garamond" w:hAnsi="Garamond"/>
          <w:noProof w:val="0"/>
          <w:sz w:val="25"/>
          <w:szCs w:val="25"/>
        </w:rPr>
        <w:t xml:space="preserve">t </w:t>
      </w:r>
      <w:r w:rsidR="00BD2B2F" w:rsidRPr="00285D0D">
        <w:rPr>
          <w:rFonts w:ascii="Garamond" w:hAnsi="Garamond"/>
          <w:noProof w:val="0"/>
          <w:sz w:val="25"/>
          <w:szCs w:val="25"/>
        </w:rPr>
        <w:t>aux</w:t>
      </w:r>
      <w:r w:rsidRPr="00285D0D">
        <w:rPr>
          <w:rFonts w:ascii="Garamond" w:hAnsi="Garamond"/>
          <w:noProof w:val="0"/>
          <w:sz w:val="25"/>
          <w:szCs w:val="25"/>
        </w:rPr>
        <w:t xml:space="preserve"> </w:t>
      </w:r>
      <w:r w:rsidR="00E7163B" w:rsidRPr="00285D0D">
        <w:rPr>
          <w:rFonts w:ascii="Garamond" w:hAnsi="Garamond"/>
          <w:noProof w:val="0"/>
          <w:sz w:val="25"/>
          <w:szCs w:val="25"/>
        </w:rPr>
        <w:t>indemnités de chômage</w:t>
      </w:r>
      <w:r w:rsidRPr="00285D0D">
        <w:rPr>
          <w:rFonts w:ascii="Garamond" w:hAnsi="Garamond"/>
          <w:noProof w:val="0"/>
          <w:sz w:val="25"/>
          <w:szCs w:val="25"/>
        </w:rPr>
        <w:t>, même s’il se trouve physiquement à l’étran</w:t>
      </w:r>
      <w:r w:rsidR="00E7163B" w:rsidRPr="00285D0D">
        <w:rPr>
          <w:rFonts w:ascii="Garamond" w:hAnsi="Garamond"/>
          <w:noProof w:val="0"/>
          <w:sz w:val="25"/>
          <w:szCs w:val="25"/>
        </w:rPr>
        <w:t>ger. Yanis accept</w:t>
      </w:r>
      <w:r w:rsidR="00FD5384" w:rsidRPr="00285D0D">
        <w:rPr>
          <w:rFonts w:ascii="Garamond" w:hAnsi="Garamond"/>
          <w:noProof w:val="0"/>
          <w:sz w:val="25"/>
          <w:szCs w:val="25"/>
        </w:rPr>
        <w:t>a, mais son père dut insister</w:t>
      </w:r>
      <w:r w:rsidR="0070095C" w:rsidRPr="00285D0D">
        <w:rPr>
          <w:rFonts w:ascii="Garamond" w:hAnsi="Garamond"/>
          <w:noProof w:val="0"/>
          <w:sz w:val="25"/>
          <w:szCs w:val="25"/>
        </w:rPr>
        <w:t>.</w:t>
      </w:r>
      <w:r w:rsidR="00FD5384" w:rsidRPr="00285D0D">
        <w:rPr>
          <w:rFonts w:ascii="Garamond" w:hAnsi="Garamond"/>
          <w:noProof w:val="0"/>
          <w:sz w:val="25"/>
          <w:szCs w:val="25"/>
        </w:rPr>
        <w:t xml:space="preserve"> Son fils</w:t>
      </w:r>
      <w:r w:rsidR="00E7163B" w:rsidRPr="00285D0D">
        <w:rPr>
          <w:rFonts w:ascii="Garamond" w:hAnsi="Garamond"/>
          <w:noProof w:val="0"/>
          <w:sz w:val="25"/>
          <w:szCs w:val="25"/>
        </w:rPr>
        <w:t xml:space="preserve"> trouvait cela déplorable et condamnable</w:t>
      </w:r>
      <w:r w:rsidRPr="00285D0D">
        <w:rPr>
          <w:rFonts w:ascii="Garamond" w:hAnsi="Garamond"/>
          <w:noProof w:val="0"/>
          <w:sz w:val="25"/>
          <w:szCs w:val="25"/>
        </w:rPr>
        <w:t xml:space="preserve">. </w:t>
      </w:r>
      <w:r w:rsidR="00FD5384" w:rsidRPr="00285D0D">
        <w:rPr>
          <w:rFonts w:ascii="Garamond" w:hAnsi="Garamond"/>
          <w:noProof w:val="0"/>
          <w:sz w:val="25"/>
          <w:szCs w:val="25"/>
        </w:rPr>
        <w:t>Il</w:t>
      </w:r>
      <w:r w:rsidRPr="00285D0D">
        <w:rPr>
          <w:rFonts w:ascii="Garamond" w:hAnsi="Garamond"/>
          <w:noProof w:val="0"/>
          <w:sz w:val="25"/>
          <w:szCs w:val="25"/>
        </w:rPr>
        <w:t xml:space="preserve"> </w:t>
      </w:r>
      <w:r w:rsidR="00D6783F" w:rsidRPr="00285D0D">
        <w:rPr>
          <w:rFonts w:ascii="Garamond" w:hAnsi="Garamond"/>
          <w:noProof w:val="0"/>
          <w:sz w:val="25"/>
          <w:szCs w:val="25"/>
        </w:rPr>
        <w:t>dénonça</w:t>
      </w:r>
      <w:r w:rsidR="00727B91">
        <w:rPr>
          <w:rFonts w:ascii="Garamond" w:hAnsi="Garamond"/>
          <w:noProof w:val="0"/>
          <w:sz w:val="25"/>
          <w:szCs w:val="25"/>
        </w:rPr>
        <w:t>it</w:t>
      </w:r>
      <w:r w:rsidR="00D6783F" w:rsidRPr="00285D0D">
        <w:rPr>
          <w:rFonts w:ascii="Garamond" w:hAnsi="Garamond"/>
          <w:noProof w:val="0"/>
          <w:sz w:val="25"/>
          <w:szCs w:val="25"/>
        </w:rPr>
        <w:t xml:space="preserve"> toujours</w:t>
      </w:r>
      <w:r w:rsidRPr="00285D0D">
        <w:rPr>
          <w:rFonts w:ascii="Garamond" w:hAnsi="Garamond"/>
          <w:noProof w:val="0"/>
          <w:sz w:val="25"/>
          <w:szCs w:val="25"/>
        </w:rPr>
        <w:t xml:space="preserve"> les pratiques de ce genre, mais </w:t>
      </w:r>
      <w:r w:rsidR="00FD5384" w:rsidRPr="00285D0D">
        <w:rPr>
          <w:rFonts w:ascii="Garamond" w:hAnsi="Garamond"/>
          <w:noProof w:val="0"/>
          <w:sz w:val="25"/>
          <w:szCs w:val="25"/>
        </w:rPr>
        <w:t xml:space="preserve">là </w:t>
      </w:r>
      <w:r w:rsidRPr="00285D0D">
        <w:rPr>
          <w:rFonts w:ascii="Garamond" w:hAnsi="Garamond"/>
          <w:noProof w:val="0"/>
          <w:sz w:val="25"/>
          <w:szCs w:val="25"/>
        </w:rPr>
        <w:t xml:space="preserve">c’est son père alors bon… </w:t>
      </w:r>
    </w:p>
    <w:p w14:paraId="4F190711" w14:textId="77777777" w:rsidR="00E34FFB" w:rsidRPr="00285D0D" w:rsidRDefault="00E34FFB" w:rsidP="00B317BB">
      <w:pPr>
        <w:ind w:firstLine="1134"/>
        <w:jc w:val="both"/>
        <w:rPr>
          <w:rFonts w:ascii="Garamond" w:hAnsi="Garamond"/>
          <w:noProof w:val="0"/>
          <w:sz w:val="25"/>
          <w:szCs w:val="25"/>
        </w:rPr>
      </w:pPr>
    </w:p>
    <w:p w14:paraId="45001B52" w14:textId="6DE2443E" w:rsidR="007341C1" w:rsidRPr="00DF297A" w:rsidRDefault="00E34FFB" w:rsidP="00531612">
      <w:pPr>
        <w:jc w:val="both"/>
        <w:rPr>
          <w:rFonts w:ascii="Garamond" w:hAnsi="Garamond"/>
          <w:noProof w:val="0"/>
        </w:rPr>
      </w:pPr>
      <w:r w:rsidRPr="00285D0D">
        <w:rPr>
          <w:rFonts w:ascii="Garamond" w:hAnsi="Garamond"/>
          <w:noProof w:val="0"/>
          <w:sz w:val="25"/>
          <w:szCs w:val="25"/>
        </w:rPr>
        <w:t>S</w:t>
      </w:r>
      <w:r w:rsidR="00B500F6" w:rsidRPr="00285D0D">
        <w:rPr>
          <w:rFonts w:ascii="Garamond" w:hAnsi="Garamond"/>
          <w:noProof w:val="0"/>
          <w:sz w:val="25"/>
          <w:szCs w:val="25"/>
        </w:rPr>
        <w:t>ous la tonnelle</w:t>
      </w:r>
      <w:r w:rsidRPr="00285D0D">
        <w:rPr>
          <w:rFonts w:ascii="Garamond" w:hAnsi="Garamond"/>
          <w:noProof w:val="0"/>
          <w:sz w:val="25"/>
          <w:szCs w:val="25"/>
        </w:rPr>
        <w:t xml:space="preserve"> Messaoud </w:t>
      </w:r>
      <w:r w:rsidR="00412862" w:rsidRPr="00285D0D">
        <w:rPr>
          <w:rFonts w:ascii="Garamond" w:hAnsi="Garamond"/>
          <w:noProof w:val="0"/>
          <w:sz w:val="25"/>
          <w:szCs w:val="25"/>
        </w:rPr>
        <w:t>boit les dernières gorgées du</w:t>
      </w:r>
      <w:r w:rsidR="00FD5384" w:rsidRPr="00285D0D">
        <w:rPr>
          <w:rFonts w:ascii="Garamond" w:hAnsi="Garamond"/>
          <w:noProof w:val="0"/>
          <w:sz w:val="25"/>
          <w:szCs w:val="25"/>
        </w:rPr>
        <w:t xml:space="preserve"> troisième thé et</w:t>
      </w:r>
      <w:r w:rsidRPr="00285D0D">
        <w:rPr>
          <w:rFonts w:ascii="Garamond" w:hAnsi="Garamond"/>
          <w:noProof w:val="0"/>
          <w:sz w:val="25"/>
          <w:szCs w:val="25"/>
        </w:rPr>
        <w:t xml:space="preserve"> pose le verre sur la table basse. Il lui semble que cette matinée de févri</w:t>
      </w:r>
      <w:r w:rsidR="00B500F6" w:rsidRPr="00285D0D">
        <w:rPr>
          <w:rFonts w:ascii="Garamond" w:hAnsi="Garamond"/>
          <w:noProof w:val="0"/>
          <w:sz w:val="25"/>
          <w:szCs w:val="25"/>
        </w:rPr>
        <w:t>er est aussi chaude qu</w:t>
      </w:r>
      <w:r w:rsidR="00A051D8" w:rsidRPr="00285D0D">
        <w:rPr>
          <w:rFonts w:ascii="Garamond" w:hAnsi="Garamond"/>
          <w:noProof w:val="0"/>
          <w:sz w:val="25"/>
          <w:szCs w:val="25"/>
        </w:rPr>
        <w:t xml:space="preserve">e celle d’un </w:t>
      </w:r>
      <w:r w:rsidRPr="00285D0D">
        <w:rPr>
          <w:rFonts w:ascii="Garamond" w:hAnsi="Garamond"/>
          <w:noProof w:val="0"/>
          <w:sz w:val="25"/>
          <w:szCs w:val="25"/>
        </w:rPr>
        <w:t>été parisien</w:t>
      </w:r>
      <w:r w:rsidR="00727B91">
        <w:rPr>
          <w:rFonts w:ascii="Garamond" w:hAnsi="Garamond"/>
          <w:noProof w:val="0"/>
          <w:sz w:val="25"/>
          <w:szCs w:val="25"/>
        </w:rPr>
        <w:t xml:space="preserve">, mais il se demande aussi si ce n’est pas le thé qui lui donne cette impression. </w:t>
      </w:r>
      <w:r w:rsidR="00B500F6" w:rsidRPr="00285D0D">
        <w:rPr>
          <w:rFonts w:ascii="Garamond" w:hAnsi="Garamond"/>
          <w:noProof w:val="0"/>
          <w:sz w:val="25"/>
          <w:szCs w:val="25"/>
        </w:rPr>
        <w:t xml:space="preserve">Il </w:t>
      </w:r>
      <w:r w:rsidR="009C2963" w:rsidRPr="00285D0D">
        <w:rPr>
          <w:rFonts w:ascii="Garamond" w:hAnsi="Garamond"/>
          <w:noProof w:val="0"/>
          <w:sz w:val="25"/>
          <w:szCs w:val="25"/>
        </w:rPr>
        <w:t>appelle Rayan : « je me débrouille pour le transport, on se retrouve chez le notaire ».</w:t>
      </w:r>
      <w:r w:rsidR="008D58C4" w:rsidRPr="00285D0D">
        <w:rPr>
          <w:rFonts w:ascii="Garamond" w:hAnsi="Garamond"/>
          <w:noProof w:val="0"/>
          <w:sz w:val="25"/>
          <w:szCs w:val="25"/>
        </w:rPr>
        <w:t xml:space="preserve"> Il prendra un taxi collectif. Son ami fixe le rendez-vous</w:t>
      </w:r>
      <w:r w:rsidR="009C2963" w:rsidRPr="00285D0D">
        <w:rPr>
          <w:rFonts w:ascii="Garamond" w:hAnsi="Garamond"/>
          <w:noProof w:val="0"/>
          <w:sz w:val="25"/>
          <w:szCs w:val="25"/>
        </w:rPr>
        <w:t xml:space="preserve"> à 15 </w:t>
      </w:r>
      <w:r w:rsidR="00412862" w:rsidRPr="00285D0D">
        <w:rPr>
          <w:rFonts w:ascii="Garamond" w:hAnsi="Garamond"/>
          <w:noProof w:val="0"/>
          <w:sz w:val="25"/>
          <w:szCs w:val="25"/>
        </w:rPr>
        <w:t>heures 10. « Heure locale</w:t>
      </w:r>
      <w:r w:rsidR="00E00BF7" w:rsidRPr="00285D0D">
        <w:rPr>
          <w:noProof w:val="0"/>
          <w:sz w:val="25"/>
          <w:szCs w:val="25"/>
        </w:rPr>
        <w:t> </w:t>
      </w:r>
      <w:r w:rsidR="00727B91">
        <w:rPr>
          <w:rFonts w:ascii="Garamond" w:hAnsi="Garamond"/>
          <w:noProof w:val="0"/>
          <w:sz w:val="25"/>
          <w:szCs w:val="25"/>
        </w:rPr>
        <w:t>? » plaisante</w:t>
      </w:r>
      <w:r w:rsidR="009C2963" w:rsidRPr="00285D0D">
        <w:rPr>
          <w:rFonts w:ascii="Garamond" w:hAnsi="Garamond"/>
          <w:noProof w:val="0"/>
          <w:sz w:val="25"/>
          <w:szCs w:val="25"/>
        </w:rPr>
        <w:t xml:space="preserve"> Messaoud pour pointer cette</w:t>
      </w:r>
      <w:r w:rsidR="00A051D8" w:rsidRPr="00285D0D">
        <w:rPr>
          <w:rFonts w:ascii="Garamond" w:hAnsi="Garamond"/>
          <w:noProof w:val="0"/>
          <w:sz w:val="25"/>
          <w:szCs w:val="25"/>
        </w:rPr>
        <w:t xml:space="preserve"> étrange</w:t>
      </w:r>
      <w:r w:rsidR="009C2963" w:rsidRPr="00285D0D">
        <w:rPr>
          <w:rFonts w:ascii="Garamond" w:hAnsi="Garamond"/>
          <w:noProof w:val="0"/>
          <w:sz w:val="25"/>
          <w:szCs w:val="25"/>
        </w:rPr>
        <w:t xml:space="preserve"> précision qui ne ressemble guère à son ami</w:t>
      </w:r>
      <w:r w:rsidR="00412862" w:rsidRPr="00285D0D">
        <w:rPr>
          <w:rFonts w:ascii="Garamond" w:hAnsi="Garamond"/>
          <w:noProof w:val="0"/>
          <w:sz w:val="25"/>
          <w:szCs w:val="25"/>
        </w:rPr>
        <w:t xml:space="preserve"> </w:t>
      </w:r>
      <w:r w:rsidR="00FD5384" w:rsidRPr="00285D0D">
        <w:rPr>
          <w:rFonts w:ascii="Garamond" w:hAnsi="Garamond"/>
          <w:noProof w:val="0"/>
          <w:sz w:val="25"/>
          <w:szCs w:val="25"/>
        </w:rPr>
        <w:t xml:space="preserve">Rayan </w:t>
      </w:r>
      <w:r w:rsidR="00412862" w:rsidRPr="00285D0D">
        <w:rPr>
          <w:rFonts w:ascii="Garamond" w:hAnsi="Garamond"/>
          <w:noProof w:val="0"/>
          <w:sz w:val="25"/>
          <w:szCs w:val="25"/>
        </w:rPr>
        <w:t xml:space="preserve">qui </w:t>
      </w:r>
      <w:r w:rsidR="00FD5384" w:rsidRPr="00285D0D">
        <w:rPr>
          <w:rFonts w:ascii="Garamond" w:hAnsi="Garamond"/>
          <w:noProof w:val="0"/>
          <w:sz w:val="25"/>
          <w:szCs w:val="25"/>
        </w:rPr>
        <w:t xml:space="preserve">n’eut </w:t>
      </w:r>
      <w:r w:rsidR="008D58C4" w:rsidRPr="00285D0D">
        <w:rPr>
          <w:rFonts w:ascii="Garamond" w:hAnsi="Garamond"/>
          <w:noProof w:val="0"/>
          <w:sz w:val="25"/>
          <w:szCs w:val="25"/>
        </w:rPr>
        <w:t>jamais ni de montre ni le souci de l’exactitude</w:t>
      </w:r>
      <w:r w:rsidR="009C2963" w:rsidRPr="00285D0D">
        <w:rPr>
          <w:rFonts w:ascii="Garamond" w:hAnsi="Garamond"/>
          <w:noProof w:val="0"/>
          <w:sz w:val="25"/>
          <w:szCs w:val="25"/>
        </w:rPr>
        <w:t>. L’étude notariale se trouve au cœur du centre-ville d’Oran, derrière le Grand hôtel et la Grande poste.</w:t>
      </w:r>
      <w:r w:rsidR="009C2963" w:rsidRPr="00DF297A">
        <w:rPr>
          <w:rFonts w:ascii="Garamond" w:hAnsi="Garamond"/>
          <w:noProof w:val="0"/>
        </w:rPr>
        <w:t xml:space="preserve"> </w:t>
      </w:r>
    </w:p>
    <w:p w14:paraId="196DBDB1" w14:textId="77777777" w:rsidR="00D875ED" w:rsidRPr="00B47461" w:rsidRDefault="00D875ED" w:rsidP="00B317BB">
      <w:pPr>
        <w:ind w:firstLine="1134"/>
        <w:rPr>
          <w:sz w:val="22"/>
          <w:szCs w:val="22"/>
        </w:rPr>
      </w:pPr>
      <w:r w:rsidRPr="00B47461">
        <w:rPr>
          <w:sz w:val="22"/>
          <w:szCs w:val="22"/>
        </w:rPr>
        <w:br w:type="page"/>
      </w:r>
    </w:p>
    <w:p w14:paraId="201BE066" w14:textId="77777777" w:rsidR="002E0D64" w:rsidRPr="00B273F9" w:rsidRDefault="002E0D64" w:rsidP="00B317BB">
      <w:pPr>
        <w:ind w:firstLine="1134"/>
        <w:jc w:val="both"/>
        <w:rPr>
          <w:rFonts w:ascii="Century" w:hAnsi="Century"/>
          <w:sz w:val="22"/>
          <w:szCs w:val="22"/>
        </w:rPr>
      </w:pPr>
    </w:p>
    <w:p w14:paraId="04F07055" w14:textId="77777777" w:rsidR="002E0D64" w:rsidRPr="00B273F9" w:rsidRDefault="002E0D64" w:rsidP="00660F80">
      <w:pPr>
        <w:jc w:val="both"/>
        <w:rPr>
          <w:rFonts w:ascii="Century" w:hAnsi="Century"/>
          <w:sz w:val="22"/>
          <w:szCs w:val="22"/>
        </w:rPr>
      </w:pPr>
    </w:p>
    <w:p w14:paraId="17122D05" w14:textId="77777777" w:rsidR="002E0D64" w:rsidRPr="00B273F9" w:rsidRDefault="002E0D64" w:rsidP="00B317BB">
      <w:pPr>
        <w:ind w:firstLine="1134"/>
        <w:jc w:val="both"/>
        <w:rPr>
          <w:rFonts w:ascii="Century" w:hAnsi="Century"/>
          <w:sz w:val="22"/>
          <w:szCs w:val="22"/>
        </w:rPr>
      </w:pPr>
    </w:p>
    <w:p w14:paraId="2F55DEE0" w14:textId="77777777" w:rsidR="002E0D64" w:rsidRPr="00B273F9" w:rsidRDefault="002E0D64" w:rsidP="00B317BB">
      <w:pPr>
        <w:ind w:firstLine="1134"/>
        <w:jc w:val="both"/>
        <w:rPr>
          <w:rFonts w:ascii="Century" w:hAnsi="Century"/>
          <w:sz w:val="22"/>
          <w:szCs w:val="22"/>
        </w:rPr>
      </w:pPr>
    </w:p>
    <w:p w14:paraId="52CBC610" w14:textId="5DB92FD5" w:rsidR="00711153" w:rsidRPr="00B273F9" w:rsidRDefault="00A90130" w:rsidP="00B317BB">
      <w:pPr>
        <w:ind w:firstLine="1134"/>
        <w:jc w:val="both"/>
        <w:rPr>
          <w:rFonts w:ascii="Century" w:hAnsi="Century"/>
          <w:sz w:val="22"/>
          <w:szCs w:val="22"/>
        </w:rPr>
      </w:pPr>
      <w:r w:rsidRPr="007F7BB0">
        <w:rPr>
          <w:rFonts w:ascii="Century" w:hAnsi="Century"/>
          <w:b/>
          <w:sz w:val="36"/>
          <w:szCs w:val="36"/>
        </w:rPr>
        <w:t>À</w:t>
      </w:r>
      <w:r w:rsidR="00711153" w:rsidRPr="00B273F9">
        <w:rPr>
          <w:rFonts w:ascii="Century" w:hAnsi="Century"/>
          <w:sz w:val="22"/>
          <w:szCs w:val="22"/>
        </w:rPr>
        <w:t xml:space="preserve"> travers les vitres de la fenêtre fermée du salon de son nouvel appartement, alors que les mêmes mots « On ne sera jamais loin » tournent </w:t>
      </w:r>
      <w:r w:rsidR="00971D50" w:rsidRPr="00B273F9">
        <w:rPr>
          <w:rFonts w:ascii="Century" w:hAnsi="Century"/>
          <w:sz w:val="22"/>
          <w:szCs w:val="22"/>
        </w:rPr>
        <w:t>et retournent</w:t>
      </w:r>
      <w:r w:rsidR="00711153" w:rsidRPr="00B273F9">
        <w:rPr>
          <w:rFonts w:ascii="Century" w:hAnsi="Century"/>
          <w:sz w:val="22"/>
          <w:szCs w:val="22"/>
        </w:rPr>
        <w:t xml:space="preserve"> dans son esprit, Charly semble sonder da</w:t>
      </w:r>
      <w:r w:rsidR="00712CEB" w:rsidRPr="00B273F9">
        <w:rPr>
          <w:rFonts w:ascii="Century" w:hAnsi="Century"/>
          <w:sz w:val="22"/>
          <w:szCs w:val="22"/>
        </w:rPr>
        <w:t xml:space="preserve">ns un même mouvement </w:t>
      </w:r>
      <w:r w:rsidR="00620B94" w:rsidRPr="00B273F9">
        <w:rPr>
          <w:rFonts w:ascii="Century" w:hAnsi="Century"/>
          <w:sz w:val="22"/>
          <w:szCs w:val="22"/>
        </w:rPr>
        <w:t xml:space="preserve">d’une part </w:t>
      </w:r>
      <w:r w:rsidR="00711153" w:rsidRPr="00B273F9">
        <w:rPr>
          <w:rFonts w:ascii="Century" w:hAnsi="Century"/>
          <w:sz w:val="22"/>
          <w:szCs w:val="22"/>
        </w:rPr>
        <w:t>la distance qui sépare cette vitre contre laquelle son front dégarni est collé de la base du mur du jardin d</w:t>
      </w:r>
      <w:r w:rsidR="00712CEB" w:rsidRPr="00B273F9">
        <w:rPr>
          <w:rFonts w:ascii="Century" w:hAnsi="Century"/>
          <w:sz w:val="22"/>
          <w:szCs w:val="22"/>
        </w:rPr>
        <w:t>e la cour, et d’autre part l</w:t>
      </w:r>
      <w:r w:rsidR="000B0069" w:rsidRPr="00B273F9">
        <w:rPr>
          <w:rFonts w:ascii="Century" w:hAnsi="Century"/>
          <w:sz w:val="22"/>
          <w:szCs w:val="22"/>
        </w:rPr>
        <w:t>’espa</w:t>
      </w:r>
      <w:r w:rsidR="00712CEB" w:rsidRPr="00B273F9">
        <w:rPr>
          <w:rFonts w:ascii="Century" w:hAnsi="Century"/>
          <w:sz w:val="22"/>
          <w:szCs w:val="22"/>
        </w:rPr>
        <w:t>ce</w:t>
      </w:r>
      <w:r w:rsidR="00711153" w:rsidRPr="00B273F9">
        <w:rPr>
          <w:rFonts w:ascii="Century" w:hAnsi="Century"/>
          <w:sz w:val="22"/>
          <w:szCs w:val="22"/>
        </w:rPr>
        <w:t xml:space="preserve"> qui sépare cette même base du mur du toit de l’autre immeuble, </w:t>
      </w:r>
      <w:r w:rsidR="00712CEB" w:rsidRPr="00B273F9">
        <w:rPr>
          <w:rFonts w:ascii="Century" w:hAnsi="Century"/>
          <w:sz w:val="22"/>
          <w:szCs w:val="22"/>
        </w:rPr>
        <w:t xml:space="preserve">le </w:t>
      </w:r>
      <w:r w:rsidR="00711153" w:rsidRPr="00B273F9">
        <w:rPr>
          <w:rFonts w:ascii="Century" w:hAnsi="Century"/>
          <w:sz w:val="22"/>
          <w:szCs w:val="22"/>
        </w:rPr>
        <w:t>A. Au centre de la co</w:t>
      </w:r>
      <w:r w:rsidR="00712CEB" w:rsidRPr="00B273F9">
        <w:rPr>
          <w:rFonts w:ascii="Century" w:hAnsi="Century"/>
          <w:sz w:val="22"/>
          <w:szCs w:val="22"/>
        </w:rPr>
        <w:t>ur</w:t>
      </w:r>
      <w:r w:rsidR="0070095C" w:rsidRPr="00B273F9">
        <w:rPr>
          <w:rFonts w:ascii="Century" w:hAnsi="Century"/>
          <w:sz w:val="22"/>
          <w:szCs w:val="22"/>
        </w:rPr>
        <w:t>,</w:t>
      </w:r>
      <w:r w:rsidR="00712CEB" w:rsidRPr="00B273F9">
        <w:rPr>
          <w:rFonts w:ascii="Century" w:hAnsi="Century"/>
          <w:sz w:val="22"/>
          <w:szCs w:val="22"/>
        </w:rPr>
        <w:t xml:space="preserve"> trône un grand sapin</w:t>
      </w:r>
      <w:r w:rsidR="00711153" w:rsidRPr="00B273F9">
        <w:rPr>
          <w:rFonts w:ascii="Century" w:hAnsi="Century"/>
          <w:sz w:val="22"/>
          <w:szCs w:val="22"/>
        </w:rPr>
        <w:t xml:space="preserve"> sur lequel clignotent de petites ampoules en forme de losanges</w:t>
      </w:r>
      <w:r w:rsidR="00390B48" w:rsidRPr="00B273F9">
        <w:rPr>
          <w:rFonts w:ascii="Century" w:hAnsi="Century"/>
          <w:sz w:val="22"/>
          <w:szCs w:val="22"/>
        </w:rPr>
        <w:t xml:space="preserve"> et dansent des étoiles de Noël en cartons à six branches de plusieurs couleurs flashy</w:t>
      </w:r>
      <w:r w:rsidR="00712CEB" w:rsidRPr="00B273F9">
        <w:rPr>
          <w:rFonts w:ascii="Century" w:hAnsi="Century"/>
          <w:sz w:val="22"/>
          <w:szCs w:val="22"/>
        </w:rPr>
        <w:t xml:space="preserve">. </w:t>
      </w:r>
      <w:r w:rsidR="007F174D" w:rsidRPr="00B273F9">
        <w:rPr>
          <w:rFonts w:ascii="Century" w:hAnsi="Century"/>
          <w:sz w:val="22"/>
          <w:szCs w:val="22"/>
        </w:rPr>
        <w:t>De chaque côté</w:t>
      </w:r>
      <w:r w:rsidR="00664E0A" w:rsidRPr="00B273F9">
        <w:rPr>
          <w:rFonts w:ascii="Century" w:hAnsi="Century"/>
          <w:sz w:val="22"/>
          <w:szCs w:val="22"/>
        </w:rPr>
        <w:t xml:space="preserve"> de l’arbre, deux anges gardiens statufiés, tenant chacun une lanterne, semblent veiller sur l’ensemble. </w:t>
      </w:r>
      <w:r w:rsidR="00712CEB" w:rsidRPr="00B273F9">
        <w:rPr>
          <w:rFonts w:ascii="Century" w:hAnsi="Century"/>
          <w:sz w:val="22"/>
          <w:szCs w:val="22"/>
        </w:rPr>
        <w:t>Charly libéra</w:t>
      </w:r>
      <w:r w:rsidR="00711153" w:rsidRPr="00B273F9">
        <w:rPr>
          <w:rFonts w:ascii="Century" w:hAnsi="Century"/>
          <w:sz w:val="22"/>
          <w:szCs w:val="22"/>
        </w:rPr>
        <w:t xml:space="preserve"> la semaine dernière le petit</w:t>
      </w:r>
      <w:r w:rsidR="008B4562" w:rsidRPr="00B273F9">
        <w:rPr>
          <w:rFonts w:ascii="Century" w:hAnsi="Century"/>
          <w:sz w:val="22"/>
          <w:szCs w:val="22"/>
        </w:rPr>
        <w:t> </w:t>
      </w:r>
      <w:r w:rsidR="00711153" w:rsidRPr="00B273F9">
        <w:rPr>
          <w:rFonts w:ascii="Century" w:hAnsi="Century"/>
          <w:sz w:val="22"/>
          <w:szCs w:val="22"/>
        </w:rPr>
        <w:t>T2 de la rue des Francs-Bourgeois pour s’installer da</w:t>
      </w:r>
      <w:r w:rsidR="00712CEB" w:rsidRPr="00B273F9">
        <w:rPr>
          <w:rFonts w:ascii="Century" w:hAnsi="Century"/>
          <w:sz w:val="22"/>
          <w:szCs w:val="22"/>
        </w:rPr>
        <w:t>ns ce vaste appartement qu’il acquit</w:t>
      </w:r>
      <w:r w:rsidR="00711153" w:rsidRPr="00B273F9">
        <w:rPr>
          <w:rFonts w:ascii="Century" w:hAnsi="Century"/>
          <w:sz w:val="22"/>
          <w:szCs w:val="22"/>
        </w:rPr>
        <w:t xml:space="preserve"> grâce à un nouveau coup de pouce des services officiels et officieux de Kuneman</w:t>
      </w:r>
      <w:r w:rsidR="00DF6280" w:rsidRPr="00B273F9">
        <w:rPr>
          <w:rFonts w:ascii="Century" w:hAnsi="Century"/>
          <w:sz w:val="22"/>
          <w:szCs w:val="22"/>
        </w:rPr>
        <w:t>, le chef Tevel</w:t>
      </w:r>
      <w:r w:rsidR="00711153" w:rsidRPr="00B273F9">
        <w:rPr>
          <w:rFonts w:ascii="Century" w:hAnsi="Century"/>
          <w:sz w:val="22"/>
          <w:szCs w:val="22"/>
        </w:rPr>
        <w:t>. « On ne sera jamais loin »</w:t>
      </w:r>
      <w:r w:rsidR="008E735C" w:rsidRPr="00B273F9">
        <w:rPr>
          <w:rFonts w:ascii="Century" w:hAnsi="Century"/>
          <w:sz w:val="22"/>
          <w:szCs w:val="22"/>
        </w:rPr>
        <w:t>,</w:t>
      </w:r>
      <w:r w:rsidR="00711153" w:rsidRPr="00B273F9">
        <w:rPr>
          <w:rFonts w:ascii="Century" w:hAnsi="Century"/>
          <w:sz w:val="22"/>
          <w:szCs w:val="22"/>
        </w:rPr>
        <w:t xml:space="preserve"> lui avait dit son ami Amoq en lui tapotant l’épaule. L</w:t>
      </w:r>
      <w:r w:rsidR="000B0069" w:rsidRPr="00B273F9">
        <w:rPr>
          <w:rFonts w:ascii="Century" w:hAnsi="Century"/>
          <w:sz w:val="22"/>
          <w:szCs w:val="22"/>
        </w:rPr>
        <w:t>e log</w:t>
      </w:r>
      <w:r w:rsidR="00711153" w:rsidRPr="00B273F9">
        <w:rPr>
          <w:rFonts w:ascii="Century" w:hAnsi="Century"/>
          <w:sz w:val="22"/>
          <w:szCs w:val="22"/>
        </w:rPr>
        <w:t xml:space="preserve">ement </w:t>
      </w:r>
      <w:r w:rsidR="001626F5" w:rsidRPr="00B273F9">
        <w:rPr>
          <w:rFonts w:ascii="Century" w:hAnsi="Century"/>
          <w:sz w:val="22"/>
          <w:szCs w:val="22"/>
        </w:rPr>
        <w:t>—</w:t>
      </w:r>
      <w:r w:rsidR="00711153" w:rsidRPr="00B273F9">
        <w:rPr>
          <w:rFonts w:ascii="Century" w:hAnsi="Century"/>
          <w:sz w:val="22"/>
          <w:szCs w:val="22"/>
        </w:rPr>
        <w:t xml:space="preserve"> un trois-pièces cuisine de 110</w:t>
      </w:r>
      <w:r w:rsidR="008B4562" w:rsidRPr="00B273F9">
        <w:rPr>
          <w:rFonts w:ascii="Century" w:hAnsi="Century"/>
          <w:sz w:val="22"/>
          <w:szCs w:val="22"/>
        </w:rPr>
        <w:t> m</w:t>
      </w:r>
      <w:r w:rsidR="00711153" w:rsidRPr="00B273F9">
        <w:rPr>
          <w:rFonts w:ascii="Century" w:hAnsi="Century"/>
          <w:sz w:val="22"/>
          <w:szCs w:val="22"/>
          <w:vertAlign w:val="superscript"/>
        </w:rPr>
        <w:t>2</w:t>
      </w:r>
      <w:r w:rsidR="00711153" w:rsidRPr="00B273F9">
        <w:rPr>
          <w:rFonts w:ascii="Century" w:hAnsi="Century"/>
          <w:sz w:val="22"/>
          <w:szCs w:val="22"/>
        </w:rPr>
        <w:t xml:space="preserve"> </w:t>
      </w:r>
      <w:r w:rsidR="001626F5" w:rsidRPr="00B273F9">
        <w:rPr>
          <w:rFonts w:ascii="Century" w:hAnsi="Century"/>
          <w:sz w:val="22"/>
          <w:szCs w:val="22"/>
        </w:rPr>
        <w:t>—</w:t>
      </w:r>
      <w:r w:rsidR="00711153" w:rsidRPr="00B273F9">
        <w:rPr>
          <w:rFonts w:ascii="Century" w:hAnsi="Century"/>
          <w:sz w:val="22"/>
          <w:szCs w:val="22"/>
        </w:rPr>
        <w:t xml:space="preserve"> se situe au quatrième étage, dans le bât</w:t>
      </w:r>
      <w:r w:rsidR="00A051D8">
        <w:rPr>
          <w:rFonts w:ascii="Century" w:hAnsi="Century"/>
          <w:sz w:val="22"/>
          <w:szCs w:val="22"/>
        </w:rPr>
        <w:t>iment B au fond de la cour du 52 rue Blanche. Le 52</w:t>
      </w:r>
      <w:r w:rsidR="00711153" w:rsidRPr="00B273F9">
        <w:rPr>
          <w:rFonts w:ascii="Century" w:hAnsi="Century"/>
          <w:sz w:val="22"/>
          <w:szCs w:val="22"/>
        </w:rPr>
        <w:t xml:space="preserve"> est un ensemble d’immeubles cossus, posés sur le flanc droit de la caserne des pompiers, en face du théâtre de Paris, dans le 9</w:t>
      </w:r>
      <w:r w:rsidR="00711153" w:rsidRPr="00B273F9">
        <w:rPr>
          <w:rFonts w:ascii="Century" w:hAnsi="Century"/>
          <w:sz w:val="22"/>
          <w:szCs w:val="22"/>
          <w:vertAlign w:val="superscript"/>
        </w:rPr>
        <w:t>e</w:t>
      </w:r>
      <w:r w:rsidR="00711153" w:rsidRPr="00B273F9">
        <w:rPr>
          <w:rFonts w:ascii="Century" w:hAnsi="Century"/>
          <w:sz w:val="22"/>
          <w:szCs w:val="22"/>
        </w:rPr>
        <w:t xml:space="preserve"> arrondissement. Charly apprendr</w:t>
      </w:r>
      <w:r w:rsidR="00712CEB" w:rsidRPr="00B273F9">
        <w:rPr>
          <w:rFonts w:ascii="Century" w:hAnsi="Century"/>
          <w:sz w:val="22"/>
          <w:szCs w:val="22"/>
        </w:rPr>
        <w:t>a plus tard que le choix de cette adresse</w:t>
      </w:r>
      <w:r w:rsidR="00711153" w:rsidRPr="00B273F9">
        <w:rPr>
          <w:rFonts w:ascii="Century" w:hAnsi="Century"/>
          <w:sz w:val="22"/>
          <w:szCs w:val="22"/>
        </w:rPr>
        <w:t xml:space="preserve"> n’était pas </w:t>
      </w:r>
      <w:r w:rsidR="00A051D8">
        <w:rPr>
          <w:rFonts w:ascii="Century" w:hAnsi="Century"/>
          <w:sz w:val="22"/>
          <w:szCs w:val="22"/>
        </w:rPr>
        <w:t>dénué d’arrière-pensée</w:t>
      </w:r>
      <w:r w:rsidR="00711153" w:rsidRPr="00B273F9">
        <w:rPr>
          <w:rFonts w:ascii="Century" w:hAnsi="Century"/>
          <w:sz w:val="22"/>
          <w:szCs w:val="22"/>
        </w:rPr>
        <w:t xml:space="preserve">. Son voisin du dernier étage, au-dessus du sien, n’est autre qu’un haut responsable trotskyste, radicalement opposé </w:t>
      </w:r>
      <w:r w:rsidR="00620B94" w:rsidRPr="00B273F9">
        <w:rPr>
          <w:rFonts w:ascii="Century" w:hAnsi="Century"/>
          <w:sz w:val="22"/>
          <w:szCs w:val="22"/>
        </w:rPr>
        <w:t xml:space="preserve">au sionisme et </w:t>
      </w:r>
      <w:r w:rsidR="00711153" w:rsidRPr="00B273F9">
        <w:rPr>
          <w:rFonts w:ascii="Century" w:hAnsi="Century"/>
          <w:sz w:val="22"/>
          <w:szCs w:val="22"/>
        </w:rPr>
        <w:t>à la politique colonialiste de l’</w:t>
      </w:r>
      <w:r w:rsidRPr="00B273F9">
        <w:rPr>
          <w:rFonts w:ascii="Century" w:hAnsi="Century"/>
          <w:sz w:val="22"/>
          <w:szCs w:val="22"/>
        </w:rPr>
        <w:t>É</w:t>
      </w:r>
      <w:r w:rsidR="00711153" w:rsidRPr="00B273F9">
        <w:rPr>
          <w:rFonts w:ascii="Century" w:hAnsi="Century"/>
          <w:sz w:val="22"/>
          <w:szCs w:val="22"/>
        </w:rPr>
        <w:t xml:space="preserve">tat d’Israël. Il sera demandé à Charly de surveiller </w:t>
      </w:r>
      <w:r w:rsidR="00712CEB" w:rsidRPr="00B273F9">
        <w:rPr>
          <w:rFonts w:ascii="Century" w:hAnsi="Century"/>
          <w:sz w:val="22"/>
          <w:szCs w:val="22"/>
        </w:rPr>
        <w:t>les faits et gestes d’</w:t>
      </w:r>
      <w:r w:rsidR="00711153" w:rsidRPr="00B273F9">
        <w:rPr>
          <w:rFonts w:ascii="Century" w:hAnsi="Century"/>
          <w:sz w:val="22"/>
          <w:szCs w:val="22"/>
        </w:rPr>
        <w:t>Alain Lerouge, « un</w:t>
      </w:r>
      <w:r w:rsidR="00712CEB" w:rsidRPr="00B273F9">
        <w:rPr>
          <w:rFonts w:ascii="Century" w:hAnsi="Century"/>
          <w:sz w:val="22"/>
          <w:szCs w:val="22"/>
        </w:rPr>
        <w:t xml:space="preserve"> dangereux</w:t>
      </w:r>
      <w:r w:rsidR="00711153" w:rsidRPr="00B273F9">
        <w:rPr>
          <w:rFonts w:ascii="Century" w:hAnsi="Century"/>
          <w:sz w:val="22"/>
          <w:szCs w:val="22"/>
        </w:rPr>
        <w:t xml:space="preserve"> </w:t>
      </w:r>
      <w:r w:rsidR="00711153" w:rsidRPr="00B273F9">
        <w:rPr>
          <w:rFonts w:ascii="Century" w:hAnsi="Century"/>
          <w:i/>
          <w:sz w:val="22"/>
          <w:szCs w:val="22"/>
        </w:rPr>
        <w:t>haredi</w:t>
      </w:r>
      <w:r w:rsidR="00712CEB" w:rsidRPr="00B273F9">
        <w:rPr>
          <w:rFonts w:ascii="Century" w:hAnsi="Century"/>
          <w:sz w:val="22"/>
          <w:szCs w:val="22"/>
        </w:rPr>
        <w:t xml:space="preserve"> laïc » dira</w:t>
      </w:r>
      <w:r w:rsidR="00711153" w:rsidRPr="00B273F9">
        <w:rPr>
          <w:rFonts w:ascii="Century" w:hAnsi="Century"/>
          <w:sz w:val="22"/>
          <w:szCs w:val="22"/>
        </w:rPr>
        <w:t xml:space="preserve"> Kuneman.</w:t>
      </w:r>
    </w:p>
    <w:p w14:paraId="6E7A46AD" w14:textId="18DB08DD" w:rsidR="00711153" w:rsidRPr="00B273F9" w:rsidRDefault="00711153" w:rsidP="00531612">
      <w:pPr>
        <w:jc w:val="both"/>
        <w:rPr>
          <w:rFonts w:ascii="Century" w:hAnsi="Century"/>
          <w:sz w:val="22"/>
          <w:szCs w:val="22"/>
        </w:rPr>
      </w:pPr>
      <w:r w:rsidRPr="00B273F9">
        <w:rPr>
          <w:rFonts w:ascii="Century" w:hAnsi="Century"/>
          <w:sz w:val="22"/>
          <w:szCs w:val="22"/>
        </w:rPr>
        <w:t xml:space="preserve">Charly n’est pas un romantique, tant s’en faut. </w:t>
      </w:r>
      <w:r w:rsidR="00A90130" w:rsidRPr="00B273F9">
        <w:rPr>
          <w:rFonts w:ascii="Century" w:hAnsi="Century"/>
          <w:sz w:val="22"/>
          <w:szCs w:val="22"/>
        </w:rPr>
        <w:t>À</w:t>
      </w:r>
      <w:r w:rsidRPr="00B273F9">
        <w:rPr>
          <w:rFonts w:ascii="Century" w:hAnsi="Century"/>
          <w:sz w:val="22"/>
          <w:szCs w:val="22"/>
        </w:rPr>
        <w:t xml:space="preserve"> travers les vitres de la fenêtre du salon</w:t>
      </w:r>
      <w:r w:rsidR="0070095C" w:rsidRPr="00B273F9">
        <w:rPr>
          <w:rFonts w:ascii="Century" w:hAnsi="Century"/>
          <w:sz w:val="22"/>
          <w:szCs w:val="22"/>
        </w:rPr>
        <w:t>,</w:t>
      </w:r>
      <w:r w:rsidRPr="00B273F9">
        <w:rPr>
          <w:rFonts w:ascii="Century" w:hAnsi="Century"/>
          <w:sz w:val="22"/>
          <w:szCs w:val="22"/>
        </w:rPr>
        <w:t xml:space="preserve"> il admire le grand sapin, mais dans son esprit les mots </w:t>
      </w:r>
      <w:r w:rsidR="00A051D8">
        <w:rPr>
          <w:rFonts w:ascii="Century" w:hAnsi="Century"/>
          <w:sz w:val="22"/>
          <w:szCs w:val="22"/>
        </w:rPr>
        <w:t xml:space="preserve">et gestes </w:t>
      </w:r>
      <w:r w:rsidRPr="00B273F9">
        <w:rPr>
          <w:rFonts w:ascii="Century" w:hAnsi="Century"/>
          <w:sz w:val="22"/>
          <w:szCs w:val="22"/>
        </w:rPr>
        <w:t xml:space="preserve">de son ami Amoq qu’il entend </w:t>
      </w:r>
      <w:r w:rsidR="00A051D8">
        <w:rPr>
          <w:rFonts w:ascii="Century" w:hAnsi="Century"/>
          <w:sz w:val="22"/>
          <w:szCs w:val="22"/>
        </w:rPr>
        <w:t xml:space="preserve">et voit </w:t>
      </w:r>
      <w:r w:rsidRPr="00B273F9">
        <w:rPr>
          <w:rFonts w:ascii="Century" w:hAnsi="Century"/>
          <w:sz w:val="22"/>
          <w:szCs w:val="22"/>
        </w:rPr>
        <w:t>en</w:t>
      </w:r>
      <w:r w:rsidR="00A051D8">
        <w:rPr>
          <w:rFonts w:ascii="Century" w:hAnsi="Century"/>
          <w:sz w:val="22"/>
          <w:szCs w:val="22"/>
        </w:rPr>
        <w:t>core, sont</w:t>
      </w:r>
      <w:r w:rsidR="00712CEB" w:rsidRPr="00B273F9">
        <w:rPr>
          <w:rFonts w:ascii="Century" w:hAnsi="Century"/>
          <w:sz w:val="22"/>
          <w:szCs w:val="22"/>
        </w:rPr>
        <w:t xml:space="preserve"> bousculés par certains événements</w:t>
      </w:r>
      <w:r w:rsidRPr="00B273F9">
        <w:rPr>
          <w:rFonts w:ascii="Century" w:hAnsi="Century"/>
          <w:sz w:val="22"/>
          <w:szCs w:val="22"/>
        </w:rPr>
        <w:t xml:space="preserve"> de cette année</w:t>
      </w:r>
      <w:r w:rsidR="008B4562" w:rsidRPr="00B273F9">
        <w:rPr>
          <w:rFonts w:ascii="Century" w:hAnsi="Century"/>
          <w:sz w:val="22"/>
          <w:szCs w:val="22"/>
        </w:rPr>
        <w:t> </w:t>
      </w:r>
      <w:r w:rsidRPr="00B273F9">
        <w:rPr>
          <w:rFonts w:ascii="Century" w:hAnsi="Century"/>
          <w:sz w:val="22"/>
          <w:szCs w:val="22"/>
        </w:rPr>
        <w:t xml:space="preserve">2000 qui s’achève. Un jour de février dernier, alors qu’il était invité à RTL pour la promotion de son livre, </w:t>
      </w:r>
      <w:r w:rsidR="00A625B0" w:rsidRPr="00A625B0">
        <w:rPr>
          <w:rFonts w:ascii="Century" w:hAnsi="Century"/>
          <w:i/>
          <w:sz w:val="22"/>
          <w:szCs w:val="22"/>
        </w:rPr>
        <w:t>Yerushaláyim</w:t>
      </w:r>
      <w:r w:rsidR="00A625B0">
        <w:rPr>
          <w:rFonts w:ascii="Century" w:hAnsi="Century"/>
          <w:i/>
          <w:sz w:val="22"/>
          <w:szCs w:val="22"/>
        </w:rPr>
        <w:t>, m</w:t>
      </w:r>
      <w:r w:rsidR="00A625B0" w:rsidRPr="00B273F9">
        <w:rPr>
          <w:rFonts w:ascii="Century" w:hAnsi="Century"/>
          <w:i/>
          <w:sz w:val="22"/>
          <w:szCs w:val="22"/>
        </w:rPr>
        <w:t xml:space="preserve">a </w:t>
      </w:r>
      <w:r w:rsidR="00A625B0">
        <w:rPr>
          <w:rFonts w:ascii="Century" w:hAnsi="Century"/>
          <w:i/>
          <w:sz w:val="22"/>
          <w:szCs w:val="22"/>
        </w:rPr>
        <w:t>terre promise</w:t>
      </w:r>
      <w:r w:rsidR="00A625B0" w:rsidRPr="00B273F9">
        <w:rPr>
          <w:rFonts w:ascii="Century" w:hAnsi="Century"/>
          <w:i/>
          <w:sz w:val="22"/>
          <w:szCs w:val="22"/>
        </w:rPr>
        <w:t xml:space="preserve"> perdue</w:t>
      </w:r>
      <w:r w:rsidR="00712CEB" w:rsidRPr="00B273F9">
        <w:rPr>
          <w:rFonts w:ascii="Century" w:hAnsi="Century"/>
          <w:sz w:val="22"/>
          <w:szCs w:val="22"/>
        </w:rPr>
        <w:t xml:space="preserve">, </w:t>
      </w:r>
      <w:r w:rsidRPr="00B273F9">
        <w:rPr>
          <w:rFonts w:ascii="Century" w:hAnsi="Century"/>
          <w:sz w:val="22"/>
          <w:szCs w:val="22"/>
        </w:rPr>
        <w:t xml:space="preserve">Charly en profita pour proposer </w:t>
      </w:r>
      <w:r w:rsidR="00712CEB" w:rsidRPr="00B273F9">
        <w:rPr>
          <w:rFonts w:ascii="Century" w:hAnsi="Century"/>
          <w:sz w:val="22"/>
          <w:szCs w:val="22"/>
        </w:rPr>
        <w:t xml:space="preserve">ses services à la direction. </w:t>
      </w:r>
      <w:r w:rsidR="00A07307" w:rsidRPr="00B273F9">
        <w:rPr>
          <w:rFonts w:ascii="Century" w:hAnsi="Century"/>
          <w:sz w:val="22"/>
          <w:szCs w:val="22"/>
        </w:rPr>
        <w:t xml:space="preserve">La carrière qu’il avait envisagée dans la magistrature, il n’y a jamais pensé après la faculté. Il n’en a plus les moyens intellectuels « j’ai tout perdu ». </w:t>
      </w:r>
      <w:r w:rsidR="00A625B0" w:rsidRPr="00A625B0">
        <w:rPr>
          <w:rFonts w:ascii="Century" w:hAnsi="Century"/>
          <w:i/>
          <w:sz w:val="22"/>
          <w:szCs w:val="22"/>
        </w:rPr>
        <w:t>Yerushaláyim</w:t>
      </w:r>
      <w:r w:rsidR="00A625B0">
        <w:rPr>
          <w:rFonts w:ascii="Century" w:hAnsi="Century"/>
          <w:i/>
          <w:sz w:val="22"/>
          <w:szCs w:val="22"/>
        </w:rPr>
        <w:t>, m</w:t>
      </w:r>
      <w:r w:rsidR="00A625B0" w:rsidRPr="00B273F9">
        <w:rPr>
          <w:rFonts w:ascii="Century" w:hAnsi="Century"/>
          <w:i/>
          <w:sz w:val="22"/>
          <w:szCs w:val="22"/>
        </w:rPr>
        <w:t xml:space="preserve">a </w:t>
      </w:r>
      <w:r w:rsidR="00A625B0">
        <w:rPr>
          <w:rFonts w:ascii="Century" w:hAnsi="Century"/>
          <w:i/>
          <w:sz w:val="22"/>
          <w:szCs w:val="22"/>
        </w:rPr>
        <w:t>terre promise</w:t>
      </w:r>
      <w:r w:rsidR="00A625B0" w:rsidRPr="00B273F9">
        <w:rPr>
          <w:rFonts w:ascii="Century" w:hAnsi="Century"/>
          <w:i/>
          <w:sz w:val="22"/>
          <w:szCs w:val="22"/>
        </w:rPr>
        <w:t xml:space="preserve"> perdue</w:t>
      </w:r>
      <w:r w:rsidR="00727B91">
        <w:rPr>
          <w:rFonts w:ascii="Century" w:hAnsi="Century"/>
          <w:sz w:val="22"/>
          <w:szCs w:val="22"/>
        </w:rPr>
        <w:t>,</w:t>
      </w:r>
      <w:r w:rsidRPr="00B273F9">
        <w:rPr>
          <w:rFonts w:ascii="Century" w:hAnsi="Century"/>
          <w:sz w:val="22"/>
          <w:szCs w:val="22"/>
        </w:rPr>
        <w:t xml:space="preserve"> fut édité en Israël che</w:t>
      </w:r>
      <w:r w:rsidR="007F174D" w:rsidRPr="00B273F9">
        <w:rPr>
          <w:rFonts w:ascii="Century" w:hAnsi="Century"/>
          <w:sz w:val="22"/>
          <w:szCs w:val="22"/>
        </w:rPr>
        <w:t>z Kinneret Zmora-Bitan Dvir en</w:t>
      </w:r>
      <w:r w:rsidRPr="00B273F9">
        <w:rPr>
          <w:rFonts w:ascii="Century" w:hAnsi="Century"/>
          <w:sz w:val="22"/>
          <w:szCs w:val="22"/>
        </w:rPr>
        <w:t xml:space="preserve"> deux versions, l’une en hébreu, l’autre en français. « Yerushaláyim, j’ai foulé ton sol et cherché ton âme. J’ai entendu ton peuple, ouvert tes livres et lu dans ton passé le langoureux chant des morts. N’abandonne jamais ton ciel, tes ronces et ta chair aux étrangers… » Les seules mémoires encore présentes</w:t>
      </w:r>
      <w:r w:rsidR="007F174D" w:rsidRPr="00B273F9">
        <w:rPr>
          <w:rFonts w:ascii="Century" w:hAnsi="Century"/>
          <w:sz w:val="22"/>
          <w:szCs w:val="22"/>
        </w:rPr>
        <w:t xml:space="preserve"> dans la radio</w:t>
      </w:r>
      <w:r w:rsidRPr="00B273F9">
        <w:rPr>
          <w:rFonts w:ascii="Century" w:hAnsi="Century"/>
          <w:sz w:val="22"/>
          <w:szCs w:val="22"/>
        </w:rPr>
        <w:t xml:space="preserve"> avaient pour visage deux ou trois agents de l’administration et deux membres de la direction. Ils se souvenaient tous du jeune sherpa des Routiers sympas. Charly répondait aux plus curieux d’entre eux qu’il avait fait un grand tour du monde, qu’il avait rési</w:t>
      </w:r>
      <w:r w:rsidR="00D13B98" w:rsidRPr="00B273F9">
        <w:rPr>
          <w:rFonts w:ascii="Century" w:hAnsi="Century"/>
          <w:sz w:val="22"/>
          <w:szCs w:val="22"/>
        </w:rPr>
        <w:t>dé en Amérique, au nord, au sud, en chargeant son discours d’aventures et de mésaventures les plus acceptables</w:t>
      </w:r>
      <w:r w:rsidR="005E37E4" w:rsidRPr="00B273F9">
        <w:rPr>
          <w:rFonts w:ascii="Century" w:hAnsi="Century"/>
          <w:sz w:val="22"/>
          <w:szCs w:val="22"/>
        </w:rPr>
        <w:t xml:space="preserve"> et attendues.</w:t>
      </w:r>
      <w:r w:rsidRPr="00B273F9">
        <w:rPr>
          <w:rFonts w:ascii="Century" w:hAnsi="Century"/>
          <w:sz w:val="22"/>
          <w:szCs w:val="22"/>
        </w:rPr>
        <w:t xml:space="preserve"> À auc</w:t>
      </w:r>
      <w:r w:rsidR="007F174D" w:rsidRPr="00B273F9">
        <w:rPr>
          <w:rFonts w:ascii="Century" w:hAnsi="Century"/>
          <w:sz w:val="22"/>
          <w:szCs w:val="22"/>
        </w:rPr>
        <w:t>un il ne parla de la Colombie ni</w:t>
      </w:r>
      <w:r w:rsidRPr="00B273F9">
        <w:rPr>
          <w:rFonts w:ascii="Century" w:hAnsi="Century"/>
          <w:sz w:val="22"/>
          <w:szCs w:val="22"/>
        </w:rPr>
        <w:t xml:space="preserve"> du Liban.</w:t>
      </w:r>
      <w:r w:rsidR="005E37E4" w:rsidRPr="00B273F9">
        <w:rPr>
          <w:rFonts w:ascii="Century" w:hAnsi="Century"/>
          <w:sz w:val="22"/>
          <w:szCs w:val="22"/>
        </w:rPr>
        <w:t xml:space="preserve"> Non parce</w:t>
      </w:r>
      <w:r w:rsidR="00A90130" w:rsidRPr="00B273F9">
        <w:rPr>
          <w:rFonts w:ascii="Century" w:hAnsi="Century"/>
          <w:sz w:val="22"/>
          <w:szCs w:val="22"/>
        </w:rPr>
        <w:t xml:space="preserve"> q</w:t>
      </w:r>
      <w:r w:rsidR="005E37E4" w:rsidRPr="00B273F9">
        <w:rPr>
          <w:rFonts w:ascii="Century" w:hAnsi="Century"/>
          <w:sz w:val="22"/>
          <w:szCs w:val="22"/>
        </w:rPr>
        <w:t xml:space="preserve">u’il </w:t>
      </w:r>
      <w:r w:rsidR="00CB7035" w:rsidRPr="00B273F9">
        <w:rPr>
          <w:rFonts w:ascii="Century" w:hAnsi="Century"/>
          <w:sz w:val="22"/>
          <w:szCs w:val="22"/>
        </w:rPr>
        <w:t>se serait dévoilé, à cette éventualité il ne croit pas</w:t>
      </w:r>
      <w:r w:rsidR="005E37E4" w:rsidRPr="00B273F9">
        <w:rPr>
          <w:rFonts w:ascii="Century" w:hAnsi="Century"/>
          <w:sz w:val="22"/>
          <w:szCs w:val="22"/>
        </w:rPr>
        <w:t>, mais parce que, compte</w:t>
      </w:r>
      <w:r w:rsidR="00AF6CB7" w:rsidRPr="00B273F9">
        <w:rPr>
          <w:rFonts w:ascii="Century" w:hAnsi="Century"/>
          <w:sz w:val="22"/>
          <w:szCs w:val="22"/>
        </w:rPr>
        <w:t xml:space="preserve"> </w:t>
      </w:r>
      <w:r w:rsidR="005E37E4" w:rsidRPr="00B273F9">
        <w:rPr>
          <w:rFonts w:ascii="Century" w:hAnsi="Century"/>
          <w:sz w:val="22"/>
          <w:szCs w:val="22"/>
        </w:rPr>
        <w:t>tenu des missions secrètes engagées et de l’implication d’Israël, cela lui aurait coûté</w:t>
      </w:r>
      <w:r w:rsidR="00686C30" w:rsidRPr="00B273F9">
        <w:rPr>
          <w:rFonts w:ascii="Century" w:hAnsi="Century"/>
          <w:sz w:val="22"/>
          <w:szCs w:val="22"/>
        </w:rPr>
        <w:t xml:space="preserve"> </w:t>
      </w:r>
      <w:r w:rsidR="005E37E4" w:rsidRPr="00B273F9">
        <w:rPr>
          <w:rFonts w:ascii="Century" w:hAnsi="Century"/>
          <w:sz w:val="22"/>
          <w:szCs w:val="22"/>
        </w:rPr>
        <w:t>en précautions à mettre en place</w:t>
      </w:r>
      <w:r w:rsidR="00686C30" w:rsidRPr="00B273F9">
        <w:rPr>
          <w:rFonts w:ascii="Century" w:hAnsi="Century"/>
          <w:sz w:val="22"/>
          <w:szCs w:val="22"/>
        </w:rPr>
        <w:t xml:space="preserve"> et</w:t>
      </w:r>
      <w:r w:rsidR="005E37E4" w:rsidRPr="00B273F9">
        <w:rPr>
          <w:rFonts w:ascii="Century" w:hAnsi="Century"/>
          <w:sz w:val="22"/>
          <w:szCs w:val="22"/>
        </w:rPr>
        <w:t xml:space="preserve"> </w:t>
      </w:r>
      <w:r w:rsidR="00686C30" w:rsidRPr="00B273F9">
        <w:rPr>
          <w:rFonts w:ascii="Century" w:hAnsi="Century"/>
          <w:sz w:val="22"/>
          <w:szCs w:val="22"/>
        </w:rPr>
        <w:t>en</w:t>
      </w:r>
      <w:r w:rsidR="00CB7035" w:rsidRPr="00B273F9">
        <w:rPr>
          <w:rFonts w:ascii="Century" w:hAnsi="Century"/>
          <w:sz w:val="22"/>
          <w:szCs w:val="22"/>
        </w:rPr>
        <w:t xml:space="preserve"> arguments</w:t>
      </w:r>
      <w:r w:rsidR="00686C30" w:rsidRPr="00B273F9">
        <w:rPr>
          <w:rFonts w:ascii="Century" w:hAnsi="Century"/>
          <w:sz w:val="22"/>
          <w:szCs w:val="22"/>
        </w:rPr>
        <w:t xml:space="preserve"> de tout moment</w:t>
      </w:r>
      <w:r w:rsidR="00727B91">
        <w:rPr>
          <w:rFonts w:ascii="Century" w:hAnsi="Century"/>
          <w:sz w:val="22"/>
          <w:szCs w:val="22"/>
        </w:rPr>
        <w:t xml:space="preserve"> à préparer. L</w:t>
      </w:r>
      <w:r w:rsidR="00CB7035" w:rsidRPr="00B273F9">
        <w:rPr>
          <w:rFonts w:ascii="Century" w:hAnsi="Century"/>
          <w:sz w:val="22"/>
          <w:szCs w:val="22"/>
        </w:rPr>
        <w:t xml:space="preserve">e simple fait de les </w:t>
      </w:r>
      <w:r w:rsidR="00686C30" w:rsidRPr="00B273F9">
        <w:rPr>
          <w:rFonts w:ascii="Century" w:hAnsi="Century"/>
          <w:sz w:val="22"/>
          <w:szCs w:val="22"/>
        </w:rPr>
        <w:t>envisager</w:t>
      </w:r>
      <w:r w:rsidR="005E37E4" w:rsidRPr="00B273F9">
        <w:rPr>
          <w:rFonts w:ascii="Century" w:hAnsi="Century"/>
          <w:sz w:val="22"/>
          <w:szCs w:val="22"/>
        </w:rPr>
        <w:t xml:space="preserve"> le fatiguait</w:t>
      </w:r>
      <w:r w:rsidR="00686C30" w:rsidRPr="00B273F9">
        <w:rPr>
          <w:rFonts w:ascii="Century" w:hAnsi="Century"/>
          <w:sz w:val="22"/>
          <w:szCs w:val="22"/>
        </w:rPr>
        <w:t xml:space="preserve">. Sans omettre les risques physiques qu’il aurait pris. </w:t>
      </w:r>
      <w:r w:rsidR="005E37E4" w:rsidRPr="00B273F9">
        <w:rPr>
          <w:rFonts w:ascii="Century" w:hAnsi="Century"/>
          <w:sz w:val="22"/>
          <w:szCs w:val="22"/>
        </w:rPr>
        <w:t>Plus tard peut-être.</w:t>
      </w:r>
      <w:r w:rsidRPr="00B273F9">
        <w:rPr>
          <w:rFonts w:ascii="Century" w:hAnsi="Century"/>
          <w:sz w:val="22"/>
          <w:szCs w:val="22"/>
        </w:rPr>
        <w:t xml:space="preserve"> </w:t>
      </w:r>
    </w:p>
    <w:p w14:paraId="53F1CDBD" w14:textId="77777777" w:rsidR="005E37E4" w:rsidRPr="00B273F9" w:rsidRDefault="005E37E4" w:rsidP="00B317BB">
      <w:pPr>
        <w:ind w:firstLine="1134"/>
        <w:jc w:val="both"/>
        <w:rPr>
          <w:rFonts w:ascii="Century" w:hAnsi="Century"/>
          <w:sz w:val="22"/>
          <w:szCs w:val="22"/>
        </w:rPr>
      </w:pPr>
    </w:p>
    <w:p w14:paraId="7A8C4930" w14:textId="77777777" w:rsidR="00A051D8" w:rsidRDefault="00711153" w:rsidP="00727B91">
      <w:pPr>
        <w:jc w:val="both"/>
        <w:rPr>
          <w:rFonts w:ascii="Century" w:hAnsi="Century"/>
          <w:sz w:val="22"/>
          <w:szCs w:val="22"/>
        </w:rPr>
      </w:pPr>
      <w:r w:rsidRPr="00B273F9">
        <w:rPr>
          <w:rFonts w:ascii="Century" w:hAnsi="Century"/>
          <w:sz w:val="22"/>
          <w:szCs w:val="22"/>
        </w:rPr>
        <w:t xml:space="preserve">En juillet il était embauché pour coanimer une plage hebdomadaire d’une heure </w:t>
      </w:r>
      <w:r w:rsidR="007F174D" w:rsidRPr="00B273F9">
        <w:rPr>
          <w:rFonts w:ascii="Century" w:hAnsi="Century"/>
          <w:sz w:val="22"/>
          <w:szCs w:val="22"/>
        </w:rPr>
        <w:t xml:space="preserve">axée </w:t>
      </w:r>
      <w:r w:rsidRPr="00B273F9">
        <w:rPr>
          <w:rFonts w:ascii="Century" w:hAnsi="Century"/>
          <w:sz w:val="22"/>
          <w:szCs w:val="22"/>
        </w:rPr>
        <w:t xml:space="preserve">sur l’actualité. </w:t>
      </w:r>
      <w:r w:rsidR="00242D5E" w:rsidRPr="00B273F9">
        <w:rPr>
          <w:rFonts w:ascii="Century" w:hAnsi="Century"/>
          <w:sz w:val="22"/>
          <w:szCs w:val="22"/>
        </w:rPr>
        <w:t xml:space="preserve">Les essais se déroulèrent à la fin du mois de juin dans le plus petit des studios, le C, à raison de quatre séances de trente minutes chacune. </w:t>
      </w:r>
      <w:r w:rsidRPr="00B273F9">
        <w:rPr>
          <w:rFonts w:ascii="Century" w:hAnsi="Century"/>
          <w:sz w:val="22"/>
          <w:szCs w:val="22"/>
        </w:rPr>
        <w:t xml:space="preserve">L’émission, qui avait lieu le vendredi en début de soirée, s’alimentait de toutes sortes de polémiques, d’aucuns disaient de ragots. Trois mois plus tard, en octobre, il comprit pourquoi il avait été repris si facilement à RTL. L’attaché culturel à l’ambassade d’Israël, Ziv Kuneman, avait téléphoné à Charly le 24 pour lui proposer l’assistance des services culturels de la représentation israélienne pour la promotion de son livre. Il lui </w:t>
      </w:r>
      <w:r w:rsidR="0067778E" w:rsidRPr="00B273F9">
        <w:rPr>
          <w:rFonts w:ascii="Century" w:hAnsi="Century"/>
          <w:sz w:val="22"/>
          <w:szCs w:val="22"/>
        </w:rPr>
        <w:t>donna</w:t>
      </w:r>
      <w:r w:rsidRPr="00B273F9">
        <w:rPr>
          <w:rFonts w:ascii="Century" w:hAnsi="Century"/>
          <w:sz w:val="22"/>
          <w:szCs w:val="22"/>
        </w:rPr>
        <w:t xml:space="preserve"> rendez-vous dans son bureau, pour le lendemain mercredi dans l’après-midi à l’heure qui lui convenait, pour en discuter. « 14</w:t>
      </w:r>
      <w:r w:rsidR="008B4562" w:rsidRPr="00B273F9">
        <w:rPr>
          <w:rFonts w:ascii="Century" w:hAnsi="Century"/>
          <w:sz w:val="22"/>
          <w:szCs w:val="22"/>
        </w:rPr>
        <w:t> h </w:t>
      </w:r>
      <w:r w:rsidRPr="00B273F9">
        <w:rPr>
          <w:rFonts w:ascii="Century" w:hAnsi="Century"/>
          <w:sz w:val="22"/>
          <w:szCs w:val="22"/>
        </w:rPr>
        <w:t>30 » proposa Charly.</w:t>
      </w:r>
    </w:p>
    <w:p w14:paraId="26C4AFC5" w14:textId="77777777" w:rsidR="00A051D8" w:rsidRDefault="00A051D8" w:rsidP="00A051D8">
      <w:pPr>
        <w:jc w:val="both"/>
        <w:rPr>
          <w:rFonts w:ascii="Century" w:hAnsi="Century"/>
          <w:sz w:val="22"/>
          <w:szCs w:val="22"/>
        </w:rPr>
      </w:pPr>
    </w:p>
    <w:p w14:paraId="63F64625" w14:textId="1B6F4175" w:rsidR="00711153" w:rsidRPr="00B273F9" w:rsidRDefault="00711153" w:rsidP="00A051D8">
      <w:pPr>
        <w:jc w:val="both"/>
        <w:rPr>
          <w:rFonts w:ascii="Century" w:hAnsi="Century"/>
          <w:sz w:val="22"/>
          <w:szCs w:val="22"/>
        </w:rPr>
      </w:pPr>
      <w:r w:rsidRPr="00B273F9">
        <w:rPr>
          <w:rFonts w:ascii="Century" w:hAnsi="Century"/>
          <w:sz w:val="22"/>
          <w:szCs w:val="22"/>
        </w:rPr>
        <w:t>Lorsqu’il fut int</w:t>
      </w:r>
      <w:r w:rsidR="004E4F4E" w:rsidRPr="00B273F9">
        <w:rPr>
          <w:rFonts w:ascii="Century" w:hAnsi="Century"/>
          <w:sz w:val="22"/>
          <w:szCs w:val="22"/>
        </w:rPr>
        <w:t>roduit dans le bureau du chef Tevel</w:t>
      </w:r>
      <w:r w:rsidR="00A051D8">
        <w:rPr>
          <w:rFonts w:ascii="Century" w:hAnsi="Century"/>
          <w:sz w:val="22"/>
          <w:szCs w:val="22"/>
        </w:rPr>
        <w:t>, Charly</w:t>
      </w:r>
      <w:r w:rsidRPr="00B273F9">
        <w:rPr>
          <w:rFonts w:ascii="Century" w:hAnsi="Century"/>
          <w:sz w:val="22"/>
          <w:szCs w:val="22"/>
        </w:rPr>
        <w:t xml:space="preserve"> s’aperçut que celui-ci n’était pas seul. </w:t>
      </w:r>
      <w:r w:rsidR="00686C30" w:rsidRPr="00B273F9">
        <w:rPr>
          <w:rFonts w:ascii="Century" w:hAnsi="Century"/>
          <w:sz w:val="22"/>
          <w:szCs w:val="22"/>
        </w:rPr>
        <w:t>L</w:t>
      </w:r>
      <w:r w:rsidRPr="00B273F9">
        <w:rPr>
          <w:rFonts w:ascii="Century" w:hAnsi="Century"/>
          <w:sz w:val="22"/>
          <w:szCs w:val="22"/>
        </w:rPr>
        <w:t>e moment de surprise</w:t>
      </w:r>
      <w:r w:rsidR="00686C30" w:rsidRPr="00B273F9">
        <w:rPr>
          <w:rFonts w:ascii="Century" w:hAnsi="Century"/>
          <w:sz w:val="22"/>
          <w:szCs w:val="22"/>
        </w:rPr>
        <w:t xml:space="preserve"> passé</w:t>
      </w:r>
      <w:r w:rsidRPr="00B273F9">
        <w:rPr>
          <w:rFonts w:ascii="Century" w:hAnsi="Century"/>
          <w:sz w:val="22"/>
          <w:szCs w:val="22"/>
        </w:rPr>
        <w:t>, Charly fit un mouvement de recul</w:t>
      </w:r>
      <w:r w:rsidR="00AF6CB7" w:rsidRPr="00B273F9">
        <w:rPr>
          <w:rFonts w:ascii="Century" w:hAnsi="Century"/>
          <w:sz w:val="22"/>
          <w:szCs w:val="22"/>
        </w:rPr>
        <w:t xml:space="preserve">, </w:t>
      </w:r>
      <w:r w:rsidRPr="00B273F9">
        <w:rPr>
          <w:rFonts w:ascii="Century" w:hAnsi="Century"/>
          <w:sz w:val="22"/>
          <w:szCs w:val="22"/>
        </w:rPr>
        <w:t xml:space="preserve">car il reconnut l’homme qui, assis face à l’attaché culturel venait de se retourner. </w:t>
      </w:r>
      <w:r w:rsidR="00727B91">
        <w:rPr>
          <w:rFonts w:ascii="Century" w:hAnsi="Century"/>
          <w:sz w:val="22"/>
          <w:szCs w:val="22"/>
        </w:rPr>
        <w:t>Il</w:t>
      </w:r>
      <w:r w:rsidRPr="00B273F9">
        <w:rPr>
          <w:rFonts w:ascii="Century" w:hAnsi="Century"/>
          <w:sz w:val="22"/>
          <w:szCs w:val="22"/>
        </w:rPr>
        <w:t xml:space="preserve"> pensa « traquenard ». Le dip</w:t>
      </w:r>
      <w:r w:rsidR="0062703D" w:rsidRPr="00B273F9">
        <w:rPr>
          <w:rFonts w:ascii="Century" w:hAnsi="Century"/>
          <w:sz w:val="22"/>
          <w:szCs w:val="22"/>
        </w:rPr>
        <w:t>lomate insista pour qu’il</w:t>
      </w:r>
      <w:r w:rsidR="00CB7035" w:rsidRPr="00B273F9">
        <w:rPr>
          <w:rFonts w:ascii="Century" w:hAnsi="Century"/>
          <w:sz w:val="22"/>
          <w:szCs w:val="22"/>
        </w:rPr>
        <w:t xml:space="preserve"> s’assoie</w:t>
      </w:r>
      <w:r w:rsidRPr="00B273F9">
        <w:rPr>
          <w:rFonts w:ascii="Century" w:hAnsi="Century"/>
          <w:sz w:val="22"/>
          <w:szCs w:val="22"/>
        </w:rPr>
        <w:t>, tandis que l’autre homme</w:t>
      </w:r>
      <w:r w:rsidR="00CB7035" w:rsidRPr="00B273F9">
        <w:rPr>
          <w:rFonts w:ascii="Century" w:hAnsi="Century"/>
          <w:sz w:val="22"/>
          <w:szCs w:val="22"/>
        </w:rPr>
        <w:t xml:space="preserve">, </w:t>
      </w:r>
      <w:r w:rsidR="0062703D" w:rsidRPr="00B273F9">
        <w:rPr>
          <w:rFonts w:ascii="Century" w:hAnsi="Century"/>
          <w:sz w:val="22"/>
          <w:szCs w:val="22"/>
        </w:rPr>
        <w:t xml:space="preserve">maintenant </w:t>
      </w:r>
      <w:r w:rsidR="00CB7035" w:rsidRPr="00B273F9">
        <w:rPr>
          <w:rFonts w:ascii="Century" w:hAnsi="Century"/>
          <w:sz w:val="22"/>
          <w:szCs w:val="22"/>
        </w:rPr>
        <w:t>ni assis ni debout,</w:t>
      </w:r>
      <w:r w:rsidRPr="00B273F9">
        <w:rPr>
          <w:rFonts w:ascii="Century" w:hAnsi="Century"/>
          <w:sz w:val="22"/>
          <w:szCs w:val="22"/>
        </w:rPr>
        <w:t xml:space="preserve"> lui tendait la main. Kuneman avait été mis au courant dans le détail du conflit</w:t>
      </w:r>
      <w:r w:rsidR="0062703D" w:rsidRPr="00B273F9">
        <w:rPr>
          <w:rFonts w:ascii="Century" w:hAnsi="Century"/>
          <w:sz w:val="22"/>
          <w:szCs w:val="22"/>
        </w:rPr>
        <w:t xml:space="preserve"> qui opposait les deux</w:t>
      </w:r>
      <w:r w:rsidRPr="00B273F9">
        <w:rPr>
          <w:rFonts w:ascii="Century" w:hAnsi="Century"/>
          <w:sz w:val="22"/>
          <w:szCs w:val="22"/>
        </w:rPr>
        <w:t xml:space="preserve"> homme</w:t>
      </w:r>
      <w:r w:rsidR="0062703D" w:rsidRPr="00B273F9">
        <w:rPr>
          <w:rFonts w:ascii="Century" w:hAnsi="Century"/>
          <w:sz w:val="22"/>
          <w:szCs w:val="22"/>
        </w:rPr>
        <w:t>s</w:t>
      </w:r>
      <w:r w:rsidRPr="00B273F9">
        <w:rPr>
          <w:rFonts w:ascii="Century" w:hAnsi="Century"/>
          <w:sz w:val="22"/>
          <w:szCs w:val="22"/>
        </w:rPr>
        <w:t>. Il répéta en s’adressant à l’un et à l’a</w:t>
      </w:r>
      <w:r w:rsidR="00BA286F" w:rsidRPr="00B273F9">
        <w:rPr>
          <w:rFonts w:ascii="Century" w:hAnsi="Century"/>
          <w:sz w:val="22"/>
          <w:szCs w:val="22"/>
        </w:rPr>
        <w:t>utre « Nous avons chacun</w:t>
      </w:r>
      <w:r w:rsidRPr="00B273F9">
        <w:rPr>
          <w:rFonts w:ascii="Century" w:hAnsi="Century"/>
          <w:sz w:val="22"/>
          <w:szCs w:val="22"/>
        </w:rPr>
        <w:t xml:space="preserve"> le devoir de surseoir à nos différends. Seuls comptent les intérêts supér</w:t>
      </w:r>
      <w:r w:rsidR="002652EA">
        <w:rPr>
          <w:rFonts w:ascii="Century" w:hAnsi="Century"/>
          <w:sz w:val="22"/>
          <w:szCs w:val="22"/>
        </w:rPr>
        <w:t>ieurs d’Israël. Il répéta, solen</w:t>
      </w:r>
      <w:r w:rsidR="00A051D8">
        <w:rPr>
          <w:rFonts w:ascii="Century" w:hAnsi="Century"/>
          <w:sz w:val="22"/>
          <w:szCs w:val="22"/>
        </w:rPr>
        <w:t>nelle</w:t>
      </w:r>
      <w:r w:rsidRPr="00B273F9">
        <w:rPr>
          <w:rFonts w:ascii="Century" w:hAnsi="Century"/>
          <w:sz w:val="22"/>
          <w:szCs w:val="22"/>
        </w:rPr>
        <w:t>ment « nous avons besoin de chacun de vous ». Puis vers Charly « sachez cher ami que</w:t>
      </w:r>
      <w:r w:rsidR="00180AD5" w:rsidRPr="00B273F9">
        <w:rPr>
          <w:rFonts w:ascii="Century" w:hAnsi="Century"/>
          <w:sz w:val="22"/>
          <w:szCs w:val="22"/>
        </w:rPr>
        <w:t xml:space="preserve"> les hiérarques de la Division Lohamah</w:t>
      </w:r>
      <w:r w:rsidR="00A50091" w:rsidRPr="00B273F9">
        <w:rPr>
          <w:rFonts w:ascii="Century" w:hAnsi="Century"/>
          <w:sz w:val="22"/>
          <w:szCs w:val="22"/>
        </w:rPr>
        <w:t xml:space="preserve">, et par conséquent </w:t>
      </w:r>
      <w:r w:rsidRPr="00B273F9">
        <w:rPr>
          <w:rFonts w:ascii="Century" w:hAnsi="Century"/>
          <w:sz w:val="22"/>
          <w:szCs w:val="22"/>
        </w:rPr>
        <w:t>l’État</w:t>
      </w:r>
      <w:r w:rsidR="00A50091" w:rsidRPr="00B273F9">
        <w:rPr>
          <w:rFonts w:ascii="Century" w:hAnsi="Century"/>
          <w:sz w:val="22"/>
          <w:szCs w:val="22"/>
        </w:rPr>
        <w:t>,</w:t>
      </w:r>
      <w:r w:rsidR="00180AD5" w:rsidRPr="00B273F9">
        <w:rPr>
          <w:rFonts w:ascii="Century" w:hAnsi="Century"/>
          <w:sz w:val="22"/>
          <w:szCs w:val="22"/>
        </w:rPr>
        <w:t xml:space="preserve"> </w:t>
      </w:r>
      <w:r w:rsidR="00D6783F" w:rsidRPr="00B273F9">
        <w:rPr>
          <w:rFonts w:ascii="Century" w:hAnsi="Century"/>
          <w:sz w:val="22"/>
          <w:szCs w:val="22"/>
        </w:rPr>
        <w:t>ont décid</w:t>
      </w:r>
      <w:r w:rsidR="0062703D" w:rsidRPr="00B273F9">
        <w:rPr>
          <w:rFonts w:ascii="Century" w:hAnsi="Century"/>
          <w:sz w:val="22"/>
          <w:szCs w:val="22"/>
        </w:rPr>
        <w:t>é</w:t>
      </w:r>
      <w:r w:rsidRPr="00B273F9">
        <w:rPr>
          <w:rFonts w:ascii="Century" w:hAnsi="Century"/>
          <w:sz w:val="22"/>
          <w:szCs w:val="22"/>
        </w:rPr>
        <w:t xml:space="preserve"> d’apurer le dossier Kidon et de vous dédommager jusqu’au dernier agorah ». Il lui fit comprendre qu’il avait personnellement appuyé sa demande de réintégration </w:t>
      </w:r>
      <w:r w:rsidR="007F174D" w:rsidRPr="00B273F9">
        <w:rPr>
          <w:rFonts w:ascii="Century" w:hAnsi="Century"/>
          <w:sz w:val="22"/>
          <w:szCs w:val="22"/>
        </w:rPr>
        <w:t>à</w:t>
      </w:r>
      <w:r w:rsidRPr="00B273F9">
        <w:rPr>
          <w:rFonts w:ascii="Century" w:hAnsi="Century"/>
          <w:sz w:val="22"/>
          <w:szCs w:val="22"/>
        </w:rPr>
        <w:t xml:space="preserve"> RTL, demande dont il</w:t>
      </w:r>
      <w:r w:rsidR="00D6783F" w:rsidRPr="00B273F9">
        <w:rPr>
          <w:rFonts w:ascii="Century" w:hAnsi="Century"/>
          <w:sz w:val="22"/>
          <w:szCs w:val="22"/>
        </w:rPr>
        <w:t xml:space="preserve"> eut </w:t>
      </w:r>
      <w:r w:rsidRPr="00B273F9">
        <w:rPr>
          <w:rFonts w:ascii="Century" w:hAnsi="Century"/>
          <w:sz w:val="22"/>
          <w:szCs w:val="22"/>
        </w:rPr>
        <w:t xml:space="preserve">vent on ne sait comment. L’attaché culturel apporta d’autres éléments qui dissipèrent la tension qui avait commencé à poindre, non du fait de l’homme sur le visage duquel un sourire franc s’affichait, </w:t>
      </w:r>
      <w:r w:rsidR="00CB7035" w:rsidRPr="00B273F9">
        <w:rPr>
          <w:rFonts w:ascii="Century" w:hAnsi="Century"/>
          <w:sz w:val="22"/>
          <w:szCs w:val="22"/>
        </w:rPr>
        <w:t xml:space="preserve">et qui, manifestement, avait déjà reçu ces assurances officielles, </w:t>
      </w:r>
      <w:r w:rsidRPr="00B273F9">
        <w:rPr>
          <w:rFonts w:ascii="Century" w:hAnsi="Century"/>
          <w:sz w:val="22"/>
          <w:szCs w:val="22"/>
        </w:rPr>
        <w:t>mais de Charly. Il tira à lui le fauteuil libre et tendit la main à Yaïr Klec. Les deux heures qui suivirent portèrent quasi exclusivement sur les missions mises en place par la division Lohamah du Mossad, dans le cadre du Plan Moïse, précisément de la</w:t>
      </w:r>
      <w:r w:rsidR="00CB473A" w:rsidRPr="00B273F9">
        <w:rPr>
          <w:rFonts w:ascii="Century" w:hAnsi="Century"/>
          <w:sz w:val="22"/>
          <w:szCs w:val="22"/>
        </w:rPr>
        <w:t xml:space="preserve"> mission Séphora dont Yaïr a</w:t>
      </w:r>
      <w:r w:rsidRPr="00B273F9">
        <w:rPr>
          <w:rFonts w:ascii="Century" w:hAnsi="Century"/>
          <w:sz w:val="22"/>
          <w:szCs w:val="22"/>
        </w:rPr>
        <w:t xml:space="preserve"> la responsa</w:t>
      </w:r>
      <w:r w:rsidR="00CB473A" w:rsidRPr="00B273F9">
        <w:rPr>
          <w:rFonts w:ascii="Century" w:hAnsi="Century"/>
          <w:sz w:val="22"/>
          <w:szCs w:val="22"/>
        </w:rPr>
        <w:t>bilité en France. U</w:t>
      </w:r>
      <w:r w:rsidRPr="00B273F9">
        <w:rPr>
          <w:rFonts w:ascii="Century" w:hAnsi="Century"/>
          <w:sz w:val="22"/>
          <w:szCs w:val="22"/>
        </w:rPr>
        <w:t xml:space="preserve">ne place non négligeable </w:t>
      </w:r>
      <w:r w:rsidR="00D6783F" w:rsidRPr="00B273F9">
        <w:rPr>
          <w:rFonts w:ascii="Century" w:hAnsi="Century"/>
          <w:sz w:val="22"/>
          <w:szCs w:val="22"/>
        </w:rPr>
        <w:t>fut r</w:t>
      </w:r>
      <w:r w:rsidR="00CB473A" w:rsidRPr="00B273F9">
        <w:rPr>
          <w:rFonts w:ascii="Century" w:hAnsi="Century"/>
          <w:sz w:val="22"/>
          <w:szCs w:val="22"/>
        </w:rPr>
        <w:t xml:space="preserve">éservée à Charly </w:t>
      </w:r>
      <w:r w:rsidRPr="00B273F9">
        <w:rPr>
          <w:rFonts w:ascii="Century" w:hAnsi="Century"/>
          <w:sz w:val="22"/>
          <w:szCs w:val="22"/>
        </w:rPr>
        <w:t>dans ce dispositif. Il posa toutes les questions qu’il jugea nécessaire de poser. L’attaché culturel, rassura Charly et lui promit : « rien ne se fera sans votre accord, mais on compte beaucoup sur vous pour faire monter la mayonnaise. » Charly savait que Kuneman avait été longtemps proche</w:t>
      </w:r>
      <w:r w:rsidR="00180AD5" w:rsidRPr="00B273F9">
        <w:rPr>
          <w:rFonts w:ascii="Century" w:hAnsi="Century"/>
          <w:sz w:val="22"/>
          <w:szCs w:val="22"/>
        </w:rPr>
        <w:t xml:space="preserve"> de Habika, Le tueur. Il le fut</w:t>
      </w:r>
      <w:r w:rsidRPr="00B273F9">
        <w:rPr>
          <w:rFonts w:ascii="Century" w:hAnsi="Century"/>
          <w:sz w:val="22"/>
          <w:szCs w:val="22"/>
        </w:rPr>
        <w:t xml:space="preserve"> jusqu’au jour où il reçut l’ordre </w:t>
      </w:r>
      <w:r w:rsidR="001626F5" w:rsidRPr="00B273F9">
        <w:rPr>
          <w:rFonts w:ascii="Century" w:hAnsi="Century"/>
          <w:sz w:val="22"/>
          <w:szCs w:val="22"/>
        </w:rPr>
        <w:t>—</w:t>
      </w:r>
      <w:r w:rsidRPr="00B273F9">
        <w:rPr>
          <w:rFonts w:ascii="Century" w:hAnsi="Century"/>
          <w:sz w:val="22"/>
          <w:szCs w:val="22"/>
        </w:rPr>
        <w:t xml:space="preserve"> comme tous les éléments de tous les services concerné</w:t>
      </w:r>
      <w:r w:rsidR="00CB473A" w:rsidRPr="00B273F9">
        <w:rPr>
          <w:rFonts w:ascii="Century" w:hAnsi="Century"/>
          <w:sz w:val="22"/>
          <w:szCs w:val="22"/>
        </w:rPr>
        <w:t xml:space="preserve">s </w:t>
      </w:r>
      <w:r w:rsidR="001626F5" w:rsidRPr="00B273F9">
        <w:rPr>
          <w:rFonts w:ascii="Century" w:hAnsi="Century"/>
          <w:sz w:val="22"/>
          <w:szCs w:val="22"/>
        </w:rPr>
        <w:t>—</w:t>
      </w:r>
      <w:r w:rsidR="00CB473A" w:rsidRPr="00B273F9">
        <w:rPr>
          <w:rFonts w:ascii="Century" w:hAnsi="Century"/>
          <w:sz w:val="22"/>
          <w:szCs w:val="22"/>
        </w:rPr>
        <w:t xml:space="preserve"> de « rompre immédiatement » toute relation </w:t>
      </w:r>
      <w:r w:rsidRPr="00B273F9">
        <w:rPr>
          <w:rFonts w:ascii="Century" w:hAnsi="Century"/>
          <w:sz w:val="22"/>
          <w:szCs w:val="22"/>
        </w:rPr>
        <w:t xml:space="preserve">avec lui. (Habika sera pulvérisé </w:t>
      </w:r>
      <w:r w:rsidR="007F174D" w:rsidRPr="00B273F9">
        <w:rPr>
          <w:rFonts w:ascii="Century" w:hAnsi="Century"/>
          <w:sz w:val="22"/>
          <w:szCs w:val="22"/>
        </w:rPr>
        <w:t xml:space="preserve">avec sa Jeep </w:t>
      </w:r>
      <w:r w:rsidRPr="00B273F9">
        <w:rPr>
          <w:rFonts w:ascii="Century" w:hAnsi="Century"/>
          <w:sz w:val="22"/>
          <w:szCs w:val="22"/>
        </w:rPr>
        <w:t>quelques mois plus tard par quatre kilos d’explosifs alors qu’il rejoignait son domicile à Beyrouth). À la fin de la rencontre, ils quittèrent le</w:t>
      </w:r>
      <w:r w:rsidR="00180AD5" w:rsidRPr="00B273F9">
        <w:rPr>
          <w:rFonts w:ascii="Century" w:hAnsi="Century"/>
          <w:sz w:val="22"/>
          <w:szCs w:val="22"/>
        </w:rPr>
        <w:t xml:space="preserve"> bâtiment de l’ambassade pour la brasserie Le</w:t>
      </w:r>
      <w:r w:rsidRPr="00B273F9">
        <w:rPr>
          <w:rFonts w:ascii="Century" w:hAnsi="Century"/>
          <w:sz w:val="22"/>
          <w:szCs w:val="22"/>
        </w:rPr>
        <w:t xml:space="preserve"> Rabelais, dans la rue Jean Mermoz, où ils scellèr</w:t>
      </w:r>
      <w:r w:rsidR="00986429" w:rsidRPr="00B273F9">
        <w:rPr>
          <w:rFonts w:ascii="Century" w:hAnsi="Century"/>
          <w:sz w:val="22"/>
          <w:szCs w:val="22"/>
        </w:rPr>
        <w:t>ent</w:t>
      </w:r>
      <w:r w:rsidR="00F031DB" w:rsidRPr="00B273F9">
        <w:rPr>
          <w:rFonts w:ascii="Century" w:hAnsi="Century"/>
          <w:sz w:val="22"/>
          <w:szCs w:val="22"/>
        </w:rPr>
        <w:t xml:space="preserve">, entre bulles brutes de la Veuve Clicquot, </w:t>
      </w:r>
      <w:r w:rsidR="00143E73" w:rsidRPr="00B273F9">
        <w:rPr>
          <w:rFonts w:ascii="Century" w:hAnsi="Century"/>
          <w:sz w:val="22"/>
          <w:szCs w:val="22"/>
        </w:rPr>
        <w:t>petits fours,</w:t>
      </w:r>
      <w:r w:rsidR="00F031DB" w:rsidRPr="00B273F9">
        <w:rPr>
          <w:rFonts w:ascii="Century" w:hAnsi="Century"/>
          <w:sz w:val="22"/>
          <w:szCs w:val="22"/>
        </w:rPr>
        <w:t xml:space="preserve"> amuse-gueules</w:t>
      </w:r>
      <w:r w:rsidR="00143E73" w:rsidRPr="00B273F9">
        <w:rPr>
          <w:rFonts w:ascii="Century" w:hAnsi="Century"/>
          <w:sz w:val="22"/>
          <w:szCs w:val="22"/>
        </w:rPr>
        <w:t xml:space="preserve"> et</w:t>
      </w:r>
      <w:r w:rsidR="00C51DC8" w:rsidRPr="00B273F9">
        <w:rPr>
          <w:rFonts w:ascii="Century" w:hAnsi="Century"/>
          <w:sz w:val="22"/>
          <w:szCs w:val="22"/>
        </w:rPr>
        <w:t xml:space="preserve"> tintement </w:t>
      </w:r>
      <w:r w:rsidR="00143E73" w:rsidRPr="00B273F9">
        <w:rPr>
          <w:rFonts w:ascii="Century" w:hAnsi="Century"/>
          <w:sz w:val="22"/>
          <w:szCs w:val="22"/>
        </w:rPr>
        <w:t>de flûtes</w:t>
      </w:r>
      <w:r w:rsidR="00F031DB" w:rsidRPr="00B273F9">
        <w:rPr>
          <w:rFonts w:ascii="Century" w:hAnsi="Century"/>
          <w:sz w:val="22"/>
          <w:szCs w:val="22"/>
        </w:rPr>
        <w:t>,</w:t>
      </w:r>
      <w:r w:rsidR="00986429" w:rsidRPr="00B273F9">
        <w:rPr>
          <w:rFonts w:ascii="Century" w:hAnsi="Century"/>
          <w:sz w:val="22"/>
          <w:szCs w:val="22"/>
        </w:rPr>
        <w:t xml:space="preserve"> une sorte de nouvelle proximité professionnelle</w:t>
      </w:r>
      <w:r w:rsidRPr="00B273F9">
        <w:rPr>
          <w:rFonts w:ascii="Century" w:hAnsi="Century"/>
          <w:sz w:val="22"/>
          <w:szCs w:val="22"/>
        </w:rPr>
        <w:t xml:space="preserve"> bien comprise. Kuneman dit à Charly regretter que certains critiques littéraires ne</w:t>
      </w:r>
      <w:r w:rsidR="00180AD5" w:rsidRPr="00B273F9">
        <w:rPr>
          <w:rFonts w:ascii="Century" w:hAnsi="Century"/>
          <w:sz w:val="22"/>
          <w:szCs w:val="22"/>
        </w:rPr>
        <w:t xml:space="preserve"> fissent pas un bon accueil à </w:t>
      </w:r>
      <w:r w:rsidR="00727B91" w:rsidRPr="00A625B0">
        <w:rPr>
          <w:rFonts w:ascii="Century" w:hAnsi="Century"/>
          <w:i/>
          <w:sz w:val="22"/>
          <w:szCs w:val="22"/>
        </w:rPr>
        <w:t>Yerushaláyim</w:t>
      </w:r>
      <w:r w:rsidR="00727B91">
        <w:rPr>
          <w:rFonts w:ascii="Century" w:hAnsi="Century"/>
          <w:i/>
          <w:sz w:val="22"/>
          <w:szCs w:val="22"/>
        </w:rPr>
        <w:t>, m</w:t>
      </w:r>
      <w:r w:rsidR="00727B91" w:rsidRPr="00B273F9">
        <w:rPr>
          <w:rFonts w:ascii="Century" w:hAnsi="Century"/>
          <w:i/>
          <w:sz w:val="22"/>
          <w:szCs w:val="22"/>
        </w:rPr>
        <w:t xml:space="preserve">a </w:t>
      </w:r>
      <w:r w:rsidR="00727B91">
        <w:rPr>
          <w:rFonts w:ascii="Century" w:hAnsi="Century"/>
          <w:i/>
          <w:sz w:val="22"/>
          <w:szCs w:val="22"/>
        </w:rPr>
        <w:t>terre promise</w:t>
      </w:r>
      <w:r w:rsidR="00727B91" w:rsidRPr="00B273F9">
        <w:rPr>
          <w:rFonts w:ascii="Century" w:hAnsi="Century"/>
          <w:i/>
          <w:sz w:val="22"/>
          <w:szCs w:val="22"/>
        </w:rPr>
        <w:t xml:space="preserve"> perdue</w:t>
      </w:r>
      <w:r w:rsidRPr="00B273F9">
        <w:rPr>
          <w:rFonts w:ascii="Century" w:hAnsi="Century"/>
          <w:sz w:val="22"/>
          <w:szCs w:val="22"/>
        </w:rPr>
        <w:t xml:space="preserve">, particulièrement l’un d’eux, qui </w:t>
      </w:r>
      <w:r w:rsidR="00D6783F" w:rsidRPr="00B273F9">
        <w:rPr>
          <w:rFonts w:ascii="Century" w:hAnsi="Century"/>
          <w:sz w:val="22"/>
          <w:szCs w:val="22"/>
        </w:rPr>
        <w:t>écrivit</w:t>
      </w:r>
      <w:r w:rsidRPr="00B273F9">
        <w:rPr>
          <w:rFonts w:ascii="Century" w:hAnsi="Century"/>
          <w:sz w:val="22"/>
          <w:szCs w:val="22"/>
        </w:rPr>
        <w:t> : « Monsieur Pinto prostitue la littérature à ses pulsions ou convictions idéologiques sulfureuses, comme une miss univers qu’on offrirait à un homme politique véreux, dont on souhaite adoucir les positions… » « Qu’il aille se faire foutre » répondit Charly en fai</w:t>
      </w:r>
      <w:r w:rsidR="002652EA">
        <w:rPr>
          <w:rFonts w:ascii="Century" w:hAnsi="Century"/>
          <w:sz w:val="22"/>
          <w:szCs w:val="22"/>
        </w:rPr>
        <w:t>sant un geste brusque du bras, puis</w:t>
      </w:r>
      <w:r w:rsidRPr="00B273F9">
        <w:rPr>
          <w:rFonts w:ascii="Century" w:hAnsi="Century"/>
          <w:sz w:val="22"/>
          <w:szCs w:val="22"/>
        </w:rPr>
        <w:t xml:space="preserve"> en s’excusant</w:t>
      </w:r>
      <w:r w:rsidR="002652EA">
        <w:rPr>
          <w:rFonts w:ascii="Century" w:hAnsi="Century"/>
          <w:sz w:val="22"/>
          <w:szCs w:val="22"/>
        </w:rPr>
        <w:t xml:space="preserve"> aussitôt i</w:t>
      </w:r>
      <w:r w:rsidRPr="00B273F9">
        <w:rPr>
          <w:rFonts w:ascii="Century" w:hAnsi="Century"/>
          <w:sz w:val="22"/>
          <w:szCs w:val="22"/>
        </w:rPr>
        <w:t xml:space="preserve">l ajouta </w:t>
      </w:r>
      <w:r w:rsidR="002652EA">
        <w:rPr>
          <w:rFonts w:ascii="Century" w:hAnsi="Century"/>
          <w:sz w:val="22"/>
          <w:szCs w:val="22"/>
        </w:rPr>
        <w:t xml:space="preserve">en prenant un ton neutre </w:t>
      </w:r>
      <w:r w:rsidRPr="00B273F9">
        <w:rPr>
          <w:rFonts w:ascii="Century" w:hAnsi="Century"/>
          <w:sz w:val="22"/>
          <w:szCs w:val="22"/>
        </w:rPr>
        <w:t>« c’est le même abruti qui a vanté l’exposition du dégénéré Nolde ». « Ce type est connu pour ses accointanc</w:t>
      </w:r>
      <w:r w:rsidR="004E4F4E" w:rsidRPr="00B273F9">
        <w:rPr>
          <w:rFonts w:ascii="Century" w:hAnsi="Century"/>
          <w:sz w:val="22"/>
          <w:szCs w:val="22"/>
        </w:rPr>
        <w:t>es orientales » compléta le chef Tevel</w:t>
      </w:r>
      <w:r w:rsidR="00F17343" w:rsidRPr="00B273F9">
        <w:rPr>
          <w:rFonts w:ascii="Century" w:hAnsi="Century"/>
          <w:sz w:val="22"/>
          <w:szCs w:val="22"/>
        </w:rPr>
        <w:t xml:space="preserve">, « allez santé, </w:t>
      </w:r>
      <w:r w:rsidR="00F17343" w:rsidRPr="00B273F9">
        <w:rPr>
          <w:rFonts w:ascii="Century" w:hAnsi="Century"/>
          <w:i/>
          <w:sz w:val="22"/>
          <w:szCs w:val="22"/>
        </w:rPr>
        <w:t>lekhayim</w:t>
      </w:r>
      <w:r w:rsidR="008B4562" w:rsidRPr="00B273F9">
        <w:rPr>
          <w:i/>
          <w:sz w:val="22"/>
          <w:szCs w:val="22"/>
        </w:rPr>
        <w:t> </w:t>
      </w:r>
      <w:r w:rsidR="00F17343" w:rsidRPr="00B273F9">
        <w:rPr>
          <w:rFonts w:ascii="Century" w:hAnsi="Century"/>
          <w:i/>
          <w:sz w:val="22"/>
          <w:szCs w:val="22"/>
        </w:rPr>
        <w:t>!</w:t>
      </w:r>
      <w:r w:rsidR="00F17343" w:rsidRPr="00B273F9">
        <w:rPr>
          <w:rFonts w:ascii="Century" w:hAnsi="Century"/>
          <w:sz w:val="22"/>
          <w:szCs w:val="22"/>
        </w:rPr>
        <w:t xml:space="preserve"> » et </w:t>
      </w:r>
      <w:r w:rsidR="002652EA">
        <w:rPr>
          <w:rFonts w:ascii="Century" w:hAnsi="Century"/>
          <w:sz w:val="22"/>
          <w:szCs w:val="22"/>
        </w:rPr>
        <w:t>ils entrechoquèrent leurs verres</w:t>
      </w:r>
      <w:r w:rsidRPr="00B273F9">
        <w:rPr>
          <w:rFonts w:ascii="Century" w:hAnsi="Century"/>
          <w:sz w:val="22"/>
          <w:szCs w:val="22"/>
        </w:rPr>
        <w:t xml:space="preserve">. </w:t>
      </w:r>
    </w:p>
    <w:p w14:paraId="79EDD779" w14:textId="4B50DA95" w:rsidR="00711153" w:rsidRPr="00B273F9" w:rsidRDefault="00711153" w:rsidP="00531612">
      <w:pPr>
        <w:jc w:val="both"/>
        <w:rPr>
          <w:rFonts w:ascii="Century" w:hAnsi="Century"/>
          <w:sz w:val="22"/>
          <w:szCs w:val="22"/>
        </w:rPr>
      </w:pPr>
      <w:r w:rsidRPr="00B273F9">
        <w:rPr>
          <w:rFonts w:ascii="Century" w:hAnsi="Century"/>
          <w:sz w:val="22"/>
          <w:szCs w:val="22"/>
        </w:rPr>
        <w:t>Moins de quinze jours après cette rencontre, Charly était chargé d’animer, en sus de l’émission du vendredi soir, u</w:t>
      </w:r>
      <w:r w:rsidR="00824366" w:rsidRPr="00B273F9">
        <w:rPr>
          <w:rFonts w:ascii="Century" w:hAnsi="Century"/>
          <w:sz w:val="22"/>
          <w:szCs w:val="22"/>
        </w:rPr>
        <w:t xml:space="preserve">ne chronique de cinq minutes, </w:t>
      </w:r>
      <w:r w:rsidR="00824366" w:rsidRPr="00B273F9">
        <w:rPr>
          <w:rFonts w:ascii="Century" w:hAnsi="Century"/>
          <w:i/>
          <w:sz w:val="22"/>
          <w:szCs w:val="22"/>
        </w:rPr>
        <w:t>La chronique de Charly</w:t>
      </w:r>
      <w:r w:rsidRPr="00B273F9">
        <w:rPr>
          <w:rFonts w:ascii="Century" w:hAnsi="Century"/>
          <w:sz w:val="22"/>
          <w:szCs w:val="22"/>
        </w:rPr>
        <w:t> </w:t>
      </w:r>
      <w:r w:rsidR="001D3ABE" w:rsidRPr="00645FD7">
        <w:rPr>
          <w:rFonts w:ascii="Century" w:hAnsi="Century"/>
          <w:sz w:val="22"/>
          <w:szCs w:val="22"/>
        </w:rPr>
        <w:t>—</w:t>
      </w:r>
      <w:r w:rsidRPr="00B273F9">
        <w:rPr>
          <w:rFonts w:ascii="Century" w:hAnsi="Century"/>
          <w:sz w:val="22"/>
          <w:szCs w:val="22"/>
        </w:rPr>
        <w:t xml:space="preserve"> deux fois par semaine, le mardi matin et le vendredi matin</w:t>
      </w:r>
      <w:r w:rsidR="007E4593" w:rsidRPr="00B273F9">
        <w:rPr>
          <w:rFonts w:ascii="Century" w:hAnsi="Century"/>
          <w:sz w:val="22"/>
          <w:szCs w:val="22"/>
        </w:rPr>
        <w:t>. Aussitôt entamée, elle</w:t>
      </w:r>
      <w:r w:rsidRPr="00B273F9">
        <w:rPr>
          <w:rFonts w:ascii="Century" w:hAnsi="Century"/>
          <w:sz w:val="22"/>
          <w:szCs w:val="22"/>
        </w:rPr>
        <w:t xml:space="preserve"> devait faire face à une réprobation de plusieurs auditeurs. Il lui fallait persévérer. Les responsables de la station ne le soutien</w:t>
      </w:r>
      <w:r w:rsidR="0062703D" w:rsidRPr="00B273F9">
        <w:rPr>
          <w:rFonts w:ascii="Century" w:hAnsi="Century"/>
          <w:sz w:val="22"/>
          <w:szCs w:val="22"/>
        </w:rPr>
        <w:t>nent pas, mais ne font rien con</w:t>
      </w:r>
      <w:r w:rsidRPr="00B273F9">
        <w:rPr>
          <w:rFonts w:ascii="Century" w:hAnsi="Century"/>
          <w:sz w:val="22"/>
          <w:szCs w:val="22"/>
        </w:rPr>
        <w:t xml:space="preserve">tre non plus. Les manifestations des gendarmes et policiers alimentent ses rubriques plus que celles des ouvriers de Cellatex au bout du rouleau et des priorités médiatiques. </w:t>
      </w:r>
    </w:p>
    <w:p w14:paraId="3C6F43E5" w14:textId="7C7927CE" w:rsidR="007679EB" w:rsidRPr="00B273F9" w:rsidRDefault="00A41A9B" w:rsidP="00531612">
      <w:pPr>
        <w:jc w:val="both"/>
        <w:rPr>
          <w:rFonts w:ascii="Century" w:hAnsi="Century"/>
          <w:sz w:val="22"/>
          <w:szCs w:val="22"/>
        </w:rPr>
      </w:pPr>
      <w:r w:rsidRPr="00B273F9">
        <w:rPr>
          <w:rFonts w:ascii="Century" w:hAnsi="Century"/>
          <w:sz w:val="22"/>
          <w:szCs w:val="22"/>
        </w:rPr>
        <w:t>Avec sa main droite</w:t>
      </w:r>
      <w:r w:rsidR="009F6CD0">
        <w:rPr>
          <w:rFonts w:ascii="Century" w:hAnsi="Century"/>
          <w:sz w:val="22"/>
          <w:szCs w:val="22"/>
        </w:rPr>
        <w:t>,</w:t>
      </w:r>
      <w:r w:rsidRPr="00B273F9">
        <w:rPr>
          <w:rFonts w:ascii="Century" w:hAnsi="Century"/>
          <w:sz w:val="22"/>
          <w:szCs w:val="22"/>
        </w:rPr>
        <w:t xml:space="preserve"> </w:t>
      </w:r>
      <w:r w:rsidR="00711153" w:rsidRPr="00B273F9">
        <w:rPr>
          <w:rFonts w:ascii="Century" w:hAnsi="Century"/>
          <w:sz w:val="22"/>
          <w:szCs w:val="22"/>
        </w:rPr>
        <w:t xml:space="preserve">Charly </w:t>
      </w:r>
      <w:r w:rsidRPr="00B273F9">
        <w:rPr>
          <w:rFonts w:ascii="Century" w:hAnsi="Century"/>
          <w:sz w:val="22"/>
          <w:szCs w:val="22"/>
        </w:rPr>
        <w:t>balaie</w:t>
      </w:r>
      <w:r w:rsidR="00711153" w:rsidRPr="00B273F9">
        <w:rPr>
          <w:rFonts w:ascii="Century" w:hAnsi="Century"/>
          <w:sz w:val="22"/>
          <w:szCs w:val="22"/>
        </w:rPr>
        <w:t xml:space="preserve"> ses étroites épaules comme pour se débarrasser de la poussière déposée sur son pull-</w:t>
      </w:r>
      <w:r w:rsidRPr="00B273F9">
        <w:rPr>
          <w:rFonts w:ascii="Century" w:hAnsi="Century"/>
          <w:sz w:val="22"/>
          <w:szCs w:val="22"/>
        </w:rPr>
        <w:t xml:space="preserve">over canari </w:t>
      </w:r>
      <w:r w:rsidR="001626F5" w:rsidRPr="00B273F9">
        <w:rPr>
          <w:rFonts w:ascii="Century" w:hAnsi="Century"/>
          <w:sz w:val="22"/>
          <w:szCs w:val="22"/>
        </w:rPr>
        <w:t>—</w:t>
      </w:r>
      <w:r w:rsidRPr="00B273F9">
        <w:rPr>
          <w:rFonts w:ascii="Century" w:hAnsi="Century"/>
          <w:sz w:val="22"/>
          <w:szCs w:val="22"/>
        </w:rPr>
        <w:t xml:space="preserve"> </w:t>
      </w:r>
      <w:r w:rsidR="00711153" w:rsidRPr="00B273F9">
        <w:rPr>
          <w:rFonts w:ascii="Century" w:hAnsi="Century"/>
          <w:sz w:val="22"/>
          <w:szCs w:val="22"/>
        </w:rPr>
        <w:t>le rouge l’insupporte</w:t>
      </w:r>
      <w:r w:rsidR="00D54B45" w:rsidRPr="00B273F9">
        <w:rPr>
          <w:rFonts w:ascii="Century" w:hAnsi="Century"/>
          <w:sz w:val="22"/>
          <w:szCs w:val="22"/>
        </w:rPr>
        <w:t xml:space="preserve"> </w:t>
      </w:r>
      <w:r w:rsidR="001626F5" w:rsidRPr="00B273F9">
        <w:rPr>
          <w:rFonts w:ascii="Century" w:hAnsi="Century"/>
          <w:sz w:val="22"/>
          <w:szCs w:val="22"/>
        </w:rPr>
        <w:t>—</w:t>
      </w:r>
      <w:r w:rsidR="00D54B45" w:rsidRPr="00B273F9">
        <w:rPr>
          <w:rFonts w:ascii="Century" w:hAnsi="Century"/>
          <w:sz w:val="22"/>
          <w:szCs w:val="22"/>
        </w:rPr>
        <w:t xml:space="preserve"> </w:t>
      </w:r>
      <w:r w:rsidR="00711153" w:rsidRPr="00B273F9">
        <w:rPr>
          <w:rFonts w:ascii="Century" w:hAnsi="Century"/>
          <w:sz w:val="22"/>
          <w:szCs w:val="22"/>
        </w:rPr>
        <w:t>depuis qu’il</w:t>
      </w:r>
      <w:r w:rsidR="00D54B45" w:rsidRPr="00B273F9">
        <w:rPr>
          <w:rFonts w:ascii="Century" w:hAnsi="Century"/>
          <w:sz w:val="22"/>
          <w:szCs w:val="22"/>
        </w:rPr>
        <w:t xml:space="preserve"> s</w:t>
      </w:r>
      <w:r w:rsidR="00D6783F" w:rsidRPr="00B273F9">
        <w:rPr>
          <w:rFonts w:ascii="Century" w:hAnsi="Century"/>
          <w:sz w:val="22"/>
          <w:szCs w:val="22"/>
        </w:rPr>
        <w:t xml:space="preserve">e fixa </w:t>
      </w:r>
      <w:r w:rsidR="00D54B45" w:rsidRPr="00B273F9">
        <w:rPr>
          <w:rFonts w:ascii="Century" w:hAnsi="Century"/>
          <w:sz w:val="22"/>
          <w:szCs w:val="22"/>
        </w:rPr>
        <w:t xml:space="preserve">devant la fenêtre. Puis il la passe </w:t>
      </w:r>
      <w:r w:rsidR="0062703D" w:rsidRPr="00B273F9">
        <w:rPr>
          <w:rFonts w:ascii="Century" w:hAnsi="Century"/>
          <w:sz w:val="22"/>
          <w:szCs w:val="22"/>
        </w:rPr>
        <w:t>derrière la tête comme s’il voulait</w:t>
      </w:r>
      <w:r w:rsidR="00711153" w:rsidRPr="00B273F9">
        <w:rPr>
          <w:rFonts w:ascii="Century" w:hAnsi="Century"/>
          <w:sz w:val="22"/>
          <w:szCs w:val="22"/>
        </w:rPr>
        <w:t xml:space="preserve"> évacuer de son cerveau toute autre pensée. Les ampoules du grand sapin clignotent toujours. Charly regarde la montre et décide qu’il est l’heure de se rendre au </w:t>
      </w:r>
      <w:r w:rsidR="00711153" w:rsidRPr="00B273F9">
        <w:rPr>
          <w:rFonts w:ascii="Century" w:hAnsi="Century"/>
          <w:i/>
          <w:sz w:val="22"/>
          <w:szCs w:val="22"/>
        </w:rPr>
        <w:t>Bistrot des deux théâtres</w:t>
      </w:r>
      <w:r w:rsidR="00711153" w:rsidRPr="00B273F9">
        <w:rPr>
          <w:rFonts w:ascii="Century" w:hAnsi="Century"/>
          <w:sz w:val="22"/>
          <w:szCs w:val="22"/>
        </w:rPr>
        <w:t>, en bas de la rue, où il a rendez-vous.</w:t>
      </w:r>
      <w:r w:rsidR="004F2D59" w:rsidRPr="00B273F9">
        <w:rPr>
          <w:rFonts w:ascii="Century" w:hAnsi="Century"/>
          <w:sz w:val="22"/>
          <w:szCs w:val="22"/>
        </w:rPr>
        <w:t xml:space="preserve"> Sur son carnet il note : « Le Rouge = RAS. Il blablate dans la presse </w:t>
      </w:r>
      <w:r w:rsidR="00BB53DE" w:rsidRPr="00B273F9">
        <w:rPr>
          <w:rFonts w:ascii="Century" w:hAnsi="Century"/>
          <w:sz w:val="22"/>
          <w:szCs w:val="22"/>
        </w:rPr>
        <w:t xml:space="preserve">contre le PC. Selon Libération (du 16) </w:t>
      </w:r>
      <w:r w:rsidR="00DD0E6A" w:rsidRPr="00B273F9">
        <w:rPr>
          <w:rFonts w:ascii="Century" w:hAnsi="Century"/>
          <w:sz w:val="22"/>
          <w:szCs w:val="22"/>
        </w:rPr>
        <w:t xml:space="preserve">Le </w:t>
      </w:r>
      <w:r w:rsidR="00BB53DE" w:rsidRPr="00B273F9">
        <w:rPr>
          <w:rFonts w:ascii="Century" w:hAnsi="Century"/>
          <w:sz w:val="22"/>
          <w:szCs w:val="22"/>
        </w:rPr>
        <w:t>Rouge</w:t>
      </w:r>
      <w:r w:rsidR="00DD0E6A" w:rsidRPr="00B273F9">
        <w:rPr>
          <w:rFonts w:ascii="Century" w:hAnsi="Century"/>
          <w:sz w:val="22"/>
          <w:szCs w:val="22"/>
        </w:rPr>
        <w:t xml:space="preserve"> </w:t>
      </w:r>
      <w:r w:rsidR="00BB53DE" w:rsidRPr="00B273F9">
        <w:rPr>
          <w:rFonts w:ascii="Century" w:hAnsi="Century"/>
          <w:sz w:val="22"/>
          <w:szCs w:val="22"/>
        </w:rPr>
        <w:t>‘‘</w:t>
      </w:r>
      <w:r w:rsidR="00DD0E6A" w:rsidRPr="00B273F9">
        <w:rPr>
          <w:rFonts w:ascii="Century" w:hAnsi="Century"/>
          <w:sz w:val="22"/>
          <w:szCs w:val="22"/>
        </w:rPr>
        <w:t>r</w:t>
      </w:r>
      <w:r w:rsidR="007679EB" w:rsidRPr="00B273F9">
        <w:rPr>
          <w:rFonts w:ascii="Century" w:hAnsi="Century"/>
          <w:sz w:val="22"/>
          <w:szCs w:val="22"/>
        </w:rPr>
        <w:t>egarde les prochaines échéances municipales comme le surfeur la vague’’ ».</w:t>
      </w:r>
    </w:p>
    <w:p w14:paraId="2598B1D4" w14:textId="77777777" w:rsidR="00711153" w:rsidRPr="00B273F9" w:rsidRDefault="00711153" w:rsidP="00B317BB">
      <w:pPr>
        <w:ind w:firstLine="1134"/>
        <w:rPr>
          <w:rFonts w:ascii="Century" w:hAnsi="Century"/>
          <w:sz w:val="22"/>
          <w:szCs w:val="22"/>
        </w:rPr>
      </w:pPr>
      <w:r w:rsidRPr="00B273F9">
        <w:rPr>
          <w:rFonts w:ascii="Century" w:hAnsi="Century"/>
          <w:sz w:val="22"/>
          <w:szCs w:val="22"/>
        </w:rPr>
        <w:br w:type="page"/>
      </w:r>
    </w:p>
    <w:p w14:paraId="6D42E870" w14:textId="77777777" w:rsidR="002E0D64" w:rsidRPr="00B273F9" w:rsidRDefault="002E0D64" w:rsidP="00B317BB">
      <w:pPr>
        <w:ind w:firstLine="1134"/>
        <w:jc w:val="both"/>
        <w:rPr>
          <w:rFonts w:ascii="Century" w:hAnsi="Century"/>
          <w:sz w:val="22"/>
          <w:szCs w:val="22"/>
        </w:rPr>
      </w:pPr>
    </w:p>
    <w:p w14:paraId="3ADBFB3C" w14:textId="77777777" w:rsidR="002E0D64" w:rsidRPr="00B273F9" w:rsidRDefault="002E0D64" w:rsidP="00B317BB">
      <w:pPr>
        <w:ind w:firstLine="1134"/>
        <w:jc w:val="both"/>
        <w:rPr>
          <w:rFonts w:ascii="Century" w:hAnsi="Century"/>
          <w:sz w:val="22"/>
          <w:szCs w:val="22"/>
        </w:rPr>
      </w:pPr>
    </w:p>
    <w:p w14:paraId="3135B217" w14:textId="77777777" w:rsidR="002E0D64" w:rsidRPr="00B273F9" w:rsidRDefault="002E0D64" w:rsidP="00660F80">
      <w:pPr>
        <w:jc w:val="both"/>
        <w:rPr>
          <w:rFonts w:ascii="Century" w:hAnsi="Century"/>
          <w:sz w:val="22"/>
          <w:szCs w:val="22"/>
        </w:rPr>
      </w:pPr>
    </w:p>
    <w:p w14:paraId="73FDEA34" w14:textId="77777777" w:rsidR="002E0D64" w:rsidRPr="00B273F9" w:rsidRDefault="002E0D64" w:rsidP="00B317BB">
      <w:pPr>
        <w:ind w:firstLine="1134"/>
        <w:jc w:val="both"/>
        <w:rPr>
          <w:rFonts w:ascii="Century" w:hAnsi="Century"/>
          <w:sz w:val="22"/>
          <w:szCs w:val="22"/>
        </w:rPr>
      </w:pPr>
    </w:p>
    <w:p w14:paraId="66E013D1" w14:textId="46FAFF24" w:rsidR="00711153" w:rsidRPr="00B273F9" w:rsidRDefault="00711153" w:rsidP="003067F5">
      <w:pPr>
        <w:ind w:firstLine="1134"/>
        <w:jc w:val="both"/>
        <w:rPr>
          <w:rFonts w:ascii="Century" w:hAnsi="Century"/>
          <w:sz w:val="22"/>
          <w:szCs w:val="22"/>
        </w:rPr>
      </w:pPr>
      <w:r w:rsidRPr="007F7BB0">
        <w:rPr>
          <w:rFonts w:ascii="Century" w:hAnsi="Century"/>
          <w:b/>
          <w:sz w:val="36"/>
          <w:szCs w:val="36"/>
        </w:rPr>
        <w:t>L</w:t>
      </w:r>
      <w:r w:rsidRPr="00B273F9">
        <w:rPr>
          <w:rFonts w:ascii="Century" w:hAnsi="Century"/>
          <w:sz w:val="22"/>
          <w:szCs w:val="22"/>
        </w:rPr>
        <w:t>orsque les tours jumelles du Wor</w:t>
      </w:r>
      <w:r w:rsidR="00AE7244" w:rsidRPr="00B273F9">
        <w:rPr>
          <w:rFonts w:ascii="Century" w:hAnsi="Century"/>
          <w:sz w:val="22"/>
          <w:szCs w:val="22"/>
        </w:rPr>
        <w:t>ld Trade Center avaient été désagrég</w:t>
      </w:r>
      <w:r w:rsidRPr="00B273F9">
        <w:rPr>
          <w:rFonts w:ascii="Century" w:hAnsi="Century"/>
          <w:sz w:val="22"/>
          <w:szCs w:val="22"/>
        </w:rPr>
        <w:t>ées, Charly leur consacra un</w:t>
      </w:r>
      <w:r w:rsidR="00C767FE">
        <w:rPr>
          <w:rFonts w:ascii="Century" w:hAnsi="Century"/>
          <w:sz w:val="22"/>
          <w:szCs w:val="22"/>
        </w:rPr>
        <w:t>e vingtaine d’émissions</w:t>
      </w:r>
      <w:r w:rsidR="00D54B45" w:rsidRPr="00B273F9">
        <w:rPr>
          <w:rFonts w:ascii="Century" w:hAnsi="Century"/>
          <w:sz w:val="22"/>
          <w:szCs w:val="22"/>
        </w:rPr>
        <w:t xml:space="preserve"> dans</w:t>
      </w:r>
      <w:r w:rsidRPr="00B273F9">
        <w:rPr>
          <w:rFonts w:ascii="Century" w:hAnsi="Century"/>
          <w:sz w:val="22"/>
          <w:szCs w:val="22"/>
        </w:rPr>
        <w:t xml:space="preserve"> lesquel</w:t>
      </w:r>
      <w:r w:rsidR="00C767FE">
        <w:rPr>
          <w:rFonts w:ascii="Century" w:hAnsi="Century"/>
          <w:sz w:val="22"/>
          <w:szCs w:val="22"/>
        </w:rPr>
        <w:t>le</w:t>
      </w:r>
      <w:r w:rsidRPr="00B273F9">
        <w:rPr>
          <w:rFonts w:ascii="Century" w:hAnsi="Century"/>
          <w:sz w:val="22"/>
          <w:szCs w:val="22"/>
        </w:rPr>
        <w:t>s il insérait systématiquement un commentaire en lie</w:t>
      </w:r>
      <w:r w:rsidR="00D54B45" w:rsidRPr="00B273F9">
        <w:rPr>
          <w:rFonts w:ascii="Century" w:hAnsi="Century"/>
          <w:sz w:val="22"/>
          <w:szCs w:val="22"/>
        </w:rPr>
        <w:t xml:space="preserve">n </w:t>
      </w:r>
      <w:r w:rsidR="00C767FE">
        <w:rPr>
          <w:rFonts w:ascii="Century" w:hAnsi="Century"/>
          <w:sz w:val="22"/>
          <w:szCs w:val="22"/>
        </w:rPr>
        <w:t xml:space="preserve">avec les banlieues françaises où </w:t>
      </w:r>
      <w:r w:rsidRPr="00B273F9">
        <w:rPr>
          <w:rFonts w:ascii="Century" w:hAnsi="Century"/>
          <w:sz w:val="22"/>
          <w:szCs w:val="22"/>
        </w:rPr>
        <w:t>il était question d’armes, d’Islam, de drogues, de vols</w:t>
      </w:r>
      <w:r w:rsidR="00F7084D" w:rsidRPr="00B273F9">
        <w:rPr>
          <w:rFonts w:ascii="Century" w:hAnsi="Century"/>
          <w:sz w:val="22"/>
          <w:szCs w:val="22"/>
        </w:rPr>
        <w:t>. L’intitulé de chacune des chroniques était à lui seul révélateur</w:t>
      </w:r>
      <w:r w:rsidRPr="00B273F9">
        <w:rPr>
          <w:rFonts w:ascii="Century" w:hAnsi="Century"/>
          <w:sz w:val="22"/>
          <w:szCs w:val="22"/>
        </w:rPr>
        <w:t xml:space="preserve">… Au fil des semaines, il </w:t>
      </w:r>
      <w:r w:rsidR="003568D1" w:rsidRPr="00B273F9">
        <w:rPr>
          <w:rFonts w:ascii="Century" w:hAnsi="Century"/>
          <w:sz w:val="22"/>
          <w:szCs w:val="22"/>
        </w:rPr>
        <w:t>édifia</w:t>
      </w:r>
      <w:r w:rsidRPr="00B273F9">
        <w:rPr>
          <w:rFonts w:ascii="Century" w:hAnsi="Century"/>
          <w:sz w:val="22"/>
          <w:szCs w:val="22"/>
        </w:rPr>
        <w:t xml:space="preserve"> sa niche. Son émission fait </w:t>
      </w:r>
      <w:r w:rsidR="0062703D" w:rsidRPr="00B273F9">
        <w:rPr>
          <w:rFonts w:ascii="Century" w:hAnsi="Century"/>
          <w:sz w:val="22"/>
          <w:szCs w:val="22"/>
        </w:rPr>
        <w:t xml:space="preserve">désormais </w:t>
      </w:r>
      <w:r w:rsidRPr="00B273F9">
        <w:rPr>
          <w:rFonts w:ascii="Century" w:hAnsi="Century"/>
          <w:sz w:val="22"/>
          <w:szCs w:val="22"/>
        </w:rPr>
        <w:t>partie des plus remarquées du paysage radiophonique.</w:t>
      </w:r>
      <w:r w:rsidR="00C767FE">
        <w:rPr>
          <w:rFonts w:ascii="Century" w:hAnsi="Century"/>
          <w:sz w:val="22"/>
          <w:szCs w:val="22"/>
        </w:rPr>
        <w:t xml:space="preserve"> Au gré des mois et de son acharnement</w:t>
      </w:r>
      <w:r w:rsidR="009F6CD0">
        <w:rPr>
          <w:rFonts w:ascii="Century" w:hAnsi="Century"/>
          <w:sz w:val="22"/>
          <w:szCs w:val="22"/>
        </w:rPr>
        <w:t>,</w:t>
      </w:r>
      <w:r w:rsidR="00C767FE">
        <w:rPr>
          <w:rFonts w:ascii="Century" w:hAnsi="Century"/>
          <w:sz w:val="22"/>
          <w:szCs w:val="22"/>
        </w:rPr>
        <w:t xml:space="preserve"> elle devint incontournable. Charly désormais dispose</w:t>
      </w:r>
      <w:r w:rsidRPr="00B273F9">
        <w:rPr>
          <w:rFonts w:ascii="Century" w:hAnsi="Century"/>
          <w:sz w:val="22"/>
          <w:szCs w:val="22"/>
        </w:rPr>
        <w:t xml:space="preserve"> </w:t>
      </w:r>
      <w:r w:rsidR="00C767FE">
        <w:rPr>
          <w:rFonts w:ascii="Century" w:hAnsi="Century"/>
          <w:sz w:val="22"/>
          <w:szCs w:val="22"/>
        </w:rPr>
        <w:t xml:space="preserve"> </w:t>
      </w:r>
      <w:r w:rsidRPr="00B273F9">
        <w:rPr>
          <w:rFonts w:ascii="Century" w:hAnsi="Century"/>
          <w:sz w:val="22"/>
          <w:szCs w:val="22"/>
        </w:rPr>
        <w:t>suffisamment d’assurance pour « monter les enchères », conforté par un climat général de plus en plus délétère dont les outrages se reflètent aussi dans le contenu d’innombrables lettres d’auditeurs. Une atmosphère que Charly</w:t>
      </w:r>
      <w:r w:rsidR="00C767FE">
        <w:rPr>
          <w:rFonts w:ascii="Century" w:hAnsi="Century"/>
          <w:sz w:val="22"/>
          <w:szCs w:val="22"/>
        </w:rPr>
        <w:t xml:space="preserve"> et les plus fanatiques d</w:t>
      </w:r>
      <w:r w:rsidR="002E2254">
        <w:rPr>
          <w:rFonts w:ascii="Century" w:hAnsi="Century"/>
          <w:sz w:val="22"/>
          <w:szCs w:val="22"/>
        </w:rPr>
        <w:t>’entre eux</w:t>
      </w:r>
      <w:r w:rsidR="00C767FE">
        <w:rPr>
          <w:rFonts w:ascii="Century" w:hAnsi="Century"/>
          <w:sz w:val="22"/>
          <w:szCs w:val="22"/>
        </w:rPr>
        <w:t xml:space="preserve"> ne sont</w:t>
      </w:r>
      <w:r w:rsidRPr="00B273F9">
        <w:rPr>
          <w:rFonts w:ascii="Century" w:hAnsi="Century"/>
          <w:sz w:val="22"/>
          <w:szCs w:val="22"/>
        </w:rPr>
        <w:t xml:space="preserve"> pas seul</w:t>
      </w:r>
      <w:r w:rsidR="00C767FE">
        <w:rPr>
          <w:rFonts w:ascii="Century" w:hAnsi="Century"/>
          <w:sz w:val="22"/>
          <w:szCs w:val="22"/>
        </w:rPr>
        <w:t>s</w:t>
      </w:r>
      <w:r w:rsidRPr="00B273F9">
        <w:rPr>
          <w:rFonts w:ascii="Century" w:hAnsi="Century"/>
          <w:sz w:val="22"/>
          <w:szCs w:val="22"/>
        </w:rPr>
        <w:t xml:space="preserve"> à entretenir et à développer. </w:t>
      </w:r>
      <w:r w:rsidR="00C767FE">
        <w:rPr>
          <w:rFonts w:ascii="Century" w:hAnsi="Century"/>
          <w:sz w:val="22"/>
          <w:szCs w:val="22"/>
        </w:rPr>
        <w:t>Régulièrement il</w:t>
      </w:r>
      <w:r w:rsidRPr="00B273F9">
        <w:rPr>
          <w:rFonts w:ascii="Century" w:hAnsi="Century"/>
          <w:sz w:val="22"/>
          <w:szCs w:val="22"/>
        </w:rPr>
        <w:t xml:space="preserve"> lance de violentes attaques contre les étrangers, contre les Français issus de l’immigration africaine, musulmane : « Rejetées de</w:t>
      </w:r>
      <w:r w:rsidR="005C26E3" w:rsidRPr="00B273F9">
        <w:rPr>
          <w:rFonts w:ascii="Century" w:hAnsi="Century"/>
          <w:sz w:val="22"/>
          <w:szCs w:val="22"/>
        </w:rPr>
        <w:t xml:space="preserve"> </w:t>
      </w:r>
      <w:r w:rsidRPr="00B273F9">
        <w:rPr>
          <w:rFonts w:ascii="Century" w:hAnsi="Century"/>
          <w:sz w:val="22"/>
          <w:szCs w:val="22"/>
        </w:rPr>
        <w:t>toute</w:t>
      </w:r>
      <w:r w:rsidR="005C26E3" w:rsidRPr="00B273F9">
        <w:rPr>
          <w:rFonts w:ascii="Century" w:hAnsi="Century"/>
          <w:sz w:val="22"/>
          <w:szCs w:val="22"/>
        </w:rPr>
        <w:t xml:space="preserve">s </w:t>
      </w:r>
      <w:r w:rsidRPr="00B273F9">
        <w:rPr>
          <w:rFonts w:ascii="Century" w:hAnsi="Century"/>
          <w:sz w:val="22"/>
          <w:szCs w:val="22"/>
        </w:rPr>
        <w:t>part</w:t>
      </w:r>
      <w:r w:rsidR="005C26E3" w:rsidRPr="00B273F9">
        <w:rPr>
          <w:rFonts w:ascii="Century" w:hAnsi="Century"/>
          <w:sz w:val="22"/>
          <w:szCs w:val="22"/>
        </w:rPr>
        <w:t xml:space="preserve">s </w:t>
      </w:r>
      <w:r w:rsidRPr="00B273F9">
        <w:rPr>
          <w:rFonts w:ascii="Century" w:hAnsi="Century"/>
          <w:sz w:val="22"/>
          <w:szCs w:val="22"/>
        </w:rPr>
        <w:t>des populations entières affluent en France sans respect aucun. Elles viennent pour la plupart du sud, les g</w:t>
      </w:r>
      <w:r w:rsidR="00C767FE">
        <w:rPr>
          <w:rFonts w:ascii="Century" w:hAnsi="Century"/>
          <w:sz w:val="22"/>
          <w:szCs w:val="22"/>
        </w:rPr>
        <w:t>itans de l’Est. Certains</w:t>
      </w:r>
      <w:r w:rsidRPr="00B273F9">
        <w:rPr>
          <w:rFonts w:ascii="Century" w:hAnsi="Century"/>
          <w:sz w:val="22"/>
          <w:szCs w:val="22"/>
        </w:rPr>
        <w:t xml:space="preserve"> m’ont reproché d’exagérer. Je persiste, comment notre culture, hier dominante, et notre vie même, allaient faire face à ce déferlement, car c’en est un. Il n’y a qu’à voir tous ces jeunes des banlieues, ces ennemis de la France, ne sont-ils pas, à la suite de leurs parents, la semence du déclin de notre civilisation, de notre race</w:t>
      </w:r>
      <w:r w:rsidR="00E00BF7" w:rsidRPr="00B273F9">
        <w:rPr>
          <w:sz w:val="22"/>
          <w:szCs w:val="22"/>
        </w:rPr>
        <w:t> </w:t>
      </w:r>
      <w:r w:rsidRPr="00B273F9">
        <w:rPr>
          <w:rFonts w:ascii="Century" w:hAnsi="Century"/>
          <w:sz w:val="22"/>
          <w:szCs w:val="22"/>
        </w:rPr>
        <w:t>? Nous voilà aujourd’hui en train de nous interroger sur notre propre identité</w:t>
      </w:r>
      <w:r w:rsidR="008B4562" w:rsidRPr="00B273F9">
        <w:rPr>
          <w:sz w:val="22"/>
          <w:szCs w:val="22"/>
        </w:rPr>
        <w:t> </w:t>
      </w:r>
      <w:r w:rsidRPr="00B273F9">
        <w:rPr>
          <w:rFonts w:ascii="Century" w:hAnsi="Century"/>
          <w:sz w:val="22"/>
          <w:szCs w:val="22"/>
        </w:rPr>
        <w:t>! Des champs en</w:t>
      </w:r>
      <w:r w:rsidR="00BA286F" w:rsidRPr="00B273F9">
        <w:rPr>
          <w:rFonts w:ascii="Century" w:hAnsi="Century"/>
          <w:sz w:val="22"/>
          <w:szCs w:val="22"/>
        </w:rPr>
        <w:t>tiers de notre France</w:t>
      </w:r>
      <w:r w:rsidRPr="00B273F9">
        <w:rPr>
          <w:rFonts w:ascii="Century" w:hAnsi="Century"/>
          <w:sz w:val="22"/>
          <w:szCs w:val="22"/>
        </w:rPr>
        <w:t xml:space="preserve"> tombent en friche</w:t>
      </w:r>
      <w:r w:rsidR="008B4562" w:rsidRPr="00B273F9">
        <w:rPr>
          <w:sz w:val="22"/>
          <w:szCs w:val="22"/>
        </w:rPr>
        <w:t> </w:t>
      </w:r>
      <w:r w:rsidRPr="00B273F9">
        <w:rPr>
          <w:rFonts w:ascii="Century" w:hAnsi="Century"/>
          <w:sz w:val="22"/>
          <w:szCs w:val="22"/>
        </w:rPr>
        <w:t>! Mais dans quel pays vivons-nous avec tous ces métis dans nos métros, ces Arabes, ces Bamboulas, faut-il que notre pays vive les attentats de New York</w:t>
      </w:r>
      <w:r w:rsidR="003067F5">
        <w:rPr>
          <w:rFonts w:ascii="Century" w:hAnsi="Century"/>
          <w:sz w:val="22"/>
          <w:szCs w:val="22"/>
        </w:rPr>
        <w:t>, que la Basilique du Sacré-Cœur</w:t>
      </w:r>
      <w:r w:rsidR="00CE7740">
        <w:rPr>
          <w:rFonts w:ascii="Century" w:hAnsi="Century"/>
          <w:sz w:val="22"/>
          <w:szCs w:val="22"/>
        </w:rPr>
        <w:t xml:space="preserve"> soit désintégrée ? que Notre-Dame de Fourvière et</w:t>
      </w:r>
      <w:r w:rsidR="003067F5">
        <w:rPr>
          <w:rFonts w:ascii="Century" w:hAnsi="Century"/>
          <w:sz w:val="22"/>
          <w:szCs w:val="22"/>
        </w:rPr>
        <w:t xml:space="preserve"> notr</w:t>
      </w:r>
      <w:r w:rsidR="00CE7740">
        <w:rPr>
          <w:rFonts w:ascii="Century" w:hAnsi="Century"/>
          <w:sz w:val="22"/>
          <w:szCs w:val="22"/>
        </w:rPr>
        <w:t xml:space="preserve">e Bonne-Mère soient </w:t>
      </w:r>
      <w:r w:rsidR="00F46B08">
        <w:rPr>
          <w:rFonts w:ascii="Century" w:hAnsi="Century"/>
          <w:sz w:val="22"/>
          <w:szCs w:val="22"/>
        </w:rPr>
        <w:t>anéanties</w:t>
      </w:r>
      <w:r w:rsidR="003067F5">
        <w:rPr>
          <w:rFonts w:ascii="Century" w:hAnsi="Century"/>
          <w:sz w:val="22"/>
          <w:szCs w:val="22"/>
        </w:rPr>
        <w:t xml:space="preserve"> </w:t>
      </w:r>
      <w:r w:rsidRPr="00B273F9">
        <w:rPr>
          <w:rFonts w:ascii="Century" w:hAnsi="Century"/>
          <w:sz w:val="22"/>
          <w:szCs w:val="22"/>
        </w:rPr>
        <w:t>pour se réveiller</w:t>
      </w:r>
      <w:r w:rsidR="00E00BF7" w:rsidRPr="00B273F9">
        <w:rPr>
          <w:sz w:val="22"/>
          <w:szCs w:val="22"/>
        </w:rPr>
        <w:t> </w:t>
      </w:r>
      <w:r w:rsidRPr="00B273F9">
        <w:rPr>
          <w:rFonts w:ascii="Century" w:hAnsi="Century"/>
          <w:sz w:val="22"/>
          <w:szCs w:val="22"/>
        </w:rPr>
        <w:t xml:space="preserve">? » Si Charly est soutenu par de nombreux auditeurs et personnalités médiatiques et politiques, des associations et des intellectuels s’émeuvent du caractère xénophobe, voire raciste, de ses émissions et le font savoir. Ils affirment que </w:t>
      </w:r>
      <w:r w:rsidR="00405C2C" w:rsidRPr="00B273F9">
        <w:rPr>
          <w:rFonts w:ascii="Century" w:hAnsi="Century"/>
          <w:sz w:val="22"/>
          <w:szCs w:val="22"/>
        </w:rPr>
        <w:t xml:space="preserve">tous ces Charly, </w:t>
      </w:r>
      <w:r w:rsidR="002764CF" w:rsidRPr="00B273F9">
        <w:rPr>
          <w:rFonts w:ascii="Century" w:hAnsi="Century"/>
          <w:color w:val="000000"/>
          <w:sz w:val="22"/>
          <w:szCs w:val="22"/>
        </w:rPr>
        <w:t>Elmagribi, Graminée, Vi</w:t>
      </w:r>
      <w:r w:rsidRPr="00B273F9">
        <w:rPr>
          <w:rFonts w:ascii="Century" w:hAnsi="Century"/>
          <w:color w:val="000000"/>
          <w:sz w:val="22"/>
          <w:szCs w:val="22"/>
        </w:rPr>
        <w:t>lb</w:t>
      </w:r>
      <w:r w:rsidR="000B0069" w:rsidRPr="00B273F9">
        <w:rPr>
          <w:rFonts w:ascii="Century" w:hAnsi="Century"/>
          <w:color w:val="000000"/>
          <w:sz w:val="22"/>
          <w:szCs w:val="22"/>
        </w:rPr>
        <w:t>ec et bien d’autres mandarin</w:t>
      </w:r>
      <w:r w:rsidRPr="00B273F9">
        <w:rPr>
          <w:rFonts w:ascii="Century" w:hAnsi="Century"/>
          <w:color w:val="000000"/>
          <w:sz w:val="22"/>
          <w:szCs w:val="22"/>
        </w:rPr>
        <w:t>s ou assimilés, animateurs et hommes politiques</w:t>
      </w:r>
      <w:r w:rsidR="00AE7244" w:rsidRPr="00B273F9">
        <w:rPr>
          <w:rFonts w:ascii="Century" w:hAnsi="Century"/>
          <w:color w:val="000000"/>
          <w:sz w:val="22"/>
          <w:szCs w:val="22"/>
        </w:rPr>
        <w:t xml:space="preserve"> nostalgiques d’un ordre ancien</w:t>
      </w:r>
      <w:r w:rsidRPr="00B273F9">
        <w:rPr>
          <w:rFonts w:ascii="Century" w:hAnsi="Century"/>
          <w:color w:val="000000"/>
          <w:sz w:val="22"/>
          <w:szCs w:val="22"/>
        </w:rPr>
        <w:t xml:space="preserve"> chauvin et infâme, baignent dans la fange.</w:t>
      </w:r>
      <w:r w:rsidRPr="00B273F9">
        <w:rPr>
          <w:rFonts w:ascii="Century" w:hAnsi="Century"/>
          <w:sz w:val="22"/>
          <w:szCs w:val="22"/>
        </w:rPr>
        <w:t xml:space="preserve"> Les instituts de sondages, IPSOS, BVA et d’autres estiment que les sympathisants de Le Pen et Mégret avoisinent les 17</w:t>
      </w:r>
      <w:r w:rsidR="008B4562" w:rsidRPr="00B273F9">
        <w:rPr>
          <w:rFonts w:ascii="Century" w:hAnsi="Century"/>
          <w:sz w:val="22"/>
          <w:szCs w:val="22"/>
        </w:rPr>
        <w:t> %</w:t>
      </w:r>
      <w:r w:rsidRPr="00B273F9">
        <w:rPr>
          <w:rFonts w:ascii="Century" w:hAnsi="Century"/>
          <w:sz w:val="22"/>
          <w:szCs w:val="22"/>
        </w:rPr>
        <w:t xml:space="preserve">. De crainte de plus grands remous, le directeur de la </w:t>
      </w:r>
      <w:r w:rsidR="00BA286F" w:rsidRPr="00B273F9">
        <w:rPr>
          <w:rFonts w:ascii="Century" w:hAnsi="Century"/>
          <w:sz w:val="22"/>
          <w:szCs w:val="22"/>
        </w:rPr>
        <w:t>radio, vivement critiqué, imposa</w:t>
      </w:r>
      <w:r w:rsidRPr="00B273F9">
        <w:rPr>
          <w:rFonts w:ascii="Century" w:hAnsi="Century"/>
          <w:sz w:val="22"/>
          <w:szCs w:val="22"/>
        </w:rPr>
        <w:t xml:space="preserve"> à Charly quelques mois de repos sans perte de salaire</w:t>
      </w:r>
      <w:r w:rsidR="00D54B45" w:rsidRPr="00B273F9">
        <w:rPr>
          <w:rFonts w:ascii="Century" w:hAnsi="Century"/>
          <w:sz w:val="22"/>
          <w:szCs w:val="22"/>
        </w:rPr>
        <w:t xml:space="preserve"> à compter de la trêve des confiseurs</w:t>
      </w:r>
      <w:r w:rsidRPr="00B273F9">
        <w:rPr>
          <w:rFonts w:ascii="Century" w:hAnsi="Century"/>
          <w:sz w:val="22"/>
          <w:szCs w:val="22"/>
        </w:rPr>
        <w:t>. Il ne p</w:t>
      </w:r>
      <w:r w:rsidR="00D54B45" w:rsidRPr="00B273F9">
        <w:rPr>
          <w:rFonts w:ascii="Century" w:hAnsi="Century"/>
          <w:sz w:val="22"/>
          <w:szCs w:val="22"/>
        </w:rPr>
        <w:t>ourra</w:t>
      </w:r>
      <w:r w:rsidRPr="00B273F9">
        <w:rPr>
          <w:rFonts w:ascii="Century" w:hAnsi="Century"/>
          <w:sz w:val="22"/>
          <w:szCs w:val="22"/>
        </w:rPr>
        <w:t xml:space="preserve"> par conséquent </w:t>
      </w:r>
      <w:r w:rsidR="0083330C" w:rsidRPr="00B273F9">
        <w:rPr>
          <w:rFonts w:ascii="Century" w:hAnsi="Century"/>
          <w:sz w:val="22"/>
          <w:szCs w:val="22"/>
        </w:rPr>
        <w:t>commenter l’élection présidentielle</w:t>
      </w:r>
      <w:r w:rsidRPr="00B273F9">
        <w:rPr>
          <w:rFonts w:ascii="Century" w:hAnsi="Century"/>
          <w:sz w:val="22"/>
          <w:szCs w:val="22"/>
        </w:rPr>
        <w:t xml:space="preserve">. </w:t>
      </w:r>
    </w:p>
    <w:p w14:paraId="6D03130A" w14:textId="77777777" w:rsidR="00711153" w:rsidRPr="00B273F9" w:rsidRDefault="00711153" w:rsidP="00B317BB">
      <w:pPr>
        <w:ind w:firstLine="1134"/>
        <w:rPr>
          <w:rFonts w:ascii="Century" w:hAnsi="Century"/>
          <w:sz w:val="22"/>
          <w:szCs w:val="22"/>
        </w:rPr>
      </w:pPr>
      <w:r w:rsidRPr="00B273F9">
        <w:rPr>
          <w:rFonts w:ascii="Century" w:hAnsi="Century"/>
          <w:sz w:val="22"/>
          <w:szCs w:val="22"/>
        </w:rPr>
        <w:br w:type="page"/>
      </w:r>
    </w:p>
    <w:p w14:paraId="378FECD8" w14:textId="77777777" w:rsidR="00192885" w:rsidRPr="00B273F9" w:rsidRDefault="00192885" w:rsidP="00B317BB">
      <w:pPr>
        <w:ind w:firstLine="1134"/>
        <w:jc w:val="both"/>
        <w:rPr>
          <w:rFonts w:ascii="Century" w:hAnsi="Century"/>
          <w:sz w:val="22"/>
          <w:szCs w:val="22"/>
        </w:rPr>
      </w:pPr>
    </w:p>
    <w:p w14:paraId="3F9C6278" w14:textId="77777777" w:rsidR="00192885" w:rsidRPr="00B273F9" w:rsidRDefault="00192885" w:rsidP="00660F80">
      <w:pPr>
        <w:jc w:val="both"/>
        <w:rPr>
          <w:rFonts w:ascii="Century" w:hAnsi="Century"/>
          <w:sz w:val="22"/>
          <w:szCs w:val="22"/>
        </w:rPr>
      </w:pPr>
    </w:p>
    <w:p w14:paraId="6D7A60D2" w14:textId="77777777" w:rsidR="00192885" w:rsidRPr="00B273F9" w:rsidRDefault="00192885" w:rsidP="00B317BB">
      <w:pPr>
        <w:ind w:firstLine="1134"/>
        <w:jc w:val="both"/>
        <w:rPr>
          <w:rFonts w:ascii="Century" w:hAnsi="Century"/>
          <w:sz w:val="22"/>
          <w:szCs w:val="22"/>
        </w:rPr>
      </w:pPr>
    </w:p>
    <w:p w14:paraId="0AE14038" w14:textId="77777777" w:rsidR="00192885" w:rsidRPr="00B273F9" w:rsidRDefault="00192885" w:rsidP="0038471B">
      <w:pPr>
        <w:ind w:firstLine="1134"/>
        <w:jc w:val="both"/>
        <w:rPr>
          <w:rFonts w:ascii="Century" w:hAnsi="Century"/>
          <w:sz w:val="22"/>
          <w:szCs w:val="22"/>
        </w:rPr>
      </w:pPr>
    </w:p>
    <w:p w14:paraId="748F0EE8" w14:textId="0BEBB336" w:rsidR="0038471B" w:rsidRPr="00B273F9" w:rsidRDefault="00C21D30" w:rsidP="00725770">
      <w:pPr>
        <w:ind w:firstLine="1134"/>
        <w:jc w:val="both"/>
        <w:rPr>
          <w:rFonts w:ascii="Century" w:hAnsi="Century"/>
          <w:sz w:val="22"/>
          <w:szCs w:val="22"/>
        </w:rPr>
      </w:pPr>
      <w:r w:rsidRPr="007F7BB0">
        <w:rPr>
          <w:rFonts w:ascii="Century" w:hAnsi="Century"/>
          <w:b/>
          <w:sz w:val="36"/>
          <w:szCs w:val="36"/>
        </w:rPr>
        <w:t>À</w:t>
      </w:r>
      <w:r w:rsidR="00C8103B" w:rsidRPr="00B273F9">
        <w:rPr>
          <w:rFonts w:ascii="Century" w:hAnsi="Century"/>
          <w:sz w:val="22"/>
          <w:szCs w:val="22"/>
        </w:rPr>
        <w:t xml:space="preserve"> chacune de ses chroniques Charly attribue un titre</w:t>
      </w:r>
      <w:r w:rsidR="001D10ED" w:rsidRPr="00B273F9">
        <w:rPr>
          <w:rFonts w:ascii="Century" w:hAnsi="Century"/>
          <w:sz w:val="22"/>
          <w:szCs w:val="22"/>
        </w:rPr>
        <w:t xml:space="preserve">, comme </w:t>
      </w:r>
      <w:r w:rsidR="00A04945" w:rsidRPr="00B273F9">
        <w:rPr>
          <w:rFonts w:ascii="Century" w:hAnsi="Century"/>
          <w:sz w:val="22"/>
          <w:szCs w:val="22"/>
        </w:rPr>
        <w:t>« Réflexions sur l’i</w:t>
      </w:r>
      <w:r w:rsidR="00725770" w:rsidRPr="00B273F9">
        <w:rPr>
          <w:rFonts w:ascii="Century" w:hAnsi="Century"/>
          <w:sz w:val="22"/>
          <w:szCs w:val="22"/>
        </w:rPr>
        <w:t>slam-islamisme », « Les illusions perdues », « La guerre civile n’aura-t-elle pas lieu</w:t>
      </w:r>
      <w:r w:rsidR="001626F5" w:rsidRPr="00B273F9">
        <w:rPr>
          <w:sz w:val="22"/>
          <w:szCs w:val="22"/>
        </w:rPr>
        <w:t> </w:t>
      </w:r>
      <w:r w:rsidR="00725770" w:rsidRPr="00B273F9">
        <w:rPr>
          <w:rFonts w:ascii="Century" w:hAnsi="Century"/>
          <w:sz w:val="22"/>
          <w:szCs w:val="22"/>
        </w:rPr>
        <w:t xml:space="preserve">? », « Notre défaite »… </w:t>
      </w:r>
      <w:r w:rsidR="00B84599" w:rsidRPr="00B273F9">
        <w:rPr>
          <w:rFonts w:ascii="Century" w:hAnsi="Century"/>
          <w:sz w:val="22"/>
          <w:szCs w:val="22"/>
        </w:rPr>
        <w:t xml:space="preserve"> </w:t>
      </w:r>
      <w:r w:rsidR="00C06DE9">
        <w:rPr>
          <w:rFonts w:ascii="Century" w:hAnsi="Century"/>
          <w:sz w:val="22"/>
          <w:szCs w:val="22"/>
        </w:rPr>
        <w:t>C</w:t>
      </w:r>
      <w:r w:rsidR="00442CC5" w:rsidRPr="00B273F9">
        <w:rPr>
          <w:rFonts w:ascii="Century" w:hAnsi="Century"/>
          <w:sz w:val="22"/>
          <w:szCs w:val="22"/>
        </w:rPr>
        <w:t xml:space="preserve">elle de </w:t>
      </w:r>
      <w:r w:rsidR="00C8103B" w:rsidRPr="00B273F9">
        <w:rPr>
          <w:rFonts w:ascii="Century" w:hAnsi="Century"/>
          <w:sz w:val="22"/>
          <w:szCs w:val="22"/>
        </w:rPr>
        <w:t xml:space="preserve">ce </w:t>
      </w:r>
      <w:r w:rsidR="00442CC5" w:rsidRPr="00B273F9">
        <w:rPr>
          <w:rFonts w:ascii="Century" w:hAnsi="Century"/>
          <w:sz w:val="22"/>
          <w:szCs w:val="22"/>
        </w:rPr>
        <w:t xml:space="preserve">matin </w:t>
      </w:r>
      <w:r w:rsidR="00C8103B" w:rsidRPr="00B273F9">
        <w:rPr>
          <w:rFonts w:ascii="Century" w:hAnsi="Century"/>
          <w:sz w:val="22"/>
          <w:szCs w:val="22"/>
        </w:rPr>
        <w:t>13 juille</w:t>
      </w:r>
      <w:r w:rsidR="00B84599" w:rsidRPr="00B273F9">
        <w:rPr>
          <w:rFonts w:ascii="Century" w:hAnsi="Century"/>
          <w:sz w:val="22"/>
          <w:szCs w:val="22"/>
        </w:rPr>
        <w:t>t (7 h 12)</w:t>
      </w:r>
      <w:r w:rsidR="00C06DE9">
        <w:rPr>
          <w:rFonts w:ascii="Century" w:hAnsi="Century"/>
          <w:sz w:val="22"/>
          <w:szCs w:val="22"/>
        </w:rPr>
        <w:t xml:space="preserve"> il l’intitula </w:t>
      </w:r>
      <w:r w:rsidR="00C06DE9" w:rsidRPr="00B273F9">
        <w:rPr>
          <w:rFonts w:ascii="Century" w:hAnsi="Century"/>
          <w:sz w:val="22"/>
          <w:szCs w:val="22"/>
        </w:rPr>
        <w:t>« Le prix du silence »</w:t>
      </w:r>
      <w:r w:rsidR="00B84599" w:rsidRPr="00B273F9">
        <w:rPr>
          <w:rFonts w:ascii="Century" w:hAnsi="Century"/>
          <w:sz w:val="22"/>
          <w:szCs w:val="22"/>
        </w:rPr>
        <w:t>.</w:t>
      </w:r>
      <w:r w:rsidR="00C8103B" w:rsidRPr="00B273F9">
        <w:rPr>
          <w:rFonts w:ascii="Century" w:hAnsi="Century"/>
          <w:sz w:val="22"/>
          <w:szCs w:val="22"/>
        </w:rPr>
        <w:t xml:space="preserve"> </w:t>
      </w:r>
      <w:r w:rsidR="000C272A" w:rsidRPr="00B273F9">
        <w:rPr>
          <w:rFonts w:ascii="Century" w:hAnsi="Century"/>
          <w:sz w:val="22"/>
          <w:szCs w:val="22"/>
        </w:rPr>
        <w:t>Charly Pinto</w:t>
      </w:r>
      <w:r w:rsidR="0047040C" w:rsidRPr="00B273F9">
        <w:rPr>
          <w:rFonts w:ascii="Century" w:hAnsi="Century"/>
          <w:sz w:val="22"/>
          <w:szCs w:val="22"/>
        </w:rPr>
        <w:t xml:space="preserve"> </w:t>
      </w:r>
      <w:r w:rsidR="00B84599" w:rsidRPr="00B273F9">
        <w:rPr>
          <w:rFonts w:ascii="Century" w:hAnsi="Century"/>
          <w:sz w:val="22"/>
          <w:szCs w:val="22"/>
        </w:rPr>
        <w:t xml:space="preserve">y </w:t>
      </w:r>
      <w:r w:rsidR="00442CC5" w:rsidRPr="00B273F9">
        <w:rPr>
          <w:rFonts w:ascii="Century" w:hAnsi="Century"/>
          <w:sz w:val="22"/>
          <w:szCs w:val="22"/>
        </w:rPr>
        <w:t>vilipenda</w:t>
      </w:r>
      <w:r w:rsidR="00711153" w:rsidRPr="00B273F9">
        <w:rPr>
          <w:rFonts w:ascii="Century" w:hAnsi="Century"/>
          <w:sz w:val="22"/>
          <w:szCs w:val="22"/>
        </w:rPr>
        <w:t xml:space="preserve"> les jeunes de</w:t>
      </w:r>
      <w:r w:rsidR="000C272A" w:rsidRPr="00B273F9">
        <w:rPr>
          <w:rFonts w:ascii="Century" w:hAnsi="Century"/>
          <w:sz w:val="22"/>
          <w:szCs w:val="22"/>
        </w:rPr>
        <w:t>s quartiers populaires</w:t>
      </w:r>
      <w:r w:rsidR="001626F5" w:rsidRPr="00B273F9">
        <w:rPr>
          <w:rFonts w:ascii="Century" w:hAnsi="Century"/>
          <w:sz w:val="22"/>
          <w:szCs w:val="22"/>
        </w:rPr>
        <w:t> </w:t>
      </w:r>
      <w:r w:rsidR="00711153" w:rsidRPr="00B273F9">
        <w:rPr>
          <w:rFonts w:ascii="Century" w:hAnsi="Century"/>
          <w:sz w:val="22"/>
          <w:szCs w:val="22"/>
        </w:rPr>
        <w:t>: « Jeudi dernier à Chambon-sur-Lignon, Jacques Chirac déclarait ‘‘</w:t>
      </w:r>
      <w:r w:rsidR="0070095C" w:rsidRPr="00B273F9">
        <w:rPr>
          <w:rFonts w:ascii="Century" w:hAnsi="Century"/>
          <w:iCs/>
          <w:sz w:val="22"/>
          <w:szCs w:val="22"/>
        </w:rPr>
        <w:t>d</w:t>
      </w:r>
      <w:r w:rsidR="00711153" w:rsidRPr="00B273F9">
        <w:rPr>
          <w:rFonts w:ascii="Century" w:hAnsi="Century"/>
          <w:iCs/>
          <w:sz w:val="22"/>
          <w:szCs w:val="22"/>
        </w:rPr>
        <w:t>evant la montée des intol</w:t>
      </w:r>
      <w:r w:rsidR="00CE7740">
        <w:rPr>
          <w:rFonts w:ascii="Century" w:hAnsi="Century"/>
          <w:iCs/>
          <w:sz w:val="22"/>
          <w:szCs w:val="22"/>
        </w:rPr>
        <w:t xml:space="preserve">érances et </w:t>
      </w:r>
      <w:r w:rsidR="00711153" w:rsidRPr="00B273F9">
        <w:rPr>
          <w:rFonts w:ascii="Century" w:hAnsi="Century"/>
          <w:iCs/>
          <w:sz w:val="22"/>
          <w:szCs w:val="22"/>
        </w:rPr>
        <w:t>de l’antisémitisme, je demande aux Français de se souvenir d’un passé encore proche.</w:t>
      </w:r>
      <w:r w:rsidR="00711153" w:rsidRPr="00B273F9">
        <w:rPr>
          <w:rFonts w:ascii="Century" w:hAnsi="Century"/>
          <w:sz w:val="22"/>
          <w:szCs w:val="22"/>
        </w:rPr>
        <w:t xml:space="preserve"> L</w:t>
      </w:r>
      <w:r w:rsidR="00711153" w:rsidRPr="00B273F9">
        <w:rPr>
          <w:rFonts w:ascii="Century" w:hAnsi="Century"/>
          <w:iCs/>
          <w:sz w:val="22"/>
          <w:szCs w:val="22"/>
        </w:rPr>
        <w:t>es actes de haine odieux et méprisables salissent notre pays.’</w:t>
      </w:r>
      <w:r w:rsidR="00711153" w:rsidRPr="00B273F9">
        <w:rPr>
          <w:rFonts w:ascii="Century" w:hAnsi="Century"/>
          <w:sz w:val="22"/>
          <w:szCs w:val="22"/>
        </w:rPr>
        <w:t>’ Le lendemain</w:t>
      </w:r>
      <w:r w:rsidR="00C06DE9">
        <w:rPr>
          <w:rFonts w:ascii="Century" w:hAnsi="Century"/>
          <w:sz w:val="22"/>
          <w:szCs w:val="22"/>
        </w:rPr>
        <w:t xml:space="preserve"> de la déclaration du président</w:t>
      </w:r>
      <w:r w:rsidR="00711153" w:rsidRPr="00B273F9">
        <w:rPr>
          <w:rFonts w:ascii="Century" w:hAnsi="Century"/>
          <w:sz w:val="22"/>
          <w:szCs w:val="22"/>
        </w:rPr>
        <w:t>, une jeune femme qui venait de monter dans le RER D à la station Louvre</w:t>
      </w:r>
      <w:r w:rsidR="00B004DC" w:rsidRPr="00B273F9">
        <w:rPr>
          <w:rFonts w:ascii="Century" w:hAnsi="Century"/>
          <w:sz w:val="22"/>
          <w:szCs w:val="22"/>
        </w:rPr>
        <w:t>s</w:t>
      </w:r>
      <w:r w:rsidR="009A6EB6" w:rsidRPr="00B273F9">
        <w:rPr>
          <w:rFonts w:ascii="Century" w:hAnsi="Century"/>
          <w:sz w:val="22"/>
          <w:szCs w:val="22"/>
        </w:rPr>
        <w:t xml:space="preserve"> avec un bébé dans les bras </w:t>
      </w:r>
      <w:r w:rsidR="00711153" w:rsidRPr="00B273F9">
        <w:rPr>
          <w:rFonts w:ascii="Century" w:hAnsi="Century"/>
          <w:sz w:val="22"/>
          <w:szCs w:val="22"/>
        </w:rPr>
        <w:t>était agressée par six individus d’origine maghrébine armés de poignards et de sabres</w:t>
      </w:r>
      <w:r w:rsidR="00E31677" w:rsidRPr="00B273F9">
        <w:rPr>
          <w:rFonts w:ascii="Century" w:hAnsi="Century"/>
          <w:sz w:val="22"/>
          <w:szCs w:val="22"/>
        </w:rPr>
        <w:t>… »</w:t>
      </w:r>
      <w:r w:rsidR="0038471B" w:rsidRPr="00B273F9">
        <w:rPr>
          <w:rFonts w:ascii="Century" w:hAnsi="Century"/>
          <w:sz w:val="22"/>
          <w:szCs w:val="22"/>
        </w:rPr>
        <w:t xml:space="preserve"> </w:t>
      </w:r>
      <w:r w:rsidR="00442CC5" w:rsidRPr="00B273F9">
        <w:rPr>
          <w:rFonts w:ascii="Century" w:hAnsi="Century"/>
          <w:sz w:val="22"/>
          <w:szCs w:val="22"/>
        </w:rPr>
        <w:t>Charly regrettait</w:t>
      </w:r>
      <w:r w:rsidR="001A46C4" w:rsidRPr="00B273F9">
        <w:rPr>
          <w:rFonts w:ascii="Century" w:hAnsi="Century"/>
          <w:sz w:val="22"/>
          <w:szCs w:val="22"/>
        </w:rPr>
        <w:t xml:space="preserve"> en son for intérieur</w:t>
      </w:r>
      <w:r w:rsidR="0038471B" w:rsidRPr="00B273F9">
        <w:rPr>
          <w:rFonts w:ascii="Century" w:hAnsi="Century"/>
          <w:sz w:val="22"/>
          <w:szCs w:val="22"/>
        </w:rPr>
        <w:t xml:space="preserve"> </w:t>
      </w:r>
      <w:r w:rsidR="00BC2C6C" w:rsidRPr="00B273F9">
        <w:rPr>
          <w:rFonts w:ascii="Century" w:hAnsi="Century"/>
          <w:sz w:val="22"/>
          <w:szCs w:val="22"/>
        </w:rPr>
        <w:t>que</w:t>
      </w:r>
      <w:r w:rsidR="0038471B" w:rsidRPr="00B273F9">
        <w:rPr>
          <w:rFonts w:ascii="Century" w:hAnsi="Century"/>
          <w:sz w:val="22"/>
          <w:szCs w:val="22"/>
        </w:rPr>
        <w:t xml:space="preserve"> ces six jeunes hommes </w:t>
      </w:r>
      <w:r w:rsidR="001A46C4" w:rsidRPr="00B273F9">
        <w:rPr>
          <w:rFonts w:ascii="Century" w:hAnsi="Century"/>
          <w:sz w:val="22"/>
          <w:szCs w:val="22"/>
        </w:rPr>
        <w:t xml:space="preserve">ne </w:t>
      </w:r>
      <w:r w:rsidR="00BC2C6C" w:rsidRPr="00B273F9">
        <w:rPr>
          <w:rFonts w:ascii="Century" w:hAnsi="Century"/>
          <w:sz w:val="22"/>
          <w:szCs w:val="22"/>
        </w:rPr>
        <w:t xml:space="preserve">fussent </w:t>
      </w:r>
      <w:r w:rsidR="001A46C4" w:rsidRPr="00B273F9">
        <w:rPr>
          <w:rFonts w:ascii="Century" w:hAnsi="Century"/>
          <w:sz w:val="22"/>
          <w:szCs w:val="22"/>
        </w:rPr>
        <w:t xml:space="preserve">pas </w:t>
      </w:r>
      <w:r w:rsidR="00BC2C6C" w:rsidRPr="00B273F9">
        <w:rPr>
          <w:rFonts w:ascii="Century" w:hAnsi="Century"/>
          <w:sz w:val="22"/>
          <w:szCs w:val="22"/>
        </w:rPr>
        <w:t xml:space="preserve">habillés </w:t>
      </w:r>
      <w:r w:rsidR="0038471B" w:rsidRPr="00B273F9">
        <w:rPr>
          <w:rFonts w:ascii="Century" w:hAnsi="Century"/>
          <w:sz w:val="22"/>
          <w:szCs w:val="22"/>
        </w:rPr>
        <w:t>en kamikaze</w:t>
      </w:r>
      <w:r w:rsidR="001A46C4" w:rsidRPr="00B273F9">
        <w:rPr>
          <w:rFonts w:ascii="Century" w:hAnsi="Century"/>
          <w:sz w:val="22"/>
          <w:szCs w:val="22"/>
        </w:rPr>
        <w:t xml:space="preserve">, </w:t>
      </w:r>
      <w:r w:rsidR="00C8103B" w:rsidRPr="00B273F9">
        <w:rPr>
          <w:rFonts w:ascii="Century" w:hAnsi="Century"/>
          <w:sz w:val="22"/>
          <w:szCs w:val="22"/>
        </w:rPr>
        <w:t xml:space="preserve">en </w:t>
      </w:r>
      <w:r w:rsidR="001A46C4" w:rsidRPr="00B273F9">
        <w:rPr>
          <w:rFonts w:ascii="Century" w:hAnsi="Century"/>
          <w:sz w:val="22"/>
          <w:szCs w:val="22"/>
        </w:rPr>
        <w:t>tenue afghane ou en Ninja</w:t>
      </w:r>
      <w:r w:rsidR="0038471B" w:rsidRPr="00B273F9">
        <w:rPr>
          <w:rFonts w:ascii="Century" w:hAnsi="Century"/>
          <w:sz w:val="22"/>
          <w:szCs w:val="22"/>
        </w:rPr>
        <w:t>, couteaux aiguisés entre les dents, dégoulinant de sueur âcre, les yeux exorbitants</w:t>
      </w:r>
      <w:r w:rsidR="00C8103B" w:rsidRPr="00B273F9">
        <w:rPr>
          <w:rFonts w:ascii="Century" w:hAnsi="Century"/>
          <w:sz w:val="22"/>
          <w:szCs w:val="22"/>
        </w:rPr>
        <w:t>.</w:t>
      </w:r>
      <w:r w:rsidR="0038471B" w:rsidRPr="00B273F9">
        <w:rPr>
          <w:rFonts w:ascii="Century" w:hAnsi="Century"/>
          <w:sz w:val="22"/>
          <w:szCs w:val="22"/>
        </w:rPr>
        <w:t xml:space="preserve"> </w:t>
      </w:r>
      <w:r w:rsidR="00C8103B" w:rsidRPr="00B273F9">
        <w:rPr>
          <w:rFonts w:ascii="Century" w:hAnsi="Century"/>
          <w:sz w:val="22"/>
          <w:szCs w:val="22"/>
        </w:rPr>
        <w:t>F</w:t>
      </w:r>
      <w:r w:rsidR="0038471B" w:rsidRPr="00B273F9">
        <w:rPr>
          <w:rFonts w:ascii="Century" w:hAnsi="Century"/>
          <w:sz w:val="22"/>
          <w:szCs w:val="22"/>
        </w:rPr>
        <w:t xml:space="preserve">ils de petites frappes et salopards eux-mêmes. </w:t>
      </w:r>
      <w:r w:rsidR="001C4161" w:rsidRPr="00B273F9">
        <w:rPr>
          <w:rFonts w:ascii="Century" w:hAnsi="Century"/>
          <w:sz w:val="22"/>
          <w:szCs w:val="22"/>
        </w:rPr>
        <w:t xml:space="preserve">Il </w:t>
      </w:r>
      <w:r w:rsidR="00442CC5" w:rsidRPr="00B273F9">
        <w:rPr>
          <w:rFonts w:ascii="Century" w:hAnsi="Century"/>
          <w:sz w:val="22"/>
          <w:szCs w:val="22"/>
        </w:rPr>
        <w:t>regrettait</w:t>
      </w:r>
      <w:r w:rsidR="001C4161" w:rsidRPr="00B273F9">
        <w:rPr>
          <w:rFonts w:ascii="Century" w:hAnsi="Century"/>
          <w:sz w:val="22"/>
          <w:szCs w:val="22"/>
        </w:rPr>
        <w:t xml:space="preserve"> que le wagon</w:t>
      </w:r>
      <w:r w:rsidR="00930DBA" w:rsidRPr="00B273F9">
        <w:rPr>
          <w:rFonts w:ascii="Century" w:hAnsi="Century"/>
          <w:sz w:val="22"/>
          <w:szCs w:val="22"/>
        </w:rPr>
        <w:t xml:space="preserve"> </w:t>
      </w:r>
      <w:r w:rsidR="00715C66" w:rsidRPr="00B273F9">
        <w:rPr>
          <w:rFonts w:ascii="Century" w:hAnsi="Century"/>
          <w:sz w:val="22"/>
          <w:szCs w:val="22"/>
        </w:rPr>
        <w:t xml:space="preserve">ne </w:t>
      </w:r>
      <w:r w:rsidR="00930DBA" w:rsidRPr="00B273F9">
        <w:rPr>
          <w:rFonts w:ascii="Century" w:hAnsi="Century"/>
          <w:sz w:val="22"/>
          <w:szCs w:val="22"/>
        </w:rPr>
        <w:t>se</w:t>
      </w:r>
      <w:r w:rsidR="001C4161" w:rsidRPr="00B273F9">
        <w:rPr>
          <w:rFonts w:ascii="Century" w:hAnsi="Century"/>
          <w:sz w:val="22"/>
          <w:szCs w:val="22"/>
        </w:rPr>
        <w:t xml:space="preserve"> </w:t>
      </w:r>
      <w:r w:rsidR="00462E6D">
        <w:rPr>
          <w:rFonts w:ascii="Century" w:hAnsi="Century"/>
          <w:sz w:val="22"/>
          <w:szCs w:val="22"/>
        </w:rPr>
        <w:t>vidât</w:t>
      </w:r>
      <w:r w:rsidR="001C4161" w:rsidRPr="00B273F9">
        <w:rPr>
          <w:rFonts w:ascii="Century" w:hAnsi="Century"/>
          <w:sz w:val="22"/>
          <w:szCs w:val="22"/>
        </w:rPr>
        <w:t xml:space="preserve"> </w:t>
      </w:r>
      <w:r w:rsidR="00462E6D">
        <w:rPr>
          <w:rFonts w:ascii="Century" w:hAnsi="Century"/>
          <w:sz w:val="22"/>
          <w:szCs w:val="22"/>
        </w:rPr>
        <w:t xml:space="preserve">pas </w:t>
      </w:r>
      <w:r w:rsidR="001C4161" w:rsidRPr="00B273F9">
        <w:rPr>
          <w:rFonts w:ascii="Century" w:hAnsi="Century"/>
          <w:sz w:val="22"/>
          <w:szCs w:val="22"/>
        </w:rPr>
        <w:t xml:space="preserve">de ses voyageurs. Que la jeune </w:t>
      </w:r>
      <w:r w:rsidR="00DD406D" w:rsidRPr="00B273F9">
        <w:rPr>
          <w:rFonts w:ascii="Century" w:hAnsi="Century"/>
          <w:sz w:val="22"/>
          <w:szCs w:val="22"/>
        </w:rPr>
        <w:t>mère</w:t>
      </w:r>
      <w:r w:rsidR="001C4161" w:rsidRPr="00B273F9">
        <w:rPr>
          <w:rFonts w:ascii="Century" w:hAnsi="Century"/>
          <w:sz w:val="22"/>
          <w:szCs w:val="22"/>
        </w:rPr>
        <w:t xml:space="preserve"> </w:t>
      </w:r>
      <w:r w:rsidR="00462E6D">
        <w:rPr>
          <w:rFonts w:ascii="Century" w:hAnsi="Century"/>
          <w:sz w:val="22"/>
          <w:szCs w:val="22"/>
        </w:rPr>
        <w:t>ne fû</w:t>
      </w:r>
      <w:r w:rsidR="001C4161" w:rsidRPr="00B273F9">
        <w:rPr>
          <w:rFonts w:ascii="Century" w:hAnsi="Century"/>
          <w:sz w:val="22"/>
          <w:szCs w:val="22"/>
        </w:rPr>
        <w:t xml:space="preserve">t </w:t>
      </w:r>
      <w:r w:rsidR="00715C66" w:rsidRPr="00B273F9">
        <w:rPr>
          <w:rFonts w:ascii="Century" w:hAnsi="Century"/>
          <w:sz w:val="22"/>
          <w:szCs w:val="22"/>
        </w:rPr>
        <w:t xml:space="preserve">pas </w:t>
      </w:r>
      <w:r w:rsidR="00C8103B" w:rsidRPr="00B273F9">
        <w:rPr>
          <w:rFonts w:ascii="Century" w:hAnsi="Century"/>
          <w:sz w:val="22"/>
          <w:szCs w:val="22"/>
        </w:rPr>
        <w:t>seule avec son bébé.</w:t>
      </w:r>
      <w:r w:rsidR="001A46C4" w:rsidRPr="00B273F9">
        <w:rPr>
          <w:rFonts w:ascii="Century" w:hAnsi="Century"/>
          <w:sz w:val="22"/>
          <w:szCs w:val="22"/>
        </w:rPr>
        <w:t xml:space="preserve"> Qu</w:t>
      </w:r>
      <w:r w:rsidR="00063704">
        <w:rPr>
          <w:rFonts w:ascii="Century" w:hAnsi="Century"/>
          <w:sz w:val="22"/>
          <w:szCs w:val="22"/>
        </w:rPr>
        <w:t xml:space="preserve">e dans sa lâcheté </w:t>
      </w:r>
      <w:r w:rsidR="001C4161" w:rsidRPr="00B273F9">
        <w:rPr>
          <w:rFonts w:ascii="Century" w:hAnsi="Century"/>
          <w:sz w:val="22"/>
          <w:szCs w:val="22"/>
        </w:rPr>
        <w:t>l</w:t>
      </w:r>
      <w:r w:rsidR="00063704">
        <w:rPr>
          <w:rFonts w:ascii="Century" w:hAnsi="Century"/>
          <w:sz w:val="22"/>
          <w:szCs w:val="22"/>
        </w:rPr>
        <w:t>’un d</w:t>
      </w:r>
      <w:r w:rsidR="0038471B" w:rsidRPr="00B273F9">
        <w:rPr>
          <w:rFonts w:ascii="Century" w:hAnsi="Century"/>
          <w:sz w:val="22"/>
          <w:szCs w:val="22"/>
        </w:rPr>
        <w:t xml:space="preserve">es Arabes </w:t>
      </w:r>
      <w:r w:rsidR="00C96685" w:rsidRPr="00B273F9">
        <w:rPr>
          <w:rFonts w:ascii="Century" w:hAnsi="Century"/>
          <w:sz w:val="22"/>
          <w:szCs w:val="22"/>
        </w:rPr>
        <w:t xml:space="preserve">ne </w:t>
      </w:r>
      <w:r w:rsidR="0038471B" w:rsidRPr="00B273F9">
        <w:rPr>
          <w:rFonts w:ascii="Century" w:hAnsi="Century"/>
          <w:sz w:val="22"/>
          <w:szCs w:val="22"/>
        </w:rPr>
        <w:t>soul</w:t>
      </w:r>
      <w:r w:rsidR="00462E6D">
        <w:rPr>
          <w:rFonts w:ascii="Century" w:hAnsi="Century"/>
          <w:sz w:val="22"/>
          <w:szCs w:val="22"/>
        </w:rPr>
        <w:t>ev</w:t>
      </w:r>
      <w:r w:rsidR="00063704">
        <w:rPr>
          <w:rFonts w:ascii="Century" w:hAnsi="Century"/>
          <w:sz w:val="22"/>
          <w:szCs w:val="22"/>
        </w:rPr>
        <w:t>â</w:t>
      </w:r>
      <w:r w:rsidR="00462E6D">
        <w:rPr>
          <w:rFonts w:ascii="Century" w:hAnsi="Century"/>
          <w:sz w:val="22"/>
          <w:szCs w:val="22"/>
        </w:rPr>
        <w:t>t</w:t>
      </w:r>
      <w:r w:rsidR="00C96685" w:rsidRPr="00B273F9">
        <w:rPr>
          <w:rFonts w:ascii="Century" w:hAnsi="Century"/>
          <w:sz w:val="22"/>
          <w:szCs w:val="22"/>
        </w:rPr>
        <w:t xml:space="preserve"> pas</w:t>
      </w:r>
      <w:r w:rsidR="0038471B" w:rsidRPr="00B273F9">
        <w:rPr>
          <w:rFonts w:ascii="Century" w:hAnsi="Century"/>
          <w:sz w:val="22"/>
          <w:szCs w:val="22"/>
        </w:rPr>
        <w:t xml:space="preserve"> le nourrisson </w:t>
      </w:r>
      <w:r w:rsidR="00063704">
        <w:rPr>
          <w:rFonts w:ascii="Century" w:hAnsi="Century"/>
          <w:sz w:val="22"/>
          <w:szCs w:val="22"/>
        </w:rPr>
        <w:t xml:space="preserve">qu’il </w:t>
      </w:r>
      <w:r w:rsidR="00C96685" w:rsidRPr="00B273F9">
        <w:rPr>
          <w:rFonts w:ascii="Century" w:hAnsi="Century"/>
          <w:sz w:val="22"/>
          <w:szCs w:val="22"/>
        </w:rPr>
        <w:t xml:space="preserve">ne </w:t>
      </w:r>
      <w:r w:rsidR="0038471B" w:rsidRPr="00B273F9">
        <w:rPr>
          <w:rFonts w:ascii="Century" w:hAnsi="Century"/>
          <w:sz w:val="22"/>
          <w:szCs w:val="22"/>
        </w:rPr>
        <w:t>le secou</w:t>
      </w:r>
      <w:r w:rsidR="00462E6D">
        <w:rPr>
          <w:rFonts w:ascii="Century" w:hAnsi="Century"/>
          <w:sz w:val="22"/>
          <w:szCs w:val="22"/>
        </w:rPr>
        <w:t>ât</w:t>
      </w:r>
      <w:r w:rsidR="00C96685" w:rsidRPr="00B273F9">
        <w:rPr>
          <w:rFonts w:ascii="Century" w:hAnsi="Century"/>
          <w:sz w:val="22"/>
          <w:szCs w:val="22"/>
        </w:rPr>
        <w:t xml:space="preserve"> pas</w:t>
      </w:r>
      <w:r w:rsidR="0038471B" w:rsidRPr="00B273F9">
        <w:rPr>
          <w:rFonts w:ascii="Century" w:hAnsi="Century"/>
          <w:sz w:val="22"/>
          <w:szCs w:val="22"/>
        </w:rPr>
        <w:t xml:space="preserve"> avant</w:t>
      </w:r>
      <w:r w:rsidR="001C4161" w:rsidRPr="00B273F9">
        <w:rPr>
          <w:rFonts w:ascii="Century" w:hAnsi="Century"/>
          <w:sz w:val="22"/>
          <w:szCs w:val="22"/>
        </w:rPr>
        <w:t xml:space="preserve"> de l</w:t>
      </w:r>
      <w:r w:rsidR="00C8103B" w:rsidRPr="00B273F9">
        <w:rPr>
          <w:rFonts w:ascii="Century" w:hAnsi="Century"/>
          <w:sz w:val="22"/>
          <w:szCs w:val="22"/>
        </w:rPr>
        <w:t>’écraser</w:t>
      </w:r>
      <w:r w:rsidR="001C4161" w:rsidRPr="00B273F9">
        <w:rPr>
          <w:rFonts w:ascii="Century" w:hAnsi="Century"/>
          <w:sz w:val="22"/>
          <w:szCs w:val="22"/>
        </w:rPr>
        <w:t xml:space="preserve"> dans son landau. Qu’u</w:t>
      </w:r>
      <w:r w:rsidR="0038471B" w:rsidRPr="00B273F9">
        <w:rPr>
          <w:rFonts w:ascii="Century" w:hAnsi="Century"/>
          <w:sz w:val="22"/>
          <w:szCs w:val="22"/>
        </w:rPr>
        <w:t xml:space="preserve">n deuxième </w:t>
      </w:r>
      <w:r w:rsidR="00462E6D">
        <w:rPr>
          <w:rFonts w:ascii="Century" w:hAnsi="Century"/>
          <w:sz w:val="22"/>
          <w:szCs w:val="22"/>
        </w:rPr>
        <w:t>ne terrifiât</w:t>
      </w:r>
      <w:r w:rsidR="0038471B" w:rsidRPr="00B273F9">
        <w:rPr>
          <w:rFonts w:ascii="Century" w:hAnsi="Century"/>
          <w:sz w:val="22"/>
          <w:szCs w:val="22"/>
        </w:rPr>
        <w:t xml:space="preserve"> </w:t>
      </w:r>
      <w:r w:rsidR="00C96685" w:rsidRPr="00B273F9">
        <w:rPr>
          <w:rFonts w:ascii="Century" w:hAnsi="Century"/>
          <w:sz w:val="22"/>
          <w:szCs w:val="22"/>
        </w:rPr>
        <w:t xml:space="preserve">pas </w:t>
      </w:r>
      <w:r w:rsidR="0038471B" w:rsidRPr="00B273F9">
        <w:rPr>
          <w:rFonts w:ascii="Century" w:hAnsi="Century"/>
          <w:sz w:val="22"/>
          <w:szCs w:val="22"/>
        </w:rPr>
        <w:t xml:space="preserve">la jeune Marie-Louise Lenoir avec son sabre couleur or pointé sur sa naïve poitrine. </w:t>
      </w:r>
      <w:r w:rsidR="001C4161" w:rsidRPr="00B273F9">
        <w:rPr>
          <w:rFonts w:ascii="Century" w:hAnsi="Century"/>
          <w:sz w:val="22"/>
          <w:szCs w:val="22"/>
        </w:rPr>
        <w:t>Qu’u</w:t>
      </w:r>
      <w:r w:rsidR="0038471B" w:rsidRPr="00B273F9">
        <w:rPr>
          <w:rFonts w:ascii="Century" w:hAnsi="Century"/>
          <w:sz w:val="22"/>
          <w:szCs w:val="22"/>
        </w:rPr>
        <w:t xml:space="preserve">n autre </w:t>
      </w:r>
      <w:r w:rsidR="00C96685" w:rsidRPr="00B273F9">
        <w:rPr>
          <w:rFonts w:ascii="Century" w:hAnsi="Century"/>
          <w:sz w:val="22"/>
          <w:szCs w:val="22"/>
        </w:rPr>
        <w:t xml:space="preserve">ne </w:t>
      </w:r>
      <w:r w:rsidR="0038471B" w:rsidRPr="00B273F9">
        <w:rPr>
          <w:rFonts w:ascii="Century" w:hAnsi="Century"/>
          <w:sz w:val="22"/>
          <w:szCs w:val="22"/>
        </w:rPr>
        <w:t>l’attrap</w:t>
      </w:r>
      <w:r w:rsidR="00462E6D">
        <w:rPr>
          <w:rFonts w:ascii="Century" w:hAnsi="Century"/>
          <w:sz w:val="22"/>
          <w:szCs w:val="22"/>
        </w:rPr>
        <w:t>ât</w:t>
      </w:r>
      <w:r w:rsidR="001C4161" w:rsidRPr="00B273F9">
        <w:rPr>
          <w:rFonts w:ascii="Century" w:hAnsi="Century"/>
          <w:sz w:val="22"/>
          <w:szCs w:val="22"/>
        </w:rPr>
        <w:t xml:space="preserve"> </w:t>
      </w:r>
      <w:r w:rsidR="00C96685" w:rsidRPr="00B273F9">
        <w:rPr>
          <w:rFonts w:ascii="Century" w:hAnsi="Century"/>
          <w:sz w:val="22"/>
          <w:szCs w:val="22"/>
        </w:rPr>
        <w:t xml:space="preserve">pas </w:t>
      </w:r>
      <w:r w:rsidR="001C4161" w:rsidRPr="00B273F9">
        <w:rPr>
          <w:rFonts w:ascii="Century" w:hAnsi="Century"/>
          <w:sz w:val="22"/>
          <w:szCs w:val="22"/>
        </w:rPr>
        <w:t xml:space="preserve">par les cheveux, </w:t>
      </w:r>
      <w:r w:rsidR="00462E6D">
        <w:rPr>
          <w:rFonts w:ascii="Century" w:hAnsi="Century"/>
          <w:sz w:val="22"/>
          <w:szCs w:val="22"/>
        </w:rPr>
        <w:t>ne criât</w:t>
      </w:r>
      <w:r w:rsidR="00C96685" w:rsidRPr="00B273F9">
        <w:rPr>
          <w:rFonts w:ascii="Century" w:hAnsi="Century"/>
          <w:sz w:val="22"/>
          <w:szCs w:val="22"/>
        </w:rPr>
        <w:t xml:space="preserve"> pas</w:t>
      </w:r>
      <w:r w:rsidR="001C4161" w:rsidRPr="00B273F9">
        <w:rPr>
          <w:rFonts w:ascii="Century" w:hAnsi="Century"/>
          <w:sz w:val="22"/>
          <w:szCs w:val="22"/>
        </w:rPr>
        <w:t xml:space="preserve"> ‘‘file-moi ton pognon la feuj’’ et</w:t>
      </w:r>
      <w:r w:rsidR="00C96685" w:rsidRPr="00B273F9">
        <w:rPr>
          <w:rFonts w:ascii="Century" w:hAnsi="Century"/>
          <w:sz w:val="22"/>
          <w:szCs w:val="22"/>
        </w:rPr>
        <w:t xml:space="preserve"> ne</w:t>
      </w:r>
      <w:r w:rsidR="001C4161" w:rsidRPr="00B273F9">
        <w:rPr>
          <w:rFonts w:ascii="Century" w:hAnsi="Century"/>
          <w:sz w:val="22"/>
          <w:szCs w:val="22"/>
        </w:rPr>
        <w:t xml:space="preserve"> la </w:t>
      </w:r>
      <w:r w:rsidR="00462E6D">
        <w:rPr>
          <w:rFonts w:ascii="Century" w:hAnsi="Century"/>
          <w:sz w:val="22"/>
          <w:szCs w:val="22"/>
        </w:rPr>
        <w:t>scalpât</w:t>
      </w:r>
      <w:r w:rsidR="001C4161" w:rsidRPr="00B273F9">
        <w:rPr>
          <w:rFonts w:ascii="Century" w:hAnsi="Century"/>
          <w:sz w:val="22"/>
          <w:szCs w:val="22"/>
        </w:rPr>
        <w:t xml:space="preserve"> </w:t>
      </w:r>
      <w:r w:rsidR="00C96685" w:rsidRPr="00B273F9">
        <w:rPr>
          <w:rFonts w:ascii="Century" w:hAnsi="Century"/>
          <w:sz w:val="22"/>
          <w:szCs w:val="22"/>
        </w:rPr>
        <w:t xml:space="preserve">pas </w:t>
      </w:r>
      <w:r w:rsidR="001C4161" w:rsidRPr="00B273F9">
        <w:rPr>
          <w:rFonts w:ascii="Century" w:hAnsi="Century"/>
          <w:sz w:val="22"/>
          <w:szCs w:val="22"/>
        </w:rPr>
        <w:t>sec</w:t>
      </w:r>
      <w:r w:rsidR="0038471B" w:rsidRPr="00B273F9">
        <w:rPr>
          <w:rFonts w:ascii="Century" w:hAnsi="Century"/>
          <w:sz w:val="22"/>
          <w:szCs w:val="22"/>
        </w:rPr>
        <w:t xml:space="preserve">. </w:t>
      </w:r>
    </w:p>
    <w:p w14:paraId="7E6B7A3B" w14:textId="03FAB083" w:rsidR="00711153" w:rsidRPr="00B273F9" w:rsidRDefault="00711153" w:rsidP="00531612">
      <w:pPr>
        <w:jc w:val="both"/>
        <w:rPr>
          <w:rFonts w:ascii="Century" w:hAnsi="Century"/>
          <w:sz w:val="22"/>
          <w:szCs w:val="22"/>
        </w:rPr>
      </w:pPr>
      <w:r w:rsidRPr="00B273F9">
        <w:rPr>
          <w:rFonts w:ascii="Century" w:hAnsi="Century"/>
          <w:sz w:val="22"/>
          <w:szCs w:val="22"/>
        </w:rPr>
        <w:t xml:space="preserve"> </w:t>
      </w:r>
      <w:r w:rsidR="00E31677" w:rsidRPr="00B273F9">
        <w:rPr>
          <w:rFonts w:ascii="Century" w:hAnsi="Century"/>
          <w:sz w:val="22"/>
          <w:szCs w:val="22"/>
        </w:rPr>
        <w:t xml:space="preserve">« … </w:t>
      </w:r>
      <w:r w:rsidRPr="00B273F9">
        <w:rPr>
          <w:rFonts w:ascii="Century" w:hAnsi="Century"/>
          <w:sz w:val="22"/>
          <w:szCs w:val="22"/>
        </w:rPr>
        <w:t xml:space="preserve">Ils </w:t>
      </w:r>
      <w:r w:rsidRPr="00B273F9">
        <w:rPr>
          <w:rFonts w:ascii="Century" w:hAnsi="Century"/>
          <w:iCs/>
          <w:sz w:val="22"/>
          <w:szCs w:val="22"/>
        </w:rPr>
        <w:t>ont bousculé la jeune femme, l’ont frappée puis lui ont arraché son sac à dos en proférant des insultes antisémites. Avant de descendre à Sarcelle, ils ont lacéré ses vêtements et dessiné au feutre des croix gammées sur son corps et celui de l’enfant</w:t>
      </w:r>
      <w:r w:rsidR="00E31677" w:rsidRPr="00B273F9">
        <w:rPr>
          <w:rFonts w:ascii="Century" w:hAnsi="Century"/>
          <w:sz w:val="22"/>
          <w:szCs w:val="22"/>
        </w:rPr>
        <w:t>... »</w:t>
      </w:r>
      <w:r w:rsidR="00494245" w:rsidRPr="00B273F9">
        <w:rPr>
          <w:rFonts w:ascii="Century" w:hAnsi="Century"/>
          <w:sz w:val="22"/>
          <w:szCs w:val="22"/>
        </w:rPr>
        <w:t xml:space="preserve"> </w:t>
      </w:r>
      <w:r w:rsidR="0038471B" w:rsidRPr="00B273F9">
        <w:rPr>
          <w:rFonts w:ascii="Century" w:hAnsi="Century"/>
          <w:sz w:val="22"/>
          <w:szCs w:val="22"/>
        </w:rPr>
        <w:t>Une croix</w:t>
      </w:r>
      <w:r w:rsidR="00AF6EC4" w:rsidRPr="00B273F9">
        <w:rPr>
          <w:rFonts w:ascii="Century" w:hAnsi="Century"/>
          <w:sz w:val="22"/>
          <w:szCs w:val="22"/>
        </w:rPr>
        <w:t xml:space="preserve"> </w:t>
      </w:r>
      <w:r w:rsidR="0038471B" w:rsidRPr="00B273F9">
        <w:rPr>
          <w:rFonts w:ascii="Century" w:hAnsi="Century"/>
          <w:sz w:val="22"/>
          <w:szCs w:val="22"/>
        </w:rPr>
        <w:t>gammée, deux, cinq, d</w:t>
      </w:r>
      <w:r w:rsidR="00AF6EC4" w:rsidRPr="00B273F9">
        <w:rPr>
          <w:rFonts w:ascii="Century" w:hAnsi="Century"/>
          <w:sz w:val="22"/>
          <w:szCs w:val="22"/>
        </w:rPr>
        <w:t>e</w:t>
      </w:r>
      <w:r w:rsidR="0038471B" w:rsidRPr="00B273F9">
        <w:rPr>
          <w:rFonts w:ascii="Century" w:hAnsi="Century"/>
          <w:sz w:val="22"/>
          <w:szCs w:val="22"/>
        </w:rPr>
        <w:t xml:space="preserve">ssinées au feutre jaune sur le ventre blanc de la pauvre </w:t>
      </w:r>
      <w:r w:rsidR="00DD406D" w:rsidRPr="00B273F9">
        <w:rPr>
          <w:rFonts w:ascii="Century" w:hAnsi="Century"/>
          <w:sz w:val="22"/>
          <w:szCs w:val="22"/>
        </w:rPr>
        <w:t>mère</w:t>
      </w:r>
      <w:r w:rsidR="00494245" w:rsidRPr="00B273F9">
        <w:rPr>
          <w:rFonts w:ascii="Century" w:hAnsi="Century"/>
          <w:sz w:val="22"/>
          <w:szCs w:val="22"/>
        </w:rPr>
        <w:t xml:space="preserve"> et sur la joue de son bébé</w:t>
      </w:r>
      <w:r w:rsidR="0038471B" w:rsidRPr="00B273F9">
        <w:rPr>
          <w:rFonts w:ascii="Century" w:hAnsi="Century"/>
          <w:sz w:val="22"/>
          <w:szCs w:val="22"/>
        </w:rPr>
        <w:t>… une méthode de nazis… nous vivons d</w:t>
      </w:r>
      <w:r w:rsidR="00063704">
        <w:rPr>
          <w:rFonts w:ascii="Century" w:hAnsi="Century"/>
          <w:sz w:val="22"/>
          <w:szCs w:val="22"/>
        </w:rPr>
        <w:t>ans un univers infect où</w:t>
      </w:r>
      <w:r w:rsidR="002B791C" w:rsidRPr="00B273F9">
        <w:rPr>
          <w:rFonts w:ascii="Century" w:hAnsi="Century"/>
          <w:sz w:val="22"/>
          <w:szCs w:val="22"/>
        </w:rPr>
        <w:t xml:space="preserve"> le Monde</w:t>
      </w:r>
      <w:r w:rsidR="00063704">
        <w:rPr>
          <w:rFonts w:ascii="Century" w:hAnsi="Century"/>
          <w:sz w:val="22"/>
          <w:szCs w:val="22"/>
        </w:rPr>
        <w:t xml:space="preserve"> (à son tour)</w:t>
      </w:r>
      <w:r w:rsidR="002B791C" w:rsidRPr="00B273F9">
        <w:rPr>
          <w:rFonts w:ascii="Century" w:hAnsi="Century"/>
          <w:sz w:val="22"/>
          <w:szCs w:val="22"/>
        </w:rPr>
        <w:t xml:space="preserve"> s’abreuve </w:t>
      </w:r>
      <w:r w:rsidR="00F12122" w:rsidRPr="00B273F9">
        <w:rPr>
          <w:rFonts w:ascii="Century" w:hAnsi="Century"/>
          <w:sz w:val="22"/>
          <w:szCs w:val="22"/>
        </w:rPr>
        <w:t>a</w:t>
      </w:r>
      <w:r w:rsidR="00F338EA" w:rsidRPr="00B273F9">
        <w:rPr>
          <w:rFonts w:ascii="Century" w:hAnsi="Century"/>
          <w:sz w:val="22"/>
          <w:szCs w:val="22"/>
        </w:rPr>
        <w:t>ux</w:t>
      </w:r>
      <w:r w:rsidR="0038471B" w:rsidRPr="00B273F9">
        <w:rPr>
          <w:rFonts w:ascii="Century" w:hAnsi="Century"/>
          <w:sz w:val="22"/>
          <w:szCs w:val="22"/>
        </w:rPr>
        <w:t xml:space="preserve"> caniv</w:t>
      </w:r>
      <w:r w:rsidR="00D25E18" w:rsidRPr="00B273F9">
        <w:rPr>
          <w:rFonts w:ascii="Century" w:hAnsi="Century"/>
          <w:sz w:val="22"/>
          <w:szCs w:val="22"/>
        </w:rPr>
        <w:t>e</w:t>
      </w:r>
      <w:r w:rsidR="0038471B" w:rsidRPr="00B273F9">
        <w:rPr>
          <w:rFonts w:ascii="Century" w:hAnsi="Century"/>
          <w:sz w:val="22"/>
          <w:szCs w:val="22"/>
        </w:rPr>
        <w:t>au</w:t>
      </w:r>
      <w:r w:rsidR="00D25E18" w:rsidRPr="00B273F9">
        <w:rPr>
          <w:rFonts w:ascii="Century" w:hAnsi="Century"/>
          <w:sz w:val="22"/>
          <w:szCs w:val="22"/>
        </w:rPr>
        <w:t>x</w:t>
      </w:r>
      <w:r w:rsidR="0038471B" w:rsidRPr="00B273F9">
        <w:rPr>
          <w:rFonts w:ascii="Century" w:hAnsi="Century"/>
          <w:sz w:val="22"/>
          <w:szCs w:val="22"/>
        </w:rPr>
        <w:t xml:space="preserve">. </w:t>
      </w:r>
      <w:r w:rsidR="00063704">
        <w:rPr>
          <w:rFonts w:ascii="Century" w:hAnsi="Century"/>
          <w:sz w:val="22"/>
          <w:szCs w:val="22"/>
        </w:rPr>
        <w:t>« </w:t>
      </w:r>
      <w:r w:rsidR="0038471B" w:rsidRPr="00B273F9">
        <w:rPr>
          <w:rFonts w:ascii="Century" w:hAnsi="Century"/>
          <w:sz w:val="22"/>
          <w:szCs w:val="22"/>
        </w:rPr>
        <w:t>Un an auparavant</w:t>
      </w:r>
      <w:r w:rsidR="00EF7CC2">
        <w:rPr>
          <w:rFonts w:ascii="Century" w:hAnsi="Century"/>
          <w:sz w:val="22"/>
          <w:szCs w:val="22"/>
        </w:rPr>
        <w:t>,</w:t>
      </w:r>
      <w:r w:rsidR="0038471B" w:rsidRPr="00B273F9">
        <w:rPr>
          <w:rFonts w:ascii="Century" w:hAnsi="Century"/>
          <w:sz w:val="22"/>
          <w:szCs w:val="22"/>
        </w:rPr>
        <w:t xml:space="preserve"> la jeune f</w:t>
      </w:r>
      <w:r w:rsidR="00D25E18" w:rsidRPr="00B273F9">
        <w:rPr>
          <w:rFonts w:ascii="Century" w:hAnsi="Century"/>
          <w:sz w:val="22"/>
          <w:szCs w:val="22"/>
        </w:rPr>
        <w:t>emme avait été agressée par six</w:t>
      </w:r>
      <w:r w:rsidR="0038471B" w:rsidRPr="00B273F9">
        <w:rPr>
          <w:rFonts w:ascii="Century" w:hAnsi="Century"/>
          <w:sz w:val="22"/>
          <w:szCs w:val="22"/>
        </w:rPr>
        <w:t xml:space="preserve"> noirs africains sur un parking de Louvres où elle réside. Sa mémoire sera à jamais souillée par ce</w:t>
      </w:r>
      <w:r w:rsidR="00A66C20" w:rsidRPr="00B273F9">
        <w:rPr>
          <w:rFonts w:ascii="Century" w:hAnsi="Century"/>
          <w:sz w:val="22"/>
          <w:szCs w:val="22"/>
        </w:rPr>
        <w:t>s</w:t>
      </w:r>
      <w:r w:rsidR="0038471B" w:rsidRPr="00B273F9">
        <w:rPr>
          <w:rFonts w:ascii="Century" w:hAnsi="Century"/>
          <w:sz w:val="22"/>
          <w:szCs w:val="22"/>
        </w:rPr>
        <w:t xml:space="preserve"> sinistre</w:t>
      </w:r>
      <w:r w:rsidR="00A66C20" w:rsidRPr="00B273F9">
        <w:rPr>
          <w:rFonts w:ascii="Century" w:hAnsi="Century"/>
          <w:sz w:val="22"/>
          <w:szCs w:val="22"/>
        </w:rPr>
        <w:t>s</w:t>
      </w:r>
      <w:r w:rsidR="0038471B" w:rsidRPr="00B273F9">
        <w:rPr>
          <w:rFonts w:ascii="Century" w:hAnsi="Century"/>
          <w:sz w:val="22"/>
          <w:szCs w:val="22"/>
        </w:rPr>
        <w:t xml:space="preserve"> matin</w:t>
      </w:r>
      <w:r w:rsidR="00A66C20" w:rsidRPr="00B273F9">
        <w:rPr>
          <w:rFonts w:ascii="Century" w:hAnsi="Century"/>
          <w:sz w:val="22"/>
          <w:szCs w:val="22"/>
        </w:rPr>
        <w:t>s</w:t>
      </w:r>
      <w:r w:rsidR="00E31677" w:rsidRPr="00B273F9">
        <w:rPr>
          <w:rFonts w:ascii="Century" w:hAnsi="Century"/>
          <w:sz w:val="22"/>
          <w:szCs w:val="22"/>
        </w:rPr>
        <w:t xml:space="preserve">… </w:t>
      </w:r>
      <w:r w:rsidR="00A66C20" w:rsidRPr="00B273F9">
        <w:rPr>
          <w:rFonts w:ascii="Century" w:hAnsi="Century"/>
          <w:sz w:val="22"/>
          <w:szCs w:val="22"/>
        </w:rPr>
        <w:t>Ces</w:t>
      </w:r>
      <w:r w:rsidRPr="00B273F9">
        <w:rPr>
          <w:rFonts w:ascii="Century" w:hAnsi="Century"/>
          <w:sz w:val="22"/>
          <w:szCs w:val="22"/>
        </w:rPr>
        <w:t xml:space="preserve"> acte</w:t>
      </w:r>
      <w:r w:rsidR="00A66C20" w:rsidRPr="00B273F9">
        <w:rPr>
          <w:rFonts w:ascii="Century" w:hAnsi="Century"/>
          <w:sz w:val="22"/>
          <w:szCs w:val="22"/>
        </w:rPr>
        <w:t>s</w:t>
      </w:r>
      <w:r w:rsidRPr="00B273F9">
        <w:rPr>
          <w:rFonts w:ascii="Century" w:hAnsi="Century"/>
          <w:sz w:val="22"/>
          <w:szCs w:val="22"/>
        </w:rPr>
        <w:t xml:space="preserve"> grave</w:t>
      </w:r>
      <w:r w:rsidR="00A66C20" w:rsidRPr="00B273F9">
        <w:rPr>
          <w:rFonts w:ascii="Century" w:hAnsi="Century"/>
          <w:sz w:val="22"/>
          <w:szCs w:val="22"/>
        </w:rPr>
        <w:t>s</w:t>
      </w:r>
      <w:r w:rsidRPr="00B273F9">
        <w:rPr>
          <w:rFonts w:ascii="Century" w:hAnsi="Century"/>
          <w:sz w:val="22"/>
          <w:szCs w:val="22"/>
        </w:rPr>
        <w:t xml:space="preserve"> et odieux ne peu</w:t>
      </w:r>
      <w:r w:rsidR="00A66C20" w:rsidRPr="00B273F9">
        <w:rPr>
          <w:rFonts w:ascii="Century" w:hAnsi="Century"/>
          <w:sz w:val="22"/>
          <w:szCs w:val="22"/>
        </w:rPr>
        <w:t>ven</w:t>
      </w:r>
      <w:r w:rsidRPr="00B273F9">
        <w:rPr>
          <w:rFonts w:ascii="Century" w:hAnsi="Century"/>
          <w:sz w:val="22"/>
          <w:szCs w:val="22"/>
        </w:rPr>
        <w:t>t demeurer impuni</w:t>
      </w:r>
      <w:r w:rsidR="00A66C20" w:rsidRPr="00B273F9">
        <w:rPr>
          <w:rFonts w:ascii="Century" w:hAnsi="Century"/>
          <w:sz w:val="22"/>
          <w:szCs w:val="22"/>
        </w:rPr>
        <w:t>s</w:t>
      </w:r>
      <w:r w:rsidRPr="00B273F9">
        <w:rPr>
          <w:rFonts w:ascii="Century" w:hAnsi="Century"/>
          <w:sz w:val="22"/>
          <w:szCs w:val="22"/>
        </w:rPr>
        <w:t>… »</w:t>
      </w:r>
      <w:r w:rsidR="00C8103B" w:rsidRPr="00B273F9">
        <w:rPr>
          <w:rFonts w:ascii="Century" w:hAnsi="Century"/>
          <w:sz w:val="22"/>
          <w:szCs w:val="22"/>
        </w:rPr>
        <w:t xml:space="preserve"> </w:t>
      </w:r>
      <w:r w:rsidRPr="00B273F9">
        <w:rPr>
          <w:rFonts w:ascii="Century" w:hAnsi="Century"/>
          <w:sz w:val="22"/>
          <w:szCs w:val="22"/>
        </w:rPr>
        <w:t xml:space="preserve">Charly </w:t>
      </w:r>
      <w:r w:rsidR="00442CC5" w:rsidRPr="00B273F9">
        <w:rPr>
          <w:rFonts w:ascii="Century" w:hAnsi="Century"/>
          <w:sz w:val="22"/>
          <w:szCs w:val="22"/>
        </w:rPr>
        <w:t>enveloppa</w:t>
      </w:r>
      <w:r w:rsidR="00DA068D" w:rsidRPr="00B273F9">
        <w:rPr>
          <w:rFonts w:ascii="Century" w:hAnsi="Century"/>
          <w:sz w:val="22"/>
          <w:szCs w:val="22"/>
        </w:rPr>
        <w:t xml:space="preserve"> d’un </w:t>
      </w:r>
      <w:r w:rsidR="000860A1" w:rsidRPr="00B273F9">
        <w:rPr>
          <w:rFonts w:ascii="Century" w:hAnsi="Century"/>
          <w:sz w:val="22"/>
          <w:szCs w:val="22"/>
        </w:rPr>
        <w:t>voile noir</w:t>
      </w:r>
      <w:r w:rsidR="00AE7244" w:rsidRPr="00B273F9">
        <w:rPr>
          <w:rFonts w:ascii="Century" w:hAnsi="Century"/>
          <w:sz w:val="22"/>
          <w:szCs w:val="22"/>
        </w:rPr>
        <w:t xml:space="preserve"> les doutes</w:t>
      </w:r>
      <w:r w:rsidRPr="00B273F9">
        <w:rPr>
          <w:rFonts w:ascii="Century" w:hAnsi="Century"/>
          <w:sz w:val="22"/>
          <w:szCs w:val="22"/>
        </w:rPr>
        <w:t xml:space="preserve"> </w:t>
      </w:r>
      <w:r w:rsidR="00494245" w:rsidRPr="00B273F9">
        <w:rPr>
          <w:rFonts w:ascii="Century" w:hAnsi="Century"/>
          <w:sz w:val="22"/>
          <w:szCs w:val="22"/>
        </w:rPr>
        <w:t>d</w:t>
      </w:r>
      <w:r w:rsidRPr="00B273F9">
        <w:rPr>
          <w:rFonts w:ascii="Century" w:hAnsi="Century"/>
          <w:sz w:val="22"/>
          <w:szCs w:val="22"/>
        </w:rPr>
        <w:t>es Renseignements généraux</w:t>
      </w:r>
      <w:r w:rsidRPr="00B273F9">
        <w:rPr>
          <w:rFonts w:ascii="Century" w:hAnsi="Century"/>
          <w:iCs/>
          <w:sz w:val="22"/>
          <w:szCs w:val="22"/>
        </w:rPr>
        <w:t xml:space="preserve"> </w:t>
      </w:r>
      <w:r w:rsidR="00494245" w:rsidRPr="00B273F9">
        <w:rPr>
          <w:rFonts w:ascii="Century" w:hAnsi="Century"/>
          <w:sz w:val="22"/>
          <w:szCs w:val="22"/>
        </w:rPr>
        <w:t xml:space="preserve">exprimés pourtant </w:t>
      </w:r>
      <w:r w:rsidRPr="00B273F9">
        <w:rPr>
          <w:rFonts w:ascii="Century" w:hAnsi="Century"/>
          <w:iCs/>
          <w:sz w:val="22"/>
          <w:szCs w:val="22"/>
        </w:rPr>
        <w:t xml:space="preserve">dès le samedi 10 juillet, </w:t>
      </w:r>
      <w:r w:rsidR="00D072F1" w:rsidRPr="00B273F9">
        <w:rPr>
          <w:rFonts w:ascii="Century" w:hAnsi="Century"/>
          <w:iCs/>
          <w:sz w:val="22"/>
          <w:szCs w:val="22"/>
        </w:rPr>
        <w:t xml:space="preserve">doutes </w:t>
      </w:r>
      <w:r w:rsidRPr="00B273F9">
        <w:rPr>
          <w:rFonts w:ascii="Century" w:hAnsi="Century"/>
          <w:iCs/>
          <w:sz w:val="22"/>
          <w:szCs w:val="22"/>
        </w:rPr>
        <w:t xml:space="preserve">quant à l’authenticité des faits tels que relatés par </w:t>
      </w:r>
      <w:r w:rsidRPr="00B273F9">
        <w:rPr>
          <w:rFonts w:ascii="Century" w:hAnsi="Century"/>
          <w:sz w:val="22"/>
          <w:szCs w:val="22"/>
        </w:rPr>
        <w:t>la jeune femme qui répète avoir subi une a</w:t>
      </w:r>
      <w:r w:rsidR="00063704">
        <w:rPr>
          <w:rFonts w:ascii="Century" w:hAnsi="Century"/>
          <w:sz w:val="22"/>
          <w:szCs w:val="22"/>
        </w:rPr>
        <w:t>gression à caractère antisémite</w:t>
      </w:r>
      <w:r w:rsidRPr="00B273F9">
        <w:rPr>
          <w:rFonts w:ascii="Century" w:hAnsi="Century"/>
          <w:sz w:val="22"/>
          <w:szCs w:val="22"/>
        </w:rPr>
        <w:t xml:space="preserve"> </w:t>
      </w:r>
      <w:r w:rsidRPr="00B273F9">
        <w:rPr>
          <w:rFonts w:ascii="Century" w:hAnsi="Century"/>
          <w:iCs/>
          <w:sz w:val="22"/>
          <w:szCs w:val="22"/>
        </w:rPr>
        <w:t xml:space="preserve">alors </w:t>
      </w:r>
      <w:r w:rsidRPr="00B273F9">
        <w:rPr>
          <w:rFonts w:ascii="Century" w:hAnsi="Century"/>
          <w:sz w:val="22"/>
          <w:szCs w:val="22"/>
        </w:rPr>
        <w:t xml:space="preserve">que plusieurs journalistes </w:t>
      </w:r>
      <w:r w:rsidR="00AF6EC4" w:rsidRPr="00B273F9">
        <w:rPr>
          <w:rFonts w:ascii="Century" w:hAnsi="Century"/>
          <w:sz w:val="22"/>
          <w:szCs w:val="22"/>
        </w:rPr>
        <w:t>é</w:t>
      </w:r>
      <w:r w:rsidR="00442CC5" w:rsidRPr="00B273F9">
        <w:rPr>
          <w:rFonts w:ascii="Century" w:hAnsi="Century"/>
          <w:sz w:val="22"/>
          <w:szCs w:val="22"/>
        </w:rPr>
        <w:t>mir</w:t>
      </w:r>
      <w:r w:rsidR="000860A1" w:rsidRPr="00B273F9">
        <w:rPr>
          <w:rFonts w:ascii="Century" w:hAnsi="Century"/>
          <w:sz w:val="22"/>
          <w:szCs w:val="22"/>
        </w:rPr>
        <w:t>ent de</w:t>
      </w:r>
      <w:r w:rsidRPr="00B273F9">
        <w:rPr>
          <w:rFonts w:ascii="Century" w:hAnsi="Century"/>
          <w:sz w:val="22"/>
          <w:szCs w:val="22"/>
        </w:rPr>
        <w:t xml:space="preserve">s réserves, alors que l’AFP </w:t>
      </w:r>
      <w:r w:rsidR="003568D1" w:rsidRPr="00B273F9">
        <w:rPr>
          <w:rFonts w:ascii="Century" w:hAnsi="Century"/>
          <w:sz w:val="22"/>
          <w:szCs w:val="22"/>
        </w:rPr>
        <w:t>annonça</w:t>
      </w:r>
      <w:r w:rsidR="00824366" w:rsidRPr="00B273F9">
        <w:rPr>
          <w:rFonts w:ascii="Century" w:hAnsi="Century"/>
          <w:sz w:val="22"/>
          <w:szCs w:val="22"/>
        </w:rPr>
        <w:t xml:space="preserve"> le lundi soir, la veille de </w:t>
      </w:r>
      <w:r w:rsidR="00824366" w:rsidRPr="00B273F9">
        <w:rPr>
          <w:rFonts w:ascii="Century" w:hAnsi="Century"/>
          <w:i/>
          <w:sz w:val="22"/>
          <w:szCs w:val="22"/>
        </w:rPr>
        <w:t>L</w:t>
      </w:r>
      <w:r w:rsidRPr="00B273F9">
        <w:rPr>
          <w:rFonts w:ascii="Century" w:hAnsi="Century"/>
          <w:i/>
          <w:sz w:val="22"/>
          <w:szCs w:val="22"/>
        </w:rPr>
        <w:t>a chronique de Charly</w:t>
      </w:r>
      <w:r w:rsidRPr="00B273F9">
        <w:rPr>
          <w:rFonts w:ascii="Century" w:hAnsi="Century"/>
          <w:sz w:val="22"/>
          <w:szCs w:val="22"/>
        </w:rPr>
        <w:t> : « </w:t>
      </w:r>
      <w:r w:rsidRPr="00B273F9">
        <w:rPr>
          <w:rFonts w:ascii="Century" w:hAnsi="Century"/>
          <w:iCs/>
          <w:sz w:val="22"/>
          <w:szCs w:val="22"/>
        </w:rPr>
        <w:t>le secrétaire général du syndicat Synergie-Officiers déclare que le témoignage de la jeune femme agressée vendredi dans le RER D présente des ‘‘contradictions’’</w:t>
      </w:r>
      <w:r w:rsidRPr="00B273F9">
        <w:rPr>
          <w:rFonts w:ascii="Century" w:hAnsi="Century"/>
          <w:sz w:val="22"/>
          <w:szCs w:val="22"/>
        </w:rPr>
        <w:t xml:space="preserve"> ». </w:t>
      </w:r>
    </w:p>
    <w:p w14:paraId="760AC5D6" w14:textId="77777777" w:rsidR="00D072F1" w:rsidRDefault="00D072F1" w:rsidP="00B317BB">
      <w:pPr>
        <w:ind w:firstLine="1134"/>
        <w:jc w:val="both"/>
        <w:rPr>
          <w:sz w:val="22"/>
          <w:szCs w:val="22"/>
        </w:rPr>
        <w:sectPr w:rsidR="00D072F1" w:rsidSect="001B462D">
          <w:pgSz w:w="7920" w:h="12240"/>
          <w:pgMar w:top="851" w:right="851" w:bottom="1134" w:left="1418" w:header="567" w:footer="567" w:gutter="0"/>
          <w:cols w:space="708"/>
          <w:docGrid w:linePitch="360"/>
        </w:sectPr>
      </w:pPr>
    </w:p>
    <w:p w14:paraId="48018421" w14:textId="77777777" w:rsidR="002E0D64" w:rsidRDefault="002E0D64" w:rsidP="00B317BB">
      <w:pPr>
        <w:ind w:firstLine="1134"/>
        <w:jc w:val="both"/>
        <w:rPr>
          <w:rFonts w:ascii="Garamond" w:hAnsi="Garamond"/>
        </w:rPr>
      </w:pPr>
    </w:p>
    <w:p w14:paraId="2FEF3493" w14:textId="77777777" w:rsidR="002E0D64" w:rsidRDefault="002E0D64" w:rsidP="00660F80">
      <w:pPr>
        <w:jc w:val="both"/>
        <w:rPr>
          <w:rFonts w:ascii="Garamond" w:hAnsi="Garamond"/>
        </w:rPr>
      </w:pPr>
    </w:p>
    <w:p w14:paraId="06C0B237" w14:textId="77777777" w:rsidR="002E0D64" w:rsidRDefault="002E0D64" w:rsidP="00B317BB">
      <w:pPr>
        <w:ind w:firstLine="1134"/>
        <w:jc w:val="both"/>
        <w:rPr>
          <w:rFonts w:ascii="Garamond" w:hAnsi="Garamond"/>
        </w:rPr>
      </w:pPr>
    </w:p>
    <w:p w14:paraId="29818E0C" w14:textId="77777777" w:rsidR="002E0D64" w:rsidRDefault="002E0D64" w:rsidP="00B317BB">
      <w:pPr>
        <w:ind w:firstLine="1134"/>
        <w:jc w:val="both"/>
        <w:rPr>
          <w:rFonts w:ascii="Garamond" w:hAnsi="Garamond"/>
        </w:rPr>
      </w:pPr>
    </w:p>
    <w:p w14:paraId="5677524E" w14:textId="4085E923" w:rsidR="005B6D4A" w:rsidRPr="00285D0D" w:rsidRDefault="009C2963" w:rsidP="00B321AC">
      <w:pPr>
        <w:ind w:firstLine="1134"/>
        <w:jc w:val="both"/>
        <w:rPr>
          <w:rFonts w:ascii="Garamond" w:hAnsi="Garamond"/>
          <w:sz w:val="25"/>
          <w:szCs w:val="25"/>
        </w:rPr>
      </w:pPr>
      <w:r w:rsidRPr="007F7BB0">
        <w:rPr>
          <w:rFonts w:ascii="Garamond" w:hAnsi="Garamond"/>
          <w:b/>
          <w:sz w:val="38"/>
          <w:szCs w:val="38"/>
        </w:rPr>
        <w:t>M</w:t>
      </w:r>
      <w:r w:rsidRPr="00285D0D">
        <w:rPr>
          <w:rFonts w:ascii="Garamond" w:hAnsi="Garamond"/>
          <w:sz w:val="25"/>
          <w:szCs w:val="25"/>
        </w:rPr>
        <w:t>essaoud avait insisté pour que ses enfants viennent passer quelques semaines à la ferme.</w:t>
      </w:r>
      <w:r w:rsidR="004E6A05" w:rsidRPr="00285D0D">
        <w:rPr>
          <w:rFonts w:ascii="Garamond" w:hAnsi="Garamond"/>
          <w:sz w:val="25"/>
          <w:szCs w:val="25"/>
        </w:rPr>
        <w:t xml:space="preserve"> </w:t>
      </w:r>
      <w:r w:rsidR="0037403B" w:rsidRPr="00285D0D">
        <w:rPr>
          <w:rFonts w:ascii="Garamond" w:hAnsi="Garamond"/>
          <w:sz w:val="25"/>
          <w:szCs w:val="25"/>
        </w:rPr>
        <w:t>Les plus jeunes</w:t>
      </w:r>
      <w:r w:rsidRPr="00285D0D">
        <w:rPr>
          <w:rFonts w:ascii="Garamond" w:hAnsi="Garamond"/>
          <w:sz w:val="25"/>
          <w:szCs w:val="25"/>
        </w:rPr>
        <w:t xml:space="preserve"> n’étaient </w:t>
      </w:r>
      <w:r w:rsidR="003A0453" w:rsidRPr="00285D0D">
        <w:rPr>
          <w:rFonts w:ascii="Garamond" w:hAnsi="Garamond"/>
          <w:sz w:val="25"/>
          <w:szCs w:val="25"/>
        </w:rPr>
        <w:t>jamais</w:t>
      </w:r>
      <w:r w:rsidRPr="00285D0D">
        <w:rPr>
          <w:rFonts w:ascii="Garamond" w:hAnsi="Garamond"/>
          <w:sz w:val="25"/>
          <w:szCs w:val="25"/>
        </w:rPr>
        <w:t xml:space="preserve"> venus en Algérie. </w:t>
      </w:r>
      <w:r w:rsidR="00754EAD" w:rsidRPr="00285D0D">
        <w:rPr>
          <w:rFonts w:ascii="Garamond" w:hAnsi="Garamond"/>
          <w:sz w:val="25"/>
          <w:szCs w:val="25"/>
        </w:rPr>
        <w:t xml:space="preserve">Vingt ans plus tôt, les parents </w:t>
      </w:r>
      <w:r w:rsidR="00757E67" w:rsidRPr="00285D0D">
        <w:rPr>
          <w:rFonts w:ascii="Garamond" w:hAnsi="Garamond"/>
          <w:sz w:val="25"/>
          <w:szCs w:val="25"/>
        </w:rPr>
        <w:t>y séjournèrent</w:t>
      </w:r>
      <w:r w:rsidR="00754EAD" w:rsidRPr="00285D0D">
        <w:rPr>
          <w:rFonts w:ascii="Garamond" w:hAnsi="Garamond"/>
          <w:sz w:val="25"/>
          <w:szCs w:val="25"/>
        </w:rPr>
        <w:t xml:space="preserve"> avec </w:t>
      </w:r>
      <w:r w:rsidR="0037403B" w:rsidRPr="00285D0D">
        <w:rPr>
          <w:rFonts w:ascii="Garamond" w:hAnsi="Garamond"/>
          <w:sz w:val="25"/>
          <w:szCs w:val="25"/>
        </w:rPr>
        <w:t>Yanis et Sarah</w:t>
      </w:r>
      <w:r w:rsidRPr="00285D0D">
        <w:rPr>
          <w:rFonts w:ascii="Garamond" w:hAnsi="Garamond"/>
          <w:sz w:val="25"/>
          <w:szCs w:val="25"/>
        </w:rPr>
        <w:t xml:space="preserve">. </w:t>
      </w:r>
      <w:r w:rsidR="00FD5384" w:rsidRPr="00285D0D">
        <w:rPr>
          <w:rFonts w:ascii="Garamond" w:hAnsi="Garamond"/>
          <w:sz w:val="25"/>
          <w:szCs w:val="25"/>
        </w:rPr>
        <w:t>Le garçon</w:t>
      </w:r>
      <w:r w:rsidR="000B3B9A" w:rsidRPr="00285D0D">
        <w:rPr>
          <w:rFonts w:ascii="Garamond" w:hAnsi="Garamond"/>
          <w:sz w:val="25"/>
          <w:szCs w:val="25"/>
        </w:rPr>
        <w:t xml:space="preserve"> avait trois ans et demi, </w:t>
      </w:r>
      <w:r w:rsidR="00754EAD" w:rsidRPr="00285D0D">
        <w:rPr>
          <w:rFonts w:ascii="Garamond" w:hAnsi="Garamond"/>
          <w:sz w:val="25"/>
          <w:szCs w:val="25"/>
        </w:rPr>
        <w:t xml:space="preserve">sa sœur </w:t>
      </w:r>
      <w:r w:rsidR="000B3B9A" w:rsidRPr="00285D0D">
        <w:rPr>
          <w:rFonts w:ascii="Garamond" w:hAnsi="Garamond"/>
          <w:sz w:val="25"/>
          <w:szCs w:val="25"/>
        </w:rPr>
        <w:t>quatre mois.</w:t>
      </w:r>
      <w:r w:rsidR="00754EAD" w:rsidRPr="00285D0D">
        <w:rPr>
          <w:rFonts w:ascii="Garamond" w:hAnsi="Garamond"/>
          <w:sz w:val="25"/>
          <w:szCs w:val="25"/>
        </w:rPr>
        <w:t xml:space="preserve"> </w:t>
      </w:r>
      <w:r w:rsidR="000B3B9A" w:rsidRPr="00285D0D">
        <w:rPr>
          <w:rFonts w:ascii="Garamond" w:hAnsi="Garamond"/>
          <w:sz w:val="25"/>
          <w:szCs w:val="25"/>
        </w:rPr>
        <w:t>C</w:t>
      </w:r>
      <w:r w:rsidRPr="00285D0D">
        <w:rPr>
          <w:rFonts w:ascii="Garamond" w:hAnsi="Garamond"/>
          <w:sz w:val="25"/>
          <w:szCs w:val="25"/>
        </w:rPr>
        <w:t>ette fois</w:t>
      </w:r>
      <w:r w:rsidR="003A0453" w:rsidRPr="00285D0D">
        <w:rPr>
          <w:rFonts w:ascii="Garamond" w:hAnsi="Garamond"/>
          <w:sz w:val="25"/>
          <w:szCs w:val="25"/>
        </w:rPr>
        <w:t>-ci</w:t>
      </w:r>
      <w:r w:rsidR="000B3B9A" w:rsidRPr="00285D0D">
        <w:rPr>
          <w:rFonts w:ascii="Garamond" w:hAnsi="Garamond"/>
          <w:sz w:val="25"/>
          <w:szCs w:val="25"/>
        </w:rPr>
        <w:t xml:space="preserve"> Yanis n</w:t>
      </w:r>
      <w:r w:rsidR="003568D1" w:rsidRPr="00285D0D">
        <w:rPr>
          <w:rFonts w:ascii="Garamond" w:hAnsi="Garamond"/>
          <w:sz w:val="25"/>
          <w:szCs w:val="25"/>
        </w:rPr>
        <w:t>e put s</w:t>
      </w:r>
      <w:r w:rsidRPr="00285D0D">
        <w:rPr>
          <w:rFonts w:ascii="Garamond" w:hAnsi="Garamond"/>
          <w:sz w:val="25"/>
          <w:szCs w:val="25"/>
        </w:rPr>
        <w:t>e joindre à ses frères et sœur</w:t>
      </w:r>
      <w:r w:rsidR="00A90130" w:rsidRPr="00285D0D">
        <w:rPr>
          <w:rFonts w:ascii="Garamond" w:hAnsi="Garamond"/>
          <w:sz w:val="25"/>
          <w:szCs w:val="25"/>
        </w:rPr>
        <w:t>.</w:t>
      </w:r>
      <w:r w:rsidRPr="00285D0D">
        <w:rPr>
          <w:rFonts w:ascii="Garamond" w:hAnsi="Garamond"/>
          <w:sz w:val="25"/>
          <w:szCs w:val="25"/>
        </w:rPr>
        <w:t xml:space="preserve"> Il es</w:t>
      </w:r>
      <w:r w:rsidR="008671FA" w:rsidRPr="00285D0D">
        <w:rPr>
          <w:rFonts w:ascii="Garamond" w:hAnsi="Garamond"/>
          <w:sz w:val="25"/>
          <w:szCs w:val="25"/>
        </w:rPr>
        <w:t>t occupé à</w:t>
      </w:r>
      <w:r w:rsidRPr="00285D0D">
        <w:rPr>
          <w:rFonts w:ascii="Garamond" w:hAnsi="Garamond"/>
          <w:sz w:val="25"/>
          <w:szCs w:val="25"/>
        </w:rPr>
        <w:t xml:space="preserve"> la préparation de la soutenance de son Master, prévue en novembre. Denise </w:t>
      </w:r>
      <w:r w:rsidR="003568D1" w:rsidRPr="00285D0D">
        <w:rPr>
          <w:rFonts w:ascii="Garamond" w:hAnsi="Garamond"/>
          <w:sz w:val="25"/>
          <w:szCs w:val="25"/>
        </w:rPr>
        <w:t>montra d’abord</w:t>
      </w:r>
      <w:r w:rsidR="00CB473D" w:rsidRPr="00285D0D">
        <w:rPr>
          <w:rFonts w:ascii="Garamond" w:hAnsi="Garamond"/>
          <w:sz w:val="25"/>
          <w:szCs w:val="25"/>
        </w:rPr>
        <w:t xml:space="preserve"> quelques réticences à laisser</w:t>
      </w:r>
      <w:r w:rsidRPr="00285D0D">
        <w:rPr>
          <w:rFonts w:ascii="Garamond" w:hAnsi="Garamond"/>
          <w:sz w:val="25"/>
          <w:szCs w:val="25"/>
        </w:rPr>
        <w:t xml:space="preserve"> ses enfants </w:t>
      </w:r>
      <w:r w:rsidR="00FF3C4B" w:rsidRPr="00285D0D">
        <w:rPr>
          <w:rFonts w:ascii="Garamond" w:hAnsi="Garamond"/>
          <w:sz w:val="25"/>
          <w:szCs w:val="25"/>
        </w:rPr>
        <w:t>se rendre</w:t>
      </w:r>
      <w:r w:rsidR="00B321AC" w:rsidRPr="00285D0D">
        <w:rPr>
          <w:rFonts w:ascii="Garamond" w:hAnsi="Garamond"/>
          <w:sz w:val="25"/>
          <w:szCs w:val="25"/>
        </w:rPr>
        <w:t xml:space="preserve"> en Algérie</w:t>
      </w:r>
      <w:r w:rsidRPr="00285D0D">
        <w:rPr>
          <w:rFonts w:ascii="Garamond" w:hAnsi="Garamond"/>
          <w:sz w:val="25"/>
          <w:szCs w:val="25"/>
        </w:rPr>
        <w:t xml:space="preserve"> au vu de ce qui s’était passé durant toutes ces années quatre-vingt-dix, puis elle s</w:t>
      </w:r>
      <w:r w:rsidR="00B321AC" w:rsidRPr="00285D0D">
        <w:rPr>
          <w:rFonts w:ascii="Garamond" w:hAnsi="Garamond"/>
          <w:sz w:val="25"/>
          <w:szCs w:val="25"/>
        </w:rPr>
        <w:t xml:space="preserve">e ravisa. De nombreux habitants de la cité qui s’y étaient rendus, sont revenus sains et saufs et louaient, avec exagération pensait-elle, la nouvelle vie des Algériens, la « réconciliation nationale ». </w:t>
      </w:r>
      <w:r w:rsidR="00BA4828" w:rsidRPr="00285D0D">
        <w:rPr>
          <w:rFonts w:ascii="Garamond" w:hAnsi="Garamond"/>
          <w:sz w:val="25"/>
          <w:szCs w:val="25"/>
        </w:rPr>
        <w:t xml:space="preserve">Ils assuraient </w:t>
      </w:r>
      <w:r w:rsidR="00153E26">
        <w:rPr>
          <w:rFonts w:ascii="Garamond" w:hAnsi="Garamond"/>
          <w:sz w:val="25"/>
          <w:szCs w:val="25"/>
        </w:rPr>
        <w:t xml:space="preserve">que l’air y est sain et </w:t>
      </w:r>
      <w:r w:rsidR="00BA4828" w:rsidRPr="00285D0D">
        <w:rPr>
          <w:rFonts w:ascii="Garamond" w:hAnsi="Garamond"/>
          <w:sz w:val="25"/>
          <w:szCs w:val="25"/>
        </w:rPr>
        <w:t xml:space="preserve">que la réussite est accessible à quiconque apprend à maîtriser la débrouille, pomper de l’air et brasser </w:t>
      </w:r>
      <w:r w:rsidR="00505579" w:rsidRPr="00285D0D">
        <w:rPr>
          <w:rFonts w:ascii="Garamond" w:hAnsi="Garamond"/>
          <w:sz w:val="25"/>
          <w:szCs w:val="25"/>
        </w:rPr>
        <w:t xml:space="preserve">en surface ou </w:t>
      </w:r>
      <w:r w:rsidR="00BA4828" w:rsidRPr="00285D0D">
        <w:rPr>
          <w:rFonts w:ascii="Garamond" w:hAnsi="Garamond"/>
          <w:sz w:val="25"/>
          <w:szCs w:val="25"/>
        </w:rPr>
        <w:t>dans</w:t>
      </w:r>
      <w:r w:rsidR="00505579" w:rsidRPr="00285D0D">
        <w:rPr>
          <w:rFonts w:ascii="Garamond" w:hAnsi="Garamond"/>
          <w:sz w:val="25"/>
          <w:szCs w:val="25"/>
        </w:rPr>
        <w:t xml:space="preserve"> les profondeurs</w:t>
      </w:r>
      <w:r w:rsidR="00BA4828" w:rsidRPr="00285D0D">
        <w:rPr>
          <w:rFonts w:ascii="Garamond" w:hAnsi="Garamond"/>
          <w:sz w:val="25"/>
          <w:szCs w:val="25"/>
        </w:rPr>
        <w:t xml:space="preserve"> </w:t>
      </w:r>
      <w:r w:rsidR="00505579" w:rsidRPr="00285D0D">
        <w:rPr>
          <w:rFonts w:ascii="Garamond" w:hAnsi="Garamond"/>
          <w:sz w:val="25"/>
          <w:szCs w:val="25"/>
        </w:rPr>
        <w:t xml:space="preserve">de </w:t>
      </w:r>
      <w:r w:rsidR="00BA4828" w:rsidRPr="00285D0D">
        <w:rPr>
          <w:rFonts w:ascii="Garamond" w:hAnsi="Garamond"/>
          <w:sz w:val="25"/>
          <w:szCs w:val="25"/>
        </w:rPr>
        <w:t xml:space="preserve">la corruption. </w:t>
      </w:r>
      <w:r w:rsidR="00B321AC" w:rsidRPr="00285D0D">
        <w:rPr>
          <w:rFonts w:ascii="Garamond" w:hAnsi="Garamond"/>
          <w:sz w:val="25"/>
          <w:szCs w:val="25"/>
        </w:rPr>
        <w:t xml:space="preserve">Mais c’est Kada qui la décida. Il </w:t>
      </w:r>
      <w:r w:rsidR="005B6D4A" w:rsidRPr="00285D0D">
        <w:rPr>
          <w:rFonts w:ascii="Garamond" w:hAnsi="Garamond"/>
          <w:sz w:val="25"/>
          <w:szCs w:val="25"/>
        </w:rPr>
        <w:t>l’avait appelée pour lui dire combien la situation s’était améliorée, qu’elle était elle-même la bienvenue</w:t>
      </w:r>
      <w:r w:rsidR="00B73731" w:rsidRPr="00285D0D">
        <w:rPr>
          <w:rFonts w:ascii="Garamond" w:hAnsi="Garamond"/>
          <w:sz w:val="25"/>
          <w:szCs w:val="25"/>
        </w:rPr>
        <w:t xml:space="preserve"> comme </w:t>
      </w:r>
      <w:r w:rsidR="00427686" w:rsidRPr="00285D0D">
        <w:rPr>
          <w:rFonts w:ascii="Garamond" w:hAnsi="Garamond"/>
          <w:sz w:val="25"/>
          <w:szCs w:val="25"/>
        </w:rPr>
        <w:t>toujours</w:t>
      </w:r>
      <w:r w:rsidR="003A0B95" w:rsidRPr="00285D0D">
        <w:rPr>
          <w:rFonts w:ascii="Garamond" w:hAnsi="Garamond"/>
          <w:sz w:val="25"/>
          <w:szCs w:val="25"/>
        </w:rPr>
        <w:t xml:space="preserve">, que toute la famille l’appréciait, que </w:t>
      </w:r>
      <w:r w:rsidR="00754EAD" w:rsidRPr="00285D0D">
        <w:rPr>
          <w:rFonts w:ascii="Garamond" w:hAnsi="Garamond"/>
          <w:sz w:val="25"/>
          <w:szCs w:val="25"/>
        </w:rPr>
        <w:t xml:space="preserve">pour </w:t>
      </w:r>
      <w:r w:rsidR="008671FA" w:rsidRPr="00285D0D">
        <w:rPr>
          <w:rFonts w:ascii="Garamond" w:hAnsi="Garamond"/>
          <w:sz w:val="25"/>
          <w:szCs w:val="25"/>
        </w:rPr>
        <w:t>elle</w:t>
      </w:r>
      <w:r w:rsidR="00754EAD" w:rsidRPr="00285D0D">
        <w:rPr>
          <w:rFonts w:ascii="Garamond" w:hAnsi="Garamond"/>
          <w:sz w:val="25"/>
          <w:szCs w:val="25"/>
        </w:rPr>
        <w:t xml:space="preserve"> </w:t>
      </w:r>
      <w:r w:rsidR="003A0B95" w:rsidRPr="00285D0D">
        <w:rPr>
          <w:rFonts w:ascii="Garamond" w:hAnsi="Garamond"/>
          <w:sz w:val="25"/>
          <w:szCs w:val="25"/>
        </w:rPr>
        <w:t>rien n’avait changé</w:t>
      </w:r>
      <w:r w:rsidR="005B6D4A" w:rsidRPr="00285D0D">
        <w:rPr>
          <w:rFonts w:ascii="Garamond" w:hAnsi="Garamond"/>
          <w:sz w:val="25"/>
          <w:szCs w:val="25"/>
        </w:rPr>
        <w:t>.</w:t>
      </w:r>
      <w:r w:rsidR="00427686" w:rsidRPr="00285D0D">
        <w:rPr>
          <w:rFonts w:ascii="Garamond" w:hAnsi="Garamond"/>
          <w:sz w:val="25"/>
          <w:szCs w:val="25"/>
        </w:rPr>
        <w:t xml:space="preserve"> </w:t>
      </w:r>
      <w:r w:rsidR="005B6D4A" w:rsidRPr="00285D0D">
        <w:rPr>
          <w:rFonts w:ascii="Garamond" w:hAnsi="Garamond"/>
          <w:sz w:val="25"/>
          <w:szCs w:val="25"/>
        </w:rPr>
        <w:t>Kada savait très bien que sur ce plan-là les cartes étaient jouées. D’ailleurs lui-même n’était pas convaincu par sa propre invitation</w:t>
      </w:r>
      <w:r w:rsidR="00FB7650" w:rsidRPr="00285D0D">
        <w:rPr>
          <w:rFonts w:ascii="Garamond" w:hAnsi="Garamond"/>
          <w:sz w:val="25"/>
          <w:szCs w:val="25"/>
        </w:rPr>
        <w:t>.</w:t>
      </w:r>
      <w:r w:rsidR="00427686" w:rsidRPr="00285D0D">
        <w:rPr>
          <w:rFonts w:ascii="Garamond" w:hAnsi="Garamond"/>
          <w:sz w:val="25"/>
          <w:szCs w:val="25"/>
        </w:rPr>
        <w:t xml:space="preserve"> Entre son fils et la </w:t>
      </w:r>
      <w:r w:rsidR="00A90130" w:rsidRPr="00285D0D">
        <w:rPr>
          <w:rFonts w:ascii="Garamond" w:hAnsi="Garamond"/>
          <w:sz w:val="25"/>
          <w:szCs w:val="25"/>
        </w:rPr>
        <w:t>Française,</w:t>
      </w:r>
      <w:r w:rsidR="00427686" w:rsidRPr="00285D0D">
        <w:rPr>
          <w:rFonts w:ascii="Garamond" w:hAnsi="Garamond"/>
          <w:sz w:val="25"/>
          <w:szCs w:val="25"/>
        </w:rPr>
        <w:t xml:space="preserve"> tout était bien fini, et cela l’attristait.</w:t>
      </w:r>
    </w:p>
    <w:p w14:paraId="760D17B9" w14:textId="6CE44275" w:rsidR="007341C1" w:rsidRPr="00DF297A" w:rsidRDefault="009C2963" w:rsidP="00531612">
      <w:pPr>
        <w:jc w:val="both"/>
        <w:rPr>
          <w:rFonts w:ascii="Garamond" w:hAnsi="Garamond"/>
        </w:rPr>
      </w:pPr>
      <w:r w:rsidRPr="00285D0D">
        <w:rPr>
          <w:rFonts w:ascii="Garamond" w:hAnsi="Garamond"/>
          <w:sz w:val="25"/>
          <w:szCs w:val="25"/>
        </w:rPr>
        <w:t>Finalement Sarah, O</w:t>
      </w:r>
      <w:r w:rsidR="00754EAD" w:rsidRPr="00285D0D">
        <w:rPr>
          <w:rFonts w:ascii="Garamond" w:hAnsi="Garamond"/>
          <w:sz w:val="25"/>
          <w:szCs w:val="25"/>
        </w:rPr>
        <w:t xml:space="preserve">mar et Larbi </w:t>
      </w:r>
      <w:r w:rsidR="003568D1" w:rsidRPr="00285D0D">
        <w:rPr>
          <w:rFonts w:ascii="Garamond" w:hAnsi="Garamond"/>
          <w:sz w:val="25"/>
          <w:szCs w:val="25"/>
        </w:rPr>
        <w:t>arrivèrent</w:t>
      </w:r>
      <w:r w:rsidR="00754EAD" w:rsidRPr="00285D0D">
        <w:rPr>
          <w:rFonts w:ascii="Garamond" w:hAnsi="Garamond"/>
          <w:sz w:val="25"/>
          <w:szCs w:val="25"/>
        </w:rPr>
        <w:t xml:space="preserve"> </w:t>
      </w:r>
      <w:r w:rsidR="003568D1" w:rsidRPr="00285D0D">
        <w:rPr>
          <w:rFonts w:ascii="Garamond" w:hAnsi="Garamond"/>
          <w:sz w:val="25"/>
          <w:szCs w:val="25"/>
        </w:rPr>
        <w:t>il y a</w:t>
      </w:r>
      <w:r w:rsidRPr="00285D0D">
        <w:rPr>
          <w:rFonts w:ascii="Garamond" w:hAnsi="Garamond"/>
          <w:sz w:val="25"/>
          <w:szCs w:val="25"/>
        </w:rPr>
        <w:t xml:space="preserve"> trois semaines. </w:t>
      </w:r>
      <w:r w:rsidR="00737F54" w:rsidRPr="00285D0D">
        <w:rPr>
          <w:rFonts w:ascii="Garamond" w:hAnsi="Garamond"/>
          <w:sz w:val="25"/>
          <w:szCs w:val="25"/>
        </w:rPr>
        <w:t>P</w:t>
      </w:r>
      <w:r w:rsidRPr="00285D0D">
        <w:rPr>
          <w:rFonts w:ascii="Garamond" w:hAnsi="Garamond"/>
          <w:sz w:val="25"/>
          <w:szCs w:val="25"/>
        </w:rPr>
        <w:t>resque tous les jours</w:t>
      </w:r>
      <w:r w:rsidR="00DD406D" w:rsidRPr="00285D0D">
        <w:rPr>
          <w:rFonts w:ascii="Garamond" w:hAnsi="Garamond"/>
          <w:sz w:val="25"/>
          <w:szCs w:val="25"/>
        </w:rPr>
        <w:t>,</w:t>
      </w:r>
      <w:r w:rsidR="00F91D97" w:rsidRPr="00285D0D">
        <w:rPr>
          <w:rFonts w:ascii="Garamond" w:hAnsi="Garamond"/>
          <w:sz w:val="25"/>
          <w:szCs w:val="25"/>
        </w:rPr>
        <w:t xml:space="preserve"> </w:t>
      </w:r>
      <w:r w:rsidR="0062728C" w:rsidRPr="00285D0D">
        <w:rPr>
          <w:rFonts w:ascii="Garamond" w:hAnsi="Garamond"/>
          <w:sz w:val="25"/>
          <w:szCs w:val="25"/>
        </w:rPr>
        <w:t>ils se rendent</w:t>
      </w:r>
      <w:r w:rsidR="00E33BE0" w:rsidRPr="00285D0D">
        <w:rPr>
          <w:rFonts w:ascii="Garamond" w:hAnsi="Garamond"/>
          <w:sz w:val="25"/>
          <w:szCs w:val="25"/>
        </w:rPr>
        <w:t xml:space="preserve"> avec leur père</w:t>
      </w:r>
      <w:r w:rsidR="00737F54" w:rsidRPr="00285D0D">
        <w:rPr>
          <w:rFonts w:ascii="Garamond" w:hAnsi="Garamond"/>
          <w:sz w:val="25"/>
          <w:szCs w:val="25"/>
        </w:rPr>
        <w:t xml:space="preserve"> </w:t>
      </w:r>
      <w:r w:rsidR="00F91D97" w:rsidRPr="00285D0D">
        <w:rPr>
          <w:rFonts w:ascii="Garamond" w:hAnsi="Garamond"/>
          <w:sz w:val="25"/>
          <w:szCs w:val="25"/>
        </w:rPr>
        <w:t>à la pl</w:t>
      </w:r>
      <w:r w:rsidR="00A12DFC" w:rsidRPr="00285D0D">
        <w:rPr>
          <w:rFonts w:ascii="Garamond" w:hAnsi="Garamond"/>
          <w:sz w:val="25"/>
          <w:szCs w:val="25"/>
        </w:rPr>
        <w:t>age</w:t>
      </w:r>
      <w:r w:rsidR="0062728C" w:rsidRPr="00285D0D">
        <w:rPr>
          <w:rFonts w:ascii="Garamond" w:hAnsi="Garamond"/>
          <w:sz w:val="25"/>
          <w:szCs w:val="25"/>
        </w:rPr>
        <w:t xml:space="preserve"> de</w:t>
      </w:r>
      <w:r w:rsidR="000328A6" w:rsidRPr="00285D0D">
        <w:rPr>
          <w:rFonts w:ascii="Garamond" w:hAnsi="Garamond"/>
          <w:sz w:val="25"/>
          <w:szCs w:val="25"/>
        </w:rPr>
        <w:t xml:space="preserve"> Port-aux-poules</w:t>
      </w:r>
      <w:r w:rsidR="006D2A26" w:rsidRPr="00285D0D">
        <w:rPr>
          <w:rFonts w:ascii="Garamond" w:hAnsi="Garamond"/>
          <w:sz w:val="25"/>
          <w:szCs w:val="25"/>
        </w:rPr>
        <w:t>. Ahmed, le fils du grand-</w:t>
      </w:r>
      <w:r w:rsidR="00F91D97" w:rsidRPr="00285D0D">
        <w:rPr>
          <w:rFonts w:ascii="Garamond" w:hAnsi="Garamond"/>
          <w:sz w:val="25"/>
          <w:szCs w:val="25"/>
        </w:rPr>
        <w:t>oncle</w:t>
      </w:r>
      <w:r w:rsidR="006D2A26" w:rsidRPr="00285D0D">
        <w:rPr>
          <w:rFonts w:ascii="Garamond" w:hAnsi="Garamond"/>
          <w:sz w:val="25"/>
          <w:szCs w:val="25"/>
        </w:rPr>
        <w:t xml:space="preserve"> Abdallah,</w:t>
      </w:r>
      <w:r w:rsidR="00F91D97" w:rsidRPr="00285D0D">
        <w:rPr>
          <w:rFonts w:ascii="Garamond" w:hAnsi="Garamond"/>
          <w:sz w:val="25"/>
          <w:szCs w:val="25"/>
        </w:rPr>
        <w:t xml:space="preserve"> leur </w:t>
      </w:r>
      <w:r w:rsidR="0067778E" w:rsidRPr="00285D0D">
        <w:rPr>
          <w:rFonts w:ascii="Garamond" w:hAnsi="Garamond"/>
          <w:sz w:val="25"/>
          <w:szCs w:val="25"/>
        </w:rPr>
        <w:t>prêta</w:t>
      </w:r>
      <w:r w:rsidR="00F91D97" w:rsidRPr="00285D0D">
        <w:rPr>
          <w:rFonts w:ascii="Garamond" w:hAnsi="Garamond"/>
          <w:sz w:val="25"/>
          <w:szCs w:val="25"/>
        </w:rPr>
        <w:t xml:space="preserve"> deux grands parasols, des chais</w:t>
      </w:r>
      <w:r w:rsidR="000B0069" w:rsidRPr="00285D0D">
        <w:rPr>
          <w:rFonts w:ascii="Garamond" w:hAnsi="Garamond"/>
          <w:sz w:val="25"/>
          <w:szCs w:val="25"/>
        </w:rPr>
        <w:t>es, des serviettes et une</w:t>
      </w:r>
      <w:r w:rsidR="00F91D97" w:rsidRPr="00285D0D">
        <w:rPr>
          <w:rFonts w:ascii="Garamond" w:hAnsi="Garamond"/>
          <w:sz w:val="25"/>
          <w:szCs w:val="25"/>
        </w:rPr>
        <w:t xml:space="preserve"> glacière</w:t>
      </w:r>
      <w:r w:rsidR="007429A4" w:rsidRPr="00285D0D">
        <w:rPr>
          <w:rFonts w:ascii="Garamond" w:hAnsi="Garamond"/>
          <w:sz w:val="25"/>
          <w:szCs w:val="25"/>
        </w:rPr>
        <w:t xml:space="preserve">. </w:t>
      </w:r>
      <w:r w:rsidR="00520302">
        <w:rPr>
          <w:rFonts w:ascii="Garamond" w:hAnsi="Garamond"/>
          <w:i/>
          <w:sz w:val="25"/>
          <w:szCs w:val="25"/>
        </w:rPr>
        <w:t>« Mers El-djadj, mechi Mers E</w:t>
      </w:r>
      <w:r w:rsidR="007429A4" w:rsidRPr="00285D0D">
        <w:rPr>
          <w:rFonts w:ascii="Garamond" w:hAnsi="Garamond"/>
          <w:i/>
          <w:sz w:val="25"/>
          <w:szCs w:val="25"/>
        </w:rPr>
        <w:t>l-Hadjadj »</w:t>
      </w:r>
      <w:r w:rsidR="007429A4" w:rsidRPr="00285D0D">
        <w:rPr>
          <w:rFonts w:ascii="Garamond" w:hAnsi="Garamond"/>
          <w:sz w:val="25"/>
          <w:szCs w:val="25"/>
        </w:rPr>
        <w:t xml:space="preserve">, se souvient Messaoud. </w:t>
      </w:r>
      <w:r w:rsidRPr="00285D0D">
        <w:rPr>
          <w:rFonts w:ascii="Garamond" w:hAnsi="Garamond"/>
          <w:sz w:val="25"/>
          <w:szCs w:val="25"/>
        </w:rPr>
        <w:t>Il y a du</w:t>
      </w:r>
      <w:r w:rsidR="009B2AD6" w:rsidRPr="00285D0D">
        <w:rPr>
          <w:rFonts w:ascii="Garamond" w:hAnsi="Garamond"/>
          <w:sz w:val="25"/>
          <w:szCs w:val="25"/>
        </w:rPr>
        <w:t xml:space="preserve"> monde sur la plage, beaucoup</w:t>
      </w:r>
      <w:r w:rsidRPr="00285D0D">
        <w:rPr>
          <w:rFonts w:ascii="Garamond" w:hAnsi="Garamond"/>
          <w:sz w:val="25"/>
          <w:szCs w:val="25"/>
        </w:rPr>
        <w:t xml:space="preserve"> autour d’eu</w:t>
      </w:r>
      <w:r w:rsidR="00F91D97" w:rsidRPr="00285D0D">
        <w:rPr>
          <w:rFonts w:ascii="Garamond" w:hAnsi="Garamond"/>
          <w:sz w:val="25"/>
          <w:szCs w:val="25"/>
        </w:rPr>
        <w:t>x. Tous ces regards</w:t>
      </w:r>
      <w:r w:rsidR="00863E71" w:rsidRPr="00285D0D">
        <w:rPr>
          <w:rFonts w:ascii="Garamond" w:hAnsi="Garamond"/>
          <w:sz w:val="25"/>
          <w:szCs w:val="25"/>
        </w:rPr>
        <w:t xml:space="preserve"> francs, massifs</w:t>
      </w:r>
      <w:r w:rsidR="00F91D97" w:rsidRPr="00285D0D">
        <w:rPr>
          <w:rFonts w:ascii="Garamond" w:hAnsi="Garamond"/>
          <w:sz w:val="25"/>
          <w:szCs w:val="25"/>
        </w:rPr>
        <w:t xml:space="preserve"> </w:t>
      </w:r>
      <w:r w:rsidR="00153E26">
        <w:rPr>
          <w:rFonts w:ascii="Garamond" w:hAnsi="Garamond"/>
          <w:sz w:val="25"/>
          <w:szCs w:val="25"/>
        </w:rPr>
        <w:t xml:space="preserve">dirigés vers </w:t>
      </w:r>
      <w:r w:rsidR="00863E71" w:rsidRPr="00285D0D">
        <w:rPr>
          <w:rFonts w:ascii="Garamond" w:hAnsi="Garamond"/>
          <w:sz w:val="25"/>
          <w:szCs w:val="25"/>
        </w:rPr>
        <w:t xml:space="preserve">leur emplacement </w:t>
      </w:r>
      <w:r w:rsidR="002D5E5C" w:rsidRPr="00285D0D">
        <w:rPr>
          <w:rFonts w:ascii="Garamond" w:hAnsi="Garamond"/>
          <w:sz w:val="25"/>
          <w:szCs w:val="25"/>
        </w:rPr>
        <w:t>les mettent mal</w:t>
      </w:r>
      <w:r w:rsidR="00145FAE" w:rsidRPr="00285D0D">
        <w:rPr>
          <w:rFonts w:ascii="Garamond" w:hAnsi="Garamond"/>
          <w:sz w:val="25"/>
          <w:szCs w:val="25"/>
        </w:rPr>
        <w:t xml:space="preserve"> à </w:t>
      </w:r>
      <w:r w:rsidRPr="00285D0D">
        <w:rPr>
          <w:rFonts w:ascii="Garamond" w:hAnsi="Garamond"/>
          <w:sz w:val="25"/>
          <w:szCs w:val="25"/>
        </w:rPr>
        <w:t>l’aise.</w:t>
      </w:r>
      <w:r w:rsidR="00F91D97" w:rsidRPr="00285D0D">
        <w:rPr>
          <w:rFonts w:ascii="Garamond" w:hAnsi="Garamond"/>
          <w:sz w:val="25"/>
          <w:szCs w:val="25"/>
        </w:rPr>
        <w:t xml:space="preserve"> </w:t>
      </w:r>
      <w:r w:rsidR="004459F1" w:rsidRPr="00285D0D">
        <w:rPr>
          <w:rFonts w:ascii="Garamond" w:hAnsi="Garamond"/>
          <w:sz w:val="25"/>
          <w:szCs w:val="25"/>
        </w:rPr>
        <w:t>Les</w:t>
      </w:r>
      <w:r w:rsidR="00F91D97" w:rsidRPr="00285D0D">
        <w:rPr>
          <w:rFonts w:ascii="Garamond" w:hAnsi="Garamond"/>
          <w:sz w:val="25"/>
          <w:szCs w:val="25"/>
        </w:rPr>
        <w:t xml:space="preserve"> jeunes</w:t>
      </w:r>
      <w:r w:rsidR="004459F1" w:rsidRPr="00285D0D">
        <w:rPr>
          <w:rFonts w:ascii="Garamond" w:hAnsi="Garamond"/>
          <w:sz w:val="25"/>
          <w:szCs w:val="25"/>
        </w:rPr>
        <w:t>,</w:t>
      </w:r>
      <w:r w:rsidR="00863E71" w:rsidRPr="00285D0D">
        <w:rPr>
          <w:rFonts w:ascii="Garamond" w:hAnsi="Garamond"/>
          <w:sz w:val="25"/>
          <w:szCs w:val="25"/>
        </w:rPr>
        <w:t xml:space="preserve"> </w:t>
      </w:r>
      <w:r w:rsidR="008671FA" w:rsidRPr="00285D0D">
        <w:rPr>
          <w:rFonts w:ascii="Garamond" w:hAnsi="Garamond"/>
          <w:sz w:val="25"/>
          <w:szCs w:val="25"/>
        </w:rPr>
        <w:t xml:space="preserve">il n’y a </w:t>
      </w:r>
      <w:r w:rsidR="00863E71" w:rsidRPr="00285D0D">
        <w:rPr>
          <w:rFonts w:ascii="Garamond" w:hAnsi="Garamond"/>
          <w:sz w:val="25"/>
          <w:szCs w:val="25"/>
        </w:rPr>
        <w:t>que des garçons,</w:t>
      </w:r>
      <w:r w:rsidR="007E3968" w:rsidRPr="00285D0D">
        <w:rPr>
          <w:rFonts w:ascii="Garamond" w:hAnsi="Garamond"/>
          <w:sz w:val="25"/>
          <w:szCs w:val="25"/>
        </w:rPr>
        <w:t xml:space="preserve"> forment comme un essaim. I</w:t>
      </w:r>
      <w:r w:rsidR="00F91D97" w:rsidRPr="00285D0D">
        <w:rPr>
          <w:rFonts w:ascii="Garamond" w:hAnsi="Garamond"/>
          <w:sz w:val="25"/>
          <w:szCs w:val="25"/>
        </w:rPr>
        <w:t>ls vont, viennent, regardent avec insistance</w:t>
      </w:r>
      <w:r w:rsidRPr="00285D0D">
        <w:rPr>
          <w:rFonts w:ascii="Garamond" w:hAnsi="Garamond"/>
          <w:sz w:val="25"/>
          <w:szCs w:val="25"/>
        </w:rPr>
        <w:t xml:space="preserve"> « </w:t>
      </w:r>
      <w:r w:rsidR="00F91D97" w:rsidRPr="00285D0D">
        <w:rPr>
          <w:rFonts w:ascii="Garamond" w:hAnsi="Garamond"/>
          <w:sz w:val="25"/>
          <w:szCs w:val="25"/>
        </w:rPr>
        <w:t xml:space="preserve">Ils vont m’avaler </w:t>
      </w:r>
      <w:r w:rsidR="00AB78E3" w:rsidRPr="00285D0D">
        <w:rPr>
          <w:rFonts w:ascii="Garamond" w:hAnsi="Garamond"/>
          <w:sz w:val="25"/>
          <w:szCs w:val="25"/>
        </w:rPr>
        <w:t xml:space="preserve">comme une proie </w:t>
      </w:r>
      <w:r w:rsidR="00F91D97" w:rsidRPr="00285D0D">
        <w:rPr>
          <w:rFonts w:ascii="Garamond" w:hAnsi="Garamond"/>
          <w:sz w:val="25"/>
          <w:szCs w:val="25"/>
        </w:rPr>
        <w:t>j’te jure » chuchote</w:t>
      </w:r>
      <w:r w:rsidR="002D5E5C" w:rsidRPr="00285D0D">
        <w:rPr>
          <w:rFonts w:ascii="Garamond" w:hAnsi="Garamond"/>
          <w:sz w:val="25"/>
          <w:szCs w:val="25"/>
        </w:rPr>
        <w:t xml:space="preserve"> Sarah</w:t>
      </w:r>
      <w:r w:rsidRPr="00285D0D">
        <w:rPr>
          <w:rFonts w:ascii="Garamond" w:hAnsi="Garamond"/>
          <w:sz w:val="25"/>
          <w:szCs w:val="25"/>
        </w:rPr>
        <w:t xml:space="preserve"> à Omar.</w:t>
      </w:r>
      <w:r w:rsidR="00F0072C" w:rsidRPr="00285D0D">
        <w:rPr>
          <w:rFonts w:ascii="Garamond" w:hAnsi="Garamond"/>
          <w:sz w:val="25"/>
          <w:szCs w:val="25"/>
        </w:rPr>
        <w:t xml:space="preserve"> </w:t>
      </w:r>
      <w:r w:rsidR="0097034C" w:rsidRPr="00285D0D">
        <w:rPr>
          <w:rFonts w:ascii="Garamond" w:hAnsi="Garamond"/>
          <w:sz w:val="25"/>
          <w:szCs w:val="25"/>
        </w:rPr>
        <w:t xml:space="preserve">Elle envoie plusieurs textos à ses copines en France à ce sujet, « c’est dingue ! » </w:t>
      </w:r>
      <w:r w:rsidR="00863E71" w:rsidRPr="00285D0D">
        <w:rPr>
          <w:rFonts w:ascii="Garamond" w:hAnsi="Garamond"/>
          <w:sz w:val="25"/>
          <w:szCs w:val="25"/>
        </w:rPr>
        <w:t xml:space="preserve">Elle n’arrive pas à se concentrer. </w:t>
      </w:r>
      <w:r w:rsidR="00F0072C" w:rsidRPr="00285D0D">
        <w:rPr>
          <w:rFonts w:ascii="Garamond" w:hAnsi="Garamond"/>
          <w:sz w:val="25"/>
          <w:szCs w:val="25"/>
        </w:rPr>
        <w:t xml:space="preserve">Lui est assez énervé aussi à cause de tous ces </w:t>
      </w:r>
      <w:r w:rsidR="003844DD" w:rsidRPr="00285D0D">
        <w:rPr>
          <w:rFonts w:ascii="Garamond" w:hAnsi="Garamond"/>
          <w:sz w:val="25"/>
          <w:szCs w:val="25"/>
        </w:rPr>
        <w:t>va-et-vient</w:t>
      </w:r>
      <w:r w:rsidR="00863E71" w:rsidRPr="00285D0D">
        <w:rPr>
          <w:rFonts w:ascii="Garamond" w:hAnsi="Garamond"/>
          <w:sz w:val="25"/>
          <w:szCs w:val="25"/>
        </w:rPr>
        <w:t xml:space="preserve"> incessants, tous</w:t>
      </w:r>
      <w:r w:rsidR="000B0069" w:rsidRPr="00285D0D">
        <w:rPr>
          <w:rFonts w:ascii="Garamond" w:hAnsi="Garamond"/>
          <w:sz w:val="25"/>
          <w:szCs w:val="25"/>
        </w:rPr>
        <w:t xml:space="preserve"> ces yeux</w:t>
      </w:r>
      <w:r w:rsidR="00F91D97" w:rsidRPr="00285D0D">
        <w:rPr>
          <w:rFonts w:ascii="Garamond" w:hAnsi="Garamond"/>
          <w:sz w:val="25"/>
          <w:szCs w:val="25"/>
        </w:rPr>
        <w:t xml:space="preserve"> </w:t>
      </w:r>
      <w:r w:rsidR="009B2AD6" w:rsidRPr="00285D0D">
        <w:rPr>
          <w:rFonts w:ascii="Garamond" w:hAnsi="Garamond"/>
          <w:sz w:val="25"/>
          <w:szCs w:val="25"/>
        </w:rPr>
        <w:t>intrusifs,</w:t>
      </w:r>
      <w:r w:rsidR="00863E71" w:rsidRPr="00285D0D">
        <w:rPr>
          <w:rFonts w:ascii="Garamond" w:hAnsi="Garamond"/>
          <w:sz w:val="25"/>
          <w:szCs w:val="25"/>
        </w:rPr>
        <w:t xml:space="preserve"> </w:t>
      </w:r>
      <w:r w:rsidR="009B2AD6" w:rsidRPr="00285D0D">
        <w:rPr>
          <w:rFonts w:ascii="Garamond" w:hAnsi="Garamond"/>
          <w:sz w:val="25"/>
          <w:szCs w:val="25"/>
        </w:rPr>
        <w:t>envieux ou inquiets,</w:t>
      </w:r>
      <w:r w:rsidR="00F91D97" w:rsidRPr="00285D0D">
        <w:rPr>
          <w:rFonts w:ascii="Garamond" w:hAnsi="Garamond"/>
          <w:sz w:val="25"/>
          <w:szCs w:val="25"/>
        </w:rPr>
        <w:t xml:space="preserve"> perdus</w:t>
      </w:r>
      <w:r w:rsidR="00F0072C" w:rsidRPr="00285D0D">
        <w:rPr>
          <w:rFonts w:ascii="Garamond" w:hAnsi="Garamond"/>
          <w:sz w:val="25"/>
          <w:szCs w:val="25"/>
        </w:rPr>
        <w:t>. Si ça ne tenait qu’à lui</w:t>
      </w:r>
      <w:r w:rsidR="004014A0" w:rsidRPr="00285D0D">
        <w:rPr>
          <w:rFonts w:ascii="Garamond" w:hAnsi="Garamond"/>
          <w:sz w:val="25"/>
          <w:szCs w:val="25"/>
        </w:rPr>
        <w:t>,</w:t>
      </w:r>
      <w:r w:rsidR="00F0072C" w:rsidRPr="00285D0D">
        <w:rPr>
          <w:rFonts w:ascii="Garamond" w:hAnsi="Garamond"/>
          <w:sz w:val="25"/>
          <w:szCs w:val="25"/>
        </w:rPr>
        <w:t xml:space="preserve"> il foncerait da</w:t>
      </w:r>
      <w:r w:rsidR="00F91D97" w:rsidRPr="00285D0D">
        <w:rPr>
          <w:rFonts w:ascii="Garamond" w:hAnsi="Garamond"/>
          <w:sz w:val="25"/>
          <w:szCs w:val="25"/>
        </w:rPr>
        <w:t>ns le tas</w:t>
      </w:r>
      <w:r w:rsidR="00863E71" w:rsidRPr="00285D0D">
        <w:rPr>
          <w:rFonts w:ascii="Garamond" w:hAnsi="Garamond"/>
          <w:sz w:val="25"/>
          <w:szCs w:val="25"/>
        </w:rPr>
        <w:t xml:space="preserve"> comme dans du fumier</w:t>
      </w:r>
      <w:r w:rsidR="00F91D97" w:rsidRPr="00285D0D">
        <w:rPr>
          <w:rFonts w:ascii="Garamond" w:hAnsi="Garamond"/>
          <w:sz w:val="25"/>
          <w:szCs w:val="25"/>
        </w:rPr>
        <w:t>. Avec sa casquette grise d</w:t>
      </w:r>
      <w:r w:rsidR="005728D0" w:rsidRPr="00285D0D">
        <w:rPr>
          <w:rFonts w:ascii="Garamond" w:hAnsi="Garamond"/>
          <w:sz w:val="25"/>
          <w:szCs w:val="25"/>
        </w:rPr>
        <w:t>es San Francisco Giants</w:t>
      </w:r>
      <w:r w:rsidR="00F0072C" w:rsidRPr="00285D0D">
        <w:rPr>
          <w:rFonts w:ascii="Garamond" w:hAnsi="Garamond"/>
          <w:sz w:val="25"/>
          <w:szCs w:val="25"/>
        </w:rPr>
        <w:t xml:space="preserve"> et son air</w:t>
      </w:r>
      <w:r w:rsidR="00F91D97" w:rsidRPr="00285D0D">
        <w:rPr>
          <w:rFonts w:ascii="Garamond" w:hAnsi="Garamond"/>
          <w:sz w:val="25"/>
          <w:szCs w:val="25"/>
        </w:rPr>
        <w:t xml:space="preserve"> renfrogné</w:t>
      </w:r>
      <w:r w:rsidR="00F0072C" w:rsidRPr="00285D0D">
        <w:rPr>
          <w:rFonts w:ascii="Garamond" w:hAnsi="Garamond"/>
          <w:sz w:val="25"/>
          <w:szCs w:val="25"/>
        </w:rPr>
        <w:t xml:space="preserve"> </w:t>
      </w:r>
      <w:r w:rsidR="001626F5" w:rsidRPr="00285D0D">
        <w:rPr>
          <w:rFonts w:ascii="Garamond" w:hAnsi="Garamond"/>
          <w:sz w:val="25"/>
          <w:szCs w:val="25"/>
        </w:rPr>
        <w:t>—</w:t>
      </w:r>
      <w:r w:rsidR="00F0072C" w:rsidRPr="00285D0D">
        <w:rPr>
          <w:rFonts w:ascii="Garamond" w:hAnsi="Garamond"/>
          <w:sz w:val="25"/>
          <w:szCs w:val="25"/>
        </w:rPr>
        <w:t xml:space="preserve"> à ce moment </w:t>
      </w:r>
      <w:r w:rsidR="001626F5" w:rsidRPr="00285D0D">
        <w:rPr>
          <w:rFonts w:ascii="Garamond" w:hAnsi="Garamond"/>
          <w:sz w:val="25"/>
          <w:szCs w:val="25"/>
        </w:rPr>
        <w:t>—</w:t>
      </w:r>
      <w:r w:rsidR="009F6CD0" w:rsidRPr="00285D0D">
        <w:rPr>
          <w:rFonts w:ascii="Garamond" w:hAnsi="Garamond"/>
          <w:sz w:val="25"/>
          <w:szCs w:val="25"/>
        </w:rPr>
        <w:t>,</w:t>
      </w:r>
      <w:r w:rsidR="00F0072C" w:rsidRPr="00285D0D">
        <w:rPr>
          <w:rFonts w:ascii="Garamond" w:hAnsi="Garamond"/>
          <w:sz w:val="25"/>
          <w:szCs w:val="25"/>
        </w:rPr>
        <w:t xml:space="preserve"> on le prendrait pour un baroudeur, ce qu’il n’est pas.</w:t>
      </w:r>
      <w:r w:rsidRPr="00285D0D">
        <w:rPr>
          <w:rFonts w:ascii="Garamond" w:hAnsi="Garamond"/>
          <w:sz w:val="25"/>
          <w:szCs w:val="25"/>
        </w:rPr>
        <w:t xml:space="preserve"> Larbi </w:t>
      </w:r>
      <w:r w:rsidR="004014A0" w:rsidRPr="00285D0D">
        <w:rPr>
          <w:rFonts w:ascii="Garamond" w:hAnsi="Garamond"/>
          <w:sz w:val="25"/>
          <w:szCs w:val="25"/>
        </w:rPr>
        <w:t>lui</w:t>
      </w:r>
      <w:r w:rsidR="00863E71" w:rsidRPr="00285D0D">
        <w:rPr>
          <w:rFonts w:ascii="Garamond" w:hAnsi="Garamond"/>
          <w:sz w:val="25"/>
          <w:szCs w:val="25"/>
        </w:rPr>
        <w:t xml:space="preserve"> joue un peu plus loin. Il </w:t>
      </w:r>
      <w:r w:rsidRPr="00285D0D">
        <w:rPr>
          <w:rFonts w:ascii="Garamond" w:hAnsi="Garamond"/>
          <w:sz w:val="25"/>
          <w:szCs w:val="25"/>
        </w:rPr>
        <w:t>est absorbé par un mini-football de plage. Avec d’autres jeunes</w:t>
      </w:r>
      <w:r w:rsidR="00DD406D" w:rsidRPr="00285D0D">
        <w:rPr>
          <w:rFonts w:ascii="Garamond" w:hAnsi="Garamond"/>
          <w:sz w:val="25"/>
          <w:szCs w:val="25"/>
        </w:rPr>
        <w:t>,</w:t>
      </w:r>
      <w:r w:rsidR="00AF6EC4" w:rsidRPr="00285D0D">
        <w:rPr>
          <w:rFonts w:ascii="Garamond" w:hAnsi="Garamond"/>
          <w:sz w:val="25"/>
          <w:szCs w:val="25"/>
        </w:rPr>
        <w:t xml:space="preserve"> </w:t>
      </w:r>
      <w:r w:rsidRPr="00285D0D">
        <w:rPr>
          <w:rFonts w:ascii="Garamond" w:hAnsi="Garamond"/>
          <w:sz w:val="25"/>
          <w:szCs w:val="25"/>
        </w:rPr>
        <w:t xml:space="preserve">il tape dans le ballon, drible, passe, marque ou rate son tir sans se soucier de l’affluence autour d’eux. </w:t>
      </w:r>
      <w:r w:rsidR="00A12DFC" w:rsidRPr="00285D0D">
        <w:rPr>
          <w:rFonts w:ascii="Garamond" w:hAnsi="Garamond"/>
          <w:sz w:val="25"/>
          <w:szCs w:val="25"/>
        </w:rPr>
        <w:t>Sarah</w:t>
      </w:r>
      <w:r w:rsidR="002D5E5C" w:rsidRPr="00285D0D">
        <w:rPr>
          <w:rFonts w:ascii="Garamond" w:hAnsi="Garamond"/>
          <w:sz w:val="25"/>
          <w:szCs w:val="25"/>
        </w:rPr>
        <w:t xml:space="preserve"> </w:t>
      </w:r>
      <w:r w:rsidR="00863E71" w:rsidRPr="00285D0D">
        <w:rPr>
          <w:rFonts w:ascii="Garamond" w:hAnsi="Garamond"/>
          <w:sz w:val="25"/>
          <w:szCs w:val="25"/>
        </w:rPr>
        <w:t xml:space="preserve">poursuit sa lecture perturbée de </w:t>
      </w:r>
      <w:r w:rsidR="00473EDF" w:rsidRPr="00285D0D">
        <w:rPr>
          <w:rFonts w:ascii="Garamond" w:hAnsi="Garamond"/>
          <w:sz w:val="25"/>
          <w:szCs w:val="25"/>
        </w:rPr>
        <w:t>Pas d’orchidées pour Miss Blandish</w:t>
      </w:r>
      <w:r w:rsidR="002D5E5C" w:rsidRPr="00285D0D">
        <w:rPr>
          <w:rFonts w:ascii="Garamond" w:hAnsi="Garamond"/>
          <w:sz w:val="25"/>
          <w:szCs w:val="25"/>
        </w:rPr>
        <w:t xml:space="preserve">. </w:t>
      </w:r>
      <w:r w:rsidR="00503DB8" w:rsidRPr="00285D0D">
        <w:rPr>
          <w:rFonts w:ascii="Garamond" w:hAnsi="Garamond"/>
          <w:sz w:val="25"/>
          <w:szCs w:val="25"/>
        </w:rPr>
        <w:t>Elle n’</w:t>
      </w:r>
      <w:r w:rsidR="003568D1" w:rsidRPr="00285D0D">
        <w:rPr>
          <w:rFonts w:ascii="Garamond" w:hAnsi="Garamond"/>
          <w:sz w:val="25"/>
          <w:szCs w:val="25"/>
        </w:rPr>
        <w:t>ouvrit pas</w:t>
      </w:r>
      <w:r w:rsidR="00503DB8" w:rsidRPr="00285D0D">
        <w:rPr>
          <w:rFonts w:ascii="Garamond" w:hAnsi="Garamond"/>
          <w:sz w:val="25"/>
          <w:szCs w:val="25"/>
        </w:rPr>
        <w:t xml:space="preserve"> et ne pense pas ouvrir </w:t>
      </w:r>
      <w:r w:rsidR="008671FA" w:rsidRPr="00285D0D">
        <w:rPr>
          <w:rFonts w:ascii="Garamond" w:hAnsi="Garamond"/>
          <w:sz w:val="25"/>
          <w:szCs w:val="25"/>
        </w:rPr>
        <w:t>pendant les heures de</w:t>
      </w:r>
      <w:r w:rsidR="00503DB8" w:rsidRPr="00285D0D">
        <w:rPr>
          <w:rFonts w:ascii="Garamond" w:hAnsi="Garamond"/>
          <w:sz w:val="25"/>
          <w:szCs w:val="25"/>
        </w:rPr>
        <w:t xml:space="preserve"> plage les polycopiés des deux modules </w:t>
      </w:r>
      <w:r w:rsidR="004014A0" w:rsidRPr="00285D0D">
        <w:rPr>
          <w:rFonts w:ascii="Garamond" w:hAnsi="Garamond"/>
          <w:sz w:val="25"/>
          <w:szCs w:val="25"/>
        </w:rPr>
        <w:t xml:space="preserve">(les soins et la santé publique) </w:t>
      </w:r>
      <w:r w:rsidR="00503DB8" w:rsidRPr="00285D0D">
        <w:rPr>
          <w:rFonts w:ascii="Garamond" w:hAnsi="Garamond"/>
          <w:sz w:val="25"/>
          <w:szCs w:val="25"/>
        </w:rPr>
        <w:t>qu’elle pensa</w:t>
      </w:r>
      <w:r w:rsidR="004014A0" w:rsidRPr="00285D0D">
        <w:rPr>
          <w:rFonts w:ascii="Garamond" w:hAnsi="Garamond"/>
          <w:sz w:val="25"/>
          <w:szCs w:val="25"/>
        </w:rPr>
        <w:t>it réviser</w:t>
      </w:r>
      <w:r w:rsidR="00503DB8" w:rsidRPr="00285D0D">
        <w:rPr>
          <w:rFonts w:ascii="Garamond" w:hAnsi="Garamond"/>
          <w:sz w:val="25"/>
          <w:szCs w:val="25"/>
        </w:rPr>
        <w:t xml:space="preserve"> pour son entrée en deuxième année de formation </w:t>
      </w:r>
      <w:r w:rsidR="00B6294B" w:rsidRPr="00285D0D">
        <w:rPr>
          <w:rFonts w:ascii="Garamond" w:hAnsi="Garamond"/>
          <w:sz w:val="25"/>
          <w:szCs w:val="25"/>
        </w:rPr>
        <w:t>en soins infirmiers</w:t>
      </w:r>
      <w:r w:rsidR="00503DB8" w:rsidRPr="00285D0D">
        <w:rPr>
          <w:rFonts w:ascii="Garamond" w:hAnsi="Garamond"/>
          <w:sz w:val="25"/>
          <w:szCs w:val="25"/>
        </w:rPr>
        <w:t xml:space="preserve">. </w:t>
      </w:r>
      <w:r w:rsidRPr="00285D0D">
        <w:rPr>
          <w:rFonts w:ascii="Garamond" w:hAnsi="Garamond"/>
          <w:sz w:val="25"/>
          <w:szCs w:val="25"/>
        </w:rPr>
        <w:t>Messaoud est au téléphone avec Rayan. Leur société est lancée depuis six mois, mais il pense qu’il leur faut patienter au moins jusqu’à la fin de l’année pour se prononcer sur sa viabilité. Rayan est enthousiaste lui, et sûr de leur affaire. Leur com</w:t>
      </w:r>
      <w:r w:rsidR="008671FA" w:rsidRPr="00285D0D">
        <w:rPr>
          <w:rFonts w:ascii="Garamond" w:hAnsi="Garamond"/>
          <w:sz w:val="25"/>
          <w:szCs w:val="25"/>
        </w:rPr>
        <w:t xml:space="preserve">merce se trouve dans Oran-ville, au 7 rue Beauchamp, à l’angle de </w:t>
      </w:r>
      <w:r w:rsidRPr="00285D0D">
        <w:rPr>
          <w:rFonts w:ascii="Garamond" w:hAnsi="Garamond"/>
          <w:sz w:val="25"/>
          <w:szCs w:val="25"/>
        </w:rPr>
        <w:t>l’avenue Nobel</w:t>
      </w:r>
      <w:r w:rsidR="002F3452" w:rsidRPr="00285D0D">
        <w:rPr>
          <w:rFonts w:ascii="Garamond" w:hAnsi="Garamond"/>
          <w:sz w:val="25"/>
          <w:szCs w:val="25"/>
        </w:rPr>
        <w:t xml:space="preserve"> et Alexandre Dumas</w:t>
      </w:r>
      <w:r w:rsidR="00390A6A">
        <w:rPr>
          <w:rFonts w:ascii="Garamond" w:hAnsi="Garamond"/>
          <w:sz w:val="25"/>
          <w:szCs w:val="25"/>
        </w:rPr>
        <w:t>, une des principales artères du quartier</w:t>
      </w:r>
      <w:r w:rsidRPr="00285D0D">
        <w:rPr>
          <w:rFonts w:ascii="Garamond" w:hAnsi="Garamond"/>
          <w:sz w:val="25"/>
          <w:szCs w:val="25"/>
        </w:rPr>
        <w:t xml:space="preserve"> Gambetta, à </w:t>
      </w:r>
      <w:r w:rsidR="008671FA" w:rsidRPr="00285D0D">
        <w:rPr>
          <w:rFonts w:ascii="Garamond" w:hAnsi="Garamond"/>
          <w:sz w:val="25"/>
          <w:szCs w:val="25"/>
        </w:rPr>
        <w:t>quelques mètres</w:t>
      </w:r>
      <w:r w:rsidRPr="00285D0D">
        <w:rPr>
          <w:rFonts w:ascii="Garamond" w:hAnsi="Garamond"/>
          <w:sz w:val="25"/>
          <w:szCs w:val="25"/>
        </w:rPr>
        <w:t xml:space="preserve"> de Hadj Taghit </w:t>
      </w:r>
      <w:r w:rsidRPr="00285D0D">
        <w:rPr>
          <w:rFonts w:ascii="Garamond" w:hAnsi="Garamond"/>
          <w:i/>
          <w:sz w:val="25"/>
          <w:szCs w:val="25"/>
        </w:rPr>
        <w:t>esfengi</w:t>
      </w:r>
      <w:r w:rsidRPr="00285D0D">
        <w:rPr>
          <w:rFonts w:ascii="Garamond" w:hAnsi="Garamond"/>
          <w:sz w:val="25"/>
          <w:szCs w:val="25"/>
        </w:rPr>
        <w:t>, le spécialiste des beignets.</w:t>
      </w:r>
      <w:r w:rsidR="002F3452" w:rsidRPr="00285D0D">
        <w:rPr>
          <w:rFonts w:ascii="Garamond" w:hAnsi="Garamond"/>
          <w:sz w:val="25"/>
          <w:szCs w:val="25"/>
        </w:rPr>
        <w:t xml:space="preserve"> Si les rues portent depuis </w:t>
      </w:r>
      <w:r w:rsidR="00B0794F" w:rsidRPr="00285D0D">
        <w:rPr>
          <w:rFonts w:ascii="Garamond" w:hAnsi="Garamond"/>
          <w:sz w:val="25"/>
          <w:szCs w:val="25"/>
        </w:rPr>
        <w:t>l’indépendance</w:t>
      </w:r>
      <w:r w:rsidR="002F3452" w:rsidRPr="00285D0D">
        <w:rPr>
          <w:rFonts w:ascii="Garamond" w:hAnsi="Garamond"/>
          <w:sz w:val="25"/>
          <w:szCs w:val="25"/>
        </w:rPr>
        <w:t xml:space="preserve"> de nouveaux noms : Bengoua, Ibn Tofeli et Boukherouba, les habitants </w:t>
      </w:r>
      <w:r w:rsidR="001626F5" w:rsidRPr="00285D0D">
        <w:rPr>
          <w:rFonts w:ascii="Garamond" w:hAnsi="Garamond"/>
          <w:sz w:val="25"/>
          <w:szCs w:val="25"/>
        </w:rPr>
        <w:t>—</w:t>
      </w:r>
      <w:r w:rsidR="00B0794F" w:rsidRPr="00285D0D">
        <w:rPr>
          <w:rFonts w:ascii="Garamond" w:hAnsi="Garamond"/>
          <w:sz w:val="25"/>
          <w:szCs w:val="25"/>
        </w:rPr>
        <w:t xml:space="preserve"> grands-parents, enfants et petits-enfants </w:t>
      </w:r>
      <w:r w:rsidR="001626F5" w:rsidRPr="00285D0D">
        <w:rPr>
          <w:rFonts w:ascii="Garamond" w:hAnsi="Garamond"/>
          <w:sz w:val="25"/>
          <w:szCs w:val="25"/>
        </w:rPr>
        <w:t>—</w:t>
      </w:r>
      <w:r w:rsidR="00B0794F" w:rsidRPr="00285D0D">
        <w:rPr>
          <w:rFonts w:ascii="Garamond" w:hAnsi="Garamond"/>
          <w:sz w:val="25"/>
          <w:szCs w:val="25"/>
        </w:rPr>
        <w:t xml:space="preserve"> </w:t>
      </w:r>
      <w:r w:rsidR="002F3452" w:rsidRPr="00285D0D">
        <w:rPr>
          <w:rFonts w:ascii="Garamond" w:hAnsi="Garamond"/>
          <w:sz w:val="25"/>
          <w:szCs w:val="25"/>
        </w:rPr>
        <w:t>disent toujours « rue Beauchamp », « rue Nobel »</w:t>
      </w:r>
      <w:r w:rsidR="00B0794F" w:rsidRPr="00285D0D">
        <w:rPr>
          <w:rFonts w:ascii="Garamond" w:hAnsi="Garamond"/>
          <w:sz w:val="25"/>
          <w:szCs w:val="25"/>
        </w:rPr>
        <w:t>, « Rue Dumas »</w:t>
      </w:r>
      <w:r w:rsidR="002F3452" w:rsidRPr="00285D0D">
        <w:rPr>
          <w:rFonts w:ascii="Garamond" w:hAnsi="Garamond"/>
          <w:sz w:val="25"/>
          <w:szCs w:val="25"/>
        </w:rPr>
        <w:t>…</w:t>
      </w:r>
      <w:r w:rsidRPr="00285D0D">
        <w:rPr>
          <w:rFonts w:ascii="Garamond" w:hAnsi="Garamond"/>
          <w:sz w:val="25"/>
          <w:szCs w:val="25"/>
        </w:rPr>
        <w:t xml:space="preserve"> </w:t>
      </w:r>
      <w:r w:rsidR="00B0794F" w:rsidRPr="00285D0D">
        <w:rPr>
          <w:rFonts w:ascii="Garamond" w:hAnsi="Garamond"/>
          <w:sz w:val="25"/>
          <w:szCs w:val="25"/>
        </w:rPr>
        <w:t>Le</w:t>
      </w:r>
      <w:r w:rsidR="0069532A" w:rsidRPr="00285D0D">
        <w:rPr>
          <w:rFonts w:ascii="Garamond" w:hAnsi="Garamond"/>
          <w:sz w:val="25"/>
          <w:szCs w:val="25"/>
        </w:rPr>
        <w:t xml:space="preserve"> commerce </w:t>
      </w:r>
      <w:r w:rsidR="00B0794F" w:rsidRPr="00285D0D">
        <w:rPr>
          <w:rFonts w:ascii="Garamond" w:hAnsi="Garamond"/>
          <w:sz w:val="25"/>
          <w:szCs w:val="25"/>
        </w:rPr>
        <w:t xml:space="preserve">de Messaoud et de Rayan </w:t>
      </w:r>
      <w:r w:rsidR="0069532A" w:rsidRPr="00285D0D">
        <w:rPr>
          <w:rFonts w:ascii="Garamond" w:hAnsi="Garamond"/>
          <w:sz w:val="25"/>
          <w:szCs w:val="25"/>
        </w:rPr>
        <w:t xml:space="preserve">occupe la villa </w:t>
      </w:r>
      <w:r w:rsidR="000314CB" w:rsidRPr="00285D0D">
        <w:rPr>
          <w:rFonts w:ascii="Garamond" w:hAnsi="Garamond"/>
          <w:sz w:val="25"/>
          <w:szCs w:val="25"/>
        </w:rPr>
        <w:t xml:space="preserve">qu’avait fait construire </w:t>
      </w:r>
      <w:r w:rsidR="007E3968" w:rsidRPr="00285D0D">
        <w:rPr>
          <w:rFonts w:ascii="Garamond" w:hAnsi="Garamond"/>
          <w:sz w:val="25"/>
          <w:szCs w:val="25"/>
        </w:rPr>
        <w:t>Hachemi Chambaz</w:t>
      </w:r>
      <w:r w:rsidR="0069532A" w:rsidRPr="00285D0D">
        <w:rPr>
          <w:rFonts w:ascii="Garamond" w:hAnsi="Garamond"/>
          <w:sz w:val="25"/>
          <w:szCs w:val="25"/>
        </w:rPr>
        <w:t xml:space="preserve"> un ancien </w:t>
      </w:r>
      <w:r w:rsidR="007E3968" w:rsidRPr="00285D0D">
        <w:rPr>
          <w:rFonts w:ascii="Garamond" w:hAnsi="Garamond"/>
          <w:sz w:val="25"/>
          <w:szCs w:val="25"/>
        </w:rPr>
        <w:t>speaker</w:t>
      </w:r>
      <w:r w:rsidR="0069532A" w:rsidRPr="00285D0D">
        <w:rPr>
          <w:rFonts w:ascii="Garamond" w:hAnsi="Garamond"/>
          <w:sz w:val="25"/>
          <w:szCs w:val="25"/>
        </w:rPr>
        <w:t xml:space="preserve"> célèbre</w:t>
      </w:r>
      <w:r w:rsidR="007E3968" w:rsidRPr="00285D0D">
        <w:rPr>
          <w:rFonts w:ascii="Garamond" w:hAnsi="Garamond"/>
          <w:sz w:val="25"/>
          <w:szCs w:val="25"/>
        </w:rPr>
        <w:t>.</w:t>
      </w:r>
      <w:r w:rsidR="0069532A" w:rsidRPr="00285D0D">
        <w:rPr>
          <w:rFonts w:ascii="Garamond" w:hAnsi="Garamond"/>
          <w:sz w:val="25"/>
          <w:szCs w:val="25"/>
        </w:rPr>
        <w:t xml:space="preserve"> </w:t>
      </w:r>
      <w:r w:rsidR="00230B41" w:rsidRPr="00285D0D">
        <w:rPr>
          <w:rFonts w:ascii="Garamond" w:hAnsi="Garamond"/>
          <w:sz w:val="25"/>
          <w:szCs w:val="25"/>
        </w:rPr>
        <w:t>S</w:t>
      </w:r>
      <w:r w:rsidR="007E3968" w:rsidRPr="00285D0D">
        <w:rPr>
          <w:rFonts w:ascii="Garamond" w:hAnsi="Garamond"/>
          <w:sz w:val="25"/>
          <w:szCs w:val="25"/>
        </w:rPr>
        <w:t>e</w:t>
      </w:r>
      <w:r w:rsidR="00BB7821" w:rsidRPr="00285D0D">
        <w:rPr>
          <w:rFonts w:ascii="Garamond" w:hAnsi="Garamond"/>
          <w:sz w:val="25"/>
          <w:szCs w:val="25"/>
        </w:rPr>
        <w:t>s</w:t>
      </w:r>
      <w:r w:rsidR="007E3968" w:rsidRPr="00285D0D">
        <w:rPr>
          <w:rFonts w:ascii="Garamond" w:hAnsi="Garamond"/>
          <w:sz w:val="25"/>
          <w:szCs w:val="25"/>
        </w:rPr>
        <w:t xml:space="preserve"> commentaires</w:t>
      </w:r>
      <w:r w:rsidR="00230B41" w:rsidRPr="00285D0D">
        <w:rPr>
          <w:rFonts w:ascii="Garamond" w:hAnsi="Garamond"/>
          <w:sz w:val="25"/>
          <w:szCs w:val="25"/>
        </w:rPr>
        <w:t xml:space="preserve"> des matches de football</w:t>
      </w:r>
      <w:r w:rsidR="00BB7821" w:rsidRPr="00285D0D">
        <w:rPr>
          <w:rFonts w:ascii="Garamond" w:hAnsi="Garamond"/>
          <w:sz w:val="25"/>
          <w:szCs w:val="25"/>
        </w:rPr>
        <w:t xml:space="preserve"> </w:t>
      </w:r>
      <w:r w:rsidR="00230B41" w:rsidRPr="00285D0D">
        <w:rPr>
          <w:rFonts w:ascii="Garamond" w:hAnsi="Garamond"/>
          <w:sz w:val="25"/>
          <w:szCs w:val="25"/>
        </w:rPr>
        <w:t xml:space="preserve">étaient débités à une vitesse inouïe, parfois plus élevée que celle d’un ballon tiré </w:t>
      </w:r>
      <w:r w:rsidR="00C52192" w:rsidRPr="00285D0D">
        <w:rPr>
          <w:rFonts w:ascii="Garamond" w:hAnsi="Garamond"/>
          <w:sz w:val="25"/>
          <w:szCs w:val="25"/>
        </w:rPr>
        <w:t xml:space="preserve">par un avant-centre frénétique </w:t>
      </w:r>
      <w:r w:rsidR="00230B41" w:rsidRPr="00285D0D">
        <w:rPr>
          <w:rFonts w:ascii="Garamond" w:hAnsi="Garamond"/>
          <w:sz w:val="25"/>
          <w:szCs w:val="25"/>
        </w:rPr>
        <w:t>d’un point de p</w:t>
      </w:r>
      <w:r w:rsidR="009F6CD0" w:rsidRPr="00285D0D">
        <w:rPr>
          <w:rFonts w:ascii="Garamond" w:hAnsi="Garamond"/>
          <w:sz w:val="25"/>
          <w:szCs w:val="25"/>
        </w:rPr>
        <w:t>e</w:t>
      </w:r>
      <w:r w:rsidR="00230B41" w:rsidRPr="00285D0D">
        <w:rPr>
          <w:rFonts w:ascii="Garamond" w:hAnsi="Garamond"/>
          <w:sz w:val="25"/>
          <w:szCs w:val="25"/>
        </w:rPr>
        <w:t xml:space="preserve">nalty, et </w:t>
      </w:r>
      <w:r w:rsidR="00B41BA1" w:rsidRPr="00285D0D">
        <w:rPr>
          <w:rFonts w:ascii="Garamond" w:hAnsi="Garamond"/>
          <w:sz w:val="25"/>
          <w:szCs w:val="25"/>
        </w:rPr>
        <w:t>ne correspondaient pas toujours à la réalité du jeu sur le terrain</w:t>
      </w:r>
      <w:r w:rsidR="00230B41" w:rsidRPr="00285D0D">
        <w:rPr>
          <w:rFonts w:ascii="Garamond" w:hAnsi="Garamond"/>
          <w:sz w:val="25"/>
          <w:szCs w:val="25"/>
        </w:rPr>
        <w:t>.</w:t>
      </w:r>
      <w:r w:rsidR="00FF078D" w:rsidRPr="00285D0D">
        <w:rPr>
          <w:rFonts w:ascii="Garamond" w:hAnsi="Garamond"/>
          <w:sz w:val="25"/>
          <w:szCs w:val="25"/>
        </w:rPr>
        <w:t xml:space="preserve"> </w:t>
      </w:r>
      <w:r w:rsidRPr="00285D0D">
        <w:rPr>
          <w:rFonts w:ascii="Garamond" w:hAnsi="Garamond"/>
          <w:sz w:val="25"/>
          <w:szCs w:val="25"/>
        </w:rPr>
        <w:t>C’est chez lui</w:t>
      </w:r>
      <w:r w:rsidR="000314CB" w:rsidRPr="00285D0D">
        <w:rPr>
          <w:rFonts w:ascii="Garamond" w:hAnsi="Garamond"/>
          <w:sz w:val="25"/>
          <w:szCs w:val="25"/>
        </w:rPr>
        <w:t xml:space="preserve">, chez Hadj Taghit </w:t>
      </w:r>
      <w:r w:rsidR="000314CB" w:rsidRPr="00285D0D">
        <w:rPr>
          <w:rFonts w:ascii="Garamond" w:hAnsi="Garamond"/>
          <w:i/>
          <w:sz w:val="25"/>
          <w:szCs w:val="25"/>
        </w:rPr>
        <w:t>esfengi</w:t>
      </w:r>
      <w:r w:rsidR="000314CB" w:rsidRPr="00285D0D">
        <w:rPr>
          <w:rFonts w:ascii="Garamond" w:hAnsi="Garamond"/>
          <w:sz w:val="25"/>
          <w:szCs w:val="25"/>
        </w:rPr>
        <w:t xml:space="preserve">, </w:t>
      </w:r>
      <w:r w:rsidRPr="00285D0D">
        <w:rPr>
          <w:rFonts w:ascii="Garamond" w:hAnsi="Garamond"/>
          <w:sz w:val="25"/>
          <w:szCs w:val="25"/>
        </w:rPr>
        <w:t xml:space="preserve">que souvent Rayan et Messaoud </w:t>
      </w:r>
      <w:r w:rsidR="003A0A19" w:rsidRPr="00285D0D">
        <w:rPr>
          <w:rFonts w:ascii="Garamond" w:hAnsi="Garamond"/>
          <w:sz w:val="25"/>
          <w:szCs w:val="25"/>
        </w:rPr>
        <w:t>achètent</w:t>
      </w:r>
      <w:r w:rsidRPr="00285D0D">
        <w:rPr>
          <w:rFonts w:ascii="Garamond" w:hAnsi="Garamond"/>
          <w:sz w:val="25"/>
          <w:szCs w:val="25"/>
        </w:rPr>
        <w:t xml:space="preserve"> </w:t>
      </w:r>
      <w:r w:rsidR="005728D0" w:rsidRPr="00285D0D">
        <w:rPr>
          <w:rFonts w:ascii="Garamond" w:hAnsi="Garamond"/>
          <w:sz w:val="25"/>
          <w:szCs w:val="25"/>
        </w:rPr>
        <w:t>l</w:t>
      </w:r>
      <w:r w:rsidR="003A0A19" w:rsidRPr="00285D0D">
        <w:rPr>
          <w:rFonts w:ascii="Garamond" w:hAnsi="Garamond"/>
          <w:sz w:val="25"/>
          <w:szCs w:val="25"/>
        </w:rPr>
        <w:t>e</w:t>
      </w:r>
      <w:r w:rsidRPr="00285D0D">
        <w:rPr>
          <w:rFonts w:ascii="Garamond" w:hAnsi="Garamond"/>
          <w:sz w:val="25"/>
          <w:szCs w:val="25"/>
        </w:rPr>
        <w:t xml:space="preserve"> thé </w:t>
      </w:r>
      <w:r w:rsidR="003A0A19" w:rsidRPr="00285D0D">
        <w:rPr>
          <w:rFonts w:ascii="Garamond" w:hAnsi="Garamond"/>
          <w:sz w:val="25"/>
          <w:szCs w:val="25"/>
        </w:rPr>
        <w:t>à la menthe et</w:t>
      </w:r>
      <w:r w:rsidR="005728D0" w:rsidRPr="00285D0D">
        <w:rPr>
          <w:rFonts w:ascii="Garamond" w:hAnsi="Garamond"/>
          <w:sz w:val="25"/>
          <w:szCs w:val="25"/>
        </w:rPr>
        <w:t xml:space="preserve"> l</w:t>
      </w:r>
      <w:r w:rsidRPr="00285D0D">
        <w:rPr>
          <w:rFonts w:ascii="Garamond" w:hAnsi="Garamond"/>
          <w:sz w:val="25"/>
          <w:szCs w:val="25"/>
        </w:rPr>
        <w:t xml:space="preserve">es </w:t>
      </w:r>
      <w:r w:rsidRPr="00285D0D">
        <w:rPr>
          <w:rFonts w:ascii="Garamond" w:hAnsi="Garamond"/>
          <w:i/>
          <w:sz w:val="25"/>
          <w:szCs w:val="25"/>
        </w:rPr>
        <w:t xml:space="preserve">sfenges </w:t>
      </w:r>
      <w:r w:rsidR="005728D0" w:rsidRPr="00285D0D">
        <w:rPr>
          <w:rFonts w:ascii="Garamond" w:hAnsi="Garamond"/>
          <w:sz w:val="25"/>
          <w:szCs w:val="25"/>
        </w:rPr>
        <w:t>chauds</w:t>
      </w:r>
      <w:r w:rsidR="00474864" w:rsidRPr="00285D0D">
        <w:rPr>
          <w:rFonts w:ascii="Garamond" w:hAnsi="Garamond"/>
          <w:sz w:val="25"/>
          <w:szCs w:val="25"/>
        </w:rPr>
        <w:t xml:space="preserve"> </w:t>
      </w:r>
      <w:r w:rsidR="003A0A19" w:rsidRPr="00285D0D">
        <w:rPr>
          <w:rFonts w:ascii="Garamond" w:hAnsi="Garamond"/>
          <w:sz w:val="25"/>
          <w:szCs w:val="25"/>
        </w:rPr>
        <w:t>copieusement s</w:t>
      </w:r>
      <w:r w:rsidR="006C1D67" w:rsidRPr="00285D0D">
        <w:rPr>
          <w:rFonts w:ascii="Garamond" w:hAnsi="Garamond"/>
          <w:sz w:val="25"/>
          <w:szCs w:val="25"/>
        </w:rPr>
        <w:t>aupoudrés de sucre, qu’ils dégus</w:t>
      </w:r>
      <w:r w:rsidR="005728D0" w:rsidRPr="00285D0D">
        <w:rPr>
          <w:rFonts w:ascii="Garamond" w:hAnsi="Garamond"/>
          <w:sz w:val="25"/>
          <w:szCs w:val="25"/>
        </w:rPr>
        <w:t>tent</w:t>
      </w:r>
      <w:r w:rsidR="003A0A19" w:rsidRPr="00285D0D">
        <w:rPr>
          <w:rFonts w:ascii="Garamond" w:hAnsi="Garamond"/>
          <w:sz w:val="25"/>
          <w:szCs w:val="25"/>
        </w:rPr>
        <w:t xml:space="preserve"> dans</w:t>
      </w:r>
      <w:r w:rsidR="00474864" w:rsidRPr="00285D0D">
        <w:rPr>
          <w:rFonts w:ascii="Garamond" w:hAnsi="Garamond"/>
          <w:sz w:val="25"/>
          <w:szCs w:val="25"/>
        </w:rPr>
        <w:t xml:space="preserve"> leur local commercial</w:t>
      </w:r>
      <w:r w:rsidRPr="00285D0D">
        <w:rPr>
          <w:rFonts w:ascii="Garamond" w:hAnsi="Garamond"/>
          <w:i/>
          <w:sz w:val="25"/>
          <w:szCs w:val="25"/>
        </w:rPr>
        <w:t>.</w:t>
      </w:r>
    </w:p>
    <w:p w14:paraId="4D10B5BE" w14:textId="77777777" w:rsidR="00D875ED" w:rsidRPr="00B47461" w:rsidRDefault="00D875ED" w:rsidP="00B317BB">
      <w:pPr>
        <w:ind w:firstLine="1134"/>
        <w:rPr>
          <w:sz w:val="22"/>
          <w:szCs w:val="22"/>
        </w:rPr>
      </w:pPr>
      <w:r w:rsidRPr="00B47461">
        <w:rPr>
          <w:sz w:val="22"/>
          <w:szCs w:val="22"/>
        </w:rPr>
        <w:br w:type="page"/>
      </w:r>
    </w:p>
    <w:p w14:paraId="2759B52B" w14:textId="77777777" w:rsidR="002E0D64" w:rsidRDefault="002E0D64" w:rsidP="00B317BB">
      <w:pPr>
        <w:ind w:firstLine="1134"/>
        <w:jc w:val="both"/>
        <w:rPr>
          <w:rFonts w:ascii="Garamond" w:hAnsi="Garamond"/>
          <w:noProof w:val="0"/>
        </w:rPr>
      </w:pPr>
    </w:p>
    <w:p w14:paraId="37880412" w14:textId="77777777" w:rsidR="002E0D64" w:rsidRDefault="002E0D64" w:rsidP="00B317BB">
      <w:pPr>
        <w:ind w:firstLine="1134"/>
        <w:jc w:val="both"/>
        <w:rPr>
          <w:rFonts w:ascii="Garamond" w:hAnsi="Garamond"/>
          <w:noProof w:val="0"/>
        </w:rPr>
      </w:pPr>
    </w:p>
    <w:p w14:paraId="63E5E42F" w14:textId="77777777" w:rsidR="002E0D64" w:rsidRDefault="002E0D64" w:rsidP="00660F80">
      <w:pPr>
        <w:jc w:val="both"/>
        <w:rPr>
          <w:rFonts w:ascii="Garamond" w:hAnsi="Garamond"/>
          <w:noProof w:val="0"/>
        </w:rPr>
      </w:pPr>
    </w:p>
    <w:p w14:paraId="056FC535" w14:textId="77777777" w:rsidR="002E0D64" w:rsidRDefault="002E0D64" w:rsidP="00B317BB">
      <w:pPr>
        <w:ind w:firstLine="1134"/>
        <w:jc w:val="both"/>
        <w:rPr>
          <w:rFonts w:ascii="Garamond" w:hAnsi="Garamond"/>
          <w:noProof w:val="0"/>
        </w:rPr>
      </w:pPr>
    </w:p>
    <w:p w14:paraId="0F63F04A" w14:textId="477DDFD8" w:rsidR="009C2963" w:rsidRPr="00285D0D" w:rsidRDefault="007454FB" w:rsidP="00B317BB">
      <w:pPr>
        <w:ind w:firstLine="1134"/>
        <w:jc w:val="both"/>
        <w:rPr>
          <w:rFonts w:ascii="Garamond" w:hAnsi="Garamond"/>
          <w:sz w:val="25"/>
          <w:szCs w:val="25"/>
        </w:rPr>
      </w:pPr>
      <w:r w:rsidRPr="007F7BB0">
        <w:rPr>
          <w:rFonts w:ascii="Garamond" w:hAnsi="Garamond"/>
          <w:b/>
          <w:noProof w:val="0"/>
          <w:sz w:val="38"/>
          <w:szCs w:val="38"/>
        </w:rPr>
        <w:t>L</w:t>
      </w:r>
      <w:r w:rsidR="009C2963" w:rsidRPr="00285D0D">
        <w:rPr>
          <w:rFonts w:ascii="Garamond" w:hAnsi="Garamond"/>
          <w:noProof w:val="0"/>
          <w:sz w:val="25"/>
          <w:szCs w:val="25"/>
        </w:rPr>
        <w:t xml:space="preserve">a déclaration du ministre de l’Intérieur à la suite de </w:t>
      </w:r>
      <w:r w:rsidR="00925E94" w:rsidRPr="00285D0D">
        <w:rPr>
          <w:rFonts w:ascii="Garamond" w:hAnsi="Garamond"/>
          <w:noProof w:val="0"/>
          <w:sz w:val="25"/>
          <w:szCs w:val="25"/>
        </w:rPr>
        <w:t>la mort d’un enfant de onze ans provoqua des remous au sein de la classe politique, y compris dans son pro</w:t>
      </w:r>
      <w:r w:rsidR="00FD49DD" w:rsidRPr="00285D0D">
        <w:rPr>
          <w:rFonts w:ascii="Garamond" w:hAnsi="Garamond"/>
          <w:noProof w:val="0"/>
          <w:sz w:val="25"/>
          <w:szCs w:val="25"/>
        </w:rPr>
        <w:t>pre camp, ainsi son collègue Beg</w:t>
      </w:r>
      <w:r w:rsidR="00925E94" w:rsidRPr="00285D0D">
        <w:rPr>
          <w:rFonts w:ascii="Garamond" w:hAnsi="Garamond"/>
          <w:noProof w:val="0"/>
          <w:sz w:val="25"/>
          <w:szCs w:val="25"/>
        </w:rPr>
        <w:t xml:space="preserve">ag </w:t>
      </w:r>
      <w:r w:rsidR="00390A6A">
        <w:rPr>
          <w:rFonts w:ascii="Garamond" w:hAnsi="Garamond"/>
          <w:noProof w:val="0"/>
          <w:sz w:val="25"/>
          <w:szCs w:val="25"/>
        </w:rPr>
        <w:t xml:space="preserve">qui jusqu’à récemment, se contentait de protester entre ses dents lorsque ses amis dérapaient, </w:t>
      </w:r>
      <w:r w:rsidR="00925E94" w:rsidRPr="00285D0D">
        <w:rPr>
          <w:rFonts w:ascii="Garamond" w:hAnsi="Garamond"/>
          <w:noProof w:val="0"/>
          <w:sz w:val="25"/>
          <w:szCs w:val="25"/>
        </w:rPr>
        <w:t>sortit</w:t>
      </w:r>
      <w:r w:rsidR="009C2963" w:rsidRPr="00285D0D">
        <w:rPr>
          <w:rFonts w:ascii="Garamond" w:hAnsi="Garamond"/>
          <w:noProof w:val="0"/>
          <w:sz w:val="25"/>
          <w:szCs w:val="25"/>
        </w:rPr>
        <w:t xml:space="preserve"> de ses g</w:t>
      </w:r>
      <w:r w:rsidR="00FD49DD" w:rsidRPr="00285D0D">
        <w:rPr>
          <w:rFonts w:ascii="Garamond" w:hAnsi="Garamond"/>
          <w:noProof w:val="0"/>
          <w:sz w:val="25"/>
          <w:szCs w:val="25"/>
        </w:rPr>
        <w:t>onds</w:t>
      </w:r>
      <w:r w:rsidR="0069532A" w:rsidRPr="00285D0D">
        <w:rPr>
          <w:rFonts w:ascii="Garamond" w:hAnsi="Garamond"/>
          <w:noProof w:val="0"/>
          <w:sz w:val="25"/>
          <w:szCs w:val="25"/>
        </w:rPr>
        <w:t>. Le premier</w:t>
      </w:r>
      <w:r w:rsidR="009C2963" w:rsidRPr="00285D0D">
        <w:rPr>
          <w:rFonts w:ascii="Garamond" w:hAnsi="Garamond"/>
          <w:noProof w:val="0"/>
          <w:sz w:val="25"/>
          <w:szCs w:val="25"/>
        </w:rPr>
        <w:t xml:space="preserve"> </w:t>
      </w:r>
      <w:r w:rsidR="003568D1" w:rsidRPr="00285D0D">
        <w:rPr>
          <w:rFonts w:ascii="Garamond" w:hAnsi="Garamond"/>
          <w:noProof w:val="0"/>
          <w:sz w:val="25"/>
          <w:szCs w:val="25"/>
        </w:rPr>
        <w:t>déclara</w:t>
      </w:r>
      <w:r w:rsidR="009C2963" w:rsidRPr="00285D0D">
        <w:rPr>
          <w:rFonts w:ascii="Garamond" w:hAnsi="Garamond"/>
          <w:noProof w:val="0"/>
          <w:sz w:val="25"/>
          <w:szCs w:val="25"/>
        </w:rPr>
        <w:t xml:space="preserve"> </w:t>
      </w:r>
      <w:r w:rsidR="00BD031A" w:rsidRPr="00285D0D">
        <w:rPr>
          <w:rFonts w:ascii="Garamond" w:hAnsi="Garamond"/>
          <w:noProof w:val="0"/>
          <w:sz w:val="25"/>
          <w:szCs w:val="25"/>
        </w:rPr>
        <w:t xml:space="preserve">lundi </w:t>
      </w:r>
      <w:r w:rsidR="009C2963" w:rsidRPr="00285D0D">
        <w:rPr>
          <w:rFonts w:ascii="Garamond" w:hAnsi="Garamond"/>
          <w:noProof w:val="0"/>
          <w:sz w:val="25"/>
          <w:szCs w:val="25"/>
        </w:rPr>
        <w:t>à La Courneuve vouloir « nettoyer la Cité des quatre mille au Kärcher ». Aux informations</w:t>
      </w:r>
      <w:r w:rsidR="008B4562" w:rsidRPr="00285D0D">
        <w:rPr>
          <w:rFonts w:ascii="Garamond" w:hAnsi="Garamond"/>
          <w:noProof w:val="0"/>
          <w:sz w:val="25"/>
          <w:szCs w:val="25"/>
        </w:rPr>
        <w:t xml:space="preserve">, </w:t>
      </w:r>
      <w:r w:rsidR="003568D1" w:rsidRPr="00285D0D">
        <w:rPr>
          <w:rFonts w:ascii="Garamond" w:hAnsi="Garamond"/>
          <w:noProof w:val="0"/>
          <w:sz w:val="25"/>
          <w:szCs w:val="25"/>
        </w:rPr>
        <w:t>P</w:t>
      </w:r>
      <w:r w:rsidR="009C2963" w:rsidRPr="00285D0D">
        <w:rPr>
          <w:rFonts w:ascii="Garamond" w:hAnsi="Garamond"/>
          <w:noProof w:val="0"/>
          <w:sz w:val="25"/>
          <w:szCs w:val="25"/>
        </w:rPr>
        <w:t xml:space="preserve">ujadas annonce que « trois hommes d’une vingtaine d’années ont été arrêtés sans résistance. Parmi eux figure l’auteur des coups de feu qui ont tué il y a quatre jours le jeune Sidi Ahmed ». </w:t>
      </w:r>
      <w:r w:rsidR="0069532A" w:rsidRPr="00285D0D">
        <w:rPr>
          <w:rFonts w:ascii="Garamond" w:hAnsi="Garamond"/>
          <w:noProof w:val="0"/>
          <w:sz w:val="25"/>
          <w:szCs w:val="25"/>
        </w:rPr>
        <w:t>Mais c</w:t>
      </w:r>
      <w:r w:rsidR="009C2963" w:rsidRPr="00285D0D">
        <w:rPr>
          <w:rFonts w:ascii="Garamond" w:hAnsi="Garamond"/>
          <w:noProof w:val="0"/>
          <w:sz w:val="25"/>
          <w:szCs w:val="25"/>
        </w:rPr>
        <w:t>e qui intéresse Jean-Marie Godinot</w:t>
      </w:r>
      <w:r w:rsidR="0031547D" w:rsidRPr="00285D0D">
        <w:rPr>
          <w:rFonts w:ascii="Garamond" w:hAnsi="Garamond"/>
          <w:noProof w:val="0"/>
          <w:sz w:val="25"/>
          <w:szCs w:val="25"/>
        </w:rPr>
        <w:t xml:space="preserve"> dans le journal télévisé</w:t>
      </w:r>
      <w:r w:rsidR="009C2963" w:rsidRPr="00285D0D">
        <w:rPr>
          <w:rFonts w:ascii="Garamond" w:hAnsi="Garamond"/>
          <w:noProof w:val="0"/>
          <w:sz w:val="25"/>
          <w:szCs w:val="25"/>
        </w:rPr>
        <w:t xml:space="preserve"> c’est plutôt cette voiture </w:t>
      </w:r>
      <w:r w:rsidR="009E79AE" w:rsidRPr="00285D0D">
        <w:rPr>
          <w:rFonts w:ascii="Garamond" w:hAnsi="Garamond"/>
          <w:noProof w:val="0"/>
          <w:sz w:val="25"/>
          <w:szCs w:val="25"/>
        </w:rPr>
        <w:t xml:space="preserve">du futur </w:t>
      </w:r>
      <w:r w:rsidR="009C2963" w:rsidRPr="00285D0D">
        <w:rPr>
          <w:rFonts w:ascii="Garamond" w:hAnsi="Garamond"/>
          <w:noProof w:val="0"/>
          <w:sz w:val="25"/>
          <w:szCs w:val="25"/>
        </w:rPr>
        <w:t>qui</w:t>
      </w:r>
      <w:r w:rsidR="005D2619" w:rsidRPr="00285D0D">
        <w:rPr>
          <w:rFonts w:ascii="Garamond" w:hAnsi="Garamond"/>
          <w:noProof w:val="0"/>
          <w:sz w:val="25"/>
          <w:szCs w:val="25"/>
        </w:rPr>
        <w:t xml:space="preserve"> </w:t>
      </w:r>
      <w:r w:rsidR="009C2963" w:rsidRPr="00285D0D">
        <w:rPr>
          <w:rFonts w:ascii="Garamond" w:hAnsi="Garamond"/>
          <w:noProof w:val="0"/>
          <w:sz w:val="25"/>
          <w:szCs w:val="25"/>
        </w:rPr>
        <w:t>fait des créneaux toute seule</w:t>
      </w:r>
      <w:r w:rsidR="00925E94" w:rsidRPr="00285D0D">
        <w:rPr>
          <w:rFonts w:ascii="Garamond" w:hAnsi="Garamond"/>
          <w:noProof w:val="0"/>
          <w:sz w:val="25"/>
          <w:szCs w:val="25"/>
        </w:rPr>
        <w:t>,</w:t>
      </w:r>
      <w:r w:rsidR="009C2963" w:rsidRPr="00285D0D">
        <w:rPr>
          <w:rFonts w:ascii="Garamond" w:hAnsi="Garamond"/>
          <w:noProof w:val="0"/>
          <w:sz w:val="25"/>
          <w:szCs w:val="25"/>
        </w:rPr>
        <w:t xml:space="preserve"> </w:t>
      </w:r>
      <w:r w:rsidR="00925E94" w:rsidRPr="00285D0D">
        <w:rPr>
          <w:rFonts w:ascii="Garamond" w:hAnsi="Garamond"/>
          <w:noProof w:val="0"/>
          <w:sz w:val="25"/>
          <w:szCs w:val="25"/>
        </w:rPr>
        <w:t xml:space="preserve">c’est aussi </w:t>
      </w:r>
      <w:r w:rsidR="009C2963" w:rsidRPr="00285D0D">
        <w:rPr>
          <w:rFonts w:ascii="Garamond" w:hAnsi="Garamond"/>
          <w:noProof w:val="0"/>
          <w:sz w:val="25"/>
          <w:szCs w:val="25"/>
        </w:rPr>
        <w:t>l’assassinat de cette étudiante de l’IUT d’Orléans par un camarade de cla</w:t>
      </w:r>
      <w:r w:rsidR="004C0532" w:rsidRPr="00285D0D">
        <w:rPr>
          <w:rFonts w:ascii="Garamond" w:hAnsi="Garamond"/>
          <w:noProof w:val="0"/>
          <w:sz w:val="25"/>
          <w:szCs w:val="25"/>
        </w:rPr>
        <w:t xml:space="preserve">sse, amoureux éconduit. </w:t>
      </w:r>
      <w:r w:rsidR="009C2963" w:rsidRPr="00285D0D">
        <w:rPr>
          <w:rFonts w:ascii="Garamond" w:hAnsi="Garamond"/>
          <w:noProof w:val="0"/>
          <w:sz w:val="25"/>
          <w:szCs w:val="25"/>
        </w:rPr>
        <w:t xml:space="preserve">Jean-Marie est un homme sans histoires. </w:t>
      </w:r>
      <w:r w:rsidR="0031547D" w:rsidRPr="00285D0D">
        <w:rPr>
          <w:rFonts w:ascii="Garamond" w:hAnsi="Garamond"/>
          <w:noProof w:val="0"/>
          <w:sz w:val="25"/>
          <w:szCs w:val="25"/>
        </w:rPr>
        <w:t>Cheveux grisonnant, bientôt sexagénaire</w:t>
      </w:r>
      <w:r w:rsidR="00925E94" w:rsidRPr="00285D0D">
        <w:rPr>
          <w:rFonts w:ascii="Garamond" w:hAnsi="Garamond"/>
          <w:noProof w:val="0"/>
          <w:sz w:val="25"/>
          <w:szCs w:val="25"/>
        </w:rPr>
        <w:t>, un homme débonnaire à l’allure plutôt sympathique</w:t>
      </w:r>
      <w:r w:rsidR="0031547D" w:rsidRPr="00285D0D">
        <w:rPr>
          <w:rFonts w:ascii="Garamond" w:hAnsi="Garamond"/>
          <w:noProof w:val="0"/>
          <w:sz w:val="25"/>
          <w:szCs w:val="25"/>
        </w:rPr>
        <w:t xml:space="preserve">. </w:t>
      </w:r>
      <w:r w:rsidR="00390A6A">
        <w:rPr>
          <w:rFonts w:ascii="Garamond" w:hAnsi="Garamond"/>
          <w:noProof w:val="0"/>
          <w:sz w:val="25"/>
          <w:szCs w:val="25"/>
        </w:rPr>
        <w:t>On</w:t>
      </w:r>
      <w:r w:rsidR="0031547D" w:rsidRPr="00285D0D">
        <w:rPr>
          <w:rFonts w:ascii="Garamond" w:hAnsi="Garamond"/>
          <w:noProof w:val="0"/>
          <w:sz w:val="25"/>
          <w:szCs w:val="25"/>
        </w:rPr>
        <w:t xml:space="preserve"> devine à son physique disgracieux</w:t>
      </w:r>
      <w:r w:rsidR="00390A6A">
        <w:rPr>
          <w:rFonts w:ascii="Garamond" w:hAnsi="Garamond"/>
          <w:noProof w:val="0"/>
          <w:sz w:val="25"/>
          <w:szCs w:val="25"/>
        </w:rPr>
        <w:t xml:space="preserve"> qu’il</w:t>
      </w:r>
      <w:r w:rsidR="00390A6A" w:rsidRPr="00390A6A">
        <w:rPr>
          <w:rFonts w:ascii="Garamond" w:hAnsi="Garamond"/>
          <w:noProof w:val="0"/>
          <w:sz w:val="25"/>
          <w:szCs w:val="25"/>
        </w:rPr>
        <w:t xml:space="preserve"> </w:t>
      </w:r>
      <w:r w:rsidR="00390A6A" w:rsidRPr="00285D0D">
        <w:rPr>
          <w:rFonts w:ascii="Garamond" w:hAnsi="Garamond"/>
          <w:noProof w:val="0"/>
          <w:sz w:val="25"/>
          <w:szCs w:val="25"/>
        </w:rPr>
        <w:t>déteste le sport</w:t>
      </w:r>
      <w:r w:rsidR="00BF7EB7" w:rsidRPr="00285D0D">
        <w:rPr>
          <w:rFonts w:ascii="Garamond" w:hAnsi="Garamond"/>
          <w:noProof w:val="0"/>
          <w:sz w:val="25"/>
          <w:szCs w:val="25"/>
        </w:rPr>
        <w:t>.</w:t>
      </w:r>
      <w:r w:rsidR="0031547D" w:rsidRPr="00285D0D">
        <w:rPr>
          <w:rFonts w:ascii="Garamond" w:hAnsi="Garamond"/>
          <w:noProof w:val="0"/>
          <w:sz w:val="25"/>
          <w:szCs w:val="25"/>
        </w:rPr>
        <w:t xml:space="preserve"> </w:t>
      </w:r>
      <w:r w:rsidR="004C0532" w:rsidRPr="00285D0D">
        <w:rPr>
          <w:rFonts w:ascii="Garamond" w:hAnsi="Garamond"/>
          <w:noProof w:val="0"/>
          <w:sz w:val="25"/>
          <w:szCs w:val="25"/>
        </w:rPr>
        <w:t>C’est avec lui que Denise vit depuis bientôt quatre mois.</w:t>
      </w:r>
      <w:r w:rsidR="009C2963" w:rsidRPr="00285D0D">
        <w:rPr>
          <w:rFonts w:ascii="Garamond" w:hAnsi="Garamond"/>
          <w:noProof w:val="0"/>
          <w:sz w:val="25"/>
          <w:szCs w:val="25"/>
        </w:rPr>
        <w:t xml:space="preserve"> </w:t>
      </w:r>
      <w:r w:rsidR="004C0532" w:rsidRPr="00285D0D">
        <w:rPr>
          <w:rFonts w:ascii="Garamond" w:hAnsi="Garamond"/>
          <w:noProof w:val="0"/>
          <w:sz w:val="25"/>
          <w:szCs w:val="25"/>
        </w:rPr>
        <w:t xml:space="preserve">Jean-Marie </w:t>
      </w:r>
      <w:r w:rsidR="009C2963" w:rsidRPr="00285D0D">
        <w:rPr>
          <w:rFonts w:ascii="Garamond" w:hAnsi="Garamond"/>
          <w:noProof w:val="0"/>
          <w:sz w:val="25"/>
          <w:szCs w:val="25"/>
        </w:rPr>
        <w:t>vend des disques vinyle</w:t>
      </w:r>
      <w:r w:rsidR="005C76CA" w:rsidRPr="00285D0D">
        <w:rPr>
          <w:rFonts w:ascii="Garamond" w:hAnsi="Garamond"/>
          <w:noProof w:val="0"/>
          <w:sz w:val="25"/>
          <w:szCs w:val="25"/>
        </w:rPr>
        <w:t>s</w:t>
      </w:r>
      <w:r w:rsidR="009C2963" w:rsidRPr="00285D0D">
        <w:rPr>
          <w:rFonts w:ascii="Garamond" w:hAnsi="Garamond"/>
          <w:noProof w:val="0"/>
          <w:sz w:val="25"/>
          <w:szCs w:val="25"/>
        </w:rPr>
        <w:t xml:space="preserve"> aux Puces de Saint-Ouen où ils se </w:t>
      </w:r>
      <w:r w:rsidR="003568D1" w:rsidRPr="00285D0D">
        <w:rPr>
          <w:rFonts w:ascii="Garamond" w:hAnsi="Garamond"/>
          <w:noProof w:val="0"/>
          <w:sz w:val="25"/>
          <w:szCs w:val="25"/>
        </w:rPr>
        <w:t>rencontrèrent</w:t>
      </w:r>
      <w:r w:rsidR="009C2963" w:rsidRPr="00285D0D">
        <w:rPr>
          <w:rFonts w:ascii="Garamond" w:hAnsi="Garamond"/>
          <w:noProof w:val="0"/>
          <w:sz w:val="25"/>
          <w:szCs w:val="25"/>
        </w:rPr>
        <w:t xml:space="preserve">. Les matins des trois jours de </w:t>
      </w:r>
      <w:r w:rsidR="00B31882" w:rsidRPr="00285D0D">
        <w:rPr>
          <w:rFonts w:ascii="Garamond" w:hAnsi="Garamond"/>
          <w:noProof w:val="0"/>
          <w:sz w:val="25"/>
          <w:szCs w:val="25"/>
        </w:rPr>
        <w:t>travail</w:t>
      </w:r>
      <w:r w:rsidR="004C0532" w:rsidRPr="00285D0D">
        <w:rPr>
          <w:rFonts w:ascii="Garamond" w:hAnsi="Garamond"/>
          <w:noProof w:val="0"/>
          <w:sz w:val="25"/>
          <w:szCs w:val="25"/>
        </w:rPr>
        <w:t xml:space="preserve"> (samedi, dimanche, lundi)</w:t>
      </w:r>
      <w:r w:rsidR="009C2963" w:rsidRPr="00285D0D">
        <w:rPr>
          <w:rFonts w:ascii="Garamond" w:hAnsi="Garamond"/>
          <w:noProof w:val="0"/>
          <w:sz w:val="25"/>
          <w:szCs w:val="25"/>
        </w:rPr>
        <w:t>, lui et son épouse, Francine, étaient sou</w:t>
      </w:r>
      <w:r w:rsidR="00CB2A55" w:rsidRPr="00285D0D">
        <w:rPr>
          <w:rFonts w:ascii="Garamond" w:hAnsi="Garamond"/>
          <w:noProof w:val="0"/>
          <w:sz w:val="25"/>
          <w:szCs w:val="25"/>
        </w:rPr>
        <w:t>vent parmi les premiers</w:t>
      </w:r>
      <w:r w:rsidR="009C2963" w:rsidRPr="00285D0D">
        <w:rPr>
          <w:rFonts w:ascii="Garamond" w:hAnsi="Garamond"/>
          <w:noProof w:val="0"/>
          <w:sz w:val="25"/>
          <w:szCs w:val="25"/>
        </w:rPr>
        <w:t xml:space="preserve"> </w:t>
      </w:r>
      <w:r w:rsidR="00CB2A55" w:rsidRPr="00285D0D">
        <w:rPr>
          <w:rFonts w:ascii="Garamond" w:hAnsi="Garamond"/>
          <w:noProof w:val="0"/>
          <w:sz w:val="25"/>
          <w:szCs w:val="25"/>
        </w:rPr>
        <w:t xml:space="preserve">à </w:t>
      </w:r>
      <w:r w:rsidR="009C2963" w:rsidRPr="00285D0D">
        <w:rPr>
          <w:rFonts w:ascii="Garamond" w:hAnsi="Garamond"/>
          <w:noProof w:val="0"/>
          <w:sz w:val="25"/>
          <w:szCs w:val="25"/>
        </w:rPr>
        <w:t>déballer l</w:t>
      </w:r>
      <w:r w:rsidR="00CB2A55" w:rsidRPr="00285D0D">
        <w:rPr>
          <w:rFonts w:ascii="Garamond" w:hAnsi="Garamond"/>
          <w:noProof w:val="0"/>
          <w:sz w:val="25"/>
          <w:szCs w:val="25"/>
        </w:rPr>
        <w:t xml:space="preserve">a </w:t>
      </w:r>
      <w:r w:rsidR="009C2963" w:rsidRPr="00285D0D">
        <w:rPr>
          <w:rFonts w:ascii="Garamond" w:hAnsi="Garamond"/>
          <w:noProof w:val="0"/>
          <w:sz w:val="25"/>
          <w:szCs w:val="25"/>
        </w:rPr>
        <w:t>marchandise</w:t>
      </w:r>
      <w:r w:rsidR="00CB2A55" w:rsidRPr="00285D0D">
        <w:rPr>
          <w:rFonts w:ascii="Garamond" w:hAnsi="Garamond"/>
          <w:noProof w:val="0"/>
          <w:sz w:val="25"/>
          <w:szCs w:val="25"/>
        </w:rPr>
        <w:t xml:space="preserve"> de leur camion</w:t>
      </w:r>
      <w:r w:rsidR="009C2963" w:rsidRPr="00285D0D">
        <w:rPr>
          <w:rFonts w:ascii="Garamond" w:hAnsi="Garamond"/>
          <w:noProof w:val="0"/>
          <w:sz w:val="25"/>
          <w:szCs w:val="25"/>
        </w:rPr>
        <w:t xml:space="preserve"> à l’angle des rues Lecuyer et Jean-Henri Fabre</w:t>
      </w:r>
      <w:r w:rsidR="004C0532" w:rsidRPr="00285D0D">
        <w:rPr>
          <w:rFonts w:ascii="Garamond" w:hAnsi="Garamond"/>
          <w:noProof w:val="0"/>
          <w:sz w:val="25"/>
          <w:szCs w:val="25"/>
        </w:rPr>
        <w:t>, juste en face de chez Fernand</w:t>
      </w:r>
      <w:r w:rsidR="009C2963" w:rsidRPr="00285D0D">
        <w:rPr>
          <w:rFonts w:ascii="Garamond" w:hAnsi="Garamond"/>
          <w:noProof w:val="0"/>
          <w:sz w:val="25"/>
          <w:szCs w:val="25"/>
        </w:rPr>
        <w:t xml:space="preserve"> le cafetier basque, sous le périphérique</w:t>
      </w:r>
      <w:r w:rsidR="004C0532" w:rsidRPr="00285D0D">
        <w:rPr>
          <w:rFonts w:ascii="Garamond" w:hAnsi="Garamond"/>
          <w:noProof w:val="0"/>
          <w:sz w:val="25"/>
          <w:szCs w:val="25"/>
        </w:rPr>
        <w:t>, jusqu’à cet accident</w:t>
      </w:r>
      <w:r w:rsidR="00CB2A55" w:rsidRPr="00285D0D">
        <w:rPr>
          <w:rFonts w:ascii="Garamond" w:hAnsi="Garamond"/>
          <w:noProof w:val="0"/>
          <w:sz w:val="25"/>
          <w:szCs w:val="25"/>
        </w:rPr>
        <w:t xml:space="preserve"> qui coûta la vie à sa compagne. </w:t>
      </w:r>
      <w:r w:rsidR="00292F7D" w:rsidRPr="00285D0D">
        <w:rPr>
          <w:rFonts w:ascii="Garamond" w:hAnsi="Garamond"/>
          <w:noProof w:val="0"/>
          <w:sz w:val="25"/>
          <w:szCs w:val="25"/>
        </w:rPr>
        <w:t>C’était</w:t>
      </w:r>
      <w:r w:rsidR="009C2963" w:rsidRPr="00285D0D">
        <w:rPr>
          <w:rFonts w:ascii="Garamond" w:hAnsi="Garamond"/>
          <w:noProof w:val="0"/>
          <w:sz w:val="25"/>
          <w:szCs w:val="25"/>
        </w:rPr>
        <w:t xml:space="preserve"> un samedi d’octobre</w:t>
      </w:r>
      <w:r w:rsidR="00292F7D" w:rsidRPr="00285D0D">
        <w:rPr>
          <w:rFonts w:ascii="Garamond" w:hAnsi="Garamond"/>
          <w:noProof w:val="0"/>
          <w:sz w:val="25"/>
          <w:szCs w:val="25"/>
        </w:rPr>
        <w:t xml:space="preserve">, </w:t>
      </w:r>
      <w:r w:rsidR="00925E94" w:rsidRPr="00285D0D">
        <w:rPr>
          <w:rFonts w:ascii="Garamond" w:hAnsi="Garamond"/>
          <w:noProof w:val="0"/>
          <w:sz w:val="25"/>
          <w:szCs w:val="25"/>
        </w:rPr>
        <w:t>cinq ans auparavant. I</w:t>
      </w:r>
      <w:r w:rsidR="009C2963" w:rsidRPr="00285D0D">
        <w:rPr>
          <w:rFonts w:ascii="Garamond" w:hAnsi="Garamond"/>
          <w:noProof w:val="0"/>
          <w:sz w:val="25"/>
          <w:szCs w:val="25"/>
        </w:rPr>
        <w:t xml:space="preserve">ls avaient quitté Saint-Ouen après le travail et rentraient chez eux à Coulommiers. Leur J5 fut percuté de plein fouet par </w:t>
      </w:r>
      <w:r w:rsidR="00292F7D" w:rsidRPr="00285D0D">
        <w:rPr>
          <w:rFonts w:ascii="Garamond" w:hAnsi="Garamond"/>
          <w:noProof w:val="0"/>
          <w:sz w:val="25"/>
          <w:szCs w:val="25"/>
        </w:rPr>
        <w:t>la voiture d’</w:t>
      </w:r>
      <w:r w:rsidR="009C2963" w:rsidRPr="00285D0D">
        <w:rPr>
          <w:rFonts w:ascii="Garamond" w:hAnsi="Garamond"/>
          <w:noProof w:val="0"/>
          <w:sz w:val="25"/>
          <w:szCs w:val="25"/>
        </w:rPr>
        <w:t xml:space="preserve">un chauffard, très </w:t>
      </w:r>
      <w:r w:rsidR="004C0532" w:rsidRPr="00285D0D">
        <w:rPr>
          <w:rFonts w:ascii="Garamond" w:hAnsi="Garamond"/>
          <w:noProof w:val="0"/>
          <w:sz w:val="25"/>
          <w:szCs w:val="25"/>
        </w:rPr>
        <w:t>probablement enivré, car il avait</w:t>
      </w:r>
      <w:r w:rsidR="009C2963" w:rsidRPr="00285D0D">
        <w:rPr>
          <w:rFonts w:ascii="Garamond" w:hAnsi="Garamond"/>
          <w:noProof w:val="0"/>
          <w:sz w:val="25"/>
          <w:szCs w:val="25"/>
        </w:rPr>
        <w:t xml:space="preserve"> </w:t>
      </w:r>
      <w:r w:rsidR="003568D1" w:rsidRPr="00285D0D">
        <w:rPr>
          <w:rFonts w:ascii="Garamond" w:hAnsi="Garamond"/>
          <w:noProof w:val="0"/>
          <w:sz w:val="25"/>
          <w:szCs w:val="25"/>
        </w:rPr>
        <w:t>pri</w:t>
      </w:r>
      <w:r w:rsidR="00EF7CC2">
        <w:rPr>
          <w:rFonts w:ascii="Garamond" w:hAnsi="Garamond"/>
          <w:noProof w:val="0"/>
          <w:sz w:val="25"/>
          <w:szCs w:val="25"/>
        </w:rPr>
        <w:t>s</w:t>
      </w:r>
      <w:r w:rsidR="009C2963" w:rsidRPr="00285D0D">
        <w:rPr>
          <w:rFonts w:ascii="Garamond" w:hAnsi="Garamond"/>
          <w:noProof w:val="0"/>
          <w:sz w:val="25"/>
          <w:szCs w:val="25"/>
        </w:rPr>
        <w:t xml:space="preserve"> l’autoroute de l’Est en sens inverse. Leur camion s</w:t>
      </w:r>
      <w:r w:rsidR="0067778E" w:rsidRPr="00285D0D">
        <w:rPr>
          <w:rFonts w:ascii="Garamond" w:hAnsi="Garamond"/>
          <w:noProof w:val="0"/>
          <w:sz w:val="25"/>
          <w:szCs w:val="25"/>
        </w:rPr>
        <w:t>e retrouva d</w:t>
      </w:r>
      <w:r w:rsidR="009C2963" w:rsidRPr="00285D0D">
        <w:rPr>
          <w:rFonts w:ascii="Garamond" w:hAnsi="Garamond"/>
          <w:noProof w:val="0"/>
          <w:sz w:val="25"/>
          <w:szCs w:val="25"/>
        </w:rPr>
        <w:t>errière la rambarde de l’autoroute peu avant la sor</w:t>
      </w:r>
      <w:r w:rsidR="009E79AE" w:rsidRPr="00285D0D">
        <w:rPr>
          <w:rFonts w:ascii="Garamond" w:hAnsi="Garamond"/>
          <w:noProof w:val="0"/>
          <w:sz w:val="25"/>
          <w:szCs w:val="25"/>
        </w:rPr>
        <w:t>tie, à hauteur du Grand Morin. Plusieurs</w:t>
      </w:r>
      <w:r w:rsidR="009C2963" w:rsidRPr="00285D0D">
        <w:rPr>
          <w:rFonts w:ascii="Garamond" w:hAnsi="Garamond"/>
          <w:noProof w:val="0"/>
          <w:sz w:val="25"/>
          <w:szCs w:val="25"/>
        </w:rPr>
        <w:t xml:space="preserve"> caisses de </w:t>
      </w:r>
      <w:r w:rsidR="00AF29EB" w:rsidRPr="00285D0D">
        <w:rPr>
          <w:rFonts w:ascii="Garamond" w:hAnsi="Garamond"/>
          <w:noProof w:val="0"/>
          <w:sz w:val="25"/>
          <w:szCs w:val="25"/>
        </w:rPr>
        <w:t>45 et 33 tours</w:t>
      </w:r>
      <w:r w:rsidR="009C2963" w:rsidRPr="00285D0D">
        <w:rPr>
          <w:rFonts w:ascii="Garamond" w:hAnsi="Garamond"/>
          <w:noProof w:val="0"/>
          <w:sz w:val="25"/>
          <w:szCs w:val="25"/>
        </w:rPr>
        <w:t xml:space="preserve"> </w:t>
      </w:r>
      <w:r w:rsidR="009E79AE" w:rsidRPr="00285D0D">
        <w:rPr>
          <w:rFonts w:ascii="Garamond" w:hAnsi="Garamond"/>
          <w:noProof w:val="0"/>
          <w:sz w:val="25"/>
          <w:szCs w:val="25"/>
        </w:rPr>
        <w:t xml:space="preserve">s’étaient </w:t>
      </w:r>
      <w:r w:rsidR="009C2963" w:rsidRPr="00285D0D">
        <w:rPr>
          <w:rFonts w:ascii="Garamond" w:hAnsi="Garamond"/>
          <w:noProof w:val="0"/>
          <w:sz w:val="25"/>
          <w:szCs w:val="25"/>
        </w:rPr>
        <w:t>éparpillée</w:t>
      </w:r>
      <w:r w:rsidR="009E79AE" w:rsidRPr="00285D0D">
        <w:rPr>
          <w:rFonts w:ascii="Garamond" w:hAnsi="Garamond"/>
          <w:noProof w:val="0"/>
          <w:sz w:val="25"/>
          <w:szCs w:val="25"/>
        </w:rPr>
        <w:t>s</w:t>
      </w:r>
      <w:r w:rsidR="009C2963" w:rsidRPr="00285D0D">
        <w:rPr>
          <w:rFonts w:ascii="Garamond" w:hAnsi="Garamond"/>
          <w:noProof w:val="0"/>
          <w:sz w:val="25"/>
          <w:szCs w:val="25"/>
        </w:rPr>
        <w:t xml:space="preserve"> sur la chaussée.</w:t>
      </w:r>
      <w:r w:rsidR="00985934" w:rsidRPr="00285D0D">
        <w:rPr>
          <w:rFonts w:ascii="Garamond" w:hAnsi="Garamond"/>
          <w:noProof w:val="0"/>
          <w:sz w:val="25"/>
          <w:szCs w:val="25"/>
        </w:rPr>
        <w:t xml:space="preserve"> Des centaines de disques étaient</w:t>
      </w:r>
      <w:r w:rsidR="003E2D32" w:rsidRPr="00285D0D">
        <w:rPr>
          <w:rFonts w:ascii="Garamond" w:hAnsi="Garamond"/>
          <w:noProof w:val="0"/>
          <w:sz w:val="25"/>
          <w:szCs w:val="25"/>
        </w:rPr>
        <w:t xml:space="preserve"> morcelés</w:t>
      </w:r>
      <w:r w:rsidR="00985934" w:rsidRPr="00285D0D">
        <w:rPr>
          <w:rFonts w:ascii="Garamond" w:hAnsi="Garamond"/>
          <w:noProof w:val="0"/>
          <w:sz w:val="25"/>
          <w:szCs w:val="25"/>
        </w:rPr>
        <w:t>.</w:t>
      </w:r>
      <w:r w:rsidR="009C2963" w:rsidRPr="00285D0D">
        <w:rPr>
          <w:rFonts w:ascii="Garamond" w:hAnsi="Garamond"/>
          <w:noProof w:val="0"/>
          <w:sz w:val="25"/>
          <w:szCs w:val="25"/>
        </w:rPr>
        <w:t xml:space="preserve"> Le mois précédent</w:t>
      </w:r>
      <w:r w:rsidR="00985934" w:rsidRPr="00285D0D">
        <w:rPr>
          <w:rFonts w:ascii="Garamond" w:hAnsi="Garamond"/>
          <w:noProof w:val="0"/>
          <w:sz w:val="25"/>
          <w:szCs w:val="25"/>
        </w:rPr>
        <w:t>,</w:t>
      </w:r>
      <w:r w:rsidR="009E79AE" w:rsidRPr="00285D0D">
        <w:rPr>
          <w:rFonts w:ascii="Garamond" w:hAnsi="Garamond"/>
          <w:noProof w:val="0"/>
          <w:sz w:val="25"/>
          <w:szCs w:val="25"/>
        </w:rPr>
        <w:t xml:space="preserve"> Francine av</w:t>
      </w:r>
      <w:r w:rsidR="009C2963" w:rsidRPr="00285D0D">
        <w:rPr>
          <w:rFonts w:ascii="Garamond" w:hAnsi="Garamond"/>
          <w:noProof w:val="0"/>
          <w:sz w:val="25"/>
          <w:szCs w:val="25"/>
        </w:rPr>
        <w:t>ait</w:t>
      </w:r>
      <w:r w:rsidR="009E79AE" w:rsidRPr="00285D0D">
        <w:rPr>
          <w:rFonts w:ascii="Garamond" w:hAnsi="Garamond"/>
          <w:noProof w:val="0"/>
          <w:sz w:val="25"/>
          <w:szCs w:val="25"/>
        </w:rPr>
        <w:t xml:space="preserve"> fêté</w:t>
      </w:r>
      <w:r w:rsidR="00CB2A55" w:rsidRPr="00285D0D">
        <w:rPr>
          <w:rFonts w:ascii="Garamond" w:hAnsi="Garamond"/>
          <w:noProof w:val="0"/>
          <w:sz w:val="25"/>
          <w:szCs w:val="25"/>
        </w:rPr>
        <w:t xml:space="preserve"> son quarante-huitième anniversaire</w:t>
      </w:r>
      <w:r w:rsidR="009C2963" w:rsidRPr="00285D0D">
        <w:rPr>
          <w:rFonts w:ascii="Garamond" w:hAnsi="Garamond"/>
          <w:noProof w:val="0"/>
          <w:sz w:val="25"/>
          <w:szCs w:val="25"/>
        </w:rPr>
        <w:t xml:space="preserve">. Lui </w:t>
      </w:r>
      <w:r w:rsidR="005E117E" w:rsidRPr="00285D0D">
        <w:rPr>
          <w:rFonts w:ascii="Garamond" w:hAnsi="Garamond"/>
          <w:noProof w:val="0"/>
          <w:sz w:val="25"/>
          <w:szCs w:val="25"/>
        </w:rPr>
        <w:t>ne fut m</w:t>
      </w:r>
      <w:r w:rsidR="009C2963" w:rsidRPr="00285D0D">
        <w:rPr>
          <w:rFonts w:ascii="Garamond" w:hAnsi="Garamond"/>
          <w:noProof w:val="0"/>
          <w:sz w:val="25"/>
          <w:szCs w:val="25"/>
        </w:rPr>
        <w:t>ême pas égratigné</w:t>
      </w:r>
      <w:r w:rsidR="009E79AE" w:rsidRPr="00285D0D">
        <w:rPr>
          <w:rFonts w:ascii="Garamond" w:hAnsi="Garamond"/>
          <w:noProof w:val="0"/>
          <w:sz w:val="25"/>
          <w:szCs w:val="25"/>
        </w:rPr>
        <w:t>, tout au moins physiquement, son moral souffrira durant des années</w:t>
      </w:r>
      <w:r w:rsidR="004354D4" w:rsidRPr="00285D0D">
        <w:rPr>
          <w:rFonts w:ascii="Garamond" w:hAnsi="Garamond"/>
          <w:noProof w:val="0"/>
          <w:sz w:val="25"/>
          <w:szCs w:val="25"/>
        </w:rPr>
        <w:t>. I</w:t>
      </w:r>
      <w:r w:rsidR="009C2963" w:rsidRPr="00285D0D">
        <w:rPr>
          <w:rFonts w:ascii="Garamond" w:hAnsi="Garamond"/>
          <w:noProof w:val="0"/>
          <w:sz w:val="25"/>
          <w:szCs w:val="25"/>
        </w:rPr>
        <w:t xml:space="preserve">l lui fallut repartir de rien. Denise et Jean-Marie se </w:t>
      </w:r>
      <w:r w:rsidR="005E117E" w:rsidRPr="00285D0D">
        <w:rPr>
          <w:rFonts w:ascii="Garamond" w:hAnsi="Garamond"/>
          <w:noProof w:val="0"/>
          <w:sz w:val="25"/>
          <w:szCs w:val="25"/>
        </w:rPr>
        <w:t>rencontrèrent</w:t>
      </w:r>
      <w:r w:rsidR="009C2963" w:rsidRPr="00285D0D">
        <w:rPr>
          <w:rFonts w:ascii="Garamond" w:hAnsi="Garamond"/>
          <w:noProof w:val="0"/>
          <w:sz w:val="25"/>
          <w:szCs w:val="25"/>
        </w:rPr>
        <w:t xml:space="preserve"> chez Fernand peu après qu’elle et Messaoud se </w:t>
      </w:r>
      <w:r w:rsidR="0067778E" w:rsidRPr="00285D0D">
        <w:rPr>
          <w:rFonts w:ascii="Garamond" w:hAnsi="Garamond"/>
          <w:noProof w:val="0"/>
          <w:sz w:val="25"/>
          <w:szCs w:val="25"/>
        </w:rPr>
        <w:t>séparèrent</w:t>
      </w:r>
      <w:r w:rsidR="009C2963" w:rsidRPr="00285D0D">
        <w:rPr>
          <w:rFonts w:ascii="Garamond" w:hAnsi="Garamond"/>
          <w:noProof w:val="0"/>
          <w:sz w:val="25"/>
          <w:szCs w:val="25"/>
        </w:rPr>
        <w:t>. Jean-Mari</w:t>
      </w:r>
      <w:r w:rsidR="004354D4" w:rsidRPr="00285D0D">
        <w:rPr>
          <w:rFonts w:ascii="Garamond" w:hAnsi="Garamond"/>
          <w:noProof w:val="0"/>
          <w:sz w:val="25"/>
          <w:szCs w:val="25"/>
        </w:rPr>
        <w:t xml:space="preserve">e vivait encore dans la perte de Francine, quoique la grande douleur se fût </w:t>
      </w:r>
      <w:r w:rsidR="004C0532" w:rsidRPr="00285D0D">
        <w:rPr>
          <w:rFonts w:ascii="Garamond" w:hAnsi="Garamond"/>
          <w:noProof w:val="0"/>
          <w:sz w:val="25"/>
          <w:szCs w:val="25"/>
        </w:rPr>
        <w:t>quelque peu atténuée</w:t>
      </w:r>
      <w:r w:rsidR="009C2963" w:rsidRPr="00285D0D">
        <w:rPr>
          <w:rFonts w:ascii="Garamond" w:hAnsi="Garamond"/>
          <w:noProof w:val="0"/>
          <w:sz w:val="25"/>
          <w:szCs w:val="25"/>
        </w:rPr>
        <w:t>.</w:t>
      </w:r>
      <w:r w:rsidR="004354D4" w:rsidRPr="00285D0D">
        <w:rPr>
          <w:rFonts w:ascii="Garamond" w:hAnsi="Garamond"/>
          <w:noProof w:val="0"/>
          <w:sz w:val="25"/>
          <w:szCs w:val="25"/>
        </w:rPr>
        <w:t xml:space="preserve"> </w:t>
      </w:r>
      <w:r w:rsidR="003E2D32" w:rsidRPr="00285D0D">
        <w:rPr>
          <w:rFonts w:ascii="Garamond" w:hAnsi="Garamond"/>
          <w:sz w:val="25"/>
          <w:szCs w:val="25"/>
        </w:rPr>
        <w:t xml:space="preserve">De temps à autre, </w:t>
      </w:r>
      <w:r w:rsidR="00997E29" w:rsidRPr="00285D0D">
        <w:rPr>
          <w:rFonts w:ascii="Garamond" w:hAnsi="Garamond"/>
          <w:sz w:val="25"/>
          <w:szCs w:val="25"/>
        </w:rPr>
        <w:t>Denise s’éloigne de</w:t>
      </w:r>
      <w:r w:rsidR="009C2963" w:rsidRPr="00285D0D">
        <w:rPr>
          <w:rFonts w:ascii="Garamond" w:hAnsi="Garamond"/>
          <w:sz w:val="25"/>
          <w:szCs w:val="25"/>
        </w:rPr>
        <w:t xml:space="preserve"> Clichy-sous-Bois pour passer quelques jours chez </w:t>
      </w:r>
      <w:r w:rsidR="004354D4" w:rsidRPr="00285D0D">
        <w:rPr>
          <w:rFonts w:ascii="Garamond" w:hAnsi="Garamond"/>
          <w:sz w:val="25"/>
          <w:szCs w:val="25"/>
        </w:rPr>
        <w:t>lui</w:t>
      </w:r>
      <w:r w:rsidR="00390A6A">
        <w:rPr>
          <w:rFonts w:ascii="Garamond" w:hAnsi="Garamond"/>
          <w:sz w:val="25"/>
          <w:szCs w:val="25"/>
        </w:rPr>
        <w:t>, il vivait seul.</w:t>
      </w:r>
      <w:r w:rsidR="004C0532" w:rsidRPr="00285D0D">
        <w:rPr>
          <w:rFonts w:ascii="Garamond" w:hAnsi="Garamond"/>
          <w:sz w:val="25"/>
          <w:szCs w:val="25"/>
        </w:rPr>
        <w:t xml:space="preserve"> Francine et </w:t>
      </w:r>
      <w:r w:rsidR="00390A6A">
        <w:rPr>
          <w:rFonts w:ascii="Garamond" w:hAnsi="Garamond"/>
          <w:sz w:val="25"/>
          <w:szCs w:val="25"/>
        </w:rPr>
        <w:t>Jean-Marie</w:t>
      </w:r>
      <w:r w:rsidR="004C0532" w:rsidRPr="00285D0D">
        <w:rPr>
          <w:rFonts w:ascii="Garamond" w:hAnsi="Garamond"/>
          <w:sz w:val="25"/>
          <w:szCs w:val="25"/>
        </w:rPr>
        <w:t xml:space="preserve"> n’eurent pas d’enfant</w:t>
      </w:r>
      <w:r w:rsidR="004354D4" w:rsidRPr="00285D0D">
        <w:rPr>
          <w:rFonts w:ascii="Garamond" w:hAnsi="Garamond"/>
          <w:sz w:val="25"/>
          <w:szCs w:val="25"/>
        </w:rPr>
        <w:t xml:space="preserve">. </w:t>
      </w:r>
      <w:r w:rsidR="00390A6A">
        <w:rPr>
          <w:rFonts w:ascii="Garamond" w:hAnsi="Garamond"/>
          <w:sz w:val="25"/>
          <w:szCs w:val="25"/>
        </w:rPr>
        <w:t xml:space="preserve">Peu de temps après la disparition de son épouse, </w:t>
      </w:r>
      <w:r w:rsidR="009C2963" w:rsidRPr="00285D0D">
        <w:rPr>
          <w:rFonts w:ascii="Garamond" w:hAnsi="Garamond"/>
          <w:sz w:val="25"/>
          <w:szCs w:val="25"/>
        </w:rPr>
        <w:t xml:space="preserve">Jean-Marie </w:t>
      </w:r>
      <w:r w:rsidR="005E117E" w:rsidRPr="00285D0D">
        <w:rPr>
          <w:rFonts w:ascii="Garamond" w:hAnsi="Garamond"/>
          <w:sz w:val="25"/>
          <w:szCs w:val="25"/>
        </w:rPr>
        <w:t>abandonna</w:t>
      </w:r>
      <w:r w:rsidR="00D0260B" w:rsidRPr="00285D0D">
        <w:rPr>
          <w:rFonts w:ascii="Garamond" w:hAnsi="Garamond"/>
          <w:sz w:val="25"/>
          <w:szCs w:val="25"/>
        </w:rPr>
        <w:t xml:space="preserve"> sa maison de Seine-et-Marne</w:t>
      </w:r>
      <w:r w:rsidR="003E2D32" w:rsidRPr="00285D0D">
        <w:rPr>
          <w:rFonts w:ascii="Garamond" w:hAnsi="Garamond"/>
          <w:sz w:val="25"/>
          <w:szCs w:val="25"/>
        </w:rPr>
        <w:t xml:space="preserve"> pour se rapprocher</w:t>
      </w:r>
      <w:r w:rsidR="009C2963" w:rsidRPr="00285D0D">
        <w:rPr>
          <w:rFonts w:ascii="Garamond" w:hAnsi="Garamond"/>
          <w:sz w:val="25"/>
          <w:szCs w:val="25"/>
        </w:rPr>
        <w:t xml:space="preserve"> de Paris. Parfois, le dimanche, </w:t>
      </w:r>
      <w:r w:rsidR="00390A6A">
        <w:rPr>
          <w:rFonts w:ascii="Garamond" w:hAnsi="Garamond"/>
          <w:sz w:val="25"/>
          <w:szCs w:val="25"/>
        </w:rPr>
        <w:t>Denise</w:t>
      </w:r>
      <w:r w:rsidR="009C2963" w:rsidRPr="00285D0D">
        <w:rPr>
          <w:rFonts w:ascii="Garamond" w:hAnsi="Garamond"/>
          <w:sz w:val="25"/>
          <w:szCs w:val="25"/>
        </w:rPr>
        <w:t xml:space="preserve"> </w:t>
      </w:r>
      <w:r w:rsidR="004354D4" w:rsidRPr="00285D0D">
        <w:rPr>
          <w:rFonts w:ascii="Garamond" w:hAnsi="Garamond"/>
          <w:sz w:val="25"/>
          <w:szCs w:val="25"/>
        </w:rPr>
        <w:t>l’aide dans la tenue du stand</w:t>
      </w:r>
      <w:r w:rsidR="009C2963" w:rsidRPr="00285D0D">
        <w:rPr>
          <w:rFonts w:ascii="Garamond" w:hAnsi="Garamond"/>
          <w:sz w:val="25"/>
          <w:szCs w:val="25"/>
        </w:rPr>
        <w:t xml:space="preserve">. Un jour elle </w:t>
      </w:r>
      <w:r w:rsidR="005E117E" w:rsidRPr="00285D0D">
        <w:rPr>
          <w:rFonts w:ascii="Garamond" w:hAnsi="Garamond"/>
          <w:sz w:val="25"/>
          <w:szCs w:val="25"/>
        </w:rPr>
        <w:t>vint</w:t>
      </w:r>
      <w:r w:rsidR="009C2963" w:rsidRPr="00285D0D">
        <w:rPr>
          <w:rFonts w:ascii="Garamond" w:hAnsi="Garamond"/>
          <w:sz w:val="25"/>
          <w:szCs w:val="25"/>
        </w:rPr>
        <w:t xml:space="preserve"> avec un lot de 45 tours de Lina l’</w:t>
      </w:r>
      <w:r w:rsidR="00145FAE" w:rsidRPr="00285D0D">
        <w:rPr>
          <w:rFonts w:ascii="Garamond" w:hAnsi="Garamond"/>
          <w:sz w:val="25"/>
          <w:szCs w:val="25"/>
        </w:rPr>
        <w:t>O</w:t>
      </w:r>
      <w:r w:rsidR="009C2963" w:rsidRPr="00285D0D">
        <w:rPr>
          <w:rFonts w:ascii="Garamond" w:hAnsi="Garamond"/>
          <w:sz w:val="25"/>
          <w:szCs w:val="25"/>
        </w:rPr>
        <w:t>ranaise que sa mère lui avait offert</w:t>
      </w:r>
      <w:r w:rsidR="00D135B2" w:rsidRPr="00285D0D">
        <w:rPr>
          <w:rFonts w:ascii="Garamond" w:hAnsi="Garamond"/>
          <w:sz w:val="25"/>
          <w:szCs w:val="25"/>
        </w:rPr>
        <w:t>s</w:t>
      </w:r>
      <w:r w:rsidR="009C2963" w:rsidRPr="00285D0D">
        <w:rPr>
          <w:rFonts w:ascii="Garamond" w:hAnsi="Garamond"/>
          <w:sz w:val="25"/>
          <w:szCs w:val="25"/>
        </w:rPr>
        <w:t xml:space="preserve"> </w:t>
      </w:r>
      <w:r w:rsidR="00CB36BC" w:rsidRPr="00285D0D">
        <w:rPr>
          <w:rFonts w:ascii="Garamond" w:hAnsi="Garamond"/>
          <w:sz w:val="25"/>
          <w:szCs w:val="25"/>
        </w:rPr>
        <w:t xml:space="preserve">à l’occasion de son quinzième ou de son seizième </w:t>
      </w:r>
      <w:r w:rsidR="009C2963" w:rsidRPr="00285D0D">
        <w:rPr>
          <w:rFonts w:ascii="Garamond" w:hAnsi="Garamond"/>
          <w:sz w:val="25"/>
          <w:szCs w:val="25"/>
        </w:rPr>
        <w:t>anniversaire, elle ne sa</w:t>
      </w:r>
      <w:r w:rsidR="00CB36BC" w:rsidRPr="00285D0D">
        <w:rPr>
          <w:rFonts w:ascii="Garamond" w:hAnsi="Garamond"/>
          <w:sz w:val="25"/>
          <w:szCs w:val="25"/>
        </w:rPr>
        <w:t>va</w:t>
      </w:r>
      <w:r w:rsidR="009C2963" w:rsidRPr="00285D0D">
        <w:rPr>
          <w:rFonts w:ascii="Garamond" w:hAnsi="Garamond"/>
          <w:sz w:val="25"/>
          <w:szCs w:val="25"/>
        </w:rPr>
        <w:t xml:space="preserve">it plus. Denise </w:t>
      </w:r>
      <w:r w:rsidR="005E117E" w:rsidRPr="00285D0D">
        <w:rPr>
          <w:rFonts w:ascii="Garamond" w:hAnsi="Garamond"/>
          <w:sz w:val="25"/>
          <w:szCs w:val="25"/>
        </w:rPr>
        <w:t>déposa</w:t>
      </w:r>
      <w:r w:rsidR="009C2963" w:rsidRPr="00285D0D">
        <w:rPr>
          <w:rFonts w:ascii="Garamond" w:hAnsi="Garamond"/>
          <w:sz w:val="25"/>
          <w:szCs w:val="25"/>
        </w:rPr>
        <w:t xml:space="preserve"> le paquet sur les trét</w:t>
      </w:r>
      <w:r w:rsidR="00AF6EC4" w:rsidRPr="00285D0D">
        <w:rPr>
          <w:rFonts w:ascii="Garamond" w:hAnsi="Garamond"/>
          <w:sz w:val="25"/>
          <w:szCs w:val="25"/>
        </w:rPr>
        <w:t>ea</w:t>
      </w:r>
      <w:r w:rsidR="004C0532" w:rsidRPr="00285D0D">
        <w:rPr>
          <w:rFonts w:ascii="Garamond" w:hAnsi="Garamond"/>
          <w:sz w:val="25"/>
          <w:szCs w:val="25"/>
        </w:rPr>
        <w:t>ux, entre deux</w:t>
      </w:r>
      <w:r w:rsidR="009C2963" w:rsidRPr="00285D0D">
        <w:rPr>
          <w:rFonts w:ascii="Garamond" w:hAnsi="Garamond"/>
          <w:sz w:val="25"/>
          <w:szCs w:val="25"/>
        </w:rPr>
        <w:t xml:space="preserve"> bac</w:t>
      </w:r>
      <w:r w:rsidR="004C0532" w:rsidRPr="00285D0D">
        <w:rPr>
          <w:rFonts w:ascii="Garamond" w:hAnsi="Garamond"/>
          <w:sz w:val="25"/>
          <w:szCs w:val="25"/>
        </w:rPr>
        <w:t>s</w:t>
      </w:r>
      <w:r w:rsidR="009C2963" w:rsidRPr="00285D0D">
        <w:rPr>
          <w:rFonts w:ascii="Garamond" w:hAnsi="Garamond"/>
          <w:sz w:val="25"/>
          <w:szCs w:val="25"/>
        </w:rPr>
        <w:t xml:space="preserve"> à disques « Rock et folk : W à Z » et « chanson française : </w:t>
      </w:r>
      <w:r w:rsidR="00827FB9" w:rsidRPr="00285D0D">
        <w:rPr>
          <w:rFonts w:ascii="Garamond" w:hAnsi="Garamond"/>
          <w:sz w:val="25"/>
          <w:szCs w:val="25"/>
        </w:rPr>
        <w:t>À</w:t>
      </w:r>
      <w:r w:rsidR="009C2963" w:rsidRPr="00285D0D">
        <w:rPr>
          <w:rFonts w:ascii="Garamond" w:hAnsi="Garamond"/>
          <w:sz w:val="25"/>
          <w:szCs w:val="25"/>
        </w:rPr>
        <w:t xml:space="preserve"> à D »</w:t>
      </w:r>
      <w:r w:rsidR="00D135B2" w:rsidRPr="00285D0D">
        <w:rPr>
          <w:rFonts w:ascii="Garamond" w:hAnsi="Garamond"/>
          <w:sz w:val="25"/>
          <w:szCs w:val="25"/>
        </w:rPr>
        <w:t>.</w:t>
      </w:r>
      <w:r w:rsidR="009C2963" w:rsidRPr="00285D0D">
        <w:rPr>
          <w:rFonts w:ascii="Garamond" w:hAnsi="Garamond"/>
          <w:sz w:val="25"/>
          <w:szCs w:val="25"/>
        </w:rPr>
        <w:t xml:space="preserve"> « </w:t>
      </w:r>
      <w:r w:rsidR="00D135B2" w:rsidRPr="00285D0D">
        <w:rPr>
          <w:rFonts w:ascii="Garamond" w:hAnsi="Garamond"/>
          <w:sz w:val="25"/>
          <w:szCs w:val="25"/>
        </w:rPr>
        <w:t>C</w:t>
      </w:r>
      <w:r w:rsidR="009C2963" w:rsidRPr="00285D0D">
        <w:rPr>
          <w:rFonts w:ascii="Garamond" w:hAnsi="Garamond"/>
          <w:sz w:val="25"/>
          <w:szCs w:val="25"/>
        </w:rPr>
        <w:t>’est pour toi »</w:t>
      </w:r>
      <w:r w:rsidR="00145FAE" w:rsidRPr="00285D0D">
        <w:rPr>
          <w:rFonts w:ascii="Garamond" w:hAnsi="Garamond"/>
          <w:sz w:val="25"/>
          <w:szCs w:val="25"/>
        </w:rPr>
        <w:t xml:space="preserve">, </w:t>
      </w:r>
      <w:r w:rsidR="005E117E" w:rsidRPr="00285D0D">
        <w:rPr>
          <w:rFonts w:ascii="Garamond" w:hAnsi="Garamond"/>
          <w:sz w:val="25"/>
          <w:szCs w:val="25"/>
        </w:rPr>
        <w:t>dit-elle simplement</w:t>
      </w:r>
      <w:r w:rsidR="0013044E" w:rsidRPr="00285D0D">
        <w:rPr>
          <w:rFonts w:ascii="Garamond" w:hAnsi="Garamond"/>
          <w:sz w:val="25"/>
          <w:szCs w:val="25"/>
        </w:rPr>
        <w:t xml:space="preserve"> en plaquant la main sur le paquet</w:t>
      </w:r>
      <w:r w:rsidR="009C2963" w:rsidRPr="00285D0D">
        <w:rPr>
          <w:rFonts w:ascii="Garamond" w:hAnsi="Garamond"/>
          <w:sz w:val="25"/>
          <w:szCs w:val="25"/>
        </w:rPr>
        <w:t xml:space="preserve">. Jean-Marie fut surpris et </w:t>
      </w:r>
      <w:r w:rsidR="00EF4714" w:rsidRPr="00285D0D">
        <w:rPr>
          <w:rFonts w:ascii="Garamond" w:hAnsi="Garamond"/>
          <w:sz w:val="25"/>
          <w:szCs w:val="25"/>
        </w:rPr>
        <w:t xml:space="preserve">touché par </w:t>
      </w:r>
      <w:r w:rsidR="004354D4" w:rsidRPr="00285D0D">
        <w:rPr>
          <w:rFonts w:ascii="Garamond" w:hAnsi="Garamond"/>
          <w:sz w:val="25"/>
          <w:szCs w:val="25"/>
        </w:rPr>
        <w:t>l</w:t>
      </w:r>
      <w:r w:rsidR="00EF4714" w:rsidRPr="00285D0D">
        <w:rPr>
          <w:rFonts w:ascii="Garamond" w:hAnsi="Garamond"/>
          <w:sz w:val="25"/>
          <w:szCs w:val="25"/>
        </w:rPr>
        <w:t>e geste de Denise</w:t>
      </w:r>
      <w:r w:rsidR="009C2963" w:rsidRPr="00285D0D">
        <w:rPr>
          <w:rFonts w:ascii="Garamond" w:hAnsi="Garamond"/>
          <w:sz w:val="25"/>
          <w:szCs w:val="25"/>
        </w:rPr>
        <w:t xml:space="preserve">, mais il </w:t>
      </w:r>
      <w:r w:rsidR="00EF4714" w:rsidRPr="00285D0D">
        <w:rPr>
          <w:rFonts w:ascii="Garamond" w:hAnsi="Garamond"/>
          <w:sz w:val="25"/>
          <w:szCs w:val="25"/>
        </w:rPr>
        <w:t xml:space="preserve">lui avoua qu’il </w:t>
      </w:r>
      <w:r w:rsidR="009C2963" w:rsidRPr="00285D0D">
        <w:rPr>
          <w:rFonts w:ascii="Garamond" w:hAnsi="Garamond"/>
          <w:sz w:val="25"/>
          <w:szCs w:val="25"/>
        </w:rPr>
        <w:t xml:space="preserve">ne connaissait pas cette chanteuse. Plus tard, </w:t>
      </w:r>
      <w:r w:rsidR="00390A6A">
        <w:rPr>
          <w:rFonts w:ascii="Garamond" w:hAnsi="Garamond"/>
          <w:sz w:val="25"/>
          <w:szCs w:val="25"/>
        </w:rPr>
        <w:t>elle</w:t>
      </w:r>
      <w:r w:rsidR="009C2963" w:rsidRPr="00285D0D">
        <w:rPr>
          <w:rFonts w:ascii="Garamond" w:hAnsi="Garamond"/>
          <w:sz w:val="25"/>
          <w:szCs w:val="25"/>
        </w:rPr>
        <w:t xml:space="preserve"> lui </w:t>
      </w:r>
      <w:r w:rsidR="00CB2A55" w:rsidRPr="00285D0D">
        <w:rPr>
          <w:rFonts w:ascii="Garamond" w:hAnsi="Garamond"/>
          <w:sz w:val="25"/>
          <w:szCs w:val="25"/>
        </w:rPr>
        <w:t xml:space="preserve">racontera tout ce qu’elle </w:t>
      </w:r>
      <w:r w:rsidR="00F63F1B" w:rsidRPr="00285D0D">
        <w:rPr>
          <w:rFonts w:ascii="Garamond" w:hAnsi="Garamond"/>
          <w:sz w:val="25"/>
          <w:szCs w:val="25"/>
        </w:rPr>
        <w:t>sait</w:t>
      </w:r>
      <w:r w:rsidR="00CB2A55" w:rsidRPr="00285D0D">
        <w:rPr>
          <w:rFonts w:ascii="Garamond" w:hAnsi="Garamond"/>
          <w:sz w:val="25"/>
          <w:szCs w:val="25"/>
        </w:rPr>
        <w:t xml:space="preserve"> de cette arrière-</w:t>
      </w:r>
      <w:r w:rsidR="004C0532" w:rsidRPr="00285D0D">
        <w:rPr>
          <w:rFonts w:ascii="Garamond" w:hAnsi="Garamond"/>
          <w:sz w:val="25"/>
          <w:szCs w:val="25"/>
        </w:rPr>
        <w:t>grande-</w:t>
      </w:r>
      <w:r w:rsidR="00CB2A55" w:rsidRPr="00285D0D">
        <w:rPr>
          <w:rFonts w:ascii="Garamond" w:hAnsi="Garamond"/>
          <w:sz w:val="25"/>
          <w:szCs w:val="25"/>
        </w:rPr>
        <w:t>cousine</w:t>
      </w:r>
      <w:r w:rsidR="009C2963" w:rsidRPr="00285D0D">
        <w:rPr>
          <w:rFonts w:ascii="Garamond" w:hAnsi="Garamond"/>
          <w:sz w:val="25"/>
          <w:szCs w:val="25"/>
        </w:rPr>
        <w:t xml:space="preserve">. </w:t>
      </w:r>
    </w:p>
    <w:p w14:paraId="33414E68" w14:textId="77777777" w:rsidR="00192885" w:rsidRPr="00285D0D" w:rsidRDefault="00192885" w:rsidP="00B317BB">
      <w:pPr>
        <w:ind w:firstLine="1134"/>
        <w:jc w:val="both"/>
        <w:rPr>
          <w:rFonts w:ascii="Garamond" w:hAnsi="Garamond"/>
          <w:noProof w:val="0"/>
          <w:sz w:val="25"/>
          <w:szCs w:val="25"/>
        </w:rPr>
      </w:pPr>
    </w:p>
    <w:p w14:paraId="5FEC167C" w14:textId="3A66779F" w:rsidR="007341C1" w:rsidRPr="00285D0D" w:rsidRDefault="003923DF" w:rsidP="00531612">
      <w:pPr>
        <w:jc w:val="both"/>
        <w:rPr>
          <w:rFonts w:ascii="Garamond" w:hAnsi="Garamond"/>
          <w:sz w:val="25"/>
          <w:szCs w:val="25"/>
        </w:rPr>
      </w:pPr>
      <w:r w:rsidRPr="00285D0D">
        <w:rPr>
          <w:rFonts w:ascii="Garamond" w:hAnsi="Garamond"/>
          <w:noProof w:val="0"/>
          <w:sz w:val="25"/>
          <w:szCs w:val="25"/>
        </w:rPr>
        <w:t>À</w:t>
      </w:r>
      <w:r w:rsidR="009C2963" w:rsidRPr="00285D0D">
        <w:rPr>
          <w:rFonts w:ascii="Garamond" w:hAnsi="Garamond"/>
          <w:noProof w:val="0"/>
          <w:sz w:val="25"/>
          <w:szCs w:val="25"/>
        </w:rPr>
        <w:t xml:space="preserve"> la maison, Sarah </w:t>
      </w:r>
      <w:r w:rsidR="005E117E" w:rsidRPr="00285D0D">
        <w:rPr>
          <w:rFonts w:ascii="Garamond" w:hAnsi="Garamond"/>
          <w:noProof w:val="0"/>
          <w:sz w:val="25"/>
          <w:szCs w:val="25"/>
        </w:rPr>
        <w:t>prit</w:t>
      </w:r>
      <w:r w:rsidR="009C2963" w:rsidRPr="00285D0D">
        <w:rPr>
          <w:rFonts w:ascii="Garamond" w:hAnsi="Garamond"/>
          <w:noProof w:val="0"/>
          <w:sz w:val="25"/>
          <w:szCs w:val="25"/>
        </w:rPr>
        <w:t xml:space="preserve"> la relève de sa m</w:t>
      </w:r>
      <w:r w:rsidR="00DD406D" w:rsidRPr="00285D0D">
        <w:rPr>
          <w:rFonts w:ascii="Garamond" w:hAnsi="Garamond"/>
          <w:noProof w:val="0"/>
          <w:sz w:val="25"/>
          <w:szCs w:val="25"/>
        </w:rPr>
        <w:t>ère</w:t>
      </w:r>
      <w:r w:rsidR="009C2963" w:rsidRPr="00285D0D">
        <w:rPr>
          <w:rFonts w:ascii="Garamond" w:hAnsi="Garamond"/>
          <w:noProof w:val="0"/>
          <w:sz w:val="25"/>
          <w:szCs w:val="25"/>
        </w:rPr>
        <w:t xml:space="preserve"> malgré elle, par obligation</w:t>
      </w:r>
      <w:r w:rsidR="00B11CE4" w:rsidRPr="00285D0D">
        <w:rPr>
          <w:rFonts w:ascii="Garamond" w:hAnsi="Garamond"/>
          <w:noProof w:val="0"/>
          <w:sz w:val="25"/>
          <w:szCs w:val="25"/>
        </w:rPr>
        <w:t xml:space="preserve"> d’une certaine manière</w:t>
      </w:r>
      <w:r w:rsidR="009C2963" w:rsidRPr="00285D0D">
        <w:rPr>
          <w:rFonts w:ascii="Garamond" w:hAnsi="Garamond"/>
          <w:noProof w:val="0"/>
          <w:sz w:val="25"/>
          <w:szCs w:val="25"/>
        </w:rPr>
        <w:t xml:space="preserve">. C’est elle, Sarah, qui </w:t>
      </w:r>
      <w:r w:rsidRPr="00285D0D">
        <w:rPr>
          <w:rFonts w:ascii="Garamond" w:hAnsi="Garamond"/>
          <w:noProof w:val="0"/>
          <w:sz w:val="25"/>
          <w:szCs w:val="25"/>
        </w:rPr>
        <w:t>prépare</w:t>
      </w:r>
      <w:r w:rsidR="009C2963" w:rsidRPr="00285D0D">
        <w:rPr>
          <w:rFonts w:ascii="Garamond" w:hAnsi="Garamond"/>
          <w:noProof w:val="0"/>
          <w:sz w:val="25"/>
          <w:szCs w:val="25"/>
        </w:rPr>
        <w:t xml:space="preserve"> </w:t>
      </w:r>
      <w:r w:rsidRPr="00285D0D">
        <w:rPr>
          <w:rFonts w:ascii="Garamond" w:hAnsi="Garamond"/>
          <w:noProof w:val="0"/>
          <w:sz w:val="25"/>
          <w:szCs w:val="25"/>
        </w:rPr>
        <w:t>le repas</w:t>
      </w:r>
      <w:r w:rsidR="00900341" w:rsidRPr="00285D0D">
        <w:rPr>
          <w:rFonts w:ascii="Garamond" w:hAnsi="Garamond"/>
          <w:noProof w:val="0"/>
          <w:sz w:val="25"/>
          <w:szCs w:val="25"/>
        </w:rPr>
        <w:t xml:space="preserve"> pour</w:t>
      </w:r>
      <w:r w:rsidR="00B11CE4" w:rsidRPr="00285D0D">
        <w:rPr>
          <w:rFonts w:ascii="Garamond" w:hAnsi="Garamond"/>
          <w:noProof w:val="0"/>
          <w:sz w:val="25"/>
          <w:szCs w:val="25"/>
        </w:rPr>
        <w:t xml:space="preserve"> ses frères, qui lave</w:t>
      </w:r>
      <w:r w:rsidR="009C2963" w:rsidRPr="00285D0D">
        <w:rPr>
          <w:rFonts w:ascii="Garamond" w:hAnsi="Garamond"/>
          <w:noProof w:val="0"/>
          <w:sz w:val="25"/>
          <w:szCs w:val="25"/>
        </w:rPr>
        <w:t xml:space="preserve"> leurs vêtements</w:t>
      </w:r>
      <w:r w:rsidR="00B11CE4" w:rsidRPr="00285D0D">
        <w:rPr>
          <w:rFonts w:ascii="Garamond" w:hAnsi="Garamond"/>
          <w:noProof w:val="0"/>
          <w:sz w:val="25"/>
          <w:szCs w:val="25"/>
        </w:rPr>
        <w:t>, qui les repasse</w:t>
      </w:r>
      <w:r w:rsidR="009C2963" w:rsidRPr="00285D0D">
        <w:rPr>
          <w:rFonts w:ascii="Garamond" w:hAnsi="Garamond"/>
          <w:noProof w:val="0"/>
          <w:sz w:val="25"/>
          <w:szCs w:val="25"/>
        </w:rPr>
        <w:t xml:space="preserve">. Cette charge </w:t>
      </w:r>
      <w:r w:rsidRPr="00285D0D">
        <w:rPr>
          <w:rFonts w:ascii="Garamond" w:hAnsi="Garamond"/>
          <w:noProof w:val="0"/>
          <w:sz w:val="25"/>
          <w:szCs w:val="25"/>
        </w:rPr>
        <w:t>créée par la situation familiale, aggravée par l’intrusion de Jean-Marie dans leur famille, ou plus exactement par les absences de plus en plus répétées de leur mère,</w:t>
      </w:r>
      <w:r w:rsidR="009C2963" w:rsidRPr="00285D0D">
        <w:rPr>
          <w:rFonts w:ascii="Garamond" w:hAnsi="Garamond"/>
          <w:noProof w:val="0"/>
          <w:sz w:val="25"/>
          <w:szCs w:val="25"/>
        </w:rPr>
        <w:t xml:space="preserve"> lui complique sa fragile vie d’étudiante. Elle a beaucoup de difficulté pour se concentrer à l’Insti</w:t>
      </w:r>
      <w:r w:rsidR="00D96985" w:rsidRPr="00285D0D">
        <w:rPr>
          <w:rFonts w:ascii="Garamond" w:hAnsi="Garamond"/>
          <w:noProof w:val="0"/>
          <w:sz w:val="25"/>
          <w:szCs w:val="25"/>
        </w:rPr>
        <w:t>tut de formation</w:t>
      </w:r>
      <w:r w:rsidR="004C0532" w:rsidRPr="00285D0D">
        <w:rPr>
          <w:rFonts w:ascii="Garamond" w:hAnsi="Garamond"/>
          <w:noProof w:val="0"/>
          <w:sz w:val="25"/>
          <w:szCs w:val="25"/>
        </w:rPr>
        <w:t>. Elle est</w:t>
      </w:r>
      <w:r w:rsidR="009C2963" w:rsidRPr="00285D0D">
        <w:rPr>
          <w:rFonts w:ascii="Garamond" w:hAnsi="Garamond"/>
          <w:noProof w:val="0"/>
          <w:sz w:val="25"/>
          <w:szCs w:val="25"/>
        </w:rPr>
        <w:t xml:space="preserve"> souvent fatiguée</w:t>
      </w:r>
      <w:r w:rsidR="00D96985" w:rsidRPr="00285D0D">
        <w:rPr>
          <w:rFonts w:ascii="Garamond" w:hAnsi="Garamond"/>
          <w:noProof w:val="0"/>
          <w:sz w:val="25"/>
          <w:szCs w:val="25"/>
        </w:rPr>
        <w:t xml:space="preserve">, </w:t>
      </w:r>
      <w:r w:rsidR="004C0532" w:rsidRPr="00285D0D">
        <w:rPr>
          <w:rFonts w:ascii="Garamond" w:hAnsi="Garamond"/>
          <w:noProof w:val="0"/>
          <w:sz w:val="25"/>
          <w:szCs w:val="25"/>
        </w:rPr>
        <w:t xml:space="preserve">parfois </w:t>
      </w:r>
      <w:r w:rsidR="00D96985" w:rsidRPr="00285D0D">
        <w:rPr>
          <w:rFonts w:ascii="Garamond" w:hAnsi="Garamond"/>
          <w:noProof w:val="0"/>
          <w:sz w:val="25"/>
          <w:szCs w:val="25"/>
        </w:rPr>
        <w:t>découragée</w:t>
      </w:r>
      <w:r w:rsidR="009C2963" w:rsidRPr="00285D0D">
        <w:rPr>
          <w:rFonts w:ascii="Garamond" w:hAnsi="Garamond"/>
          <w:noProof w:val="0"/>
          <w:sz w:val="25"/>
          <w:szCs w:val="25"/>
        </w:rPr>
        <w:t xml:space="preserve">. </w:t>
      </w:r>
      <w:r w:rsidR="004C0532" w:rsidRPr="00285D0D">
        <w:rPr>
          <w:rFonts w:ascii="Garamond" w:hAnsi="Garamond"/>
          <w:noProof w:val="0"/>
          <w:sz w:val="25"/>
          <w:szCs w:val="25"/>
        </w:rPr>
        <w:t>Tout c</w:t>
      </w:r>
      <w:r w:rsidR="009C2963" w:rsidRPr="00285D0D">
        <w:rPr>
          <w:rFonts w:ascii="Garamond" w:hAnsi="Garamond"/>
          <w:noProof w:val="0"/>
          <w:sz w:val="25"/>
          <w:szCs w:val="25"/>
        </w:rPr>
        <w:t xml:space="preserve">ela la contrarie, mais elle est plus malheureuse encore lorsque </w:t>
      </w:r>
      <w:r w:rsidR="00900341" w:rsidRPr="00285D0D">
        <w:rPr>
          <w:rFonts w:ascii="Garamond" w:hAnsi="Garamond"/>
          <w:noProof w:val="0"/>
          <w:sz w:val="25"/>
          <w:szCs w:val="25"/>
        </w:rPr>
        <w:t>Omar et Larbi</w:t>
      </w:r>
      <w:r w:rsidR="009C2963" w:rsidRPr="00285D0D">
        <w:rPr>
          <w:rFonts w:ascii="Garamond" w:hAnsi="Garamond"/>
          <w:noProof w:val="0"/>
          <w:sz w:val="25"/>
          <w:szCs w:val="25"/>
        </w:rPr>
        <w:t xml:space="preserve"> se chamaille</w:t>
      </w:r>
      <w:r w:rsidR="004354D4" w:rsidRPr="00285D0D">
        <w:rPr>
          <w:rFonts w:ascii="Garamond" w:hAnsi="Garamond"/>
          <w:noProof w:val="0"/>
          <w:sz w:val="25"/>
          <w:szCs w:val="25"/>
        </w:rPr>
        <w:t>nt pour un rien, lorsqu’ils s’accrochent pour un verre de jus de fruit</w:t>
      </w:r>
      <w:r w:rsidR="00D47AD3" w:rsidRPr="00285D0D">
        <w:rPr>
          <w:rFonts w:ascii="Garamond" w:hAnsi="Garamond"/>
          <w:noProof w:val="0"/>
          <w:sz w:val="25"/>
          <w:szCs w:val="25"/>
        </w:rPr>
        <w:t>s</w:t>
      </w:r>
      <w:r w:rsidR="004354D4" w:rsidRPr="00285D0D">
        <w:rPr>
          <w:rFonts w:ascii="Garamond" w:hAnsi="Garamond"/>
          <w:noProof w:val="0"/>
          <w:sz w:val="25"/>
          <w:szCs w:val="25"/>
        </w:rPr>
        <w:t>, un</w:t>
      </w:r>
      <w:r w:rsidR="00D47AD3" w:rsidRPr="00285D0D">
        <w:rPr>
          <w:rFonts w:ascii="Garamond" w:hAnsi="Garamond"/>
          <w:noProof w:val="0"/>
          <w:sz w:val="25"/>
          <w:szCs w:val="25"/>
        </w:rPr>
        <w:t xml:space="preserve"> biscuit au beurre</w:t>
      </w:r>
      <w:r w:rsidR="009C2963" w:rsidRPr="00285D0D">
        <w:rPr>
          <w:rFonts w:ascii="Garamond" w:hAnsi="Garamond"/>
          <w:noProof w:val="0"/>
          <w:sz w:val="25"/>
          <w:szCs w:val="25"/>
        </w:rPr>
        <w:t xml:space="preserve">. </w:t>
      </w:r>
      <w:r w:rsidR="004C0532" w:rsidRPr="00285D0D">
        <w:rPr>
          <w:rFonts w:ascii="Garamond" w:hAnsi="Garamond"/>
          <w:noProof w:val="0"/>
          <w:sz w:val="25"/>
          <w:szCs w:val="25"/>
        </w:rPr>
        <w:t>De son côté Larbi</w:t>
      </w:r>
      <w:r w:rsidR="00B11CE4" w:rsidRPr="00285D0D">
        <w:rPr>
          <w:rFonts w:ascii="Garamond" w:hAnsi="Garamond"/>
          <w:noProof w:val="0"/>
          <w:sz w:val="25"/>
          <w:szCs w:val="25"/>
        </w:rPr>
        <w:t xml:space="preserve"> se sent délaissé. </w:t>
      </w:r>
      <w:r w:rsidR="009C2963" w:rsidRPr="00285D0D">
        <w:rPr>
          <w:rFonts w:ascii="Garamond" w:hAnsi="Garamond"/>
          <w:noProof w:val="0"/>
          <w:sz w:val="25"/>
          <w:szCs w:val="25"/>
        </w:rPr>
        <w:t xml:space="preserve">Sans Sarah, ses frères </w:t>
      </w:r>
      <w:r w:rsidR="00B11CE4" w:rsidRPr="00285D0D">
        <w:rPr>
          <w:rFonts w:ascii="Garamond" w:hAnsi="Garamond"/>
          <w:noProof w:val="0"/>
          <w:sz w:val="25"/>
          <w:szCs w:val="25"/>
        </w:rPr>
        <w:t>et ses cousins, il</w:t>
      </w:r>
      <w:r w:rsidR="009C2963" w:rsidRPr="00285D0D">
        <w:rPr>
          <w:rFonts w:ascii="Garamond" w:hAnsi="Garamond"/>
          <w:noProof w:val="0"/>
          <w:sz w:val="25"/>
          <w:szCs w:val="25"/>
        </w:rPr>
        <w:t xml:space="preserve"> serait plus dépr</w:t>
      </w:r>
      <w:r w:rsidR="00B11CE4" w:rsidRPr="00285D0D">
        <w:rPr>
          <w:rFonts w:ascii="Garamond" w:hAnsi="Garamond"/>
          <w:noProof w:val="0"/>
          <w:sz w:val="25"/>
          <w:szCs w:val="25"/>
        </w:rPr>
        <w:t>imé.</w:t>
      </w:r>
      <w:r w:rsidR="00B36B91" w:rsidRPr="00285D0D">
        <w:rPr>
          <w:rFonts w:ascii="Garamond" w:hAnsi="Garamond"/>
          <w:noProof w:val="0"/>
          <w:sz w:val="25"/>
          <w:szCs w:val="25"/>
        </w:rPr>
        <w:t xml:space="preserve"> Il confie à sa sœur qu’il n’aime pas Jean-Marie</w:t>
      </w:r>
      <w:r w:rsidR="00D56ED0" w:rsidRPr="00285D0D">
        <w:rPr>
          <w:rFonts w:ascii="Garamond" w:hAnsi="Garamond"/>
          <w:noProof w:val="0"/>
          <w:sz w:val="25"/>
          <w:szCs w:val="25"/>
        </w:rPr>
        <w:t xml:space="preserve">, </w:t>
      </w:r>
      <w:r w:rsidR="00B36B91" w:rsidRPr="00285D0D">
        <w:rPr>
          <w:rFonts w:ascii="Garamond" w:hAnsi="Garamond"/>
          <w:noProof w:val="0"/>
          <w:sz w:val="25"/>
          <w:szCs w:val="25"/>
        </w:rPr>
        <w:t>car il lui fait des remarques</w:t>
      </w:r>
      <w:r w:rsidR="00B11CE4" w:rsidRPr="00285D0D">
        <w:rPr>
          <w:rFonts w:ascii="Garamond" w:hAnsi="Garamond"/>
          <w:noProof w:val="0"/>
          <w:sz w:val="25"/>
          <w:szCs w:val="25"/>
        </w:rPr>
        <w:t xml:space="preserve"> devant sa mèr</w:t>
      </w:r>
      <w:r w:rsidR="00925E94" w:rsidRPr="00285D0D">
        <w:rPr>
          <w:rFonts w:ascii="Garamond" w:hAnsi="Garamond"/>
          <w:noProof w:val="0"/>
          <w:sz w:val="25"/>
          <w:szCs w:val="25"/>
        </w:rPr>
        <w:t>e qui ne réagit pas, se contentant</w:t>
      </w:r>
      <w:r w:rsidR="00B11CE4" w:rsidRPr="00285D0D">
        <w:rPr>
          <w:rFonts w:ascii="Garamond" w:hAnsi="Garamond"/>
          <w:noProof w:val="0"/>
          <w:sz w:val="25"/>
          <w:szCs w:val="25"/>
        </w:rPr>
        <w:t xml:space="preserve"> de sourire. « S</w:t>
      </w:r>
      <w:r w:rsidR="00A12DFC" w:rsidRPr="00285D0D">
        <w:rPr>
          <w:rFonts w:ascii="Garamond" w:hAnsi="Garamond"/>
          <w:noProof w:val="0"/>
          <w:sz w:val="25"/>
          <w:szCs w:val="25"/>
        </w:rPr>
        <w:t>on vieux</w:t>
      </w:r>
      <w:r w:rsidR="009C2963" w:rsidRPr="00285D0D">
        <w:rPr>
          <w:rFonts w:ascii="Garamond" w:hAnsi="Garamond"/>
          <w:noProof w:val="0"/>
          <w:sz w:val="25"/>
          <w:szCs w:val="25"/>
        </w:rPr>
        <w:t xml:space="preserve"> ne me porte pas dans so</w:t>
      </w:r>
      <w:r w:rsidR="00B36B91" w:rsidRPr="00285D0D">
        <w:rPr>
          <w:rFonts w:ascii="Garamond" w:hAnsi="Garamond"/>
          <w:noProof w:val="0"/>
          <w:sz w:val="25"/>
          <w:szCs w:val="25"/>
        </w:rPr>
        <w:t>n cœur</w:t>
      </w:r>
      <w:r w:rsidR="004354D4" w:rsidRPr="00285D0D">
        <w:rPr>
          <w:rFonts w:ascii="Garamond" w:hAnsi="Garamond"/>
          <w:noProof w:val="0"/>
          <w:sz w:val="25"/>
          <w:szCs w:val="25"/>
        </w:rPr>
        <w:t>,</w:t>
      </w:r>
      <w:r w:rsidR="009C2963" w:rsidRPr="00285D0D">
        <w:rPr>
          <w:rFonts w:ascii="Garamond" w:hAnsi="Garamond"/>
          <w:noProof w:val="0"/>
          <w:sz w:val="25"/>
          <w:szCs w:val="25"/>
        </w:rPr>
        <w:t xml:space="preserve"> moi je lui rends bien l</w:t>
      </w:r>
      <w:r w:rsidR="00390A6A">
        <w:rPr>
          <w:rFonts w:ascii="Garamond" w:hAnsi="Garamond"/>
          <w:noProof w:val="0"/>
          <w:sz w:val="25"/>
          <w:szCs w:val="25"/>
        </w:rPr>
        <w:t>a monnaie de s</w:t>
      </w:r>
      <w:r w:rsidR="009C2963" w:rsidRPr="00285D0D">
        <w:rPr>
          <w:rFonts w:ascii="Garamond" w:hAnsi="Garamond"/>
          <w:noProof w:val="0"/>
          <w:sz w:val="25"/>
          <w:szCs w:val="25"/>
        </w:rPr>
        <w:t>a pièce.</w:t>
      </w:r>
      <w:r w:rsidR="00D2540A" w:rsidRPr="00285D0D">
        <w:rPr>
          <w:rFonts w:ascii="Garamond" w:hAnsi="Garamond"/>
          <w:noProof w:val="0"/>
          <w:sz w:val="25"/>
          <w:szCs w:val="25"/>
        </w:rPr>
        <w:t xml:space="preserve"> Quand il a eu fini de parler</w:t>
      </w:r>
      <w:r w:rsidR="00FC5271" w:rsidRPr="00285D0D">
        <w:rPr>
          <w:rFonts w:ascii="Garamond" w:hAnsi="Garamond"/>
          <w:noProof w:val="0"/>
          <w:sz w:val="25"/>
          <w:szCs w:val="25"/>
        </w:rPr>
        <w:t>, je lui ai dit ses quatre vérités</w:t>
      </w:r>
      <w:r w:rsidR="00B36B91" w:rsidRPr="00285D0D">
        <w:rPr>
          <w:rFonts w:ascii="Garamond" w:hAnsi="Garamond"/>
          <w:noProof w:val="0"/>
          <w:sz w:val="25"/>
          <w:szCs w:val="25"/>
        </w:rPr>
        <w:t>. »</w:t>
      </w:r>
      <w:r w:rsidR="009C2963" w:rsidRPr="00285D0D">
        <w:rPr>
          <w:rFonts w:ascii="Garamond" w:hAnsi="Garamond"/>
          <w:noProof w:val="0"/>
          <w:sz w:val="25"/>
          <w:szCs w:val="25"/>
        </w:rPr>
        <w:t xml:space="preserve"> </w:t>
      </w:r>
      <w:r w:rsidR="00B11CE4" w:rsidRPr="00285D0D">
        <w:rPr>
          <w:rFonts w:ascii="Garamond" w:hAnsi="Garamond"/>
          <w:sz w:val="25"/>
          <w:szCs w:val="25"/>
        </w:rPr>
        <w:t>De temps à autre, Larbi</w:t>
      </w:r>
      <w:r w:rsidR="009C2963" w:rsidRPr="00285D0D">
        <w:rPr>
          <w:rFonts w:ascii="Garamond" w:hAnsi="Garamond"/>
          <w:sz w:val="25"/>
          <w:szCs w:val="25"/>
        </w:rPr>
        <w:t xml:space="preserve"> préfère </w:t>
      </w:r>
      <w:r w:rsidR="00900341" w:rsidRPr="00285D0D">
        <w:rPr>
          <w:rFonts w:ascii="Garamond" w:hAnsi="Garamond"/>
          <w:sz w:val="25"/>
          <w:szCs w:val="25"/>
        </w:rPr>
        <w:t>partir</w:t>
      </w:r>
      <w:r w:rsidR="009C2963" w:rsidRPr="00285D0D">
        <w:rPr>
          <w:rFonts w:ascii="Garamond" w:hAnsi="Garamond"/>
          <w:sz w:val="25"/>
          <w:szCs w:val="25"/>
        </w:rPr>
        <w:t xml:space="preserve"> chez Yanis à Montfermeil</w:t>
      </w:r>
      <w:r w:rsidR="001653EC" w:rsidRPr="00285D0D">
        <w:rPr>
          <w:rFonts w:ascii="Garamond" w:hAnsi="Garamond"/>
          <w:sz w:val="25"/>
          <w:szCs w:val="25"/>
        </w:rPr>
        <w:t xml:space="preserve"> </w:t>
      </w:r>
      <w:r w:rsidR="001626F5" w:rsidRPr="00285D0D">
        <w:rPr>
          <w:rFonts w:ascii="Garamond" w:hAnsi="Garamond"/>
          <w:sz w:val="25"/>
          <w:szCs w:val="25"/>
        </w:rPr>
        <w:t>—</w:t>
      </w:r>
      <w:r w:rsidR="001653EC" w:rsidRPr="00285D0D">
        <w:rPr>
          <w:rFonts w:ascii="Garamond" w:hAnsi="Garamond"/>
          <w:sz w:val="25"/>
          <w:szCs w:val="25"/>
        </w:rPr>
        <w:t xml:space="preserve"> il </w:t>
      </w:r>
      <w:r w:rsidR="001653EC" w:rsidRPr="00285D0D">
        <w:rPr>
          <w:rFonts w:ascii="Garamond" w:hAnsi="Garamond"/>
          <w:noProof w:val="0"/>
          <w:sz w:val="25"/>
          <w:szCs w:val="25"/>
        </w:rPr>
        <w:t xml:space="preserve">habite dans la cité de la rue Picasso </w:t>
      </w:r>
      <w:r w:rsidR="001626F5" w:rsidRPr="00285D0D">
        <w:rPr>
          <w:rFonts w:ascii="Garamond" w:hAnsi="Garamond"/>
          <w:sz w:val="25"/>
          <w:szCs w:val="25"/>
        </w:rPr>
        <w:t>—</w:t>
      </w:r>
      <w:r w:rsidR="001653EC" w:rsidRPr="00285D0D">
        <w:rPr>
          <w:rFonts w:ascii="Garamond" w:hAnsi="Garamond"/>
          <w:sz w:val="25"/>
          <w:szCs w:val="25"/>
        </w:rPr>
        <w:t>,</w:t>
      </w:r>
      <w:r w:rsidR="009C2963" w:rsidRPr="00285D0D">
        <w:rPr>
          <w:rFonts w:ascii="Garamond" w:hAnsi="Garamond"/>
          <w:sz w:val="25"/>
          <w:szCs w:val="25"/>
        </w:rPr>
        <w:t xml:space="preserve"> ou </w:t>
      </w:r>
      <w:r w:rsidR="00B36B91" w:rsidRPr="00285D0D">
        <w:rPr>
          <w:rFonts w:ascii="Garamond" w:hAnsi="Garamond"/>
          <w:sz w:val="25"/>
          <w:szCs w:val="25"/>
        </w:rPr>
        <w:t xml:space="preserve">chez son oncle </w:t>
      </w:r>
      <w:r w:rsidR="009C2963" w:rsidRPr="00285D0D">
        <w:rPr>
          <w:rFonts w:ascii="Garamond" w:hAnsi="Garamond"/>
          <w:sz w:val="25"/>
          <w:szCs w:val="25"/>
        </w:rPr>
        <w:t xml:space="preserve">à Bobigny retrouver ses cousins </w:t>
      </w:r>
      <w:r w:rsidR="00A12DFC" w:rsidRPr="00285D0D">
        <w:rPr>
          <w:rFonts w:ascii="Garamond" w:hAnsi="Garamond"/>
          <w:sz w:val="25"/>
          <w:szCs w:val="25"/>
        </w:rPr>
        <w:t xml:space="preserve">jumeaux avec lesquels il s’entend bien. </w:t>
      </w:r>
      <w:r w:rsidR="009C2963" w:rsidRPr="00285D0D">
        <w:rPr>
          <w:rFonts w:ascii="Garamond" w:hAnsi="Garamond"/>
          <w:sz w:val="25"/>
          <w:szCs w:val="25"/>
        </w:rPr>
        <w:t>Éliès et Adel</w:t>
      </w:r>
      <w:r w:rsidR="00A12DFC" w:rsidRPr="00285D0D">
        <w:rPr>
          <w:rFonts w:ascii="Garamond" w:hAnsi="Garamond"/>
          <w:sz w:val="25"/>
          <w:szCs w:val="25"/>
        </w:rPr>
        <w:t xml:space="preserve"> ont un an de moins que lui</w:t>
      </w:r>
      <w:r w:rsidR="009C2963" w:rsidRPr="00285D0D">
        <w:rPr>
          <w:rFonts w:ascii="Garamond" w:hAnsi="Garamond"/>
          <w:sz w:val="25"/>
          <w:szCs w:val="25"/>
        </w:rPr>
        <w:t>.</w:t>
      </w:r>
      <w:r w:rsidR="009C2963" w:rsidRPr="00285D0D">
        <w:rPr>
          <w:rFonts w:ascii="Garamond" w:hAnsi="Garamond"/>
          <w:noProof w:val="0"/>
          <w:sz w:val="25"/>
          <w:szCs w:val="25"/>
        </w:rPr>
        <w:t xml:space="preserve"> Son grand frère ne peut grand-chose pour lui, préoccupé qu’il est par la recherche d’un travail à la hauteur de son Master2 de Sociologie. </w:t>
      </w:r>
      <w:r w:rsidR="007C6D4F" w:rsidRPr="00285D0D">
        <w:rPr>
          <w:rFonts w:ascii="Garamond" w:hAnsi="Garamond"/>
          <w:noProof w:val="0"/>
          <w:sz w:val="25"/>
          <w:szCs w:val="25"/>
        </w:rPr>
        <w:t>Il semble pourtant à Larbi qu’il s’</w:t>
      </w:r>
      <w:r w:rsidR="00B11CE4" w:rsidRPr="00285D0D">
        <w:rPr>
          <w:rFonts w:ascii="Garamond" w:hAnsi="Garamond"/>
          <w:noProof w:val="0"/>
          <w:sz w:val="25"/>
          <w:szCs w:val="25"/>
        </w:rPr>
        <w:t>éloigne</w:t>
      </w:r>
      <w:r w:rsidR="007C6D4F" w:rsidRPr="00285D0D">
        <w:rPr>
          <w:rFonts w:ascii="Garamond" w:hAnsi="Garamond"/>
          <w:noProof w:val="0"/>
          <w:sz w:val="25"/>
          <w:szCs w:val="25"/>
        </w:rPr>
        <w:t xml:space="preserve"> de lui.</w:t>
      </w:r>
    </w:p>
    <w:p w14:paraId="1DD32DC6" w14:textId="77777777" w:rsidR="00F54706" w:rsidRPr="00B47461" w:rsidRDefault="00F54706" w:rsidP="00B317BB">
      <w:pPr>
        <w:ind w:firstLine="1134"/>
        <w:rPr>
          <w:sz w:val="22"/>
          <w:szCs w:val="22"/>
        </w:rPr>
      </w:pPr>
      <w:r w:rsidRPr="00B47461">
        <w:rPr>
          <w:sz w:val="22"/>
          <w:szCs w:val="22"/>
        </w:rPr>
        <w:br w:type="page"/>
      </w:r>
    </w:p>
    <w:p w14:paraId="453A6441" w14:textId="77777777" w:rsidR="002E0D64" w:rsidRDefault="002E0D64" w:rsidP="00B317BB">
      <w:pPr>
        <w:ind w:firstLine="1134"/>
        <w:jc w:val="both"/>
        <w:rPr>
          <w:rFonts w:ascii="Garamond" w:hAnsi="Garamond"/>
        </w:rPr>
      </w:pPr>
    </w:p>
    <w:p w14:paraId="0F00DD71" w14:textId="77777777" w:rsidR="002E0D64" w:rsidRDefault="002E0D64" w:rsidP="00660F80">
      <w:pPr>
        <w:jc w:val="both"/>
        <w:rPr>
          <w:rFonts w:ascii="Garamond" w:hAnsi="Garamond"/>
        </w:rPr>
      </w:pPr>
    </w:p>
    <w:p w14:paraId="2F3BE8D5" w14:textId="77777777" w:rsidR="002E0D64" w:rsidRDefault="002E0D64" w:rsidP="00B317BB">
      <w:pPr>
        <w:ind w:firstLine="1134"/>
        <w:jc w:val="both"/>
        <w:rPr>
          <w:rFonts w:ascii="Garamond" w:hAnsi="Garamond"/>
        </w:rPr>
      </w:pPr>
    </w:p>
    <w:p w14:paraId="285FF05F" w14:textId="77777777" w:rsidR="002E0D64" w:rsidRDefault="002E0D64" w:rsidP="00B317BB">
      <w:pPr>
        <w:ind w:firstLine="1134"/>
        <w:jc w:val="both"/>
        <w:rPr>
          <w:rFonts w:ascii="Garamond" w:hAnsi="Garamond"/>
        </w:rPr>
      </w:pPr>
    </w:p>
    <w:p w14:paraId="7B546CAA" w14:textId="190DA3A7" w:rsidR="00E0696D" w:rsidRPr="00285D0D" w:rsidRDefault="009C2963" w:rsidP="00BA3A8D">
      <w:pPr>
        <w:ind w:firstLine="1134"/>
        <w:jc w:val="both"/>
        <w:rPr>
          <w:rFonts w:ascii="Garamond" w:hAnsi="Garamond"/>
          <w:sz w:val="25"/>
          <w:szCs w:val="25"/>
        </w:rPr>
      </w:pPr>
      <w:r w:rsidRPr="007F7BB0">
        <w:rPr>
          <w:rFonts w:ascii="Garamond" w:hAnsi="Garamond"/>
          <w:b/>
          <w:sz w:val="38"/>
          <w:szCs w:val="38"/>
        </w:rPr>
        <w:t>H</w:t>
      </w:r>
      <w:r w:rsidRPr="00285D0D">
        <w:rPr>
          <w:rFonts w:ascii="Garamond" w:hAnsi="Garamond"/>
          <w:sz w:val="25"/>
          <w:szCs w:val="25"/>
        </w:rPr>
        <w:t xml:space="preserve">adj rabat </w:t>
      </w:r>
      <w:r w:rsidR="007C6D4F" w:rsidRPr="00285D0D">
        <w:rPr>
          <w:rFonts w:ascii="Garamond" w:hAnsi="Garamond"/>
          <w:sz w:val="25"/>
          <w:szCs w:val="25"/>
        </w:rPr>
        <w:t xml:space="preserve">brutalement </w:t>
      </w:r>
      <w:r w:rsidRPr="00285D0D">
        <w:rPr>
          <w:rFonts w:ascii="Garamond" w:hAnsi="Garamond"/>
          <w:sz w:val="25"/>
          <w:szCs w:val="25"/>
        </w:rPr>
        <w:t>le clapet de son téléphone. « Évelyne, on part</w:t>
      </w:r>
      <w:r w:rsidR="008B4562" w:rsidRPr="00285D0D">
        <w:rPr>
          <w:sz w:val="25"/>
          <w:szCs w:val="25"/>
        </w:rPr>
        <w:t> </w:t>
      </w:r>
      <w:r w:rsidRPr="00285D0D">
        <w:rPr>
          <w:rFonts w:ascii="Garamond" w:hAnsi="Garamond"/>
          <w:sz w:val="25"/>
          <w:szCs w:val="25"/>
        </w:rPr>
        <w:t>! » fait-il</w:t>
      </w:r>
      <w:r w:rsidR="00925C8F" w:rsidRPr="00285D0D">
        <w:rPr>
          <w:rFonts w:ascii="Garamond" w:hAnsi="Garamond"/>
          <w:sz w:val="25"/>
          <w:szCs w:val="25"/>
        </w:rPr>
        <w:t>, le visage fermé</w:t>
      </w:r>
      <w:r w:rsidR="004C0532" w:rsidRPr="00285D0D">
        <w:rPr>
          <w:rFonts w:ascii="Garamond" w:hAnsi="Garamond"/>
          <w:sz w:val="25"/>
          <w:szCs w:val="25"/>
        </w:rPr>
        <w:t>.</w:t>
      </w:r>
      <w:r w:rsidRPr="00285D0D">
        <w:rPr>
          <w:rFonts w:ascii="Garamond" w:hAnsi="Garamond"/>
          <w:sz w:val="25"/>
          <w:szCs w:val="25"/>
        </w:rPr>
        <w:t xml:space="preserve"> « Les enfants</w:t>
      </w:r>
      <w:r w:rsidR="008B4562" w:rsidRPr="00285D0D">
        <w:rPr>
          <w:sz w:val="25"/>
          <w:szCs w:val="25"/>
        </w:rPr>
        <w:t> </w:t>
      </w:r>
      <w:r w:rsidRPr="00285D0D">
        <w:rPr>
          <w:rFonts w:ascii="Garamond" w:hAnsi="Garamond"/>
          <w:sz w:val="25"/>
          <w:szCs w:val="25"/>
        </w:rPr>
        <w:t>! appelle les enfants</w:t>
      </w:r>
      <w:r w:rsidR="008B4562" w:rsidRPr="00285D0D">
        <w:rPr>
          <w:sz w:val="25"/>
          <w:szCs w:val="25"/>
        </w:rPr>
        <w:t> </w:t>
      </w:r>
      <w:r w:rsidRPr="00285D0D">
        <w:rPr>
          <w:rFonts w:ascii="Garamond" w:hAnsi="Garamond"/>
          <w:sz w:val="25"/>
          <w:szCs w:val="25"/>
        </w:rPr>
        <w:t xml:space="preserve">! » </w:t>
      </w:r>
      <w:r w:rsidR="001C0471" w:rsidRPr="00285D0D">
        <w:rPr>
          <w:rFonts w:ascii="Garamond" w:hAnsi="Garamond"/>
          <w:sz w:val="25"/>
          <w:szCs w:val="25"/>
        </w:rPr>
        <w:t>Ils</w:t>
      </w:r>
      <w:r w:rsidRPr="00285D0D">
        <w:rPr>
          <w:rFonts w:ascii="Garamond" w:hAnsi="Garamond"/>
          <w:sz w:val="25"/>
          <w:szCs w:val="25"/>
        </w:rPr>
        <w:t xml:space="preserve"> </w:t>
      </w:r>
      <w:r w:rsidR="001C0471" w:rsidRPr="00285D0D">
        <w:rPr>
          <w:rFonts w:ascii="Garamond" w:hAnsi="Garamond"/>
          <w:sz w:val="25"/>
          <w:szCs w:val="25"/>
        </w:rPr>
        <w:t>son</w:t>
      </w:r>
      <w:r w:rsidRPr="00285D0D">
        <w:rPr>
          <w:rFonts w:ascii="Garamond" w:hAnsi="Garamond"/>
          <w:sz w:val="25"/>
          <w:szCs w:val="25"/>
        </w:rPr>
        <w:t>t obligé</w:t>
      </w:r>
      <w:r w:rsidR="001C0471" w:rsidRPr="00285D0D">
        <w:rPr>
          <w:rFonts w:ascii="Garamond" w:hAnsi="Garamond"/>
          <w:sz w:val="25"/>
          <w:szCs w:val="25"/>
        </w:rPr>
        <w:t>s</w:t>
      </w:r>
      <w:r w:rsidRPr="00285D0D">
        <w:rPr>
          <w:rFonts w:ascii="Garamond" w:hAnsi="Garamond"/>
          <w:sz w:val="25"/>
          <w:szCs w:val="25"/>
        </w:rPr>
        <w:t xml:space="preserve"> de quitter en urgence le manoir. </w:t>
      </w:r>
      <w:r w:rsidR="001C0471" w:rsidRPr="00285D0D">
        <w:rPr>
          <w:rFonts w:ascii="Garamond" w:hAnsi="Garamond"/>
          <w:sz w:val="25"/>
          <w:szCs w:val="25"/>
        </w:rPr>
        <w:t>Hadj</w:t>
      </w:r>
      <w:r w:rsidR="00900341" w:rsidRPr="00285D0D">
        <w:rPr>
          <w:rFonts w:ascii="Garamond" w:hAnsi="Garamond"/>
          <w:sz w:val="25"/>
          <w:szCs w:val="25"/>
        </w:rPr>
        <w:t xml:space="preserve"> ne prend pas le temps de</w:t>
      </w:r>
      <w:r w:rsidRPr="00285D0D">
        <w:rPr>
          <w:rFonts w:ascii="Garamond" w:hAnsi="Garamond"/>
          <w:sz w:val="25"/>
          <w:szCs w:val="25"/>
        </w:rPr>
        <w:t xml:space="preserve"> s’excuser auprès de la mariée</w:t>
      </w:r>
      <w:r w:rsidR="00900341" w:rsidRPr="00285D0D">
        <w:rPr>
          <w:rFonts w:ascii="Garamond" w:hAnsi="Garamond"/>
          <w:sz w:val="25"/>
          <w:szCs w:val="25"/>
        </w:rPr>
        <w:t>, n’y pense pas</w:t>
      </w:r>
      <w:r w:rsidRPr="00285D0D">
        <w:rPr>
          <w:rFonts w:ascii="Garamond" w:hAnsi="Garamond"/>
          <w:sz w:val="25"/>
          <w:szCs w:val="25"/>
        </w:rPr>
        <w:t xml:space="preserve">. Il fait un nouveau signe à sa femme « on fout l’camp »… </w:t>
      </w:r>
      <w:r w:rsidR="00925C8F" w:rsidRPr="00285D0D">
        <w:rPr>
          <w:rFonts w:ascii="Garamond" w:hAnsi="Garamond"/>
          <w:sz w:val="25"/>
          <w:szCs w:val="25"/>
        </w:rPr>
        <w:t>Elle l’interroge</w:t>
      </w:r>
      <w:r w:rsidR="001C0471" w:rsidRPr="00285D0D">
        <w:rPr>
          <w:rFonts w:ascii="Garamond" w:hAnsi="Garamond"/>
          <w:sz w:val="25"/>
          <w:szCs w:val="25"/>
        </w:rPr>
        <w:t xml:space="preserve"> « q</w:t>
      </w:r>
      <w:r w:rsidR="00925C8F" w:rsidRPr="00285D0D">
        <w:rPr>
          <w:rFonts w:ascii="Garamond" w:hAnsi="Garamond"/>
          <w:sz w:val="25"/>
          <w:szCs w:val="25"/>
        </w:rPr>
        <w:t>u’est-ce qu’il y a</w:t>
      </w:r>
      <w:r w:rsidR="00E00BF7" w:rsidRPr="00285D0D">
        <w:rPr>
          <w:sz w:val="25"/>
          <w:szCs w:val="25"/>
        </w:rPr>
        <w:t> </w:t>
      </w:r>
      <w:r w:rsidR="00925C8F" w:rsidRPr="00285D0D">
        <w:rPr>
          <w:rFonts w:ascii="Garamond" w:hAnsi="Garamond"/>
          <w:sz w:val="25"/>
          <w:szCs w:val="25"/>
        </w:rPr>
        <w:t>? » « On fout l’camp… les enfants, où sont les enfants</w:t>
      </w:r>
      <w:r w:rsidR="00E00BF7" w:rsidRPr="00285D0D">
        <w:rPr>
          <w:sz w:val="25"/>
          <w:szCs w:val="25"/>
        </w:rPr>
        <w:t> </w:t>
      </w:r>
      <w:r w:rsidR="00925C8F" w:rsidRPr="00285D0D">
        <w:rPr>
          <w:rFonts w:ascii="Garamond" w:hAnsi="Garamond"/>
          <w:sz w:val="25"/>
          <w:szCs w:val="25"/>
        </w:rPr>
        <w:t xml:space="preserve">? » </w:t>
      </w:r>
      <w:r w:rsidR="001C0471" w:rsidRPr="00285D0D">
        <w:rPr>
          <w:rFonts w:ascii="Garamond" w:hAnsi="Garamond"/>
          <w:sz w:val="25"/>
          <w:szCs w:val="25"/>
        </w:rPr>
        <w:t>el</w:t>
      </w:r>
      <w:r w:rsidR="00E31F9C" w:rsidRPr="00285D0D">
        <w:rPr>
          <w:rFonts w:ascii="Garamond" w:hAnsi="Garamond"/>
          <w:sz w:val="25"/>
          <w:szCs w:val="25"/>
        </w:rPr>
        <w:t>le répète « mais qu’est-ce qui</w:t>
      </w:r>
      <w:r w:rsidR="001C0471" w:rsidRPr="00285D0D">
        <w:rPr>
          <w:rFonts w:ascii="Garamond" w:hAnsi="Garamond"/>
          <w:sz w:val="25"/>
          <w:szCs w:val="25"/>
        </w:rPr>
        <w:t xml:space="preserve"> se passe, dis-moi</w:t>
      </w:r>
      <w:r w:rsidR="008B4562" w:rsidRPr="00285D0D">
        <w:rPr>
          <w:sz w:val="25"/>
          <w:szCs w:val="25"/>
        </w:rPr>
        <w:t> </w:t>
      </w:r>
      <w:r w:rsidR="001C0471" w:rsidRPr="00285D0D">
        <w:rPr>
          <w:rFonts w:ascii="Garamond" w:hAnsi="Garamond"/>
          <w:sz w:val="25"/>
          <w:szCs w:val="25"/>
        </w:rPr>
        <w:t>! »</w:t>
      </w:r>
      <w:r w:rsidR="00925C8F" w:rsidRPr="00285D0D">
        <w:rPr>
          <w:rFonts w:ascii="Garamond" w:hAnsi="Garamond"/>
          <w:sz w:val="25"/>
          <w:szCs w:val="25"/>
        </w:rPr>
        <w:t xml:space="preserve"> </w:t>
      </w:r>
      <w:r w:rsidRPr="00285D0D">
        <w:rPr>
          <w:rFonts w:ascii="Garamond" w:hAnsi="Garamond"/>
          <w:sz w:val="25"/>
          <w:szCs w:val="25"/>
        </w:rPr>
        <w:t xml:space="preserve">Ils quittent précipitamment la table. Retrouvent les enfants qui dînent à </w:t>
      </w:r>
      <w:r w:rsidR="00925C8F" w:rsidRPr="00285D0D">
        <w:rPr>
          <w:rFonts w:ascii="Garamond" w:hAnsi="Garamond"/>
          <w:sz w:val="25"/>
          <w:szCs w:val="25"/>
        </w:rPr>
        <w:t>quelques mètres</w:t>
      </w:r>
      <w:r w:rsidRPr="00285D0D">
        <w:rPr>
          <w:rFonts w:ascii="Garamond" w:hAnsi="Garamond"/>
          <w:sz w:val="25"/>
          <w:szCs w:val="25"/>
        </w:rPr>
        <w:t xml:space="preserve"> avec d’autres adolescents. « Vite, on part</w:t>
      </w:r>
      <w:r w:rsidR="007C6D4F" w:rsidRPr="00285D0D">
        <w:rPr>
          <w:rFonts w:ascii="Garamond" w:hAnsi="Garamond"/>
          <w:sz w:val="25"/>
          <w:szCs w:val="25"/>
        </w:rPr>
        <w:t>, venez</w:t>
      </w:r>
      <w:r w:rsidR="008B4562" w:rsidRPr="00285D0D">
        <w:rPr>
          <w:sz w:val="25"/>
          <w:szCs w:val="25"/>
        </w:rPr>
        <w:t> </w:t>
      </w:r>
      <w:r w:rsidRPr="00285D0D">
        <w:rPr>
          <w:rFonts w:ascii="Garamond" w:hAnsi="Garamond"/>
          <w:sz w:val="25"/>
          <w:szCs w:val="25"/>
        </w:rPr>
        <w:t xml:space="preserve">! » Quelques invités se retournent, leurs visages </w:t>
      </w:r>
      <w:r w:rsidR="00E31F9C" w:rsidRPr="00285D0D">
        <w:rPr>
          <w:rFonts w:ascii="Garamond" w:hAnsi="Garamond"/>
          <w:sz w:val="25"/>
          <w:szCs w:val="25"/>
        </w:rPr>
        <w:t xml:space="preserve">sont fermés. Certains montrent leur mécontentement. D’autres observent en silence. </w:t>
      </w:r>
      <w:r w:rsidR="00925C8F" w:rsidRPr="00285D0D">
        <w:rPr>
          <w:rFonts w:ascii="Garamond" w:hAnsi="Garamond"/>
          <w:sz w:val="25"/>
          <w:szCs w:val="25"/>
        </w:rPr>
        <w:t>C’est l’incomp</w:t>
      </w:r>
      <w:r w:rsidR="00AF6EC4" w:rsidRPr="00285D0D">
        <w:rPr>
          <w:rFonts w:ascii="Garamond" w:hAnsi="Garamond"/>
          <w:sz w:val="25"/>
          <w:szCs w:val="25"/>
        </w:rPr>
        <w:t>ré</w:t>
      </w:r>
      <w:r w:rsidR="00925C8F" w:rsidRPr="00285D0D">
        <w:rPr>
          <w:rFonts w:ascii="Garamond" w:hAnsi="Garamond"/>
          <w:sz w:val="25"/>
          <w:szCs w:val="25"/>
        </w:rPr>
        <w:t>hension.</w:t>
      </w:r>
      <w:r w:rsidRPr="00285D0D">
        <w:rPr>
          <w:rFonts w:ascii="Garamond" w:hAnsi="Garamond"/>
          <w:sz w:val="25"/>
          <w:szCs w:val="25"/>
        </w:rPr>
        <w:t xml:space="preserve"> </w:t>
      </w:r>
      <w:r w:rsidR="00BA3A8D" w:rsidRPr="00285D0D">
        <w:rPr>
          <w:rFonts w:ascii="Garamond" w:hAnsi="Garamond"/>
          <w:sz w:val="25"/>
          <w:szCs w:val="25"/>
        </w:rPr>
        <w:t>« Mais enfin, tu peux me dire ce qu’il y a</w:t>
      </w:r>
      <w:r w:rsidR="00E00BF7" w:rsidRPr="00285D0D">
        <w:rPr>
          <w:sz w:val="25"/>
          <w:szCs w:val="25"/>
        </w:rPr>
        <w:t> </w:t>
      </w:r>
      <w:r w:rsidR="00BA3A8D" w:rsidRPr="00285D0D">
        <w:rPr>
          <w:rFonts w:ascii="Garamond" w:hAnsi="Garamond"/>
          <w:sz w:val="25"/>
          <w:szCs w:val="25"/>
        </w:rPr>
        <w:t xml:space="preserve">? » </w:t>
      </w:r>
      <w:r w:rsidRPr="00285D0D">
        <w:rPr>
          <w:rFonts w:ascii="Garamond" w:hAnsi="Garamond"/>
          <w:sz w:val="25"/>
          <w:szCs w:val="25"/>
        </w:rPr>
        <w:t>« </w:t>
      </w:r>
      <w:r w:rsidR="00BA3A8D" w:rsidRPr="00285D0D">
        <w:rPr>
          <w:rFonts w:ascii="Garamond" w:hAnsi="Garamond"/>
          <w:sz w:val="25"/>
          <w:szCs w:val="25"/>
        </w:rPr>
        <w:t>Prends le volant</w:t>
      </w:r>
      <w:r w:rsidR="008B4562" w:rsidRPr="00285D0D">
        <w:rPr>
          <w:sz w:val="25"/>
          <w:szCs w:val="25"/>
        </w:rPr>
        <w:t> </w:t>
      </w:r>
      <w:r w:rsidR="00BA3A8D" w:rsidRPr="00285D0D">
        <w:rPr>
          <w:rFonts w:ascii="Garamond" w:hAnsi="Garamond"/>
          <w:sz w:val="25"/>
          <w:szCs w:val="25"/>
        </w:rPr>
        <w:t xml:space="preserve">! » </w:t>
      </w:r>
    </w:p>
    <w:p w14:paraId="6B69BBF4" w14:textId="77777777" w:rsidR="00192885" w:rsidRPr="00285D0D" w:rsidRDefault="00192885" w:rsidP="00192885">
      <w:pPr>
        <w:ind w:firstLine="1134"/>
        <w:jc w:val="both"/>
        <w:rPr>
          <w:rFonts w:ascii="Garamond" w:hAnsi="Garamond"/>
          <w:sz w:val="25"/>
          <w:szCs w:val="25"/>
        </w:rPr>
      </w:pPr>
    </w:p>
    <w:p w14:paraId="1D447A9A" w14:textId="31F0E5DD" w:rsidR="009C2963" w:rsidRPr="00285D0D" w:rsidRDefault="00900341" w:rsidP="00531612">
      <w:pPr>
        <w:jc w:val="both"/>
        <w:outlineLvl w:val="1"/>
        <w:rPr>
          <w:rFonts w:ascii="Garamond" w:hAnsi="Garamond"/>
          <w:sz w:val="25"/>
          <w:szCs w:val="25"/>
        </w:rPr>
      </w:pPr>
      <w:r w:rsidRPr="00285D0D">
        <w:rPr>
          <w:rFonts w:ascii="Garamond" w:hAnsi="Garamond"/>
          <w:sz w:val="25"/>
          <w:szCs w:val="25"/>
        </w:rPr>
        <w:t xml:space="preserve">La journée de Hadj, Évelyne, </w:t>
      </w:r>
      <w:r w:rsidR="009C2963" w:rsidRPr="00285D0D">
        <w:rPr>
          <w:rFonts w:ascii="Garamond" w:hAnsi="Garamond"/>
          <w:sz w:val="25"/>
          <w:szCs w:val="25"/>
        </w:rPr>
        <w:t xml:space="preserve">Éliès et Adel, s’annonçait chargée ce premier samedi de juillet. Ils étaient invités au mariage de Clara, une collègue de Hadj dont Évelyne, et lui-même, apprécient beaucoup la gentillesse, la disponibilité. </w:t>
      </w:r>
      <w:r w:rsidR="00CA6285" w:rsidRPr="00285D0D">
        <w:rPr>
          <w:rFonts w:ascii="Garamond" w:hAnsi="Garamond"/>
          <w:sz w:val="25"/>
          <w:szCs w:val="25"/>
        </w:rPr>
        <w:t>L’appréciation</w:t>
      </w:r>
      <w:r w:rsidR="009C2963" w:rsidRPr="00285D0D">
        <w:rPr>
          <w:rFonts w:ascii="Garamond" w:hAnsi="Garamond"/>
          <w:sz w:val="25"/>
          <w:szCs w:val="25"/>
        </w:rPr>
        <w:t xml:space="preserve"> </w:t>
      </w:r>
      <w:r w:rsidR="00CA6285" w:rsidRPr="00285D0D">
        <w:rPr>
          <w:rFonts w:ascii="Garamond" w:hAnsi="Garamond"/>
          <w:sz w:val="25"/>
          <w:szCs w:val="25"/>
        </w:rPr>
        <w:t>es</w:t>
      </w:r>
      <w:r w:rsidR="009C2963" w:rsidRPr="00285D0D">
        <w:rPr>
          <w:rFonts w:ascii="Garamond" w:hAnsi="Garamond"/>
          <w:sz w:val="25"/>
          <w:szCs w:val="25"/>
        </w:rPr>
        <w:t>t réciproque</w:t>
      </w:r>
      <w:r w:rsidR="00CA6285" w:rsidRPr="00285D0D">
        <w:rPr>
          <w:rFonts w:ascii="Garamond" w:hAnsi="Garamond"/>
          <w:sz w:val="25"/>
          <w:szCs w:val="25"/>
        </w:rPr>
        <w:t>.</w:t>
      </w:r>
      <w:r w:rsidR="009C2963" w:rsidRPr="00285D0D">
        <w:rPr>
          <w:rFonts w:ascii="Garamond" w:hAnsi="Garamond"/>
          <w:sz w:val="25"/>
          <w:szCs w:val="25"/>
        </w:rPr>
        <w:t xml:space="preserve"> Clara </w:t>
      </w:r>
      <w:r w:rsidR="00DD73BE" w:rsidRPr="00285D0D">
        <w:rPr>
          <w:rFonts w:ascii="Garamond" w:hAnsi="Garamond"/>
          <w:sz w:val="25"/>
          <w:szCs w:val="25"/>
        </w:rPr>
        <w:t xml:space="preserve">les </w:t>
      </w:r>
      <w:r w:rsidR="009C2963" w:rsidRPr="00285D0D">
        <w:rPr>
          <w:rFonts w:ascii="Garamond" w:hAnsi="Garamond"/>
          <w:sz w:val="25"/>
          <w:szCs w:val="25"/>
        </w:rPr>
        <w:t xml:space="preserve">aime beaucoup </w:t>
      </w:r>
      <w:r w:rsidR="00DD73BE" w:rsidRPr="00285D0D">
        <w:rPr>
          <w:rFonts w:ascii="Garamond" w:hAnsi="Garamond"/>
          <w:sz w:val="25"/>
          <w:szCs w:val="25"/>
        </w:rPr>
        <w:t>ainsi que leurs</w:t>
      </w:r>
      <w:r w:rsidR="00CA6285" w:rsidRPr="00285D0D">
        <w:rPr>
          <w:rFonts w:ascii="Garamond" w:hAnsi="Garamond"/>
          <w:sz w:val="25"/>
          <w:szCs w:val="25"/>
        </w:rPr>
        <w:t xml:space="preserve"> enfants</w:t>
      </w:r>
      <w:r w:rsidR="009C2963" w:rsidRPr="00285D0D">
        <w:rPr>
          <w:rFonts w:ascii="Garamond" w:hAnsi="Garamond"/>
          <w:sz w:val="25"/>
          <w:szCs w:val="25"/>
        </w:rPr>
        <w:t xml:space="preserve">. </w:t>
      </w:r>
      <w:r w:rsidR="00DD73BE" w:rsidRPr="00285D0D">
        <w:rPr>
          <w:rFonts w:ascii="Garamond" w:hAnsi="Garamond"/>
          <w:sz w:val="25"/>
          <w:szCs w:val="25"/>
        </w:rPr>
        <w:t>J</w:t>
      </w:r>
      <w:r w:rsidR="009C2963" w:rsidRPr="00285D0D">
        <w:rPr>
          <w:rFonts w:ascii="Garamond" w:hAnsi="Garamond"/>
          <w:sz w:val="25"/>
          <w:szCs w:val="25"/>
        </w:rPr>
        <w:t>usqu</w:t>
      </w:r>
      <w:r w:rsidR="00C724D0" w:rsidRPr="00285D0D">
        <w:rPr>
          <w:rFonts w:ascii="Garamond" w:hAnsi="Garamond"/>
          <w:sz w:val="25"/>
          <w:szCs w:val="25"/>
        </w:rPr>
        <w:t>’à</w:t>
      </w:r>
      <w:r w:rsidR="009C2963" w:rsidRPr="00285D0D">
        <w:rPr>
          <w:rFonts w:ascii="Garamond" w:hAnsi="Garamond"/>
          <w:sz w:val="25"/>
          <w:szCs w:val="25"/>
        </w:rPr>
        <w:t xml:space="preserve"> ces derniers jours</w:t>
      </w:r>
      <w:r w:rsidR="00D11608" w:rsidRPr="00285D0D">
        <w:rPr>
          <w:rFonts w:ascii="Garamond" w:hAnsi="Garamond"/>
          <w:sz w:val="25"/>
          <w:szCs w:val="25"/>
        </w:rPr>
        <w:t>,</w:t>
      </w:r>
      <w:r w:rsidR="009C2963" w:rsidRPr="00285D0D">
        <w:rPr>
          <w:rFonts w:ascii="Garamond" w:hAnsi="Garamond"/>
          <w:sz w:val="25"/>
          <w:szCs w:val="25"/>
        </w:rPr>
        <w:t xml:space="preserve"> </w:t>
      </w:r>
      <w:r w:rsidR="00DD73BE" w:rsidRPr="00285D0D">
        <w:rPr>
          <w:rFonts w:ascii="Garamond" w:hAnsi="Garamond"/>
          <w:sz w:val="25"/>
          <w:szCs w:val="25"/>
        </w:rPr>
        <w:t xml:space="preserve">Clara vivait </w:t>
      </w:r>
      <w:r w:rsidR="009C2963" w:rsidRPr="00285D0D">
        <w:rPr>
          <w:rFonts w:ascii="Garamond" w:hAnsi="Garamond"/>
          <w:sz w:val="25"/>
          <w:szCs w:val="25"/>
        </w:rPr>
        <w:t>en concubi</w:t>
      </w:r>
      <w:r w:rsidR="00C724D0" w:rsidRPr="00285D0D">
        <w:rPr>
          <w:rFonts w:ascii="Garamond" w:hAnsi="Garamond"/>
          <w:sz w:val="25"/>
          <w:szCs w:val="25"/>
        </w:rPr>
        <w:t>na</w:t>
      </w:r>
      <w:r w:rsidR="009C2963" w:rsidRPr="00285D0D">
        <w:rPr>
          <w:rFonts w:ascii="Garamond" w:hAnsi="Garamond"/>
          <w:sz w:val="25"/>
          <w:szCs w:val="25"/>
        </w:rPr>
        <w:t xml:space="preserve">ge avec Idir, un poète franco-algérien, originaire de la prolifique ville de Azzefoun qui </w:t>
      </w:r>
      <w:r w:rsidR="005E117E" w:rsidRPr="00285D0D">
        <w:rPr>
          <w:rFonts w:ascii="Garamond" w:hAnsi="Garamond"/>
          <w:sz w:val="25"/>
          <w:szCs w:val="25"/>
        </w:rPr>
        <w:t>donna</w:t>
      </w:r>
      <w:r w:rsidR="009C2963" w:rsidRPr="00285D0D">
        <w:rPr>
          <w:rFonts w:ascii="Garamond" w:hAnsi="Garamond"/>
          <w:sz w:val="25"/>
          <w:szCs w:val="25"/>
        </w:rPr>
        <w:t xml:space="preserve"> naissance à El-Anka, Issiakhem, Iguerbouchène et tant d’autres</w:t>
      </w:r>
      <w:r w:rsidR="00DD73BE" w:rsidRPr="00285D0D">
        <w:rPr>
          <w:rFonts w:ascii="Garamond" w:hAnsi="Garamond"/>
          <w:sz w:val="25"/>
          <w:szCs w:val="25"/>
        </w:rPr>
        <w:t xml:space="preserve"> talents</w:t>
      </w:r>
      <w:r w:rsidR="009C2963" w:rsidRPr="00285D0D">
        <w:rPr>
          <w:rFonts w:ascii="Garamond" w:hAnsi="Garamond"/>
          <w:sz w:val="25"/>
          <w:szCs w:val="25"/>
        </w:rPr>
        <w:t>. Les deux couples se rendent souvent de petits services, dès lors qu’ils le peuvent. L’invitation au mariage incluait l’occupation de deux chambres, l’une pour Éliès et Adel, l’autre pour les parents, à Saint-Lambert, dans le manoir de Sauvegrain</w:t>
      </w:r>
      <w:r w:rsidR="00554E98" w:rsidRPr="00285D0D">
        <w:rPr>
          <w:rFonts w:ascii="Garamond" w:hAnsi="Garamond"/>
          <w:sz w:val="25"/>
          <w:szCs w:val="25"/>
        </w:rPr>
        <w:t>. I</w:t>
      </w:r>
      <w:r w:rsidR="009C2963" w:rsidRPr="00285D0D">
        <w:rPr>
          <w:rFonts w:ascii="Garamond" w:hAnsi="Garamond"/>
          <w:sz w:val="25"/>
          <w:szCs w:val="25"/>
        </w:rPr>
        <w:t>l était prévu qu’ils y demeurent jusqu’au lendemain dimanche. Pour le samedi suivant, Hadj et Évelyne</w:t>
      </w:r>
      <w:r w:rsidR="004C0532" w:rsidRPr="00285D0D">
        <w:rPr>
          <w:rFonts w:ascii="Garamond" w:hAnsi="Garamond"/>
          <w:sz w:val="25"/>
          <w:szCs w:val="25"/>
        </w:rPr>
        <w:t xml:space="preserve"> avaient envisagé</w:t>
      </w:r>
      <w:r w:rsidR="009C2963" w:rsidRPr="00285D0D">
        <w:rPr>
          <w:rFonts w:ascii="Garamond" w:hAnsi="Garamond"/>
          <w:sz w:val="25"/>
          <w:szCs w:val="25"/>
        </w:rPr>
        <w:t xml:space="preserve"> de se rendre en Italie. Revoir Venise et Vérone en amoureux, sans les enfants, à l’occasion de leur propre anniversaire de mariage, le dix-septième. Ils vont devoir y renoncer. Ce n’est plus possible, « c’est terrible, bordel de merde</w:t>
      </w:r>
      <w:r w:rsidR="008B4562" w:rsidRPr="00285D0D">
        <w:rPr>
          <w:sz w:val="25"/>
          <w:szCs w:val="25"/>
        </w:rPr>
        <w:t> </w:t>
      </w:r>
      <w:r w:rsidR="009C2963" w:rsidRPr="00285D0D">
        <w:rPr>
          <w:rFonts w:ascii="Garamond" w:hAnsi="Garamond"/>
          <w:sz w:val="25"/>
          <w:szCs w:val="25"/>
        </w:rPr>
        <w:t>! » dit Hadj, la voix étranglée, « Allez, allez</w:t>
      </w:r>
      <w:r w:rsidR="008B4562" w:rsidRPr="00285D0D">
        <w:rPr>
          <w:sz w:val="25"/>
          <w:szCs w:val="25"/>
        </w:rPr>
        <w:t> </w:t>
      </w:r>
      <w:r w:rsidR="009C2963" w:rsidRPr="00285D0D">
        <w:rPr>
          <w:rFonts w:ascii="Garamond" w:hAnsi="Garamond"/>
          <w:sz w:val="25"/>
          <w:szCs w:val="25"/>
        </w:rPr>
        <w:t>! »</w:t>
      </w:r>
    </w:p>
    <w:p w14:paraId="29FEE91A" w14:textId="77777777" w:rsidR="00192885" w:rsidRPr="00285D0D" w:rsidRDefault="00192885" w:rsidP="00B317BB">
      <w:pPr>
        <w:ind w:firstLine="1134"/>
        <w:jc w:val="both"/>
        <w:outlineLvl w:val="1"/>
        <w:rPr>
          <w:rFonts w:ascii="Garamond" w:hAnsi="Garamond"/>
          <w:sz w:val="25"/>
          <w:szCs w:val="25"/>
        </w:rPr>
      </w:pPr>
    </w:p>
    <w:p w14:paraId="61D00C11" w14:textId="24553475" w:rsidR="007341C1" w:rsidRPr="00DF297A" w:rsidRDefault="009C2963" w:rsidP="00531612">
      <w:pPr>
        <w:jc w:val="both"/>
        <w:outlineLvl w:val="1"/>
        <w:rPr>
          <w:rFonts w:ascii="Garamond" w:hAnsi="Garamond"/>
        </w:rPr>
      </w:pPr>
      <w:r w:rsidRPr="00285D0D">
        <w:rPr>
          <w:rFonts w:ascii="Garamond" w:hAnsi="Garamond"/>
          <w:sz w:val="25"/>
          <w:szCs w:val="25"/>
        </w:rPr>
        <w:t xml:space="preserve">Hadj </w:t>
      </w:r>
      <w:r w:rsidR="005E117E" w:rsidRPr="00285D0D">
        <w:rPr>
          <w:rFonts w:ascii="Garamond" w:hAnsi="Garamond"/>
          <w:sz w:val="25"/>
          <w:szCs w:val="25"/>
        </w:rPr>
        <w:t>connut</w:t>
      </w:r>
      <w:r w:rsidRPr="00285D0D">
        <w:rPr>
          <w:rFonts w:ascii="Garamond" w:hAnsi="Garamond"/>
          <w:sz w:val="25"/>
          <w:szCs w:val="25"/>
        </w:rPr>
        <w:t xml:space="preserve"> Clara au centre de formation en alternance </w:t>
      </w:r>
      <w:r w:rsidR="00554E98" w:rsidRPr="00285D0D">
        <w:rPr>
          <w:rFonts w:ascii="Garamond" w:hAnsi="Garamond"/>
          <w:sz w:val="25"/>
          <w:szCs w:val="25"/>
        </w:rPr>
        <w:t>de Bobigny</w:t>
      </w:r>
      <w:r w:rsidRPr="00285D0D">
        <w:rPr>
          <w:rFonts w:ascii="Garamond" w:hAnsi="Garamond"/>
          <w:sz w:val="25"/>
          <w:szCs w:val="25"/>
        </w:rPr>
        <w:t xml:space="preserve"> où il est employé depuis près de trois décennies. </w:t>
      </w:r>
      <w:r w:rsidR="00554E98" w:rsidRPr="00285D0D">
        <w:rPr>
          <w:rFonts w:ascii="Garamond" w:hAnsi="Garamond"/>
          <w:sz w:val="25"/>
          <w:szCs w:val="25"/>
        </w:rPr>
        <w:t>Elle</w:t>
      </w:r>
      <w:r w:rsidRPr="00285D0D">
        <w:rPr>
          <w:rFonts w:ascii="Garamond" w:hAnsi="Garamond"/>
          <w:sz w:val="25"/>
          <w:szCs w:val="25"/>
        </w:rPr>
        <w:t xml:space="preserve"> avait été recrutée quelques mois avant lui. </w:t>
      </w:r>
      <w:r w:rsidR="00EF7CC2">
        <w:rPr>
          <w:rFonts w:ascii="Garamond" w:hAnsi="Garamond"/>
          <w:sz w:val="25"/>
          <w:szCs w:val="25"/>
        </w:rPr>
        <w:t>É</w:t>
      </w:r>
      <w:r w:rsidR="004C0532" w:rsidRPr="00285D0D">
        <w:rPr>
          <w:rFonts w:ascii="Garamond" w:hAnsi="Garamond"/>
          <w:sz w:val="25"/>
          <w:szCs w:val="25"/>
        </w:rPr>
        <w:t>velyne</w:t>
      </w:r>
      <w:r w:rsidR="001D0786" w:rsidRPr="00285D0D">
        <w:rPr>
          <w:rFonts w:ascii="Garamond" w:hAnsi="Garamond"/>
          <w:sz w:val="25"/>
          <w:szCs w:val="25"/>
        </w:rPr>
        <w:t>, il</w:t>
      </w:r>
      <w:r w:rsidRPr="00285D0D">
        <w:rPr>
          <w:rFonts w:ascii="Garamond" w:hAnsi="Garamond"/>
          <w:sz w:val="25"/>
          <w:szCs w:val="25"/>
        </w:rPr>
        <w:t xml:space="preserve"> </w:t>
      </w:r>
      <w:r w:rsidR="001D0786" w:rsidRPr="00285D0D">
        <w:rPr>
          <w:rFonts w:ascii="Garamond" w:hAnsi="Garamond"/>
          <w:sz w:val="25"/>
          <w:szCs w:val="25"/>
        </w:rPr>
        <w:t>l</w:t>
      </w:r>
      <w:r w:rsidR="00E31F9C" w:rsidRPr="00285D0D">
        <w:rPr>
          <w:rFonts w:ascii="Garamond" w:hAnsi="Garamond"/>
          <w:sz w:val="25"/>
          <w:szCs w:val="25"/>
        </w:rPr>
        <w:t>a</w:t>
      </w:r>
      <w:r w:rsidR="00E27E8A" w:rsidRPr="00285D0D">
        <w:rPr>
          <w:rFonts w:ascii="Garamond" w:hAnsi="Garamond"/>
          <w:sz w:val="25"/>
          <w:szCs w:val="25"/>
        </w:rPr>
        <w:t xml:space="preserve"> rencontra d</w:t>
      </w:r>
      <w:r w:rsidR="00554E98" w:rsidRPr="00285D0D">
        <w:rPr>
          <w:rFonts w:ascii="Garamond" w:hAnsi="Garamond"/>
          <w:sz w:val="25"/>
          <w:szCs w:val="25"/>
        </w:rPr>
        <w:t>es années plu</w:t>
      </w:r>
      <w:r w:rsidR="001D0786" w:rsidRPr="00285D0D">
        <w:rPr>
          <w:rFonts w:ascii="Garamond" w:hAnsi="Garamond"/>
          <w:sz w:val="25"/>
          <w:szCs w:val="25"/>
        </w:rPr>
        <w:t>s</w:t>
      </w:r>
      <w:r w:rsidR="00554E98" w:rsidRPr="00285D0D">
        <w:rPr>
          <w:rFonts w:ascii="Garamond" w:hAnsi="Garamond"/>
          <w:sz w:val="25"/>
          <w:szCs w:val="25"/>
        </w:rPr>
        <w:t xml:space="preserve"> tard</w:t>
      </w:r>
      <w:r w:rsidRPr="00285D0D">
        <w:rPr>
          <w:rFonts w:ascii="Garamond" w:hAnsi="Garamond"/>
          <w:sz w:val="25"/>
          <w:szCs w:val="25"/>
        </w:rPr>
        <w:t>. Durant</w:t>
      </w:r>
      <w:r w:rsidR="00554E98" w:rsidRPr="00285D0D">
        <w:rPr>
          <w:rFonts w:ascii="Garamond" w:hAnsi="Garamond"/>
          <w:sz w:val="25"/>
          <w:szCs w:val="25"/>
        </w:rPr>
        <w:t xml:space="preserve"> vingt ans</w:t>
      </w:r>
      <w:r w:rsidR="008B4562" w:rsidRPr="00285D0D">
        <w:rPr>
          <w:rFonts w:ascii="Garamond" w:hAnsi="Garamond"/>
          <w:sz w:val="25"/>
          <w:szCs w:val="25"/>
        </w:rPr>
        <w:t xml:space="preserve">, </w:t>
      </w:r>
      <w:r w:rsidR="00E27E8A" w:rsidRPr="00285D0D">
        <w:rPr>
          <w:rFonts w:ascii="Garamond" w:hAnsi="Garamond"/>
          <w:sz w:val="25"/>
          <w:szCs w:val="25"/>
        </w:rPr>
        <w:t>H</w:t>
      </w:r>
      <w:r w:rsidR="000807B1" w:rsidRPr="00285D0D">
        <w:rPr>
          <w:rFonts w:ascii="Garamond" w:hAnsi="Garamond"/>
          <w:sz w:val="25"/>
          <w:szCs w:val="25"/>
        </w:rPr>
        <w:t>adj</w:t>
      </w:r>
      <w:r w:rsidRPr="00285D0D">
        <w:rPr>
          <w:rFonts w:ascii="Garamond" w:hAnsi="Garamond"/>
          <w:sz w:val="25"/>
          <w:szCs w:val="25"/>
        </w:rPr>
        <w:t xml:space="preserve"> enseign</w:t>
      </w:r>
      <w:r w:rsidR="00E27E8A" w:rsidRPr="00285D0D">
        <w:rPr>
          <w:rFonts w:ascii="Garamond" w:hAnsi="Garamond"/>
          <w:sz w:val="25"/>
          <w:szCs w:val="25"/>
        </w:rPr>
        <w:t xml:space="preserve">a </w:t>
      </w:r>
      <w:r w:rsidR="00554E98" w:rsidRPr="00285D0D">
        <w:rPr>
          <w:rFonts w:ascii="Garamond" w:hAnsi="Garamond"/>
          <w:sz w:val="25"/>
          <w:szCs w:val="25"/>
        </w:rPr>
        <w:t xml:space="preserve">dans ce centre </w:t>
      </w:r>
      <w:r w:rsidRPr="00285D0D">
        <w:rPr>
          <w:rFonts w:ascii="Garamond" w:hAnsi="Garamond"/>
          <w:sz w:val="25"/>
          <w:szCs w:val="25"/>
        </w:rPr>
        <w:t>le français, l’histoire et la géographie</w:t>
      </w:r>
      <w:r w:rsidR="00554E98" w:rsidRPr="00285D0D">
        <w:rPr>
          <w:rFonts w:ascii="Garamond" w:hAnsi="Garamond"/>
          <w:sz w:val="25"/>
          <w:szCs w:val="25"/>
        </w:rPr>
        <w:t xml:space="preserve"> au bénéfice de publics de différents</w:t>
      </w:r>
      <w:r w:rsidRPr="00285D0D">
        <w:rPr>
          <w:rFonts w:ascii="Garamond" w:hAnsi="Garamond"/>
          <w:sz w:val="25"/>
          <w:szCs w:val="25"/>
        </w:rPr>
        <w:t xml:space="preserve"> niveaux</w:t>
      </w:r>
      <w:r w:rsidR="0048065E" w:rsidRPr="00285D0D">
        <w:rPr>
          <w:rFonts w:ascii="Garamond" w:hAnsi="Garamond"/>
          <w:sz w:val="25"/>
          <w:szCs w:val="25"/>
        </w:rPr>
        <w:t xml:space="preserve"> et horizons</w:t>
      </w:r>
      <w:r w:rsidR="00554E98" w:rsidRPr="00285D0D">
        <w:rPr>
          <w:rFonts w:ascii="Garamond" w:hAnsi="Garamond"/>
          <w:sz w:val="25"/>
          <w:szCs w:val="25"/>
        </w:rPr>
        <w:t>. Certains cours étaient destinés à d</w:t>
      </w:r>
      <w:r w:rsidRPr="00285D0D">
        <w:rPr>
          <w:rFonts w:ascii="Garamond" w:hAnsi="Garamond"/>
          <w:sz w:val="25"/>
          <w:szCs w:val="25"/>
        </w:rPr>
        <w:t>es illettrés</w:t>
      </w:r>
      <w:r w:rsidR="00554E98" w:rsidRPr="00285D0D">
        <w:rPr>
          <w:rFonts w:ascii="Garamond" w:hAnsi="Garamond"/>
          <w:sz w:val="25"/>
          <w:szCs w:val="25"/>
        </w:rPr>
        <w:t>, d’autres</w:t>
      </w:r>
      <w:r w:rsidRPr="00285D0D">
        <w:rPr>
          <w:rFonts w:ascii="Garamond" w:hAnsi="Garamond"/>
          <w:sz w:val="25"/>
          <w:szCs w:val="25"/>
        </w:rPr>
        <w:t xml:space="preserve"> </w:t>
      </w:r>
      <w:r w:rsidR="00554E98" w:rsidRPr="00285D0D">
        <w:rPr>
          <w:rFonts w:ascii="Garamond" w:hAnsi="Garamond"/>
          <w:sz w:val="25"/>
          <w:szCs w:val="25"/>
        </w:rPr>
        <w:t>à un public</w:t>
      </w:r>
      <w:r w:rsidR="009B27A0" w:rsidRPr="00285D0D">
        <w:rPr>
          <w:rFonts w:ascii="Garamond" w:hAnsi="Garamond"/>
          <w:sz w:val="25"/>
          <w:szCs w:val="25"/>
        </w:rPr>
        <w:t xml:space="preserve"> étranger primo-arrivant</w:t>
      </w:r>
      <w:r w:rsidR="00554E98" w:rsidRPr="00285D0D">
        <w:rPr>
          <w:rFonts w:ascii="Garamond" w:hAnsi="Garamond"/>
          <w:sz w:val="25"/>
          <w:szCs w:val="25"/>
        </w:rPr>
        <w:t xml:space="preserve"> peu alphabétisé</w:t>
      </w:r>
      <w:r w:rsidRPr="00285D0D">
        <w:rPr>
          <w:rFonts w:ascii="Garamond" w:hAnsi="Garamond"/>
          <w:sz w:val="25"/>
          <w:szCs w:val="25"/>
        </w:rPr>
        <w:t xml:space="preserve">, </w:t>
      </w:r>
      <w:r w:rsidR="00554E98" w:rsidRPr="00285D0D">
        <w:rPr>
          <w:rFonts w:ascii="Garamond" w:hAnsi="Garamond"/>
          <w:sz w:val="25"/>
          <w:szCs w:val="25"/>
        </w:rPr>
        <w:t>d’autres s’adressaient à</w:t>
      </w:r>
      <w:r w:rsidRPr="00285D0D">
        <w:rPr>
          <w:rFonts w:ascii="Garamond" w:hAnsi="Garamond"/>
          <w:sz w:val="25"/>
          <w:szCs w:val="25"/>
        </w:rPr>
        <w:t xml:space="preserve"> </w:t>
      </w:r>
      <w:r w:rsidR="00554E98" w:rsidRPr="00285D0D">
        <w:rPr>
          <w:rFonts w:ascii="Garamond" w:hAnsi="Garamond"/>
          <w:sz w:val="25"/>
          <w:szCs w:val="25"/>
        </w:rPr>
        <w:t>des apprenant</w:t>
      </w:r>
      <w:r w:rsidR="000807B1" w:rsidRPr="00285D0D">
        <w:rPr>
          <w:rFonts w:ascii="Garamond" w:hAnsi="Garamond"/>
          <w:sz w:val="25"/>
          <w:szCs w:val="25"/>
        </w:rPr>
        <w:t>s</w:t>
      </w:r>
      <w:r w:rsidR="00554E98" w:rsidRPr="00285D0D">
        <w:rPr>
          <w:rFonts w:ascii="Garamond" w:hAnsi="Garamond"/>
          <w:sz w:val="25"/>
          <w:szCs w:val="25"/>
        </w:rPr>
        <w:t xml:space="preserve"> </w:t>
      </w:r>
      <w:r w:rsidRPr="00285D0D">
        <w:rPr>
          <w:rFonts w:ascii="Garamond" w:hAnsi="Garamond"/>
          <w:sz w:val="25"/>
          <w:szCs w:val="25"/>
        </w:rPr>
        <w:t>visant une qualificati</w:t>
      </w:r>
      <w:r w:rsidR="00554E98" w:rsidRPr="00285D0D">
        <w:rPr>
          <w:rFonts w:ascii="Garamond" w:hAnsi="Garamond"/>
          <w:sz w:val="25"/>
          <w:szCs w:val="25"/>
        </w:rPr>
        <w:t>on et un diplôme de niveau</w:t>
      </w:r>
      <w:r w:rsidR="008B4562" w:rsidRPr="00285D0D">
        <w:rPr>
          <w:rFonts w:ascii="Garamond" w:hAnsi="Garamond"/>
          <w:sz w:val="25"/>
          <w:szCs w:val="25"/>
        </w:rPr>
        <w:t> </w:t>
      </w:r>
      <w:r w:rsidRPr="00285D0D">
        <w:rPr>
          <w:rFonts w:ascii="Garamond" w:hAnsi="Garamond"/>
          <w:sz w:val="25"/>
          <w:szCs w:val="25"/>
        </w:rPr>
        <w:t>V</w:t>
      </w:r>
      <w:r w:rsidR="00554E98" w:rsidRPr="00285D0D">
        <w:rPr>
          <w:rFonts w:ascii="Garamond" w:hAnsi="Garamond"/>
          <w:sz w:val="25"/>
          <w:szCs w:val="25"/>
        </w:rPr>
        <w:t xml:space="preserve"> et </w:t>
      </w:r>
      <w:r w:rsidR="0036351F" w:rsidRPr="00285D0D">
        <w:rPr>
          <w:rFonts w:ascii="Garamond" w:hAnsi="Garamond"/>
          <w:sz w:val="25"/>
          <w:szCs w:val="25"/>
        </w:rPr>
        <w:t>I</w:t>
      </w:r>
      <w:r w:rsidR="00554E98" w:rsidRPr="00285D0D">
        <w:rPr>
          <w:rFonts w:ascii="Garamond" w:hAnsi="Garamond"/>
          <w:sz w:val="25"/>
          <w:szCs w:val="25"/>
        </w:rPr>
        <w:t>V</w:t>
      </w:r>
      <w:r w:rsidRPr="00285D0D">
        <w:rPr>
          <w:rFonts w:ascii="Garamond" w:hAnsi="Garamond"/>
          <w:sz w:val="25"/>
          <w:szCs w:val="25"/>
        </w:rPr>
        <w:t xml:space="preserve">. </w:t>
      </w:r>
      <w:r w:rsidR="000807B1" w:rsidRPr="00285D0D">
        <w:rPr>
          <w:rFonts w:ascii="Garamond" w:hAnsi="Garamond"/>
          <w:sz w:val="25"/>
          <w:szCs w:val="25"/>
        </w:rPr>
        <w:t xml:space="preserve">Depuis 1997 </w:t>
      </w:r>
      <w:r w:rsidR="00526522" w:rsidRPr="00285D0D">
        <w:rPr>
          <w:rFonts w:ascii="Garamond" w:hAnsi="Garamond"/>
          <w:sz w:val="25"/>
          <w:szCs w:val="25"/>
        </w:rPr>
        <w:t>Hadj</w:t>
      </w:r>
      <w:r w:rsidR="000807B1" w:rsidRPr="00285D0D">
        <w:rPr>
          <w:rFonts w:ascii="Garamond" w:hAnsi="Garamond"/>
          <w:sz w:val="25"/>
          <w:szCs w:val="25"/>
        </w:rPr>
        <w:t xml:space="preserve"> </w:t>
      </w:r>
      <w:r w:rsidR="000B0069" w:rsidRPr="00285D0D">
        <w:rPr>
          <w:rFonts w:ascii="Garamond" w:hAnsi="Garamond"/>
          <w:sz w:val="25"/>
          <w:szCs w:val="25"/>
        </w:rPr>
        <w:t>ne donne plus de cours</w:t>
      </w:r>
      <w:r w:rsidR="000807B1" w:rsidRPr="00285D0D">
        <w:rPr>
          <w:rFonts w:ascii="Garamond" w:hAnsi="Garamond"/>
          <w:sz w:val="25"/>
          <w:szCs w:val="25"/>
        </w:rPr>
        <w:t>. I</w:t>
      </w:r>
      <w:r w:rsidRPr="00285D0D">
        <w:rPr>
          <w:rFonts w:ascii="Garamond" w:hAnsi="Garamond"/>
          <w:sz w:val="25"/>
          <w:szCs w:val="25"/>
        </w:rPr>
        <w:t>l occupe le poste de responsable pédagogique. I</w:t>
      </w:r>
      <w:r w:rsidR="00F31C1A" w:rsidRPr="00285D0D">
        <w:rPr>
          <w:rFonts w:ascii="Garamond" w:hAnsi="Garamond"/>
          <w:sz w:val="25"/>
          <w:szCs w:val="25"/>
        </w:rPr>
        <w:t>l planifie, organise et agenc</w:t>
      </w:r>
      <w:r w:rsidRPr="00285D0D">
        <w:rPr>
          <w:rFonts w:ascii="Garamond" w:hAnsi="Garamond"/>
          <w:sz w:val="25"/>
          <w:szCs w:val="25"/>
        </w:rPr>
        <w:t xml:space="preserve">e l’ensemble des formations, anime différentes réunions périodiques, dont la plus importante, </w:t>
      </w:r>
      <w:r w:rsidR="004C0532" w:rsidRPr="00285D0D">
        <w:rPr>
          <w:rFonts w:ascii="Garamond" w:hAnsi="Garamond"/>
          <w:sz w:val="25"/>
          <w:szCs w:val="25"/>
        </w:rPr>
        <w:t>la réunion de coordination</w:t>
      </w:r>
      <w:r w:rsidR="00390A6A">
        <w:rPr>
          <w:rFonts w:ascii="Garamond" w:hAnsi="Garamond"/>
          <w:sz w:val="25"/>
          <w:szCs w:val="25"/>
        </w:rPr>
        <w:t xml:space="preserve"> dont les formateurs disent qu’elle est</w:t>
      </w:r>
      <w:r w:rsidR="004C0532" w:rsidRPr="00285D0D">
        <w:rPr>
          <w:rFonts w:ascii="Garamond" w:hAnsi="Garamond"/>
          <w:sz w:val="25"/>
          <w:szCs w:val="25"/>
        </w:rPr>
        <w:t xml:space="preserve"> un moment</w:t>
      </w:r>
      <w:r w:rsidR="000807B1" w:rsidRPr="00285D0D">
        <w:rPr>
          <w:rFonts w:ascii="Garamond" w:hAnsi="Garamond"/>
          <w:sz w:val="25"/>
          <w:szCs w:val="25"/>
        </w:rPr>
        <w:t xml:space="preserve"> de respiration,</w:t>
      </w:r>
      <w:r w:rsidR="00390A6A">
        <w:rPr>
          <w:rFonts w:ascii="Garamond" w:hAnsi="Garamond"/>
          <w:sz w:val="25"/>
          <w:szCs w:val="25"/>
        </w:rPr>
        <w:t xml:space="preserve"> un lieu</w:t>
      </w:r>
      <w:r w:rsidR="000807B1" w:rsidRPr="00285D0D">
        <w:rPr>
          <w:rFonts w:ascii="Garamond" w:hAnsi="Garamond"/>
          <w:sz w:val="25"/>
          <w:szCs w:val="25"/>
        </w:rPr>
        <w:t xml:space="preserve"> </w:t>
      </w:r>
      <w:r w:rsidRPr="00285D0D">
        <w:rPr>
          <w:rFonts w:ascii="Garamond" w:hAnsi="Garamond"/>
          <w:sz w:val="25"/>
          <w:szCs w:val="25"/>
        </w:rPr>
        <w:t xml:space="preserve">d’expression de toutes les frustrations, de toutes les satisfactions, de toutes les routines. </w:t>
      </w:r>
    </w:p>
    <w:p w14:paraId="3A042F33" w14:textId="77777777" w:rsidR="00D875ED" w:rsidRPr="00B47461" w:rsidRDefault="00D875ED" w:rsidP="00B317BB">
      <w:pPr>
        <w:ind w:firstLine="1134"/>
        <w:rPr>
          <w:sz w:val="22"/>
          <w:szCs w:val="22"/>
        </w:rPr>
      </w:pPr>
      <w:r w:rsidRPr="00B47461">
        <w:rPr>
          <w:sz w:val="22"/>
          <w:szCs w:val="22"/>
        </w:rPr>
        <w:br w:type="page"/>
      </w:r>
    </w:p>
    <w:p w14:paraId="267B0355" w14:textId="0FE405F1" w:rsidR="009C2963" w:rsidRPr="00B47461" w:rsidRDefault="009C2963" w:rsidP="00B317BB">
      <w:pPr>
        <w:ind w:firstLine="1134"/>
        <w:jc w:val="both"/>
        <w:rPr>
          <w:sz w:val="22"/>
          <w:szCs w:val="22"/>
        </w:rPr>
      </w:pPr>
    </w:p>
    <w:p w14:paraId="0BD4D740" w14:textId="77777777" w:rsidR="002E0D64" w:rsidRDefault="002E0D64" w:rsidP="00B317BB">
      <w:pPr>
        <w:ind w:firstLine="1134"/>
        <w:jc w:val="both"/>
        <w:outlineLvl w:val="1"/>
        <w:rPr>
          <w:rFonts w:ascii="Garamond" w:hAnsi="Garamond"/>
        </w:rPr>
      </w:pPr>
    </w:p>
    <w:p w14:paraId="7F527B9A" w14:textId="77777777" w:rsidR="002E0D64" w:rsidRDefault="002E0D64" w:rsidP="00B317BB">
      <w:pPr>
        <w:ind w:firstLine="1134"/>
        <w:jc w:val="both"/>
        <w:outlineLvl w:val="1"/>
        <w:rPr>
          <w:rFonts w:ascii="Garamond" w:hAnsi="Garamond"/>
        </w:rPr>
      </w:pPr>
    </w:p>
    <w:p w14:paraId="154D1FAC" w14:textId="77777777" w:rsidR="00CF1081" w:rsidRDefault="00CF1081" w:rsidP="00660F80">
      <w:pPr>
        <w:jc w:val="both"/>
        <w:outlineLvl w:val="1"/>
        <w:rPr>
          <w:rFonts w:ascii="Garamond" w:hAnsi="Garamond"/>
        </w:rPr>
      </w:pPr>
    </w:p>
    <w:p w14:paraId="525C671E" w14:textId="54C26E03" w:rsidR="00192885" w:rsidRPr="00285D0D" w:rsidRDefault="00455335" w:rsidP="00D25E74">
      <w:pPr>
        <w:ind w:firstLine="1134"/>
        <w:jc w:val="both"/>
        <w:outlineLvl w:val="1"/>
        <w:rPr>
          <w:rFonts w:ascii="Garamond" w:hAnsi="Garamond"/>
          <w:sz w:val="25"/>
          <w:szCs w:val="25"/>
        </w:rPr>
      </w:pPr>
      <w:r w:rsidRPr="007F7BB0">
        <w:rPr>
          <w:rFonts w:ascii="Garamond" w:hAnsi="Garamond"/>
          <w:b/>
          <w:sz w:val="38"/>
          <w:szCs w:val="38"/>
        </w:rPr>
        <w:t>U</w:t>
      </w:r>
      <w:r w:rsidR="00921E31" w:rsidRPr="00285D0D">
        <w:rPr>
          <w:rFonts w:ascii="Garamond" w:hAnsi="Garamond"/>
          <w:sz w:val="25"/>
          <w:szCs w:val="25"/>
        </w:rPr>
        <w:t>n silence étrange</w:t>
      </w:r>
      <w:r w:rsidRPr="00285D0D">
        <w:rPr>
          <w:rFonts w:ascii="Garamond" w:hAnsi="Garamond"/>
          <w:sz w:val="25"/>
          <w:szCs w:val="25"/>
        </w:rPr>
        <w:t xml:space="preserve"> flotte dans le funérarium des Batignolles</w:t>
      </w:r>
      <w:r w:rsidR="00921E31" w:rsidRPr="00285D0D">
        <w:rPr>
          <w:rFonts w:ascii="Garamond" w:hAnsi="Garamond"/>
          <w:sz w:val="25"/>
          <w:szCs w:val="25"/>
        </w:rPr>
        <w:t>, ent</w:t>
      </w:r>
      <w:r w:rsidR="00925E94" w:rsidRPr="00285D0D">
        <w:rPr>
          <w:rFonts w:ascii="Garamond" w:hAnsi="Garamond"/>
          <w:sz w:val="25"/>
          <w:szCs w:val="25"/>
        </w:rPr>
        <w:t>recoupé de temps à autre par une</w:t>
      </w:r>
      <w:r w:rsidR="00921E31" w:rsidRPr="00285D0D">
        <w:rPr>
          <w:rFonts w:ascii="Garamond" w:hAnsi="Garamond"/>
          <w:sz w:val="25"/>
          <w:szCs w:val="25"/>
        </w:rPr>
        <w:t xml:space="preserve"> </w:t>
      </w:r>
      <w:r w:rsidR="00925E94" w:rsidRPr="00285D0D">
        <w:rPr>
          <w:rFonts w:ascii="Garamond" w:hAnsi="Garamond"/>
          <w:sz w:val="25"/>
          <w:szCs w:val="25"/>
        </w:rPr>
        <w:t>aspiration bruyante</w:t>
      </w:r>
      <w:r w:rsidR="00921E31" w:rsidRPr="00285D0D">
        <w:rPr>
          <w:rFonts w:ascii="Garamond" w:hAnsi="Garamond"/>
          <w:sz w:val="25"/>
          <w:szCs w:val="25"/>
        </w:rPr>
        <w:t xml:space="preserve"> vite étouffé</w:t>
      </w:r>
      <w:r w:rsidR="00925E94" w:rsidRPr="00285D0D">
        <w:rPr>
          <w:rFonts w:ascii="Garamond" w:hAnsi="Garamond"/>
          <w:sz w:val="25"/>
          <w:szCs w:val="25"/>
        </w:rPr>
        <w:t>e</w:t>
      </w:r>
      <w:r w:rsidR="006D3705" w:rsidRPr="00285D0D">
        <w:rPr>
          <w:rFonts w:ascii="Garamond" w:hAnsi="Garamond"/>
          <w:sz w:val="25"/>
          <w:szCs w:val="25"/>
        </w:rPr>
        <w:t xml:space="preserve"> et</w:t>
      </w:r>
      <w:r w:rsidR="00663DBE" w:rsidRPr="00285D0D">
        <w:rPr>
          <w:rFonts w:ascii="Garamond" w:hAnsi="Garamond"/>
          <w:sz w:val="25"/>
          <w:szCs w:val="25"/>
        </w:rPr>
        <w:t>, lorsqu’ils traversent les lieux,</w:t>
      </w:r>
      <w:r w:rsidR="006D3705" w:rsidRPr="00285D0D">
        <w:rPr>
          <w:rFonts w:ascii="Garamond" w:hAnsi="Garamond"/>
          <w:sz w:val="25"/>
          <w:szCs w:val="25"/>
        </w:rPr>
        <w:t xml:space="preserve"> par le</w:t>
      </w:r>
      <w:r w:rsidR="00793BEC" w:rsidRPr="00285D0D">
        <w:rPr>
          <w:rFonts w:ascii="Garamond" w:hAnsi="Garamond"/>
          <w:sz w:val="25"/>
          <w:szCs w:val="25"/>
        </w:rPr>
        <w:t>s</w:t>
      </w:r>
      <w:r w:rsidR="006D3705" w:rsidRPr="00285D0D">
        <w:rPr>
          <w:rFonts w:ascii="Garamond" w:hAnsi="Garamond"/>
          <w:sz w:val="25"/>
          <w:szCs w:val="25"/>
        </w:rPr>
        <w:t xml:space="preserve"> bruissement</w:t>
      </w:r>
      <w:r w:rsidR="00793BEC" w:rsidRPr="00285D0D">
        <w:rPr>
          <w:rFonts w:ascii="Garamond" w:hAnsi="Garamond"/>
          <w:sz w:val="25"/>
          <w:szCs w:val="25"/>
        </w:rPr>
        <w:t>s</w:t>
      </w:r>
      <w:r w:rsidR="006D3705" w:rsidRPr="00285D0D">
        <w:rPr>
          <w:rFonts w:ascii="Garamond" w:hAnsi="Garamond"/>
          <w:sz w:val="25"/>
          <w:szCs w:val="25"/>
        </w:rPr>
        <w:t xml:space="preserve"> des chaussures </w:t>
      </w:r>
      <w:r w:rsidR="0009302B" w:rsidRPr="00285D0D">
        <w:rPr>
          <w:rFonts w:ascii="Garamond" w:hAnsi="Garamond"/>
          <w:sz w:val="25"/>
          <w:szCs w:val="25"/>
        </w:rPr>
        <w:t xml:space="preserve">ou des costumes </w:t>
      </w:r>
      <w:r w:rsidR="006D3705" w:rsidRPr="00285D0D">
        <w:rPr>
          <w:rFonts w:ascii="Garamond" w:hAnsi="Garamond"/>
          <w:sz w:val="25"/>
          <w:szCs w:val="25"/>
        </w:rPr>
        <w:t xml:space="preserve">des </w:t>
      </w:r>
      <w:r w:rsidR="00663DBE" w:rsidRPr="00285D0D">
        <w:rPr>
          <w:rFonts w:ascii="Garamond" w:hAnsi="Garamond"/>
          <w:sz w:val="25"/>
          <w:szCs w:val="25"/>
        </w:rPr>
        <w:t>employé</w:t>
      </w:r>
      <w:r w:rsidR="006D3705" w:rsidRPr="00285D0D">
        <w:rPr>
          <w:rFonts w:ascii="Garamond" w:hAnsi="Garamond"/>
          <w:sz w:val="25"/>
          <w:szCs w:val="25"/>
        </w:rPr>
        <w:t>s qui vont et viennent,</w:t>
      </w:r>
      <w:r w:rsidR="00925E94" w:rsidRPr="00285D0D">
        <w:rPr>
          <w:rFonts w:ascii="Garamond" w:hAnsi="Garamond"/>
          <w:sz w:val="25"/>
          <w:szCs w:val="25"/>
        </w:rPr>
        <w:t xml:space="preserve"> ne manifestant aucune e</w:t>
      </w:r>
      <w:r w:rsidR="004C0532" w:rsidRPr="00285D0D">
        <w:rPr>
          <w:rFonts w:ascii="Garamond" w:hAnsi="Garamond"/>
          <w:sz w:val="25"/>
          <w:szCs w:val="25"/>
        </w:rPr>
        <w:t xml:space="preserve">mpathie. </w:t>
      </w:r>
      <w:r w:rsidR="00D25E74">
        <w:rPr>
          <w:rFonts w:ascii="Garamond" w:hAnsi="Garamond"/>
          <w:sz w:val="25"/>
          <w:szCs w:val="25"/>
        </w:rPr>
        <w:t>Aucune affection de circonstance d</w:t>
      </w:r>
      <w:r w:rsidR="007454FB" w:rsidRPr="00285D0D">
        <w:rPr>
          <w:rFonts w:ascii="Garamond" w:hAnsi="Garamond"/>
          <w:sz w:val="25"/>
          <w:szCs w:val="25"/>
        </w:rPr>
        <w:t>ans</w:t>
      </w:r>
      <w:r w:rsidR="00663DBE" w:rsidRPr="00285D0D">
        <w:rPr>
          <w:rFonts w:ascii="Garamond" w:hAnsi="Garamond"/>
          <w:sz w:val="25"/>
          <w:szCs w:val="25"/>
        </w:rPr>
        <w:t xml:space="preserve"> leurs gestes, </w:t>
      </w:r>
      <w:r w:rsidR="00D25E74">
        <w:rPr>
          <w:rFonts w:ascii="Garamond" w:hAnsi="Garamond"/>
          <w:sz w:val="25"/>
          <w:szCs w:val="25"/>
        </w:rPr>
        <w:t>dans</w:t>
      </w:r>
      <w:r w:rsidR="005A6B1E" w:rsidRPr="00285D0D">
        <w:rPr>
          <w:rFonts w:ascii="Garamond" w:hAnsi="Garamond"/>
          <w:sz w:val="25"/>
          <w:szCs w:val="25"/>
        </w:rPr>
        <w:t xml:space="preserve"> leurs échanges murmuré</w:t>
      </w:r>
      <w:r w:rsidR="00663DBE" w:rsidRPr="00285D0D">
        <w:rPr>
          <w:rFonts w:ascii="Garamond" w:hAnsi="Garamond"/>
          <w:sz w:val="25"/>
          <w:szCs w:val="25"/>
        </w:rPr>
        <w:t>s</w:t>
      </w:r>
      <w:r w:rsidR="004C0532" w:rsidRPr="00285D0D">
        <w:rPr>
          <w:rFonts w:ascii="Garamond" w:hAnsi="Garamond"/>
          <w:sz w:val="25"/>
          <w:szCs w:val="25"/>
        </w:rPr>
        <w:t xml:space="preserve">, </w:t>
      </w:r>
      <w:r w:rsidR="00066262" w:rsidRPr="00285D0D">
        <w:rPr>
          <w:rFonts w:ascii="Garamond" w:hAnsi="Garamond"/>
          <w:sz w:val="25"/>
          <w:szCs w:val="25"/>
        </w:rPr>
        <w:t xml:space="preserve">peut-être même </w:t>
      </w:r>
      <w:r w:rsidR="00390A6A">
        <w:rPr>
          <w:rFonts w:ascii="Garamond" w:hAnsi="Garamond"/>
          <w:sz w:val="25"/>
          <w:szCs w:val="25"/>
        </w:rPr>
        <w:t xml:space="preserve">sont-ils </w:t>
      </w:r>
      <w:r w:rsidR="00066262" w:rsidRPr="00285D0D">
        <w:rPr>
          <w:rFonts w:ascii="Garamond" w:hAnsi="Garamond"/>
          <w:sz w:val="25"/>
          <w:szCs w:val="25"/>
        </w:rPr>
        <w:t>impassibles</w:t>
      </w:r>
      <w:r w:rsidR="006D3705" w:rsidRPr="00285D0D">
        <w:rPr>
          <w:rFonts w:ascii="Garamond" w:hAnsi="Garamond"/>
          <w:sz w:val="25"/>
          <w:szCs w:val="25"/>
        </w:rPr>
        <w:t xml:space="preserve">. </w:t>
      </w:r>
      <w:r w:rsidR="009C2963" w:rsidRPr="00285D0D">
        <w:rPr>
          <w:rFonts w:ascii="Garamond" w:hAnsi="Garamond"/>
          <w:sz w:val="25"/>
          <w:szCs w:val="25"/>
        </w:rPr>
        <w:t>Ils sont tous là ou presque</w:t>
      </w:r>
      <w:r w:rsidR="007454FB" w:rsidRPr="00285D0D">
        <w:rPr>
          <w:rFonts w:ascii="Garamond" w:hAnsi="Garamond"/>
          <w:sz w:val="25"/>
          <w:szCs w:val="25"/>
        </w:rPr>
        <w:t xml:space="preserve">. </w:t>
      </w:r>
      <w:r w:rsidR="004C0532" w:rsidRPr="00285D0D">
        <w:rPr>
          <w:rFonts w:ascii="Garamond" w:hAnsi="Garamond"/>
          <w:sz w:val="25"/>
          <w:szCs w:val="25"/>
        </w:rPr>
        <w:t>Sarah, Omar et</w:t>
      </w:r>
      <w:r w:rsidR="009835A7" w:rsidRPr="00285D0D">
        <w:rPr>
          <w:rFonts w:ascii="Garamond" w:hAnsi="Garamond"/>
          <w:sz w:val="25"/>
          <w:szCs w:val="25"/>
        </w:rPr>
        <w:t xml:space="preserve"> Larbi</w:t>
      </w:r>
      <w:r w:rsidR="002D5671" w:rsidRPr="00285D0D">
        <w:rPr>
          <w:rFonts w:ascii="Garamond" w:hAnsi="Garamond"/>
          <w:sz w:val="25"/>
          <w:szCs w:val="25"/>
        </w:rPr>
        <w:t>, sont assis côte à côte sur</w:t>
      </w:r>
      <w:r w:rsidR="0019238F" w:rsidRPr="00285D0D">
        <w:rPr>
          <w:rFonts w:ascii="Garamond" w:hAnsi="Garamond"/>
          <w:sz w:val="25"/>
          <w:szCs w:val="25"/>
        </w:rPr>
        <w:t xml:space="preserve"> des chaises marron rembourrées</w:t>
      </w:r>
      <w:r w:rsidR="00AF6C51" w:rsidRPr="00285D0D">
        <w:rPr>
          <w:rFonts w:ascii="Garamond" w:hAnsi="Garamond"/>
          <w:sz w:val="25"/>
          <w:szCs w:val="25"/>
        </w:rPr>
        <w:t>. Une quinzaine de sièges rangé</w:t>
      </w:r>
      <w:r w:rsidR="0019238F" w:rsidRPr="00285D0D">
        <w:rPr>
          <w:rFonts w:ascii="Garamond" w:hAnsi="Garamond"/>
          <w:sz w:val="25"/>
          <w:szCs w:val="25"/>
        </w:rPr>
        <w:t xml:space="preserve">s </w:t>
      </w:r>
      <w:r w:rsidR="00AF6C51" w:rsidRPr="00285D0D">
        <w:rPr>
          <w:rFonts w:ascii="Garamond" w:hAnsi="Garamond"/>
          <w:sz w:val="25"/>
          <w:szCs w:val="25"/>
        </w:rPr>
        <w:t>en demi-cercle</w:t>
      </w:r>
      <w:r w:rsidR="0019238F" w:rsidRPr="00285D0D">
        <w:rPr>
          <w:rFonts w:ascii="Garamond" w:hAnsi="Garamond"/>
          <w:sz w:val="25"/>
          <w:szCs w:val="25"/>
        </w:rPr>
        <w:t>.</w:t>
      </w:r>
      <w:r w:rsidR="002D5671" w:rsidRPr="00285D0D">
        <w:rPr>
          <w:rFonts w:ascii="Garamond" w:hAnsi="Garamond"/>
          <w:sz w:val="25"/>
          <w:szCs w:val="25"/>
        </w:rPr>
        <w:t xml:space="preserve"> Ils regardent leur</w:t>
      </w:r>
      <w:r w:rsidR="00D11608" w:rsidRPr="00285D0D">
        <w:rPr>
          <w:rFonts w:ascii="Garamond" w:hAnsi="Garamond"/>
          <w:sz w:val="25"/>
          <w:szCs w:val="25"/>
        </w:rPr>
        <w:t>s</w:t>
      </w:r>
      <w:r w:rsidR="002D5671" w:rsidRPr="00285D0D">
        <w:rPr>
          <w:rFonts w:ascii="Garamond" w:hAnsi="Garamond"/>
          <w:sz w:val="25"/>
          <w:szCs w:val="25"/>
        </w:rPr>
        <w:t xml:space="preserve"> pieds.</w:t>
      </w:r>
      <w:r w:rsidR="009835A7" w:rsidRPr="00285D0D">
        <w:rPr>
          <w:rFonts w:ascii="Garamond" w:hAnsi="Garamond"/>
          <w:sz w:val="25"/>
          <w:szCs w:val="25"/>
        </w:rPr>
        <w:t xml:space="preserve"> </w:t>
      </w:r>
      <w:r w:rsidR="00A12DFC" w:rsidRPr="00285D0D">
        <w:rPr>
          <w:rFonts w:ascii="Garamond" w:hAnsi="Garamond"/>
          <w:sz w:val="25"/>
          <w:szCs w:val="25"/>
        </w:rPr>
        <w:t xml:space="preserve">Yanis, </w:t>
      </w:r>
      <w:r w:rsidR="009835A7" w:rsidRPr="00285D0D">
        <w:rPr>
          <w:rFonts w:ascii="Garamond" w:hAnsi="Garamond"/>
          <w:sz w:val="25"/>
          <w:szCs w:val="25"/>
        </w:rPr>
        <w:t>une Camel</w:t>
      </w:r>
      <w:r w:rsidR="004C0532" w:rsidRPr="00285D0D">
        <w:rPr>
          <w:rFonts w:ascii="Garamond" w:hAnsi="Garamond"/>
          <w:sz w:val="25"/>
          <w:szCs w:val="25"/>
        </w:rPr>
        <w:t xml:space="preserve"> éteinte</w:t>
      </w:r>
      <w:r w:rsidR="009835A7" w:rsidRPr="00285D0D">
        <w:rPr>
          <w:rFonts w:ascii="Garamond" w:hAnsi="Garamond"/>
          <w:sz w:val="25"/>
          <w:szCs w:val="25"/>
        </w:rPr>
        <w:t xml:space="preserve"> coincée</w:t>
      </w:r>
      <w:r w:rsidR="00517772" w:rsidRPr="00285D0D">
        <w:rPr>
          <w:rFonts w:ascii="Garamond" w:hAnsi="Garamond"/>
          <w:sz w:val="25"/>
          <w:szCs w:val="25"/>
        </w:rPr>
        <w:t xml:space="preserve"> </w:t>
      </w:r>
      <w:r w:rsidR="00564FD7">
        <w:rPr>
          <w:rFonts w:ascii="Garamond" w:hAnsi="Garamond"/>
          <w:sz w:val="25"/>
          <w:szCs w:val="25"/>
        </w:rPr>
        <w:t>entre les doigts, se tient</w:t>
      </w:r>
      <w:r w:rsidR="002D5671" w:rsidRPr="00285D0D">
        <w:rPr>
          <w:rFonts w:ascii="Garamond" w:hAnsi="Garamond"/>
          <w:sz w:val="25"/>
          <w:szCs w:val="25"/>
        </w:rPr>
        <w:t xml:space="preserve"> debout contre le mur. </w:t>
      </w:r>
      <w:r w:rsidR="005E37DC" w:rsidRPr="00285D0D">
        <w:rPr>
          <w:rFonts w:ascii="Garamond" w:hAnsi="Garamond"/>
          <w:sz w:val="25"/>
          <w:szCs w:val="25"/>
        </w:rPr>
        <w:t xml:space="preserve">Il sortira bientôt dans le parking pour la fumer. </w:t>
      </w:r>
      <w:r w:rsidR="00564FD7">
        <w:rPr>
          <w:rFonts w:ascii="Garamond" w:hAnsi="Garamond"/>
          <w:sz w:val="25"/>
          <w:szCs w:val="25"/>
        </w:rPr>
        <w:t>Le</w:t>
      </w:r>
      <w:r w:rsidR="002D5671" w:rsidRPr="00285D0D">
        <w:rPr>
          <w:rFonts w:ascii="Garamond" w:hAnsi="Garamond"/>
          <w:sz w:val="25"/>
          <w:szCs w:val="25"/>
        </w:rPr>
        <w:t xml:space="preserve"> </w:t>
      </w:r>
      <w:r w:rsidR="005E37DC" w:rsidRPr="00285D0D">
        <w:rPr>
          <w:rFonts w:ascii="Garamond" w:hAnsi="Garamond"/>
          <w:sz w:val="25"/>
          <w:szCs w:val="25"/>
        </w:rPr>
        <w:t xml:space="preserve">regard </w:t>
      </w:r>
      <w:r w:rsidR="00564FD7">
        <w:rPr>
          <w:rFonts w:ascii="Garamond" w:hAnsi="Garamond"/>
          <w:sz w:val="25"/>
          <w:szCs w:val="25"/>
        </w:rPr>
        <w:t>qu’il porte</w:t>
      </w:r>
      <w:r w:rsidR="009835A7" w:rsidRPr="00285D0D">
        <w:rPr>
          <w:rFonts w:ascii="Garamond" w:hAnsi="Garamond"/>
          <w:sz w:val="25"/>
          <w:szCs w:val="25"/>
        </w:rPr>
        <w:t xml:space="preserve"> au loin</w:t>
      </w:r>
      <w:r w:rsidR="002D5671" w:rsidRPr="00285D0D">
        <w:rPr>
          <w:rFonts w:ascii="Garamond" w:hAnsi="Garamond"/>
          <w:sz w:val="25"/>
          <w:szCs w:val="25"/>
        </w:rPr>
        <w:t xml:space="preserve"> semble vouloir traverser le couvercle du cercueil</w:t>
      </w:r>
      <w:r w:rsidR="00AF6C51" w:rsidRPr="00285D0D">
        <w:rPr>
          <w:rFonts w:ascii="Garamond" w:hAnsi="Garamond"/>
          <w:sz w:val="25"/>
          <w:szCs w:val="25"/>
        </w:rPr>
        <w:t xml:space="preserve"> qui lui fait face</w:t>
      </w:r>
      <w:r w:rsidR="002D5671" w:rsidRPr="00285D0D">
        <w:rPr>
          <w:rFonts w:ascii="Garamond" w:hAnsi="Garamond"/>
          <w:sz w:val="25"/>
          <w:szCs w:val="25"/>
        </w:rPr>
        <w:t>.</w:t>
      </w:r>
      <w:r w:rsidR="009835A7" w:rsidRPr="00285D0D">
        <w:rPr>
          <w:rFonts w:ascii="Garamond" w:hAnsi="Garamond"/>
          <w:sz w:val="25"/>
          <w:szCs w:val="25"/>
        </w:rPr>
        <w:t xml:space="preserve"> </w:t>
      </w:r>
      <w:r w:rsidR="004C0532" w:rsidRPr="00285D0D">
        <w:rPr>
          <w:rFonts w:ascii="Garamond" w:hAnsi="Garamond"/>
          <w:sz w:val="25"/>
          <w:szCs w:val="25"/>
        </w:rPr>
        <w:t xml:space="preserve">Il se tourne </w:t>
      </w:r>
      <w:r w:rsidR="005E37DC" w:rsidRPr="00285D0D">
        <w:rPr>
          <w:rFonts w:ascii="Garamond" w:hAnsi="Garamond"/>
          <w:sz w:val="25"/>
          <w:szCs w:val="25"/>
        </w:rPr>
        <w:t>vers sa mère</w:t>
      </w:r>
      <w:r w:rsidR="002D5671" w:rsidRPr="00285D0D">
        <w:rPr>
          <w:rFonts w:ascii="Garamond" w:hAnsi="Garamond"/>
          <w:sz w:val="25"/>
          <w:szCs w:val="25"/>
        </w:rPr>
        <w:t>, assise à la gauche de Sarah. Elle fixe le catafalque, les mains croisées sur ses genoux.</w:t>
      </w:r>
      <w:r w:rsidR="009C2963" w:rsidRPr="00285D0D">
        <w:rPr>
          <w:rFonts w:ascii="Garamond" w:hAnsi="Garamond"/>
          <w:sz w:val="25"/>
          <w:szCs w:val="25"/>
        </w:rPr>
        <w:t xml:space="preserve"> </w:t>
      </w:r>
      <w:r w:rsidR="00A12DFC" w:rsidRPr="00285D0D">
        <w:rPr>
          <w:rFonts w:ascii="Garamond" w:hAnsi="Garamond"/>
          <w:sz w:val="25"/>
          <w:szCs w:val="25"/>
        </w:rPr>
        <w:t>Le silence est à son comble.</w:t>
      </w:r>
      <w:r w:rsidR="00414F65" w:rsidRPr="00285D0D">
        <w:rPr>
          <w:rFonts w:ascii="Garamond" w:hAnsi="Garamond"/>
          <w:sz w:val="25"/>
          <w:szCs w:val="25"/>
        </w:rPr>
        <w:t xml:space="preserve"> </w:t>
      </w:r>
      <w:r w:rsidR="007454FB" w:rsidRPr="00285D0D">
        <w:rPr>
          <w:rFonts w:ascii="Garamond" w:hAnsi="Garamond"/>
          <w:sz w:val="25"/>
          <w:szCs w:val="25"/>
        </w:rPr>
        <w:t>Deux employés sont postés comme deux épouvantails noirs. Immobiles. L’un à l’entrée de la salle,</w:t>
      </w:r>
      <w:r w:rsidR="005E37DC" w:rsidRPr="00285D0D">
        <w:rPr>
          <w:rFonts w:ascii="Garamond" w:hAnsi="Garamond"/>
          <w:sz w:val="25"/>
          <w:szCs w:val="25"/>
        </w:rPr>
        <w:t xml:space="preserve"> près du cercueil</w:t>
      </w:r>
      <w:r w:rsidR="00AF6C51" w:rsidRPr="00285D0D">
        <w:rPr>
          <w:rFonts w:ascii="Garamond" w:hAnsi="Garamond"/>
          <w:sz w:val="25"/>
          <w:szCs w:val="25"/>
        </w:rPr>
        <w:t>,</w:t>
      </w:r>
      <w:r w:rsidR="007454FB" w:rsidRPr="00285D0D">
        <w:rPr>
          <w:rFonts w:ascii="Garamond" w:hAnsi="Garamond"/>
          <w:sz w:val="25"/>
          <w:szCs w:val="25"/>
        </w:rPr>
        <w:t xml:space="preserve"> l’autre au fond</w:t>
      </w:r>
      <w:r w:rsidR="00414F65" w:rsidRPr="00285D0D">
        <w:rPr>
          <w:rFonts w:ascii="Garamond" w:hAnsi="Garamond"/>
          <w:sz w:val="25"/>
          <w:szCs w:val="25"/>
        </w:rPr>
        <w:t>,</w:t>
      </w:r>
      <w:r w:rsidR="005E37DC" w:rsidRPr="00285D0D">
        <w:rPr>
          <w:rFonts w:ascii="Garamond" w:hAnsi="Garamond"/>
          <w:sz w:val="25"/>
          <w:szCs w:val="25"/>
        </w:rPr>
        <w:t xml:space="preserve"> entre Yanis et la seconde porte d’entrée,</w:t>
      </w:r>
      <w:r w:rsidR="00414F65" w:rsidRPr="00285D0D">
        <w:rPr>
          <w:rFonts w:ascii="Garamond" w:hAnsi="Garamond"/>
          <w:sz w:val="25"/>
          <w:szCs w:val="25"/>
        </w:rPr>
        <w:t xml:space="preserve"> les bras croisés </w:t>
      </w:r>
      <w:r w:rsidR="004C0532" w:rsidRPr="00285D0D">
        <w:rPr>
          <w:rFonts w:ascii="Garamond" w:hAnsi="Garamond"/>
          <w:sz w:val="25"/>
          <w:szCs w:val="25"/>
        </w:rPr>
        <w:t>à hauteur</w:t>
      </w:r>
      <w:r w:rsidR="00414F65" w:rsidRPr="00285D0D">
        <w:rPr>
          <w:rFonts w:ascii="Garamond" w:hAnsi="Garamond"/>
          <w:sz w:val="25"/>
          <w:szCs w:val="25"/>
        </w:rPr>
        <w:t xml:space="preserve"> de la ceinture, les jambes légèrement écartées. </w:t>
      </w:r>
      <w:r w:rsidR="00A12DFC" w:rsidRPr="00285D0D">
        <w:rPr>
          <w:rFonts w:ascii="Garamond" w:hAnsi="Garamond"/>
          <w:sz w:val="25"/>
          <w:szCs w:val="25"/>
        </w:rPr>
        <w:t>Sarah réprime un sanglot.</w:t>
      </w:r>
      <w:r w:rsidR="00925E94" w:rsidRPr="00285D0D">
        <w:rPr>
          <w:rFonts w:ascii="Garamond" w:hAnsi="Garamond"/>
          <w:sz w:val="25"/>
          <w:szCs w:val="25"/>
        </w:rPr>
        <w:t xml:space="preserve"> </w:t>
      </w:r>
      <w:r w:rsidR="0019238F" w:rsidRPr="00285D0D">
        <w:rPr>
          <w:rFonts w:ascii="Garamond" w:hAnsi="Garamond"/>
          <w:sz w:val="25"/>
          <w:szCs w:val="25"/>
        </w:rPr>
        <w:t xml:space="preserve">Sa </w:t>
      </w:r>
      <w:r w:rsidR="00DD406D" w:rsidRPr="00285D0D">
        <w:rPr>
          <w:rFonts w:ascii="Garamond" w:hAnsi="Garamond"/>
          <w:sz w:val="25"/>
          <w:szCs w:val="25"/>
        </w:rPr>
        <w:t>mère</w:t>
      </w:r>
      <w:r w:rsidR="0019238F" w:rsidRPr="00285D0D">
        <w:rPr>
          <w:rFonts w:ascii="Garamond" w:hAnsi="Garamond"/>
          <w:sz w:val="25"/>
          <w:szCs w:val="25"/>
        </w:rPr>
        <w:t xml:space="preserve"> la prend par l’épaule, pose ses lèvres sur sa tête. </w:t>
      </w:r>
      <w:r w:rsidR="00AE3911" w:rsidRPr="00285D0D">
        <w:rPr>
          <w:rFonts w:ascii="Garamond" w:hAnsi="Garamond"/>
          <w:sz w:val="25"/>
          <w:szCs w:val="25"/>
        </w:rPr>
        <w:t>Omar</w:t>
      </w:r>
      <w:r w:rsidR="00925E94" w:rsidRPr="00285D0D">
        <w:rPr>
          <w:rFonts w:ascii="Garamond" w:hAnsi="Garamond"/>
          <w:sz w:val="25"/>
          <w:szCs w:val="25"/>
        </w:rPr>
        <w:t xml:space="preserve"> renifle</w:t>
      </w:r>
      <w:r w:rsidR="00AE3911" w:rsidRPr="00285D0D">
        <w:rPr>
          <w:rFonts w:ascii="Garamond" w:hAnsi="Garamond"/>
          <w:sz w:val="25"/>
          <w:szCs w:val="25"/>
        </w:rPr>
        <w:t xml:space="preserve">, peut-être est-ce Larbi. </w:t>
      </w:r>
      <w:r w:rsidR="009C2963" w:rsidRPr="00285D0D">
        <w:rPr>
          <w:rFonts w:ascii="Garamond" w:hAnsi="Garamond"/>
          <w:sz w:val="25"/>
          <w:szCs w:val="25"/>
        </w:rPr>
        <w:t xml:space="preserve">Hadj, Évelyne et leurs enfants sont également présents. </w:t>
      </w:r>
      <w:r w:rsidR="00AF6C51" w:rsidRPr="00285D0D">
        <w:rPr>
          <w:rFonts w:ascii="Garamond" w:hAnsi="Garamond"/>
          <w:sz w:val="25"/>
          <w:szCs w:val="25"/>
        </w:rPr>
        <w:t>Assis à l’autre bout, sur les chaises de droite</w:t>
      </w:r>
      <w:r w:rsidR="0019238F" w:rsidRPr="00285D0D">
        <w:rPr>
          <w:rFonts w:ascii="Garamond" w:hAnsi="Garamond"/>
          <w:sz w:val="25"/>
          <w:szCs w:val="25"/>
        </w:rPr>
        <w:t xml:space="preserve">. </w:t>
      </w:r>
      <w:r w:rsidR="009C2963" w:rsidRPr="00285D0D">
        <w:rPr>
          <w:rFonts w:ascii="Garamond" w:hAnsi="Garamond"/>
          <w:sz w:val="25"/>
          <w:szCs w:val="25"/>
        </w:rPr>
        <w:t xml:space="preserve">Messaoud </w:t>
      </w:r>
      <w:r w:rsidR="00E27E8A" w:rsidRPr="00285D0D">
        <w:rPr>
          <w:rFonts w:ascii="Garamond" w:hAnsi="Garamond"/>
          <w:sz w:val="25"/>
          <w:szCs w:val="25"/>
        </w:rPr>
        <w:t>arriva</w:t>
      </w:r>
      <w:r w:rsidR="009C2963" w:rsidRPr="00285D0D">
        <w:rPr>
          <w:rFonts w:ascii="Garamond" w:hAnsi="Garamond"/>
          <w:sz w:val="25"/>
          <w:szCs w:val="25"/>
        </w:rPr>
        <w:t xml:space="preserve"> d’Oran, seul, par le vol de 14 heures. </w:t>
      </w:r>
      <w:r w:rsidR="006E66F5" w:rsidRPr="00285D0D">
        <w:rPr>
          <w:rFonts w:ascii="Garamond" w:hAnsi="Garamond"/>
          <w:sz w:val="25"/>
          <w:szCs w:val="25"/>
        </w:rPr>
        <w:t xml:space="preserve">C’est lui qui se chargera de faire venir l’imam. </w:t>
      </w:r>
      <w:r w:rsidR="009C2963" w:rsidRPr="00285D0D">
        <w:rPr>
          <w:rFonts w:ascii="Garamond" w:hAnsi="Garamond"/>
          <w:sz w:val="25"/>
          <w:szCs w:val="25"/>
        </w:rPr>
        <w:t xml:space="preserve">Il ne restera que quelques jours, le temps qu’il faudra pour procéder à toutes les formalités nécessaires </w:t>
      </w:r>
      <w:r w:rsidR="004C0532" w:rsidRPr="00285D0D">
        <w:rPr>
          <w:rFonts w:ascii="Garamond" w:hAnsi="Garamond"/>
          <w:sz w:val="25"/>
          <w:szCs w:val="25"/>
        </w:rPr>
        <w:t xml:space="preserve">à la toilette mortuaire et </w:t>
      </w:r>
      <w:r w:rsidR="009C2963" w:rsidRPr="00285D0D">
        <w:rPr>
          <w:rFonts w:ascii="Garamond" w:hAnsi="Garamond"/>
          <w:sz w:val="25"/>
          <w:szCs w:val="25"/>
        </w:rPr>
        <w:t>au rap</w:t>
      </w:r>
      <w:r w:rsidR="00921E31" w:rsidRPr="00285D0D">
        <w:rPr>
          <w:rFonts w:ascii="Garamond" w:hAnsi="Garamond"/>
          <w:sz w:val="25"/>
          <w:szCs w:val="25"/>
        </w:rPr>
        <w:t>atriement du corps de son père, transféré ce</w:t>
      </w:r>
      <w:r w:rsidR="00B344F1" w:rsidRPr="00285D0D">
        <w:rPr>
          <w:rFonts w:ascii="Garamond" w:hAnsi="Garamond"/>
          <w:sz w:val="25"/>
          <w:szCs w:val="25"/>
        </w:rPr>
        <w:t xml:space="preserve"> </w:t>
      </w:r>
      <w:r w:rsidR="00921E31" w:rsidRPr="00285D0D">
        <w:rPr>
          <w:rFonts w:ascii="Garamond" w:hAnsi="Garamond"/>
          <w:sz w:val="25"/>
          <w:szCs w:val="25"/>
        </w:rPr>
        <w:t>matin dans le funérarium.</w:t>
      </w:r>
      <w:r w:rsidR="005A6B1E" w:rsidRPr="00285D0D">
        <w:rPr>
          <w:rFonts w:ascii="Garamond" w:hAnsi="Garamond"/>
          <w:sz w:val="25"/>
          <w:szCs w:val="25"/>
        </w:rPr>
        <w:t xml:space="preserve"> Ya</w:t>
      </w:r>
      <w:r w:rsidR="00BE6721" w:rsidRPr="00285D0D">
        <w:rPr>
          <w:rFonts w:ascii="Garamond" w:hAnsi="Garamond"/>
          <w:sz w:val="25"/>
          <w:szCs w:val="25"/>
        </w:rPr>
        <w:t>nis sort de nouveau dans le parking</w:t>
      </w:r>
      <w:r w:rsidR="005A6B1E" w:rsidRPr="00285D0D">
        <w:rPr>
          <w:rFonts w:ascii="Garamond" w:hAnsi="Garamond"/>
          <w:sz w:val="25"/>
          <w:szCs w:val="25"/>
        </w:rPr>
        <w:t xml:space="preserve"> </w:t>
      </w:r>
      <w:r w:rsidR="00AC1FAE" w:rsidRPr="00285D0D">
        <w:rPr>
          <w:rFonts w:ascii="Garamond" w:hAnsi="Garamond"/>
          <w:sz w:val="25"/>
          <w:szCs w:val="25"/>
        </w:rPr>
        <w:t xml:space="preserve">pour </w:t>
      </w:r>
      <w:r w:rsidR="005A6B1E" w:rsidRPr="00285D0D">
        <w:rPr>
          <w:rFonts w:ascii="Garamond" w:hAnsi="Garamond"/>
          <w:sz w:val="25"/>
          <w:szCs w:val="25"/>
        </w:rPr>
        <w:t xml:space="preserve">fumer une cigarette. </w:t>
      </w:r>
    </w:p>
    <w:p w14:paraId="5A9A0DDA" w14:textId="4F113407" w:rsidR="009C2963" w:rsidRPr="00285D0D" w:rsidRDefault="009C2963" w:rsidP="00531612">
      <w:pPr>
        <w:jc w:val="both"/>
        <w:outlineLvl w:val="1"/>
        <w:rPr>
          <w:rFonts w:ascii="Garamond" w:hAnsi="Garamond"/>
          <w:sz w:val="25"/>
          <w:szCs w:val="25"/>
        </w:rPr>
      </w:pPr>
      <w:r w:rsidRPr="00285D0D">
        <w:rPr>
          <w:rFonts w:ascii="Garamond" w:hAnsi="Garamond"/>
          <w:sz w:val="25"/>
          <w:szCs w:val="25"/>
        </w:rPr>
        <w:t xml:space="preserve">Messaoud </w:t>
      </w:r>
      <w:r w:rsidR="00D258C9" w:rsidRPr="00285D0D">
        <w:rPr>
          <w:rFonts w:ascii="Garamond" w:hAnsi="Garamond"/>
          <w:sz w:val="25"/>
          <w:szCs w:val="25"/>
        </w:rPr>
        <w:t>accompagnera la dépouille de</w:t>
      </w:r>
      <w:r w:rsidRPr="00285D0D">
        <w:rPr>
          <w:rFonts w:ascii="Garamond" w:hAnsi="Garamond"/>
          <w:sz w:val="25"/>
          <w:szCs w:val="25"/>
        </w:rPr>
        <w:t xml:space="preserve"> son </w:t>
      </w:r>
      <w:r w:rsidR="008D6D9E" w:rsidRPr="00285D0D">
        <w:rPr>
          <w:rFonts w:ascii="Garamond" w:hAnsi="Garamond"/>
          <w:sz w:val="25"/>
          <w:szCs w:val="25"/>
        </w:rPr>
        <w:t xml:space="preserve">père </w:t>
      </w:r>
      <w:r w:rsidR="005575D0" w:rsidRPr="00285D0D">
        <w:rPr>
          <w:rFonts w:ascii="Garamond" w:hAnsi="Garamond"/>
          <w:sz w:val="25"/>
          <w:szCs w:val="25"/>
        </w:rPr>
        <w:t>d</w:t>
      </w:r>
      <w:r w:rsidR="008D6D9E" w:rsidRPr="00285D0D">
        <w:rPr>
          <w:rFonts w:ascii="Garamond" w:hAnsi="Garamond"/>
          <w:sz w:val="25"/>
          <w:szCs w:val="25"/>
        </w:rPr>
        <w:t>’O</w:t>
      </w:r>
      <w:r w:rsidR="005575D0" w:rsidRPr="00285D0D">
        <w:rPr>
          <w:rFonts w:ascii="Garamond" w:hAnsi="Garamond"/>
          <w:sz w:val="25"/>
          <w:szCs w:val="25"/>
        </w:rPr>
        <w:t>rly à</w:t>
      </w:r>
      <w:r w:rsidR="00517772" w:rsidRPr="00285D0D">
        <w:rPr>
          <w:rFonts w:ascii="Garamond" w:hAnsi="Garamond"/>
          <w:sz w:val="25"/>
          <w:szCs w:val="25"/>
        </w:rPr>
        <w:t xml:space="preserve"> </w:t>
      </w:r>
      <w:r w:rsidR="008D6D9E" w:rsidRPr="00285D0D">
        <w:rPr>
          <w:rFonts w:ascii="Garamond" w:hAnsi="Garamond"/>
          <w:sz w:val="25"/>
          <w:szCs w:val="25"/>
        </w:rPr>
        <w:t>Oran. Il</w:t>
      </w:r>
      <w:r w:rsidRPr="00285D0D">
        <w:rPr>
          <w:rFonts w:ascii="Garamond" w:hAnsi="Garamond"/>
          <w:sz w:val="25"/>
          <w:szCs w:val="25"/>
        </w:rPr>
        <w:t xml:space="preserve"> sera</w:t>
      </w:r>
      <w:r w:rsidR="007F7CC7" w:rsidRPr="00285D0D">
        <w:rPr>
          <w:rFonts w:ascii="Garamond" w:hAnsi="Garamond"/>
          <w:sz w:val="25"/>
          <w:szCs w:val="25"/>
        </w:rPr>
        <w:t xml:space="preserve"> inhumé dans le cimetière de Caïda H’lima à Aïn-Beïda</w:t>
      </w:r>
      <w:r w:rsidRPr="00285D0D">
        <w:rPr>
          <w:rFonts w:ascii="Garamond" w:hAnsi="Garamond"/>
          <w:sz w:val="25"/>
          <w:szCs w:val="25"/>
        </w:rPr>
        <w:t>.</w:t>
      </w:r>
      <w:r w:rsidR="00AE3911" w:rsidRPr="00285D0D">
        <w:rPr>
          <w:rFonts w:ascii="Garamond" w:hAnsi="Garamond"/>
          <w:sz w:val="25"/>
          <w:szCs w:val="25"/>
        </w:rPr>
        <w:t xml:space="preserve"> </w:t>
      </w:r>
      <w:r w:rsidRPr="00285D0D">
        <w:rPr>
          <w:rFonts w:ascii="Garamond" w:hAnsi="Garamond"/>
          <w:sz w:val="25"/>
          <w:szCs w:val="25"/>
        </w:rPr>
        <w:t>Les employés du funérarium s’affairent comme dans une PME. Ils vont, viennent, réclament des informations</w:t>
      </w:r>
      <w:r w:rsidR="005A6B1E" w:rsidRPr="00285D0D">
        <w:rPr>
          <w:rFonts w:ascii="Garamond" w:hAnsi="Garamond"/>
          <w:sz w:val="25"/>
          <w:szCs w:val="25"/>
        </w:rPr>
        <w:t>, s’interpellent, ne chuchotent plus</w:t>
      </w:r>
      <w:r w:rsidRPr="00285D0D">
        <w:rPr>
          <w:rFonts w:ascii="Garamond" w:hAnsi="Garamond"/>
          <w:sz w:val="25"/>
          <w:szCs w:val="25"/>
        </w:rPr>
        <w:t>…</w:t>
      </w:r>
      <w:r w:rsidR="00AE3911" w:rsidRPr="00285D0D">
        <w:rPr>
          <w:rFonts w:ascii="Garamond" w:hAnsi="Garamond"/>
          <w:sz w:val="25"/>
          <w:szCs w:val="25"/>
        </w:rPr>
        <w:t xml:space="preserve"> Le dimanche est un jour ordinaire. Embellir un corps et porter le cercueil, enterrer tous les jours que Dieu fait est leur travail. La tristesse du monde effleure à peine leurs habits. </w:t>
      </w:r>
      <w:r w:rsidRPr="00285D0D">
        <w:rPr>
          <w:rFonts w:ascii="Garamond" w:hAnsi="Garamond"/>
          <w:sz w:val="25"/>
          <w:szCs w:val="25"/>
        </w:rPr>
        <w:t xml:space="preserve">Depuis la venue de son grand-père, il y a trois semaines, Larbi passait plus de temps chez ses cousins où </w:t>
      </w:r>
      <w:r w:rsidR="001C2462" w:rsidRPr="00285D0D">
        <w:rPr>
          <w:rFonts w:ascii="Garamond" w:hAnsi="Garamond"/>
          <w:sz w:val="25"/>
          <w:szCs w:val="25"/>
        </w:rPr>
        <w:t>Jeddi</w:t>
      </w:r>
      <w:r w:rsidRPr="00285D0D">
        <w:rPr>
          <w:rFonts w:ascii="Garamond" w:hAnsi="Garamond"/>
          <w:sz w:val="25"/>
          <w:szCs w:val="25"/>
        </w:rPr>
        <w:t xml:space="preserve"> Kada était hébergé, qu’à Clichy-so</w:t>
      </w:r>
      <w:r w:rsidR="00BE6721" w:rsidRPr="00285D0D">
        <w:rPr>
          <w:rFonts w:ascii="Garamond" w:hAnsi="Garamond"/>
          <w:sz w:val="25"/>
          <w:szCs w:val="25"/>
        </w:rPr>
        <w:t>us-Bois ou Montfermeil. Kada était</w:t>
      </w:r>
      <w:r w:rsidRPr="00285D0D">
        <w:rPr>
          <w:rFonts w:ascii="Garamond" w:hAnsi="Garamond"/>
          <w:sz w:val="25"/>
          <w:szCs w:val="25"/>
        </w:rPr>
        <w:t xml:space="preserve"> venu en France, toujours à cause de ce certificat de vie que l’administration des retraites lui réclamait. Et comme il y a cinq ans, Kada préféra se déplacer pour lui prouver physiquement qu’il était bien vivant, même s’il traînait le pied et qu’il était obligé parfois de mettre sa main en entonnoir autour de l’oreille pour mieux entendre ce qu’on lui disait. </w:t>
      </w:r>
      <w:r w:rsidR="00827FB9" w:rsidRPr="00285D0D">
        <w:rPr>
          <w:rFonts w:ascii="Garamond" w:hAnsi="Garamond"/>
          <w:sz w:val="25"/>
          <w:szCs w:val="25"/>
        </w:rPr>
        <w:t>À</w:t>
      </w:r>
      <w:r w:rsidRPr="00285D0D">
        <w:rPr>
          <w:rFonts w:ascii="Garamond" w:hAnsi="Garamond"/>
          <w:sz w:val="25"/>
          <w:szCs w:val="25"/>
        </w:rPr>
        <w:t xml:space="preserve"> quatre-vingt-cinq ans</w:t>
      </w:r>
      <w:r w:rsidR="00D11608" w:rsidRPr="00285D0D">
        <w:rPr>
          <w:rFonts w:ascii="Garamond" w:hAnsi="Garamond"/>
          <w:sz w:val="25"/>
          <w:szCs w:val="25"/>
        </w:rPr>
        <w:t>,</w:t>
      </w:r>
      <w:r w:rsidRPr="00285D0D">
        <w:rPr>
          <w:rFonts w:ascii="Garamond" w:hAnsi="Garamond"/>
          <w:sz w:val="25"/>
          <w:szCs w:val="25"/>
        </w:rPr>
        <w:t xml:space="preserve"> il se portait </w:t>
      </w:r>
      <w:r w:rsidR="006E66F5" w:rsidRPr="00285D0D">
        <w:rPr>
          <w:rFonts w:ascii="Garamond" w:hAnsi="Garamond"/>
          <w:sz w:val="25"/>
          <w:szCs w:val="25"/>
        </w:rPr>
        <w:t>cependant</w:t>
      </w:r>
      <w:r w:rsidRPr="00285D0D">
        <w:rPr>
          <w:rFonts w:ascii="Garamond" w:hAnsi="Garamond"/>
          <w:sz w:val="25"/>
          <w:szCs w:val="25"/>
        </w:rPr>
        <w:t xml:space="preserve"> rela</w:t>
      </w:r>
      <w:r w:rsidR="00517772" w:rsidRPr="00285D0D">
        <w:rPr>
          <w:rFonts w:ascii="Garamond" w:hAnsi="Garamond"/>
          <w:sz w:val="25"/>
          <w:szCs w:val="25"/>
        </w:rPr>
        <w:t>tivement bien. Il espérait seulement</w:t>
      </w:r>
      <w:r w:rsidRPr="00285D0D">
        <w:rPr>
          <w:rFonts w:ascii="Garamond" w:hAnsi="Garamond"/>
          <w:sz w:val="25"/>
          <w:szCs w:val="25"/>
        </w:rPr>
        <w:t xml:space="preserve"> que la chaleur étouffante du début </w:t>
      </w:r>
      <w:r w:rsidR="006E66F5" w:rsidRPr="00285D0D">
        <w:rPr>
          <w:rFonts w:ascii="Garamond" w:hAnsi="Garamond"/>
          <w:sz w:val="25"/>
          <w:szCs w:val="25"/>
        </w:rPr>
        <w:t xml:space="preserve">du mois </w:t>
      </w:r>
      <w:r w:rsidRPr="00285D0D">
        <w:rPr>
          <w:rFonts w:ascii="Garamond" w:hAnsi="Garamond"/>
          <w:sz w:val="25"/>
          <w:szCs w:val="25"/>
        </w:rPr>
        <w:t xml:space="preserve">de juillet disparaîtrait la semaine suivante, lorsqu’il se rendrait à Nanterre au service des retraites. </w:t>
      </w:r>
    </w:p>
    <w:p w14:paraId="6312564F" w14:textId="77777777" w:rsidR="009C2963" w:rsidRPr="00285D0D" w:rsidRDefault="009C2963" w:rsidP="00B317BB">
      <w:pPr>
        <w:ind w:firstLine="1134"/>
        <w:jc w:val="both"/>
        <w:outlineLvl w:val="1"/>
        <w:rPr>
          <w:rFonts w:ascii="Garamond" w:hAnsi="Garamond"/>
          <w:sz w:val="25"/>
          <w:szCs w:val="25"/>
        </w:rPr>
      </w:pPr>
    </w:p>
    <w:p w14:paraId="1DC8EB84" w14:textId="1625085B" w:rsidR="009C2963" w:rsidRPr="00285D0D" w:rsidRDefault="009C2963" w:rsidP="00531612">
      <w:pPr>
        <w:jc w:val="both"/>
        <w:outlineLvl w:val="1"/>
        <w:rPr>
          <w:rFonts w:ascii="Garamond" w:hAnsi="Garamond"/>
          <w:sz w:val="25"/>
          <w:szCs w:val="25"/>
        </w:rPr>
      </w:pPr>
      <w:r w:rsidRPr="00285D0D">
        <w:rPr>
          <w:rFonts w:ascii="Garamond" w:hAnsi="Garamond"/>
          <w:sz w:val="25"/>
          <w:szCs w:val="25"/>
        </w:rPr>
        <w:t xml:space="preserve">Samedi, Hadj, Évelyne et leurs enfants </w:t>
      </w:r>
      <w:r w:rsidR="00564FD7">
        <w:rPr>
          <w:rFonts w:ascii="Garamond" w:hAnsi="Garamond"/>
          <w:sz w:val="25"/>
          <w:szCs w:val="25"/>
        </w:rPr>
        <w:t>ne tardèrent pas</w:t>
      </w:r>
      <w:r w:rsidRPr="00285D0D">
        <w:rPr>
          <w:rFonts w:ascii="Garamond" w:hAnsi="Garamond"/>
          <w:sz w:val="25"/>
          <w:szCs w:val="25"/>
        </w:rPr>
        <w:t xml:space="preserve"> à quitter l’appartement pour se rendre à Saint-Lambert, a</w:t>
      </w:r>
      <w:r w:rsidR="00AC1FAE" w:rsidRPr="00285D0D">
        <w:rPr>
          <w:rFonts w:ascii="Garamond" w:hAnsi="Garamond"/>
          <w:sz w:val="25"/>
          <w:szCs w:val="25"/>
        </w:rPr>
        <w:t>ssister au mariage de Clara, la</w:t>
      </w:r>
      <w:r w:rsidRPr="00285D0D">
        <w:rPr>
          <w:rFonts w:ascii="Garamond" w:hAnsi="Garamond"/>
          <w:sz w:val="25"/>
          <w:szCs w:val="25"/>
        </w:rPr>
        <w:t xml:space="preserve"> collègue de Hadj. Ils prirent la route après qu’Évelyne </w:t>
      </w:r>
      <w:r w:rsidR="00EE7424" w:rsidRPr="00285D0D">
        <w:rPr>
          <w:rFonts w:ascii="Garamond" w:hAnsi="Garamond"/>
          <w:sz w:val="25"/>
          <w:szCs w:val="25"/>
        </w:rPr>
        <w:t>revint</w:t>
      </w:r>
      <w:r w:rsidRPr="00285D0D">
        <w:rPr>
          <w:rFonts w:ascii="Garamond" w:hAnsi="Garamond"/>
          <w:sz w:val="25"/>
          <w:szCs w:val="25"/>
        </w:rPr>
        <w:t xml:space="preserve"> du marché. « On aurait bien voulu venir avec vous »</w:t>
      </w:r>
      <w:r w:rsidR="008E735C" w:rsidRPr="00285D0D">
        <w:rPr>
          <w:rFonts w:ascii="Garamond" w:hAnsi="Garamond"/>
          <w:sz w:val="25"/>
          <w:szCs w:val="25"/>
        </w:rPr>
        <w:t>,</w:t>
      </w:r>
      <w:r w:rsidRPr="00285D0D">
        <w:rPr>
          <w:rFonts w:ascii="Garamond" w:hAnsi="Garamond"/>
          <w:sz w:val="25"/>
          <w:szCs w:val="25"/>
        </w:rPr>
        <w:t xml:space="preserve"> dit Hadj El-Khamis à son père. « Tant pis, </w:t>
      </w:r>
      <w:r w:rsidRPr="00285D0D">
        <w:rPr>
          <w:rFonts w:ascii="Garamond" w:hAnsi="Garamond"/>
          <w:i/>
          <w:sz w:val="25"/>
          <w:szCs w:val="25"/>
        </w:rPr>
        <w:t>maalich</w:t>
      </w:r>
      <w:r w:rsidRPr="00285D0D">
        <w:rPr>
          <w:rFonts w:ascii="Garamond" w:hAnsi="Garamond"/>
          <w:sz w:val="25"/>
          <w:szCs w:val="25"/>
        </w:rPr>
        <w:t>, ce sera pour une autre fois ».</w:t>
      </w:r>
      <w:r w:rsidR="00517772" w:rsidRPr="00285D0D">
        <w:rPr>
          <w:rFonts w:ascii="Garamond" w:hAnsi="Garamond"/>
          <w:sz w:val="25"/>
          <w:szCs w:val="25"/>
        </w:rPr>
        <w:t xml:space="preserve"> </w:t>
      </w:r>
      <w:r w:rsidRPr="00285D0D">
        <w:rPr>
          <w:rFonts w:ascii="Garamond" w:hAnsi="Garamond"/>
          <w:sz w:val="25"/>
          <w:szCs w:val="25"/>
        </w:rPr>
        <w:t xml:space="preserve">La veille, Kada avait proposé à Larbi de se rendre ensemble au Centre culturel algérien qui </w:t>
      </w:r>
      <w:r w:rsidR="00E55C75" w:rsidRPr="00285D0D">
        <w:rPr>
          <w:rFonts w:ascii="Garamond" w:hAnsi="Garamond"/>
          <w:sz w:val="25"/>
          <w:szCs w:val="25"/>
        </w:rPr>
        <w:t>organisait une journée spéciale</w:t>
      </w:r>
      <w:r w:rsidRPr="00285D0D">
        <w:rPr>
          <w:rFonts w:ascii="Garamond" w:hAnsi="Garamond"/>
          <w:sz w:val="25"/>
          <w:szCs w:val="25"/>
        </w:rPr>
        <w:t xml:space="preserve"> avec chants et danses, exposition et conférence. Une affiche conséquente avait été préparée. On peut encore la voir dans les consulats, dans les boucheries halal et d’autres enseignes dans les quartiers à forte population maghrébine. « Dans le cadre de la célébration du quarante-troisième anniversaire de l’indépendance de l’Algérie, le Centre culturel algérien (CCA) organise une journée culturelle le samedi 2 juillet avec la participation de Hasna Becharia, Nadia Benyoucef, Cheikh Sidi Bémol, Selim Fergani, Kamel Harachi, Karim Ziad… Projection du film de Roger Hanin ‘‘Train d’Enfer’’ à 17 heures… ‘‘Avoir vingt ans dans les Aurès’’ de René Vautier à 20 heures. Venez nombreux… »</w:t>
      </w:r>
    </w:p>
    <w:p w14:paraId="3FFFFB79" w14:textId="77777777" w:rsidR="009C2963" w:rsidRPr="00285D0D" w:rsidRDefault="009C2963" w:rsidP="00F05AFA">
      <w:pPr>
        <w:ind w:firstLine="1134"/>
        <w:jc w:val="both"/>
        <w:outlineLvl w:val="1"/>
        <w:rPr>
          <w:rFonts w:ascii="Garamond" w:hAnsi="Garamond"/>
          <w:sz w:val="25"/>
          <w:szCs w:val="25"/>
        </w:rPr>
      </w:pPr>
    </w:p>
    <w:p w14:paraId="2A5B4716" w14:textId="187B8AE5" w:rsidR="00BD4A74" w:rsidRDefault="009C2963" w:rsidP="00531612">
      <w:pPr>
        <w:tabs>
          <w:tab w:val="left" w:pos="851"/>
        </w:tabs>
        <w:jc w:val="both"/>
        <w:rPr>
          <w:rFonts w:ascii="Garamond" w:hAnsi="Garamond"/>
          <w:sz w:val="25"/>
          <w:szCs w:val="25"/>
        </w:rPr>
      </w:pPr>
      <w:r w:rsidRPr="00285D0D">
        <w:rPr>
          <w:rFonts w:ascii="Garamond" w:hAnsi="Garamond"/>
          <w:sz w:val="25"/>
          <w:szCs w:val="25"/>
        </w:rPr>
        <w:t xml:space="preserve">Kada et son petit-fils prirent le métro de Pablo Picasso jusqu’à la Gare de l’est où ils s’engagèrent dans les longs et exténuants couloirs. Kada était de bonne humeur. Il fredonnait </w:t>
      </w:r>
      <w:r w:rsidR="006C059E" w:rsidRPr="00285D0D">
        <w:rPr>
          <w:rFonts w:ascii="Garamond" w:hAnsi="Garamond"/>
          <w:sz w:val="25"/>
          <w:szCs w:val="25"/>
        </w:rPr>
        <w:t>la belle chanson de Lina,</w:t>
      </w:r>
      <w:r w:rsidRPr="00285D0D">
        <w:rPr>
          <w:rFonts w:ascii="Garamond" w:hAnsi="Garamond"/>
          <w:sz w:val="25"/>
          <w:szCs w:val="25"/>
        </w:rPr>
        <w:t xml:space="preserve"> </w:t>
      </w:r>
      <w:r w:rsidR="00BD4A74" w:rsidRPr="00285D0D">
        <w:rPr>
          <w:rFonts w:ascii="Garamond" w:hAnsi="Garamond"/>
          <w:sz w:val="25"/>
          <w:szCs w:val="25"/>
        </w:rPr>
        <w:t>presque aussi vieille que lui, et il se souvint de cette soirée de Noël à Fréjus, de Ginette qui avait abusé d’alcool et de leur tournée à Cogolin</w:t>
      </w:r>
      <w:r w:rsidR="00443F2F" w:rsidRPr="00285D0D">
        <w:rPr>
          <w:rFonts w:ascii="Garamond" w:hAnsi="Garamond"/>
          <w:sz w:val="25"/>
          <w:szCs w:val="25"/>
        </w:rPr>
        <w:t>, la forêt des Maures et Collobrières…</w:t>
      </w:r>
    </w:p>
    <w:p w14:paraId="50747548" w14:textId="77777777" w:rsidR="00382415" w:rsidRDefault="00382415" w:rsidP="00531612">
      <w:pPr>
        <w:tabs>
          <w:tab w:val="left" w:pos="851"/>
        </w:tabs>
        <w:jc w:val="both"/>
        <w:rPr>
          <w:rFonts w:ascii="Garamond" w:hAnsi="Garamond"/>
          <w:sz w:val="25"/>
          <w:szCs w:val="25"/>
        </w:rPr>
      </w:pPr>
    </w:p>
    <w:p w14:paraId="529D9EF7" w14:textId="132A44C2" w:rsidR="00443F2F" w:rsidRDefault="00382415" w:rsidP="00531612">
      <w:pPr>
        <w:tabs>
          <w:tab w:val="left" w:pos="851"/>
        </w:tabs>
        <w:jc w:val="both"/>
        <w:rPr>
          <w:rFonts w:ascii="Garamond" w:hAnsi="Garamond"/>
          <w:sz w:val="25"/>
          <w:szCs w:val="25"/>
        </w:rPr>
      </w:pPr>
      <w:r>
        <w:rPr>
          <w:rFonts w:ascii="Garamond" w:hAnsi="Garamond"/>
          <w:sz w:val="25"/>
          <w:szCs w:val="25"/>
        </w:rPr>
        <w:t xml:space="preserve">       </w:t>
      </w:r>
      <w:r>
        <w:rPr>
          <w:rFonts w:ascii="Garamond" w:hAnsi="Garamond"/>
          <w:sz w:val="25"/>
          <w:szCs w:val="25"/>
        </w:rPr>
        <w:drawing>
          <wp:inline distT="0" distB="0" distL="0" distR="0" wp14:anchorId="64DDA82A" wp14:editId="1E7A2F47">
            <wp:extent cx="3084830" cy="503199"/>
            <wp:effectExtent l="0" t="0" r="0" b="5080"/>
            <wp:docPr id="3" name="Image 3" descr="Macintosh HD:Users:HANIFI:Desktop:Capture d’écran 2017-10-01 à 10.5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ANIFI:Desktop:Capture d’écran 2017-10-01 à 10.50.49.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87842" cy="503690"/>
                    </a:xfrm>
                    <a:prstGeom prst="rect">
                      <a:avLst/>
                    </a:prstGeom>
                    <a:noFill/>
                    <a:ln>
                      <a:noFill/>
                    </a:ln>
                  </pic:spPr>
                </pic:pic>
              </a:graphicData>
            </a:graphic>
          </wp:inline>
        </w:drawing>
      </w:r>
    </w:p>
    <w:p w14:paraId="579C7F45" w14:textId="22BE19BB" w:rsidR="00382415" w:rsidRPr="00285D0D" w:rsidRDefault="00382415" w:rsidP="00531612">
      <w:pPr>
        <w:tabs>
          <w:tab w:val="left" w:pos="851"/>
        </w:tabs>
        <w:jc w:val="both"/>
        <w:rPr>
          <w:rFonts w:ascii="Garamond" w:hAnsi="Garamond"/>
          <w:sz w:val="25"/>
          <w:szCs w:val="25"/>
        </w:rPr>
      </w:pPr>
    </w:p>
    <w:p w14:paraId="0E569F6F" w14:textId="2C22B2E4" w:rsidR="00E36ADF" w:rsidRPr="00285D0D" w:rsidRDefault="006C059E" w:rsidP="00531612">
      <w:pPr>
        <w:tabs>
          <w:tab w:val="left" w:pos="851"/>
        </w:tabs>
        <w:jc w:val="both"/>
        <w:rPr>
          <w:rFonts w:ascii="Garamond" w:hAnsi="Garamond"/>
          <w:sz w:val="25"/>
          <w:szCs w:val="25"/>
        </w:rPr>
      </w:pPr>
      <w:r w:rsidRPr="00285D0D">
        <w:rPr>
          <w:rFonts w:ascii="Garamond" w:hAnsi="Garamond"/>
          <w:sz w:val="25"/>
          <w:szCs w:val="25"/>
        </w:rPr>
        <w:t>Ce</w:t>
      </w:r>
      <w:r w:rsidR="00925E94" w:rsidRPr="00285D0D">
        <w:rPr>
          <w:rFonts w:ascii="Garamond" w:hAnsi="Garamond"/>
          <w:sz w:val="25"/>
          <w:szCs w:val="25"/>
        </w:rPr>
        <w:t>la fit</w:t>
      </w:r>
      <w:r w:rsidR="00517772" w:rsidRPr="00285D0D">
        <w:rPr>
          <w:rFonts w:ascii="Garamond" w:hAnsi="Garamond"/>
          <w:sz w:val="25"/>
          <w:szCs w:val="25"/>
        </w:rPr>
        <w:t xml:space="preserve"> rire Larbi ce qui eut pour effet</w:t>
      </w:r>
      <w:r w:rsidR="00AC1FAE" w:rsidRPr="00285D0D">
        <w:rPr>
          <w:rFonts w:ascii="Garamond" w:hAnsi="Garamond"/>
          <w:sz w:val="25"/>
          <w:szCs w:val="25"/>
        </w:rPr>
        <w:t xml:space="preserve"> presque instantané</w:t>
      </w:r>
      <w:r w:rsidR="00517772" w:rsidRPr="00285D0D">
        <w:rPr>
          <w:rFonts w:ascii="Garamond" w:hAnsi="Garamond"/>
          <w:sz w:val="25"/>
          <w:szCs w:val="25"/>
        </w:rPr>
        <w:t xml:space="preserve"> de faire taire son grand-père</w:t>
      </w:r>
      <w:r w:rsidRPr="00285D0D">
        <w:rPr>
          <w:rFonts w:ascii="Garamond" w:hAnsi="Garamond"/>
          <w:sz w:val="25"/>
          <w:szCs w:val="25"/>
        </w:rPr>
        <w:t>, gêné.</w:t>
      </w:r>
      <w:r w:rsidR="00443F2F" w:rsidRPr="00285D0D">
        <w:rPr>
          <w:rFonts w:ascii="Garamond" w:hAnsi="Garamond"/>
          <w:sz w:val="25"/>
          <w:szCs w:val="25"/>
        </w:rPr>
        <w:t xml:space="preserve"> « C’était un beau week-end à Fréjus, tu te souviens Larbi ? » Il était peut-être à l’étage Larbi, il répondit qu’il ne se souvenait pas. </w:t>
      </w:r>
      <w:r w:rsidR="009C2963" w:rsidRPr="00285D0D">
        <w:rPr>
          <w:rFonts w:ascii="Garamond" w:hAnsi="Garamond"/>
          <w:sz w:val="25"/>
          <w:szCs w:val="25"/>
        </w:rPr>
        <w:t>Hadj, Évelyne et leurs enfants avaient pris la route.</w:t>
      </w:r>
      <w:r w:rsidR="00AF35E1">
        <w:rPr>
          <w:rFonts w:ascii="Garamond" w:hAnsi="Garamond"/>
          <w:sz w:val="25"/>
          <w:szCs w:val="25"/>
        </w:rPr>
        <w:t xml:space="preserve"> Pour </w:t>
      </w:r>
      <w:r w:rsidR="00EF7CC2">
        <w:rPr>
          <w:rFonts w:ascii="Garamond" w:hAnsi="Garamond"/>
          <w:sz w:val="25"/>
          <w:szCs w:val="25"/>
        </w:rPr>
        <w:t>S</w:t>
      </w:r>
      <w:r w:rsidR="00AF35E1">
        <w:rPr>
          <w:rFonts w:ascii="Garamond" w:hAnsi="Garamond"/>
          <w:sz w:val="25"/>
          <w:szCs w:val="25"/>
        </w:rPr>
        <w:t>aint-Lambert.</w:t>
      </w:r>
      <w:r w:rsidR="009C2963" w:rsidRPr="00285D0D">
        <w:rPr>
          <w:rFonts w:ascii="Garamond" w:hAnsi="Garamond"/>
          <w:sz w:val="25"/>
          <w:szCs w:val="25"/>
        </w:rPr>
        <w:t xml:space="preserve"> </w:t>
      </w:r>
      <w:r w:rsidR="001C2462" w:rsidRPr="00285D0D">
        <w:rPr>
          <w:rFonts w:ascii="Garamond" w:hAnsi="Garamond"/>
          <w:sz w:val="25"/>
          <w:szCs w:val="25"/>
        </w:rPr>
        <w:t>Jeddi</w:t>
      </w:r>
      <w:r w:rsidR="009C2963" w:rsidRPr="00285D0D">
        <w:rPr>
          <w:rFonts w:ascii="Garamond" w:hAnsi="Garamond"/>
          <w:sz w:val="25"/>
          <w:szCs w:val="25"/>
        </w:rPr>
        <w:t xml:space="preserve"> Kada, forcé par la tyrannie de son grand âge et la chaleur suffocante, s’arrêtait de temps à autre pour reprendre son souffle et s’éponger le front et le cou avec un mouchoir en papier. Ils prirent ensuite la ligne</w:t>
      </w:r>
      <w:r w:rsidR="008B4562" w:rsidRPr="00285D0D">
        <w:rPr>
          <w:rFonts w:ascii="Garamond" w:hAnsi="Garamond"/>
          <w:sz w:val="25"/>
          <w:szCs w:val="25"/>
        </w:rPr>
        <w:t> </w:t>
      </w:r>
      <w:r w:rsidR="009C2963" w:rsidRPr="00285D0D">
        <w:rPr>
          <w:rFonts w:ascii="Garamond" w:hAnsi="Garamond"/>
          <w:sz w:val="25"/>
          <w:szCs w:val="25"/>
        </w:rPr>
        <w:t>4 jusqu’à Montparnasse. Le trafic était remarquable, mais pas insupportable en cette après-midi de début juillet. À 15</w:t>
      </w:r>
      <w:r w:rsidR="008B4562" w:rsidRPr="00285D0D">
        <w:rPr>
          <w:rFonts w:ascii="Garamond" w:hAnsi="Garamond"/>
          <w:sz w:val="25"/>
          <w:szCs w:val="25"/>
        </w:rPr>
        <w:t> h </w:t>
      </w:r>
      <w:r w:rsidR="009C2963" w:rsidRPr="00285D0D">
        <w:rPr>
          <w:rFonts w:ascii="Garamond" w:hAnsi="Garamond"/>
          <w:sz w:val="25"/>
          <w:szCs w:val="25"/>
        </w:rPr>
        <w:t>30, les plus importants mouvements de voyageurs étaient passés. Comme à la Gare de l’Est, ils descendirent de la rame de métro pour effectuer un changement. Ils prirent la ligne</w:t>
      </w:r>
      <w:r w:rsidR="008B4562" w:rsidRPr="00285D0D">
        <w:rPr>
          <w:rFonts w:ascii="Garamond" w:hAnsi="Garamond"/>
          <w:sz w:val="25"/>
          <w:szCs w:val="25"/>
        </w:rPr>
        <w:t> </w:t>
      </w:r>
      <w:r w:rsidR="009C2963" w:rsidRPr="00285D0D">
        <w:rPr>
          <w:rFonts w:ascii="Garamond" w:hAnsi="Garamond"/>
          <w:sz w:val="25"/>
          <w:szCs w:val="25"/>
        </w:rPr>
        <w:t>12 en direction de la Mairie d’Issy</w:t>
      </w:r>
      <w:r w:rsidR="00D84EF4" w:rsidRPr="00285D0D">
        <w:rPr>
          <w:rFonts w:ascii="Garamond" w:hAnsi="Garamond"/>
          <w:sz w:val="25"/>
          <w:szCs w:val="25"/>
        </w:rPr>
        <w:t>.</w:t>
      </w:r>
      <w:r w:rsidR="009C2963" w:rsidRPr="00285D0D">
        <w:rPr>
          <w:rFonts w:ascii="Garamond" w:hAnsi="Garamond"/>
          <w:sz w:val="25"/>
          <w:szCs w:val="25"/>
        </w:rPr>
        <w:t xml:space="preserve"> </w:t>
      </w:r>
      <w:r w:rsidR="00C21D30" w:rsidRPr="00285D0D">
        <w:rPr>
          <w:rFonts w:ascii="Garamond" w:hAnsi="Garamond"/>
          <w:sz w:val="25"/>
          <w:szCs w:val="25"/>
        </w:rPr>
        <w:t>À</w:t>
      </w:r>
      <w:r w:rsidR="009C2963" w:rsidRPr="00285D0D">
        <w:rPr>
          <w:rFonts w:ascii="Garamond" w:hAnsi="Garamond"/>
          <w:sz w:val="25"/>
          <w:szCs w:val="25"/>
        </w:rPr>
        <w:t xml:space="preserve"> la </w:t>
      </w:r>
      <w:r w:rsidR="00D84EF4" w:rsidRPr="00285D0D">
        <w:rPr>
          <w:rFonts w:ascii="Garamond" w:hAnsi="Garamond"/>
          <w:sz w:val="25"/>
          <w:szCs w:val="25"/>
        </w:rPr>
        <w:t xml:space="preserve">cinquième </w:t>
      </w:r>
      <w:r w:rsidR="009C2963" w:rsidRPr="00285D0D">
        <w:rPr>
          <w:rFonts w:ascii="Garamond" w:hAnsi="Garamond"/>
          <w:sz w:val="25"/>
          <w:szCs w:val="25"/>
        </w:rPr>
        <w:t>station</w:t>
      </w:r>
      <w:r w:rsidR="00D11608" w:rsidRPr="00285D0D">
        <w:rPr>
          <w:rFonts w:ascii="Garamond" w:hAnsi="Garamond"/>
          <w:sz w:val="25"/>
          <w:szCs w:val="25"/>
        </w:rPr>
        <w:t>,</w:t>
      </w:r>
      <w:r w:rsidR="00F31C1A" w:rsidRPr="00285D0D">
        <w:rPr>
          <w:rFonts w:ascii="Garamond" w:hAnsi="Garamond"/>
          <w:sz w:val="25"/>
          <w:szCs w:val="25"/>
        </w:rPr>
        <w:t xml:space="preserve"> ils sort</w:t>
      </w:r>
      <w:r w:rsidR="00D84EF4" w:rsidRPr="00285D0D">
        <w:rPr>
          <w:rFonts w:ascii="Garamond" w:hAnsi="Garamond"/>
          <w:sz w:val="25"/>
          <w:szCs w:val="25"/>
        </w:rPr>
        <w:t>irent.</w:t>
      </w:r>
      <w:r w:rsidR="00517772" w:rsidRPr="00285D0D">
        <w:rPr>
          <w:rFonts w:ascii="Garamond" w:hAnsi="Garamond"/>
          <w:sz w:val="25"/>
          <w:szCs w:val="25"/>
        </w:rPr>
        <w:t xml:space="preserve"> </w:t>
      </w:r>
      <w:r w:rsidR="00D84EF4" w:rsidRPr="00285D0D">
        <w:rPr>
          <w:rFonts w:ascii="Garamond" w:hAnsi="Garamond"/>
          <w:sz w:val="25"/>
          <w:szCs w:val="25"/>
        </w:rPr>
        <w:t xml:space="preserve">Convention est </w:t>
      </w:r>
      <w:r w:rsidR="00517772" w:rsidRPr="00285D0D">
        <w:rPr>
          <w:rFonts w:ascii="Garamond" w:hAnsi="Garamond"/>
          <w:sz w:val="25"/>
          <w:szCs w:val="25"/>
        </w:rPr>
        <w:t xml:space="preserve">la plus proche </w:t>
      </w:r>
      <w:r w:rsidR="00D84EF4" w:rsidRPr="00285D0D">
        <w:rPr>
          <w:rFonts w:ascii="Garamond" w:hAnsi="Garamond"/>
          <w:sz w:val="25"/>
          <w:szCs w:val="25"/>
        </w:rPr>
        <w:t xml:space="preserve">station de métro </w:t>
      </w:r>
      <w:r w:rsidR="00517772" w:rsidRPr="00285D0D">
        <w:rPr>
          <w:rFonts w:ascii="Garamond" w:hAnsi="Garamond"/>
          <w:sz w:val="25"/>
          <w:szCs w:val="25"/>
        </w:rPr>
        <w:t xml:space="preserve">du </w:t>
      </w:r>
      <w:r w:rsidR="009C2963" w:rsidRPr="00285D0D">
        <w:rPr>
          <w:rFonts w:ascii="Garamond" w:hAnsi="Garamond"/>
          <w:sz w:val="25"/>
          <w:szCs w:val="25"/>
        </w:rPr>
        <w:t xml:space="preserve">Centre culturel algérien. </w:t>
      </w:r>
      <w:r w:rsidR="00D84EF4" w:rsidRPr="00285D0D">
        <w:rPr>
          <w:rFonts w:ascii="Garamond" w:hAnsi="Garamond"/>
          <w:sz w:val="25"/>
          <w:szCs w:val="25"/>
        </w:rPr>
        <w:t>Comme ils voyagèrent debout</w:t>
      </w:r>
      <w:r w:rsidR="004676FC" w:rsidRPr="00285D0D">
        <w:rPr>
          <w:rFonts w:ascii="Garamond" w:hAnsi="Garamond"/>
          <w:sz w:val="25"/>
          <w:szCs w:val="25"/>
        </w:rPr>
        <w:t xml:space="preserve"> (Kada ne s’offusqua pas que </w:t>
      </w:r>
      <w:r w:rsidR="00794854" w:rsidRPr="00285D0D">
        <w:rPr>
          <w:rFonts w:ascii="Garamond" w:hAnsi="Garamond"/>
          <w:sz w:val="25"/>
          <w:szCs w:val="25"/>
        </w:rPr>
        <w:t xml:space="preserve">dans la rame de métro </w:t>
      </w:r>
      <w:r w:rsidR="004676FC" w:rsidRPr="00285D0D">
        <w:rPr>
          <w:rFonts w:ascii="Garamond" w:hAnsi="Garamond"/>
          <w:sz w:val="25"/>
          <w:szCs w:val="25"/>
        </w:rPr>
        <w:t>personne ne lui</w:t>
      </w:r>
      <w:r w:rsidR="00C7001D">
        <w:rPr>
          <w:rFonts w:ascii="Garamond" w:hAnsi="Garamond"/>
          <w:sz w:val="25"/>
          <w:szCs w:val="25"/>
        </w:rPr>
        <w:t xml:space="preserve"> eut</w:t>
      </w:r>
      <w:r w:rsidR="004676FC" w:rsidRPr="00285D0D">
        <w:rPr>
          <w:rFonts w:ascii="Garamond" w:hAnsi="Garamond"/>
          <w:sz w:val="25"/>
          <w:szCs w:val="25"/>
        </w:rPr>
        <w:t xml:space="preserve"> propos</w:t>
      </w:r>
      <w:r w:rsidR="00C7001D">
        <w:rPr>
          <w:rFonts w:ascii="Garamond" w:hAnsi="Garamond"/>
          <w:sz w:val="25"/>
          <w:szCs w:val="25"/>
        </w:rPr>
        <w:t>é</w:t>
      </w:r>
      <w:r w:rsidR="004676FC" w:rsidRPr="00285D0D">
        <w:rPr>
          <w:rFonts w:ascii="Garamond" w:hAnsi="Garamond"/>
          <w:sz w:val="25"/>
          <w:szCs w:val="25"/>
        </w:rPr>
        <w:t xml:space="preserve"> son siège. Il connaissait bien Paris, ses transports et le peu de considération qu’on accorde aux personnes âgées), </w:t>
      </w:r>
      <w:r w:rsidR="00D84EF4" w:rsidRPr="00285D0D">
        <w:rPr>
          <w:rFonts w:ascii="Garamond" w:hAnsi="Garamond"/>
          <w:sz w:val="25"/>
          <w:szCs w:val="25"/>
        </w:rPr>
        <w:t xml:space="preserve">Kada demanda à s’asseoir quelques minutes sur un banc du quai avant de continuer. </w:t>
      </w:r>
      <w:r w:rsidR="009C2963" w:rsidRPr="00285D0D">
        <w:rPr>
          <w:rFonts w:ascii="Garamond" w:hAnsi="Garamond"/>
          <w:sz w:val="25"/>
          <w:szCs w:val="25"/>
        </w:rPr>
        <w:t>En mo</w:t>
      </w:r>
      <w:r w:rsidR="00C7001D">
        <w:rPr>
          <w:rFonts w:ascii="Garamond" w:hAnsi="Garamond"/>
          <w:sz w:val="25"/>
          <w:szCs w:val="25"/>
        </w:rPr>
        <w:t>ntant l’escalier mécanique, il</w:t>
      </w:r>
      <w:r w:rsidR="009C2963" w:rsidRPr="00285D0D">
        <w:rPr>
          <w:rFonts w:ascii="Garamond" w:hAnsi="Garamond"/>
          <w:sz w:val="25"/>
          <w:szCs w:val="25"/>
        </w:rPr>
        <w:t xml:space="preserve"> calculait le temps que cela leur avait pris : près </w:t>
      </w:r>
      <w:r w:rsidR="00462A99" w:rsidRPr="00285D0D">
        <w:rPr>
          <w:rFonts w:ascii="Garamond" w:hAnsi="Garamond"/>
          <w:sz w:val="25"/>
          <w:szCs w:val="25"/>
        </w:rPr>
        <w:t>d’une heure et trente minutes. Il faisait ce calcul mental</w:t>
      </w:r>
      <w:r w:rsidR="00AF6CB7" w:rsidRPr="00285D0D">
        <w:rPr>
          <w:rFonts w:ascii="Garamond" w:hAnsi="Garamond"/>
          <w:sz w:val="25"/>
          <w:szCs w:val="25"/>
        </w:rPr>
        <w:t xml:space="preserve">, </w:t>
      </w:r>
      <w:r w:rsidR="00462A99" w:rsidRPr="00285D0D">
        <w:rPr>
          <w:rFonts w:ascii="Garamond" w:hAnsi="Garamond"/>
          <w:sz w:val="25"/>
          <w:szCs w:val="25"/>
        </w:rPr>
        <w:t>c</w:t>
      </w:r>
      <w:r w:rsidR="009C2963" w:rsidRPr="00285D0D">
        <w:rPr>
          <w:rFonts w:ascii="Garamond" w:hAnsi="Garamond"/>
          <w:sz w:val="25"/>
          <w:szCs w:val="25"/>
        </w:rPr>
        <w:t>ar il pens</w:t>
      </w:r>
      <w:r w:rsidR="00462A99" w:rsidRPr="00285D0D">
        <w:rPr>
          <w:rFonts w:ascii="Garamond" w:hAnsi="Garamond"/>
          <w:sz w:val="25"/>
          <w:szCs w:val="25"/>
        </w:rPr>
        <w:t>ait</w:t>
      </w:r>
      <w:r w:rsidR="009C2963" w:rsidRPr="00285D0D">
        <w:rPr>
          <w:rFonts w:ascii="Garamond" w:hAnsi="Garamond"/>
          <w:sz w:val="25"/>
          <w:szCs w:val="25"/>
        </w:rPr>
        <w:t xml:space="preserve"> au retour. Quitter suffisamment tôt la commémoration de l’anniversai</w:t>
      </w:r>
      <w:r w:rsidR="00517772" w:rsidRPr="00285D0D">
        <w:rPr>
          <w:rFonts w:ascii="Garamond" w:hAnsi="Garamond"/>
          <w:sz w:val="25"/>
          <w:szCs w:val="25"/>
        </w:rPr>
        <w:t>re de l’indépendance du pays</w:t>
      </w:r>
      <w:r w:rsidR="009C2963" w:rsidRPr="00285D0D">
        <w:rPr>
          <w:rFonts w:ascii="Garamond" w:hAnsi="Garamond"/>
          <w:sz w:val="25"/>
          <w:szCs w:val="25"/>
        </w:rPr>
        <w:t xml:space="preserve">, pour ne pas avoir à rentrer trop tard. </w:t>
      </w:r>
      <w:r w:rsidR="002D3E13" w:rsidRPr="00285D0D">
        <w:rPr>
          <w:rFonts w:ascii="Garamond" w:hAnsi="Garamond"/>
          <w:sz w:val="25"/>
          <w:szCs w:val="25"/>
        </w:rPr>
        <w:t>Tant pis</w:t>
      </w:r>
      <w:r w:rsidR="008B4562" w:rsidRPr="00285D0D">
        <w:rPr>
          <w:sz w:val="25"/>
          <w:szCs w:val="25"/>
        </w:rPr>
        <w:t> </w:t>
      </w:r>
      <w:r w:rsidR="002D3E13" w:rsidRPr="00285D0D">
        <w:rPr>
          <w:rFonts w:ascii="Garamond" w:hAnsi="Garamond"/>
          <w:sz w:val="25"/>
          <w:szCs w:val="25"/>
        </w:rPr>
        <w:t>! i</w:t>
      </w:r>
      <w:r w:rsidR="009C2963" w:rsidRPr="00285D0D">
        <w:rPr>
          <w:rFonts w:ascii="Garamond" w:hAnsi="Garamond"/>
          <w:sz w:val="25"/>
          <w:szCs w:val="25"/>
        </w:rPr>
        <w:t xml:space="preserve">ls ne verraient pas le film de </w:t>
      </w:r>
      <w:r w:rsidR="00C91ABD" w:rsidRPr="00285D0D">
        <w:rPr>
          <w:rFonts w:ascii="Garamond" w:hAnsi="Garamond"/>
          <w:sz w:val="25"/>
          <w:szCs w:val="25"/>
        </w:rPr>
        <w:t xml:space="preserve">René </w:t>
      </w:r>
      <w:r w:rsidR="009C2963" w:rsidRPr="00285D0D">
        <w:rPr>
          <w:rFonts w:ascii="Garamond" w:hAnsi="Garamond"/>
          <w:sz w:val="25"/>
          <w:szCs w:val="25"/>
        </w:rPr>
        <w:t>Vautier. Son esprit étant préoccupé par cette question</w:t>
      </w:r>
      <w:r w:rsidR="00C7001D">
        <w:rPr>
          <w:rFonts w:ascii="Garamond" w:hAnsi="Garamond"/>
          <w:sz w:val="25"/>
          <w:szCs w:val="25"/>
        </w:rPr>
        <w:t>,</w:t>
      </w:r>
      <w:r w:rsidR="009C2963" w:rsidRPr="00285D0D">
        <w:rPr>
          <w:rFonts w:ascii="Garamond" w:hAnsi="Garamond"/>
          <w:sz w:val="25"/>
          <w:szCs w:val="25"/>
        </w:rPr>
        <w:t xml:space="preserve"> Kada ne voyait pas, n’entendait même pas le groupe d</w:t>
      </w:r>
      <w:r w:rsidR="00517772" w:rsidRPr="00285D0D">
        <w:rPr>
          <w:rFonts w:ascii="Garamond" w:hAnsi="Garamond"/>
          <w:sz w:val="25"/>
          <w:szCs w:val="25"/>
        </w:rPr>
        <w:t>e jeunes qui arrivaient dans leur direction</w:t>
      </w:r>
      <w:r w:rsidR="009C2963" w:rsidRPr="00285D0D">
        <w:rPr>
          <w:rFonts w:ascii="Garamond" w:hAnsi="Garamond"/>
          <w:sz w:val="25"/>
          <w:szCs w:val="25"/>
        </w:rPr>
        <w:t>, surgis d’on ne sait où en criant à l’unisson « bleu, blanc, rouge, la France aux Français, Sieg heil</w:t>
      </w:r>
      <w:r w:rsidR="008B4562" w:rsidRPr="00285D0D">
        <w:rPr>
          <w:sz w:val="25"/>
          <w:szCs w:val="25"/>
        </w:rPr>
        <w:t> </w:t>
      </w:r>
      <w:r w:rsidR="009C2963" w:rsidRPr="00285D0D">
        <w:rPr>
          <w:rFonts w:ascii="Garamond" w:hAnsi="Garamond"/>
          <w:sz w:val="25"/>
          <w:szCs w:val="25"/>
        </w:rPr>
        <w:t xml:space="preserve">! » La plupart des jeunes montaient </w:t>
      </w:r>
      <w:r w:rsidR="00C91ABD" w:rsidRPr="00285D0D">
        <w:rPr>
          <w:rFonts w:ascii="Garamond" w:hAnsi="Garamond"/>
          <w:sz w:val="25"/>
          <w:szCs w:val="25"/>
        </w:rPr>
        <w:t>deux par</w:t>
      </w:r>
      <w:r w:rsidR="002476D8" w:rsidRPr="00285D0D">
        <w:rPr>
          <w:rFonts w:ascii="Garamond" w:hAnsi="Garamond"/>
          <w:sz w:val="25"/>
          <w:szCs w:val="25"/>
        </w:rPr>
        <w:t xml:space="preserve"> deux les marches du</w:t>
      </w:r>
      <w:r w:rsidR="009C2963" w:rsidRPr="00285D0D">
        <w:rPr>
          <w:rFonts w:ascii="Garamond" w:hAnsi="Garamond"/>
          <w:sz w:val="25"/>
          <w:szCs w:val="25"/>
        </w:rPr>
        <w:t xml:space="preserve"> large escalier en ciment, alors que deux prirent l’escalator</w:t>
      </w:r>
      <w:r w:rsidR="002476D8" w:rsidRPr="00285D0D">
        <w:rPr>
          <w:rFonts w:ascii="Garamond" w:hAnsi="Garamond"/>
          <w:sz w:val="25"/>
          <w:szCs w:val="25"/>
        </w:rPr>
        <w:t xml:space="preserve"> à toutes jambes</w:t>
      </w:r>
      <w:r w:rsidR="009C2963" w:rsidRPr="00285D0D">
        <w:rPr>
          <w:rFonts w:ascii="Garamond" w:hAnsi="Garamond"/>
          <w:sz w:val="25"/>
          <w:szCs w:val="25"/>
        </w:rPr>
        <w:t>. Lorsqu’il arriva à la hauteur de Larbi et de son grand-père, l’un d’eux demanda à Kada « t’es blanc monsieur</w:t>
      </w:r>
      <w:r w:rsidR="00E00BF7" w:rsidRPr="00285D0D">
        <w:rPr>
          <w:sz w:val="25"/>
          <w:szCs w:val="25"/>
        </w:rPr>
        <w:t> </w:t>
      </w:r>
      <w:r w:rsidR="009C2963" w:rsidRPr="00285D0D">
        <w:rPr>
          <w:rFonts w:ascii="Garamond" w:hAnsi="Garamond"/>
          <w:sz w:val="25"/>
          <w:szCs w:val="25"/>
        </w:rPr>
        <w:t xml:space="preserve">? » Surpris par la question ou n’en </w:t>
      </w:r>
      <w:r w:rsidR="00B728DB" w:rsidRPr="00285D0D">
        <w:rPr>
          <w:rFonts w:ascii="Garamond" w:hAnsi="Garamond"/>
          <w:sz w:val="25"/>
          <w:szCs w:val="25"/>
        </w:rPr>
        <w:t xml:space="preserve">ayant pas saisi le sens, </w:t>
      </w:r>
      <w:r w:rsidR="001C2462" w:rsidRPr="00285D0D">
        <w:rPr>
          <w:rFonts w:ascii="Garamond" w:hAnsi="Garamond"/>
          <w:sz w:val="25"/>
          <w:szCs w:val="25"/>
        </w:rPr>
        <w:t>Jeddi</w:t>
      </w:r>
      <w:r w:rsidR="009C2963" w:rsidRPr="00285D0D">
        <w:rPr>
          <w:rFonts w:ascii="Garamond" w:hAnsi="Garamond"/>
          <w:sz w:val="25"/>
          <w:szCs w:val="25"/>
        </w:rPr>
        <w:t xml:space="preserve"> ne répondit pas. Il tourna la tête vers les jeunes gens puis vers Larbi, en souriant. Un deuxième</w:t>
      </w:r>
      <w:r w:rsidR="00130D77" w:rsidRPr="00285D0D">
        <w:rPr>
          <w:rFonts w:ascii="Garamond" w:hAnsi="Garamond"/>
          <w:sz w:val="25"/>
          <w:szCs w:val="25"/>
        </w:rPr>
        <w:t>, de ceux qui pr</w:t>
      </w:r>
      <w:r w:rsidR="00C91ABD" w:rsidRPr="00285D0D">
        <w:rPr>
          <w:rFonts w:ascii="Garamond" w:hAnsi="Garamond"/>
          <w:sz w:val="25"/>
          <w:szCs w:val="25"/>
        </w:rPr>
        <w:t>ir</w:t>
      </w:r>
      <w:r w:rsidR="00130D77" w:rsidRPr="00285D0D">
        <w:rPr>
          <w:rFonts w:ascii="Garamond" w:hAnsi="Garamond"/>
          <w:sz w:val="25"/>
          <w:szCs w:val="25"/>
        </w:rPr>
        <w:t>ent les marches,</w:t>
      </w:r>
      <w:r w:rsidR="009C2963" w:rsidRPr="00285D0D">
        <w:rPr>
          <w:rFonts w:ascii="Garamond" w:hAnsi="Garamond"/>
          <w:sz w:val="25"/>
          <w:szCs w:val="25"/>
        </w:rPr>
        <w:t xml:space="preserve"> fit un geste du bras à son intention, un de ces gestes interdits par la loi et que Kada croyait </w:t>
      </w:r>
      <w:r w:rsidR="001626F5" w:rsidRPr="00285D0D">
        <w:rPr>
          <w:rFonts w:ascii="Garamond" w:hAnsi="Garamond"/>
          <w:sz w:val="25"/>
          <w:szCs w:val="25"/>
        </w:rPr>
        <w:t>—</w:t>
      </w:r>
      <w:r w:rsidR="009C2963" w:rsidRPr="00285D0D">
        <w:rPr>
          <w:rFonts w:ascii="Garamond" w:hAnsi="Garamond"/>
          <w:sz w:val="25"/>
          <w:szCs w:val="25"/>
        </w:rPr>
        <w:t xml:space="preserve"> par son engagement passé, il y a plus d</w:t>
      </w:r>
      <w:r w:rsidR="00517772" w:rsidRPr="00285D0D">
        <w:rPr>
          <w:rFonts w:ascii="Garamond" w:hAnsi="Garamond"/>
          <w:sz w:val="25"/>
          <w:szCs w:val="25"/>
        </w:rPr>
        <w:t xml:space="preserve">’un demi-siècle </w:t>
      </w:r>
      <w:r w:rsidR="001626F5" w:rsidRPr="00285D0D">
        <w:rPr>
          <w:rFonts w:ascii="Garamond" w:hAnsi="Garamond"/>
          <w:sz w:val="25"/>
          <w:szCs w:val="25"/>
        </w:rPr>
        <w:t>—</w:t>
      </w:r>
      <w:r w:rsidR="00517772" w:rsidRPr="00285D0D">
        <w:rPr>
          <w:rFonts w:ascii="Garamond" w:hAnsi="Garamond"/>
          <w:sz w:val="25"/>
          <w:szCs w:val="25"/>
        </w:rPr>
        <w:t xml:space="preserve"> avoir contribu</w:t>
      </w:r>
      <w:r w:rsidR="009C2963" w:rsidRPr="00285D0D">
        <w:rPr>
          <w:rFonts w:ascii="Garamond" w:hAnsi="Garamond"/>
          <w:sz w:val="25"/>
          <w:szCs w:val="25"/>
        </w:rPr>
        <w:t>é à son éradication. « Sieg heil ! » rép</w:t>
      </w:r>
      <w:r w:rsidR="00C724D0" w:rsidRPr="00285D0D">
        <w:rPr>
          <w:rFonts w:ascii="Garamond" w:hAnsi="Garamond"/>
          <w:sz w:val="25"/>
          <w:szCs w:val="25"/>
        </w:rPr>
        <w:t>é</w:t>
      </w:r>
      <w:r w:rsidR="009C2963" w:rsidRPr="00285D0D">
        <w:rPr>
          <w:rFonts w:ascii="Garamond" w:hAnsi="Garamond"/>
          <w:sz w:val="25"/>
          <w:szCs w:val="25"/>
        </w:rPr>
        <w:t xml:space="preserve">ta le jeune. </w:t>
      </w:r>
      <w:r w:rsidR="00130D77" w:rsidRPr="00285D0D">
        <w:rPr>
          <w:rFonts w:ascii="Garamond" w:hAnsi="Garamond"/>
          <w:sz w:val="25"/>
          <w:szCs w:val="25"/>
        </w:rPr>
        <w:t>Le même</w:t>
      </w:r>
      <w:r w:rsidR="009C2963" w:rsidRPr="00285D0D">
        <w:rPr>
          <w:rFonts w:ascii="Garamond" w:hAnsi="Garamond"/>
          <w:sz w:val="25"/>
          <w:szCs w:val="25"/>
        </w:rPr>
        <w:t xml:space="preserve"> qui se trouvait derrière lui sur l’escalator, </w:t>
      </w:r>
      <w:r w:rsidR="00130D77" w:rsidRPr="00285D0D">
        <w:rPr>
          <w:rFonts w:ascii="Garamond" w:hAnsi="Garamond"/>
          <w:sz w:val="25"/>
          <w:szCs w:val="25"/>
        </w:rPr>
        <w:t xml:space="preserve">celui qui lui demanda s’il était blanc, </w:t>
      </w:r>
      <w:r w:rsidR="00517772" w:rsidRPr="00285D0D">
        <w:rPr>
          <w:rFonts w:ascii="Garamond" w:hAnsi="Garamond"/>
          <w:sz w:val="25"/>
          <w:szCs w:val="25"/>
        </w:rPr>
        <w:t>glissa deux doigts</w:t>
      </w:r>
      <w:r w:rsidR="009C2963" w:rsidRPr="00285D0D">
        <w:rPr>
          <w:rFonts w:ascii="Garamond" w:hAnsi="Garamond"/>
          <w:sz w:val="25"/>
          <w:szCs w:val="25"/>
        </w:rPr>
        <w:t xml:space="preserve"> dans la poche arrière d</w:t>
      </w:r>
      <w:r w:rsidR="00130D77" w:rsidRPr="00285D0D">
        <w:rPr>
          <w:rFonts w:ascii="Garamond" w:hAnsi="Garamond"/>
          <w:sz w:val="25"/>
          <w:szCs w:val="25"/>
        </w:rPr>
        <w:t>u</w:t>
      </w:r>
      <w:r w:rsidR="009C2963" w:rsidRPr="00285D0D">
        <w:rPr>
          <w:rFonts w:ascii="Garamond" w:hAnsi="Garamond"/>
          <w:sz w:val="25"/>
          <w:szCs w:val="25"/>
        </w:rPr>
        <w:t xml:space="preserve"> pantalon</w:t>
      </w:r>
      <w:r w:rsidR="00130D77" w:rsidRPr="00285D0D">
        <w:rPr>
          <w:rFonts w:ascii="Garamond" w:hAnsi="Garamond"/>
          <w:sz w:val="25"/>
          <w:szCs w:val="25"/>
        </w:rPr>
        <w:t xml:space="preserve"> de Kada</w:t>
      </w:r>
      <w:r w:rsidR="009C2963" w:rsidRPr="00285D0D">
        <w:rPr>
          <w:rFonts w:ascii="Garamond" w:hAnsi="Garamond"/>
          <w:sz w:val="25"/>
          <w:szCs w:val="25"/>
        </w:rPr>
        <w:t xml:space="preserve"> pour lui subtiliser le portefeuille qui dépassait. Puis il tira fortement vers le bas. Kada protesta en traitant le </w:t>
      </w:r>
      <w:r w:rsidR="00C91ABD" w:rsidRPr="00285D0D">
        <w:rPr>
          <w:rFonts w:ascii="Garamond" w:hAnsi="Garamond"/>
          <w:sz w:val="25"/>
          <w:szCs w:val="25"/>
        </w:rPr>
        <w:t>jeune homme</w:t>
      </w:r>
      <w:r w:rsidR="009C2963" w:rsidRPr="00285D0D">
        <w:rPr>
          <w:rFonts w:ascii="Garamond" w:hAnsi="Garamond"/>
          <w:sz w:val="25"/>
          <w:szCs w:val="25"/>
        </w:rPr>
        <w:t xml:space="preserve"> de voleur, de voyou. </w:t>
      </w:r>
      <w:r w:rsidR="002D3E13" w:rsidRPr="00285D0D">
        <w:rPr>
          <w:rFonts w:ascii="Garamond" w:hAnsi="Garamond"/>
          <w:sz w:val="25"/>
          <w:szCs w:val="25"/>
        </w:rPr>
        <w:t>To</w:t>
      </w:r>
      <w:r w:rsidR="004423B4" w:rsidRPr="00285D0D">
        <w:rPr>
          <w:rFonts w:ascii="Garamond" w:hAnsi="Garamond"/>
          <w:sz w:val="25"/>
          <w:szCs w:val="25"/>
        </w:rPr>
        <w:t>ut en h</w:t>
      </w:r>
      <w:r w:rsidR="00F31C1A" w:rsidRPr="00285D0D">
        <w:rPr>
          <w:rFonts w:ascii="Garamond" w:hAnsi="Garamond"/>
          <w:sz w:val="25"/>
          <w:szCs w:val="25"/>
        </w:rPr>
        <w:t>aut de l’escalier mécanique</w:t>
      </w:r>
      <w:r w:rsidR="004423B4" w:rsidRPr="00285D0D">
        <w:rPr>
          <w:rFonts w:ascii="Garamond" w:hAnsi="Garamond"/>
          <w:sz w:val="25"/>
          <w:szCs w:val="25"/>
        </w:rPr>
        <w:t>, que Kada s’apprêtait à</w:t>
      </w:r>
      <w:r w:rsidR="002D3E13" w:rsidRPr="00285D0D">
        <w:rPr>
          <w:rFonts w:ascii="Garamond" w:hAnsi="Garamond"/>
          <w:sz w:val="25"/>
          <w:szCs w:val="25"/>
        </w:rPr>
        <w:t xml:space="preserve"> quitter, </w:t>
      </w:r>
      <w:r w:rsidR="009C2963" w:rsidRPr="00285D0D">
        <w:rPr>
          <w:rFonts w:ascii="Garamond" w:hAnsi="Garamond"/>
          <w:sz w:val="25"/>
          <w:szCs w:val="25"/>
        </w:rPr>
        <w:t>le jeune lui ass</w:t>
      </w:r>
      <w:r w:rsidR="00A90130" w:rsidRPr="00285D0D">
        <w:rPr>
          <w:rFonts w:ascii="Garamond" w:hAnsi="Garamond"/>
          <w:sz w:val="25"/>
          <w:szCs w:val="25"/>
        </w:rPr>
        <w:t>e</w:t>
      </w:r>
      <w:r w:rsidR="009C2963" w:rsidRPr="00285D0D">
        <w:rPr>
          <w:rFonts w:ascii="Garamond" w:hAnsi="Garamond"/>
          <w:sz w:val="25"/>
          <w:szCs w:val="25"/>
        </w:rPr>
        <w:t>na de violents coups</w:t>
      </w:r>
      <w:r w:rsidR="00DD4D11" w:rsidRPr="00285D0D">
        <w:rPr>
          <w:rFonts w:ascii="Garamond" w:hAnsi="Garamond"/>
          <w:sz w:val="25"/>
          <w:szCs w:val="25"/>
        </w:rPr>
        <w:t xml:space="preserve"> sur</w:t>
      </w:r>
      <w:r w:rsidR="009C2963" w:rsidRPr="00285D0D">
        <w:rPr>
          <w:rFonts w:ascii="Garamond" w:hAnsi="Garamond"/>
          <w:sz w:val="25"/>
          <w:szCs w:val="25"/>
        </w:rPr>
        <w:t xml:space="preserve"> la tête et au vent</w:t>
      </w:r>
      <w:r w:rsidR="00931FD1" w:rsidRPr="00285D0D">
        <w:rPr>
          <w:rFonts w:ascii="Garamond" w:hAnsi="Garamond"/>
          <w:sz w:val="25"/>
          <w:szCs w:val="25"/>
        </w:rPr>
        <w:t>re. Déséquilibré, Kada trébucha</w:t>
      </w:r>
      <w:r w:rsidR="009C2963" w:rsidRPr="00285D0D">
        <w:rPr>
          <w:rFonts w:ascii="Garamond" w:hAnsi="Garamond"/>
          <w:sz w:val="25"/>
          <w:szCs w:val="25"/>
        </w:rPr>
        <w:t xml:space="preserve"> puis tomba à la renverse</w:t>
      </w:r>
      <w:r w:rsidR="004423B4" w:rsidRPr="00285D0D">
        <w:rPr>
          <w:rFonts w:ascii="Garamond" w:hAnsi="Garamond"/>
          <w:sz w:val="25"/>
          <w:szCs w:val="25"/>
        </w:rPr>
        <w:t xml:space="preserve"> du côté du grand escalier en ciment, juste à côté</w:t>
      </w:r>
      <w:r w:rsidR="00AC1FAE" w:rsidRPr="00285D0D">
        <w:rPr>
          <w:rFonts w:ascii="Garamond" w:hAnsi="Garamond"/>
          <w:sz w:val="25"/>
          <w:szCs w:val="25"/>
        </w:rPr>
        <w:t>. Puis i</w:t>
      </w:r>
      <w:r w:rsidR="009C2963" w:rsidRPr="00285D0D">
        <w:rPr>
          <w:rFonts w:ascii="Garamond" w:hAnsi="Garamond"/>
          <w:sz w:val="25"/>
          <w:szCs w:val="25"/>
        </w:rPr>
        <w:t xml:space="preserve">l </w:t>
      </w:r>
      <w:r w:rsidR="004423B4" w:rsidRPr="00285D0D">
        <w:rPr>
          <w:rFonts w:ascii="Garamond" w:hAnsi="Garamond"/>
          <w:sz w:val="25"/>
          <w:szCs w:val="25"/>
        </w:rPr>
        <w:t xml:space="preserve">en </w:t>
      </w:r>
      <w:r w:rsidR="009C2963" w:rsidRPr="00285D0D">
        <w:rPr>
          <w:rFonts w:ascii="Garamond" w:hAnsi="Garamond"/>
          <w:sz w:val="25"/>
          <w:szCs w:val="25"/>
        </w:rPr>
        <w:t xml:space="preserve">dégringola </w:t>
      </w:r>
      <w:r w:rsidR="00517772" w:rsidRPr="00285D0D">
        <w:rPr>
          <w:rFonts w:ascii="Garamond" w:hAnsi="Garamond"/>
          <w:sz w:val="25"/>
          <w:szCs w:val="25"/>
        </w:rPr>
        <w:t>les marches</w:t>
      </w:r>
      <w:r w:rsidR="004423B4" w:rsidRPr="00285D0D">
        <w:rPr>
          <w:rFonts w:ascii="Garamond" w:hAnsi="Garamond"/>
          <w:sz w:val="25"/>
          <w:szCs w:val="25"/>
        </w:rPr>
        <w:t xml:space="preserve"> </w:t>
      </w:r>
      <w:r w:rsidR="00931FD1" w:rsidRPr="00285D0D">
        <w:rPr>
          <w:rFonts w:ascii="Garamond" w:hAnsi="Garamond"/>
          <w:sz w:val="25"/>
          <w:szCs w:val="25"/>
        </w:rPr>
        <w:t>jusqu’à la dernière</w:t>
      </w:r>
      <w:r w:rsidR="00C7001D">
        <w:rPr>
          <w:rFonts w:ascii="Garamond" w:hAnsi="Garamond"/>
          <w:sz w:val="25"/>
          <w:szCs w:val="25"/>
        </w:rPr>
        <w:t>. O</w:t>
      </w:r>
      <w:r w:rsidR="00931FD1" w:rsidRPr="00285D0D">
        <w:rPr>
          <w:rFonts w:ascii="Garamond" w:hAnsi="Garamond"/>
          <w:sz w:val="25"/>
          <w:szCs w:val="25"/>
        </w:rPr>
        <w:t>n eut dit une répétition d’une scène de film noir. Les gens qui montaient ou descendaient se figèrent. Deux jeunes filles se précipitèrent sur lui « monsieur, monsieur ? » Kada</w:t>
      </w:r>
      <w:r w:rsidR="009C2963" w:rsidRPr="00285D0D">
        <w:rPr>
          <w:rFonts w:ascii="Garamond" w:hAnsi="Garamond"/>
          <w:sz w:val="25"/>
          <w:szCs w:val="25"/>
        </w:rPr>
        <w:t xml:space="preserve"> </w:t>
      </w:r>
      <w:r w:rsidR="00517772" w:rsidRPr="00285D0D">
        <w:rPr>
          <w:rFonts w:ascii="Garamond" w:hAnsi="Garamond"/>
          <w:sz w:val="25"/>
          <w:szCs w:val="25"/>
        </w:rPr>
        <w:t>avait la tête en bas, le souffle court. Il</w:t>
      </w:r>
      <w:r w:rsidR="00925E94" w:rsidRPr="00285D0D">
        <w:rPr>
          <w:rFonts w:ascii="Garamond" w:hAnsi="Garamond"/>
          <w:sz w:val="25"/>
          <w:szCs w:val="25"/>
        </w:rPr>
        <w:t xml:space="preserve"> gémissait, ne pouvait plus se relever</w:t>
      </w:r>
      <w:r w:rsidR="009C2963" w:rsidRPr="00285D0D">
        <w:rPr>
          <w:rFonts w:ascii="Garamond" w:hAnsi="Garamond"/>
          <w:sz w:val="25"/>
          <w:szCs w:val="25"/>
        </w:rPr>
        <w:t>. Larbi cria</w:t>
      </w:r>
      <w:r w:rsidR="00517772" w:rsidRPr="00285D0D">
        <w:rPr>
          <w:rFonts w:ascii="Garamond" w:hAnsi="Garamond"/>
          <w:sz w:val="25"/>
          <w:szCs w:val="25"/>
        </w:rPr>
        <w:t>it</w:t>
      </w:r>
      <w:r w:rsidR="00B728DB" w:rsidRPr="00285D0D">
        <w:rPr>
          <w:rFonts w:ascii="Garamond" w:hAnsi="Garamond"/>
          <w:sz w:val="25"/>
          <w:szCs w:val="25"/>
        </w:rPr>
        <w:t xml:space="preserve"> « </w:t>
      </w:r>
      <w:r w:rsidR="001C2462" w:rsidRPr="00285D0D">
        <w:rPr>
          <w:rFonts w:ascii="Garamond" w:hAnsi="Garamond"/>
          <w:sz w:val="25"/>
          <w:szCs w:val="25"/>
        </w:rPr>
        <w:t>Jeddi</w:t>
      </w:r>
      <w:r w:rsidR="00B728DB" w:rsidRPr="00285D0D">
        <w:rPr>
          <w:rFonts w:ascii="Garamond" w:hAnsi="Garamond"/>
          <w:sz w:val="25"/>
          <w:szCs w:val="25"/>
        </w:rPr>
        <w:t xml:space="preserve">, </w:t>
      </w:r>
      <w:r w:rsidR="001C2462" w:rsidRPr="00285D0D">
        <w:rPr>
          <w:rFonts w:ascii="Garamond" w:hAnsi="Garamond"/>
          <w:sz w:val="25"/>
          <w:szCs w:val="25"/>
        </w:rPr>
        <w:t>Jeddi</w:t>
      </w:r>
      <w:r w:rsidR="009C2963" w:rsidRPr="00285D0D">
        <w:rPr>
          <w:rFonts w:ascii="Garamond" w:hAnsi="Garamond"/>
          <w:sz w:val="25"/>
          <w:szCs w:val="25"/>
        </w:rPr>
        <w:t xml:space="preserve"> ! » </w:t>
      </w:r>
      <w:r w:rsidR="00931FD1" w:rsidRPr="00285D0D">
        <w:rPr>
          <w:rFonts w:ascii="Garamond" w:hAnsi="Garamond"/>
          <w:sz w:val="25"/>
          <w:szCs w:val="25"/>
        </w:rPr>
        <w:t xml:space="preserve">Il n’entendait pas les filles le questionner. Les voyait-il ? </w:t>
      </w:r>
      <w:r w:rsidR="009C2963" w:rsidRPr="00285D0D">
        <w:rPr>
          <w:rFonts w:ascii="Garamond" w:hAnsi="Garamond"/>
          <w:sz w:val="25"/>
          <w:szCs w:val="25"/>
        </w:rPr>
        <w:t>Des douleurs</w:t>
      </w:r>
      <w:r w:rsidR="00130D77" w:rsidRPr="00285D0D">
        <w:rPr>
          <w:rFonts w:ascii="Garamond" w:hAnsi="Garamond"/>
          <w:sz w:val="25"/>
          <w:szCs w:val="25"/>
        </w:rPr>
        <w:t xml:space="preserve"> </w:t>
      </w:r>
      <w:r w:rsidR="00C91ABD" w:rsidRPr="00285D0D">
        <w:rPr>
          <w:rFonts w:ascii="Garamond" w:hAnsi="Garamond"/>
          <w:sz w:val="25"/>
          <w:szCs w:val="25"/>
        </w:rPr>
        <w:t>atroces</w:t>
      </w:r>
      <w:r w:rsidR="00130D77" w:rsidRPr="00285D0D">
        <w:rPr>
          <w:rFonts w:ascii="Garamond" w:hAnsi="Garamond"/>
          <w:sz w:val="25"/>
          <w:szCs w:val="25"/>
        </w:rPr>
        <w:t xml:space="preserve"> parcouraient le</w:t>
      </w:r>
      <w:r w:rsidR="009C2963" w:rsidRPr="00285D0D">
        <w:rPr>
          <w:rFonts w:ascii="Garamond" w:hAnsi="Garamond"/>
          <w:sz w:val="25"/>
          <w:szCs w:val="25"/>
        </w:rPr>
        <w:t xml:space="preserve"> crâne</w:t>
      </w:r>
      <w:r w:rsidR="00130D77" w:rsidRPr="00285D0D">
        <w:rPr>
          <w:rFonts w:ascii="Garamond" w:hAnsi="Garamond"/>
          <w:sz w:val="25"/>
          <w:szCs w:val="25"/>
        </w:rPr>
        <w:t xml:space="preserve"> du grand-père</w:t>
      </w:r>
      <w:r w:rsidR="009C2963" w:rsidRPr="00285D0D">
        <w:rPr>
          <w:rFonts w:ascii="Garamond" w:hAnsi="Garamond"/>
          <w:sz w:val="25"/>
          <w:szCs w:val="25"/>
        </w:rPr>
        <w:t>, ses bras, tout son corps, son être, de plus en plus sourde</w:t>
      </w:r>
      <w:r w:rsidR="00C91ABD" w:rsidRPr="00285D0D">
        <w:rPr>
          <w:rFonts w:ascii="Garamond" w:hAnsi="Garamond"/>
          <w:sz w:val="25"/>
          <w:szCs w:val="25"/>
        </w:rPr>
        <w:t>s, insupportabl</w:t>
      </w:r>
      <w:r w:rsidR="009C2963" w:rsidRPr="00285D0D">
        <w:rPr>
          <w:rFonts w:ascii="Garamond" w:hAnsi="Garamond"/>
          <w:sz w:val="25"/>
          <w:szCs w:val="25"/>
        </w:rPr>
        <w:t xml:space="preserve">es. Il s’efforça de bouger, mais </w:t>
      </w:r>
      <w:r w:rsidR="004423B4" w:rsidRPr="00285D0D">
        <w:rPr>
          <w:rFonts w:ascii="Garamond" w:hAnsi="Garamond"/>
          <w:sz w:val="25"/>
          <w:szCs w:val="25"/>
        </w:rPr>
        <w:t xml:space="preserve">il ne </w:t>
      </w:r>
      <w:r w:rsidR="009C2963" w:rsidRPr="00285D0D">
        <w:rPr>
          <w:rFonts w:ascii="Garamond" w:hAnsi="Garamond"/>
          <w:sz w:val="25"/>
          <w:szCs w:val="25"/>
        </w:rPr>
        <w:t>put. Sa tête</w:t>
      </w:r>
      <w:r w:rsidR="004423B4" w:rsidRPr="00285D0D">
        <w:rPr>
          <w:rFonts w:ascii="Garamond" w:hAnsi="Garamond"/>
          <w:sz w:val="25"/>
          <w:szCs w:val="25"/>
        </w:rPr>
        <w:t xml:space="preserve"> cogna</w:t>
      </w:r>
      <w:r w:rsidR="000E54A7" w:rsidRPr="00285D0D">
        <w:rPr>
          <w:rFonts w:ascii="Garamond" w:hAnsi="Garamond"/>
          <w:sz w:val="25"/>
          <w:szCs w:val="25"/>
        </w:rPr>
        <w:t xml:space="preserve"> plusieurs fois contre le rebord d</w:t>
      </w:r>
      <w:r w:rsidR="009C2963" w:rsidRPr="00285D0D">
        <w:rPr>
          <w:rFonts w:ascii="Garamond" w:hAnsi="Garamond"/>
          <w:sz w:val="25"/>
          <w:szCs w:val="25"/>
        </w:rPr>
        <w:t>es marches. On ent</w:t>
      </w:r>
      <w:r w:rsidR="00D436A3" w:rsidRPr="00285D0D">
        <w:rPr>
          <w:rFonts w:ascii="Garamond" w:hAnsi="Garamond"/>
          <w:sz w:val="25"/>
          <w:szCs w:val="25"/>
        </w:rPr>
        <w:t>endait un moment les agresseurs</w:t>
      </w:r>
      <w:r w:rsidR="009C2963" w:rsidRPr="00285D0D">
        <w:rPr>
          <w:rFonts w:ascii="Garamond" w:hAnsi="Garamond"/>
          <w:sz w:val="25"/>
          <w:szCs w:val="25"/>
        </w:rPr>
        <w:t xml:space="preserve"> </w:t>
      </w:r>
      <w:r w:rsidR="00E36ADF" w:rsidRPr="00285D0D">
        <w:rPr>
          <w:rFonts w:ascii="Garamond" w:hAnsi="Garamond"/>
          <w:sz w:val="25"/>
          <w:szCs w:val="25"/>
        </w:rPr>
        <w:t>hurl</w:t>
      </w:r>
      <w:r w:rsidR="009C2963" w:rsidRPr="00285D0D">
        <w:rPr>
          <w:rFonts w:ascii="Garamond" w:hAnsi="Garamond"/>
          <w:sz w:val="25"/>
          <w:szCs w:val="25"/>
        </w:rPr>
        <w:t>er</w:t>
      </w:r>
      <w:r w:rsidR="00E36ADF" w:rsidRPr="00285D0D">
        <w:rPr>
          <w:rFonts w:ascii="Garamond" w:hAnsi="Garamond"/>
          <w:sz w:val="25"/>
          <w:szCs w:val="25"/>
        </w:rPr>
        <w:t> :</w:t>
      </w:r>
      <w:r w:rsidR="009C2963" w:rsidRPr="00285D0D">
        <w:rPr>
          <w:rFonts w:ascii="Garamond" w:hAnsi="Garamond"/>
          <w:sz w:val="25"/>
          <w:szCs w:val="25"/>
        </w:rPr>
        <w:t xml:space="preserve"> </w:t>
      </w:r>
    </w:p>
    <w:p w14:paraId="19C49ABD" w14:textId="77777777" w:rsidR="00E36ADF" w:rsidRPr="00285D0D" w:rsidRDefault="00E36ADF" w:rsidP="00B317BB">
      <w:pPr>
        <w:ind w:firstLine="1134"/>
        <w:jc w:val="center"/>
        <w:outlineLvl w:val="1"/>
        <w:rPr>
          <w:rFonts w:ascii="Garamond" w:hAnsi="Garamond"/>
          <w:sz w:val="25"/>
          <w:szCs w:val="25"/>
        </w:rPr>
      </w:pPr>
    </w:p>
    <w:p w14:paraId="521D612C" w14:textId="77777777" w:rsidR="00E36ADF" w:rsidRPr="00285D0D" w:rsidRDefault="009C2963" w:rsidP="00192885">
      <w:pPr>
        <w:jc w:val="center"/>
        <w:outlineLvl w:val="1"/>
        <w:rPr>
          <w:rFonts w:ascii="Garamond" w:hAnsi="Garamond"/>
          <w:sz w:val="25"/>
          <w:szCs w:val="25"/>
        </w:rPr>
      </w:pPr>
      <w:r w:rsidRPr="00285D0D">
        <w:rPr>
          <w:rFonts w:ascii="Garamond" w:hAnsi="Garamond"/>
          <w:sz w:val="25"/>
          <w:szCs w:val="25"/>
        </w:rPr>
        <w:t>« </w:t>
      </w:r>
      <w:r w:rsidR="00E36ADF" w:rsidRPr="00285D0D">
        <w:rPr>
          <w:rFonts w:ascii="Garamond" w:hAnsi="Garamond"/>
          <w:sz w:val="25"/>
          <w:szCs w:val="25"/>
        </w:rPr>
        <w:t>On nous demande pourquoi la violence</w:t>
      </w:r>
    </w:p>
    <w:p w14:paraId="5C574E37" w14:textId="77777777" w:rsidR="00E36ADF" w:rsidRPr="00285D0D" w:rsidRDefault="00E36ADF" w:rsidP="00192885">
      <w:pPr>
        <w:jc w:val="center"/>
        <w:outlineLvl w:val="1"/>
        <w:rPr>
          <w:rFonts w:ascii="Garamond" w:hAnsi="Garamond"/>
          <w:sz w:val="25"/>
          <w:szCs w:val="25"/>
        </w:rPr>
      </w:pPr>
      <w:r w:rsidRPr="00285D0D">
        <w:rPr>
          <w:rFonts w:ascii="Garamond" w:hAnsi="Garamond"/>
          <w:sz w:val="25"/>
          <w:szCs w:val="25"/>
        </w:rPr>
        <w:t>On répond que c’est pour protéger notre domaine</w:t>
      </w:r>
    </w:p>
    <w:p w14:paraId="61CF4513" w14:textId="77777777" w:rsidR="00E36ADF" w:rsidRPr="00285D0D" w:rsidRDefault="00E36ADF" w:rsidP="00192885">
      <w:pPr>
        <w:jc w:val="center"/>
        <w:outlineLvl w:val="1"/>
        <w:rPr>
          <w:rFonts w:ascii="Garamond" w:hAnsi="Garamond"/>
          <w:sz w:val="25"/>
          <w:szCs w:val="25"/>
        </w:rPr>
      </w:pPr>
      <w:r w:rsidRPr="00285D0D">
        <w:rPr>
          <w:rFonts w:ascii="Garamond" w:hAnsi="Garamond"/>
          <w:sz w:val="25"/>
          <w:szCs w:val="25"/>
        </w:rPr>
        <w:t>Oui nous sommes la Zyklon army</w:t>
      </w:r>
    </w:p>
    <w:p w14:paraId="2670FFB5" w14:textId="3E3DC56B" w:rsidR="00E36ADF" w:rsidRPr="00285D0D" w:rsidRDefault="00E36ADF" w:rsidP="00192885">
      <w:pPr>
        <w:jc w:val="center"/>
        <w:outlineLvl w:val="1"/>
        <w:rPr>
          <w:rFonts w:ascii="Garamond" w:hAnsi="Garamond"/>
          <w:sz w:val="25"/>
          <w:szCs w:val="25"/>
        </w:rPr>
      </w:pPr>
      <w:r w:rsidRPr="00285D0D">
        <w:rPr>
          <w:rFonts w:ascii="Garamond" w:hAnsi="Garamond"/>
          <w:sz w:val="25"/>
          <w:szCs w:val="25"/>
        </w:rPr>
        <w:t>L’armée des skinheads NS</w:t>
      </w:r>
    </w:p>
    <w:p w14:paraId="41C293CB" w14:textId="2AE5B1EF" w:rsidR="00E36ADF" w:rsidRPr="00285D0D" w:rsidRDefault="00E36ADF" w:rsidP="00192885">
      <w:pPr>
        <w:jc w:val="center"/>
        <w:outlineLvl w:val="1"/>
        <w:rPr>
          <w:rFonts w:ascii="Garamond" w:hAnsi="Garamond"/>
          <w:sz w:val="25"/>
          <w:szCs w:val="25"/>
        </w:rPr>
      </w:pPr>
      <w:r w:rsidRPr="00285D0D">
        <w:rPr>
          <w:rFonts w:ascii="Garamond" w:hAnsi="Garamond"/>
          <w:sz w:val="25"/>
          <w:szCs w:val="25"/>
        </w:rPr>
        <w:t>Sieg, sieg, sieg</w:t>
      </w:r>
      <w:r w:rsidR="008B4562" w:rsidRPr="00285D0D">
        <w:rPr>
          <w:sz w:val="25"/>
          <w:szCs w:val="25"/>
        </w:rPr>
        <w:t> </w:t>
      </w:r>
      <w:r w:rsidRPr="00285D0D">
        <w:rPr>
          <w:rFonts w:ascii="Garamond" w:hAnsi="Garamond"/>
          <w:sz w:val="25"/>
          <w:szCs w:val="25"/>
        </w:rPr>
        <w:t>!</w:t>
      </w:r>
    </w:p>
    <w:p w14:paraId="45DF4080" w14:textId="0E8255D0" w:rsidR="00E36ADF" w:rsidRPr="00285D0D" w:rsidRDefault="00E36ADF" w:rsidP="00192885">
      <w:pPr>
        <w:jc w:val="center"/>
        <w:outlineLvl w:val="1"/>
        <w:rPr>
          <w:rFonts w:ascii="Garamond" w:hAnsi="Garamond"/>
          <w:sz w:val="25"/>
          <w:szCs w:val="25"/>
        </w:rPr>
      </w:pPr>
      <w:r w:rsidRPr="00285D0D">
        <w:rPr>
          <w:rFonts w:ascii="Garamond" w:hAnsi="Garamond"/>
          <w:sz w:val="25"/>
          <w:szCs w:val="25"/>
        </w:rPr>
        <w:t>Heil, heil, heil !</w:t>
      </w:r>
      <w:r w:rsidR="009C2963" w:rsidRPr="00285D0D">
        <w:rPr>
          <w:rFonts w:ascii="Garamond" w:hAnsi="Garamond"/>
          <w:sz w:val="25"/>
          <w:szCs w:val="25"/>
        </w:rPr>
        <w:t> »</w:t>
      </w:r>
    </w:p>
    <w:p w14:paraId="3DECBDE5" w14:textId="77777777" w:rsidR="00192885" w:rsidRPr="00285D0D" w:rsidRDefault="00192885" w:rsidP="00B317BB">
      <w:pPr>
        <w:ind w:firstLine="1134"/>
        <w:jc w:val="center"/>
        <w:outlineLvl w:val="1"/>
        <w:rPr>
          <w:rFonts w:ascii="Garamond" w:hAnsi="Garamond"/>
          <w:sz w:val="25"/>
          <w:szCs w:val="25"/>
        </w:rPr>
      </w:pPr>
    </w:p>
    <w:p w14:paraId="2BF58501" w14:textId="7E14254C" w:rsidR="00F34B65" w:rsidRPr="00285D0D" w:rsidRDefault="009C2963" w:rsidP="00845C6B">
      <w:pPr>
        <w:ind w:firstLine="1134"/>
        <w:jc w:val="both"/>
        <w:outlineLvl w:val="1"/>
        <w:rPr>
          <w:rFonts w:ascii="Garamond" w:hAnsi="Garamond"/>
          <w:sz w:val="25"/>
          <w:szCs w:val="25"/>
        </w:rPr>
      </w:pPr>
      <w:r w:rsidRPr="00285D0D">
        <w:rPr>
          <w:rFonts w:ascii="Garamond" w:hAnsi="Garamond"/>
          <w:sz w:val="25"/>
          <w:szCs w:val="25"/>
        </w:rPr>
        <w:t>Puis ils disparurent. Kada l</w:t>
      </w:r>
      <w:r w:rsidR="00C724D0" w:rsidRPr="00285D0D">
        <w:rPr>
          <w:rFonts w:ascii="Garamond" w:hAnsi="Garamond"/>
          <w:sz w:val="25"/>
          <w:szCs w:val="25"/>
        </w:rPr>
        <w:t>e</w:t>
      </w:r>
      <w:r w:rsidRPr="00285D0D">
        <w:rPr>
          <w:rFonts w:ascii="Garamond" w:hAnsi="Garamond"/>
          <w:sz w:val="25"/>
          <w:szCs w:val="25"/>
        </w:rPr>
        <w:t xml:space="preserve">va </w:t>
      </w:r>
      <w:r w:rsidR="00925E94" w:rsidRPr="00285D0D">
        <w:rPr>
          <w:rFonts w:ascii="Garamond" w:hAnsi="Garamond"/>
          <w:sz w:val="25"/>
          <w:szCs w:val="25"/>
        </w:rPr>
        <w:t xml:space="preserve">péniblement </w:t>
      </w:r>
      <w:r w:rsidRPr="00285D0D">
        <w:rPr>
          <w:rFonts w:ascii="Garamond" w:hAnsi="Garamond"/>
          <w:sz w:val="25"/>
          <w:szCs w:val="25"/>
        </w:rPr>
        <w:t>son bras droit, l’index pointé au plafond comme s’il accompagnait une supplique. Larbi se pencha s</w:t>
      </w:r>
      <w:r w:rsidR="00941AD8" w:rsidRPr="00285D0D">
        <w:rPr>
          <w:rFonts w:ascii="Garamond" w:hAnsi="Garamond"/>
          <w:sz w:val="25"/>
          <w:szCs w:val="25"/>
        </w:rPr>
        <w:t>ur lui</w:t>
      </w:r>
      <w:r w:rsidR="00B728DB" w:rsidRPr="00285D0D">
        <w:rPr>
          <w:rFonts w:ascii="Garamond" w:hAnsi="Garamond"/>
          <w:sz w:val="25"/>
          <w:szCs w:val="25"/>
        </w:rPr>
        <w:t xml:space="preserve"> en hurlant « </w:t>
      </w:r>
      <w:r w:rsidR="001C2462" w:rsidRPr="00285D0D">
        <w:rPr>
          <w:rFonts w:ascii="Garamond" w:hAnsi="Garamond"/>
          <w:sz w:val="25"/>
          <w:szCs w:val="25"/>
        </w:rPr>
        <w:t>Jeddi</w:t>
      </w:r>
      <w:r w:rsidR="00B728DB" w:rsidRPr="00285D0D">
        <w:rPr>
          <w:rFonts w:ascii="Garamond" w:hAnsi="Garamond"/>
          <w:sz w:val="25"/>
          <w:szCs w:val="25"/>
        </w:rPr>
        <w:t xml:space="preserve">, </w:t>
      </w:r>
      <w:r w:rsidR="001C2462" w:rsidRPr="00285D0D">
        <w:rPr>
          <w:rFonts w:ascii="Garamond" w:hAnsi="Garamond"/>
          <w:sz w:val="25"/>
          <w:szCs w:val="25"/>
        </w:rPr>
        <w:t>Jeddi</w:t>
      </w:r>
      <w:r w:rsidRPr="00285D0D">
        <w:rPr>
          <w:rFonts w:ascii="Garamond" w:hAnsi="Garamond"/>
          <w:sz w:val="25"/>
          <w:szCs w:val="25"/>
        </w:rPr>
        <w:t> ! » De nombreux passants s’arrêtèrent. Quelques-uns composaient des numéros d</w:t>
      </w:r>
      <w:r w:rsidR="00F34B65" w:rsidRPr="00285D0D">
        <w:rPr>
          <w:rFonts w:ascii="Garamond" w:hAnsi="Garamond"/>
          <w:sz w:val="25"/>
          <w:szCs w:val="25"/>
        </w:rPr>
        <w:t>e téléphone pendant que les deux jeunes filles continuaient</w:t>
      </w:r>
      <w:r w:rsidRPr="00285D0D">
        <w:rPr>
          <w:rFonts w:ascii="Garamond" w:hAnsi="Garamond"/>
          <w:sz w:val="25"/>
          <w:szCs w:val="25"/>
        </w:rPr>
        <w:t xml:space="preserve"> </w:t>
      </w:r>
      <w:r w:rsidR="00F34B65" w:rsidRPr="00285D0D">
        <w:rPr>
          <w:rFonts w:ascii="Garamond" w:hAnsi="Garamond"/>
          <w:sz w:val="25"/>
          <w:szCs w:val="25"/>
        </w:rPr>
        <w:t xml:space="preserve">de </w:t>
      </w:r>
      <w:r w:rsidRPr="00285D0D">
        <w:rPr>
          <w:rFonts w:ascii="Garamond" w:hAnsi="Garamond"/>
          <w:sz w:val="25"/>
          <w:szCs w:val="25"/>
        </w:rPr>
        <w:t>consol</w:t>
      </w:r>
      <w:r w:rsidR="00F34B65" w:rsidRPr="00285D0D">
        <w:rPr>
          <w:rFonts w:ascii="Garamond" w:hAnsi="Garamond"/>
          <w:sz w:val="25"/>
          <w:szCs w:val="25"/>
        </w:rPr>
        <w:t>er</w:t>
      </w:r>
      <w:r w:rsidRPr="00285D0D">
        <w:rPr>
          <w:rFonts w:ascii="Garamond" w:hAnsi="Garamond"/>
          <w:sz w:val="25"/>
          <w:szCs w:val="25"/>
        </w:rPr>
        <w:t xml:space="preserve"> Larbi autant qu’</w:t>
      </w:r>
      <w:r w:rsidR="00F34B65" w:rsidRPr="00285D0D">
        <w:rPr>
          <w:rFonts w:ascii="Garamond" w:hAnsi="Garamond"/>
          <w:sz w:val="25"/>
          <w:szCs w:val="25"/>
        </w:rPr>
        <w:t>elle</w:t>
      </w:r>
      <w:r w:rsidRPr="00285D0D">
        <w:rPr>
          <w:rFonts w:ascii="Garamond" w:hAnsi="Garamond"/>
          <w:sz w:val="25"/>
          <w:szCs w:val="25"/>
        </w:rPr>
        <w:t xml:space="preserve">s pouvaient. D’autres </w:t>
      </w:r>
      <w:r w:rsidR="00F34B65" w:rsidRPr="00285D0D">
        <w:rPr>
          <w:rFonts w:ascii="Garamond" w:hAnsi="Garamond"/>
          <w:sz w:val="25"/>
          <w:szCs w:val="25"/>
        </w:rPr>
        <w:t>personnes</w:t>
      </w:r>
      <w:r w:rsidR="003B2F1D" w:rsidRPr="00285D0D">
        <w:rPr>
          <w:rFonts w:ascii="Garamond" w:hAnsi="Garamond"/>
          <w:sz w:val="25"/>
          <w:szCs w:val="25"/>
        </w:rPr>
        <w:t>, parce que leur marche était ralentie,</w:t>
      </w:r>
      <w:r w:rsidRPr="00285D0D">
        <w:rPr>
          <w:rFonts w:ascii="Garamond" w:hAnsi="Garamond"/>
          <w:sz w:val="25"/>
          <w:szCs w:val="25"/>
        </w:rPr>
        <w:t xml:space="preserve"> passaient en maugréant. Dans le quart d’heure qui suivit, Kada était allong</w:t>
      </w:r>
      <w:r w:rsidR="00517772" w:rsidRPr="00285D0D">
        <w:rPr>
          <w:rFonts w:ascii="Garamond" w:hAnsi="Garamond"/>
          <w:sz w:val="25"/>
          <w:szCs w:val="25"/>
        </w:rPr>
        <w:t>é dans une ambulance qui le transport</w:t>
      </w:r>
      <w:r w:rsidR="00941AD8" w:rsidRPr="00285D0D">
        <w:rPr>
          <w:rFonts w:ascii="Garamond" w:hAnsi="Garamond"/>
          <w:sz w:val="25"/>
          <w:szCs w:val="25"/>
        </w:rPr>
        <w:t>a</w:t>
      </w:r>
      <w:r w:rsidR="00C7001D">
        <w:rPr>
          <w:rFonts w:ascii="Garamond" w:hAnsi="Garamond"/>
          <w:sz w:val="25"/>
          <w:szCs w:val="25"/>
        </w:rPr>
        <w:t>it</w:t>
      </w:r>
      <w:r w:rsidRPr="00285D0D">
        <w:rPr>
          <w:rFonts w:ascii="Garamond" w:hAnsi="Garamond"/>
          <w:sz w:val="25"/>
          <w:szCs w:val="25"/>
        </w:rPr>
        <w:t xml:space="preserve"> à l’hôpital Vaugirard qui se trouve à quelques cen</w:t>
      </w:r>
      <w:r w:rsidR="00F31C1A" w:rsidRPr="00285D0D">
        <w:rPr>
          <w:rFonts w:ascii="Garamond" w:hAnsi="Garamond"/>
          <w:sz w:val="25"/>
          <w:szCs w:val="25"/>
        </w:rPr>
        <w:t>taines de mètres. Les médecin</w:t>
      </w:r>
      <w:r w:rsidRPr="00285D0D">
        <w:rPr>
          <w:rFonts w:ascii="Garamond" w:hAnsi="Garamond"/>
          <w:sz w:val="25"/>
          <w:szCs w:val="25"/>
        </w:rPr>
        <w:t>s du SAMU firent asseoir Larbi e</w:t>
      </w:r>
      <w:r w:rsidR="00941AD8" w:rsidRPr="00285D0D">
        <w:rPr>
          <w:rFonts w:ascii="Garamond" w:hAnsi="Garamond"/>
          <w:sz w:val="25"/>
          <w:szCs w:val="25"/>
        </w:rPr>
        <w:t>ntre eux. L</w:t>
      </w:r>
      <w:r w:rsidRPr="00285D0D">
        <w:rPr>
          <w:rFonts w:ascii="Garamond" w:hAnsi="Garamond"/>
          <w:sz w:val="25"/>
          <w:szCs w:val="25"/>
        </w:rPr>
        <w:t xml:space="preserve">es employés demandèrent au garçon le numéro de téléphone ou l’adresse de ses parents après s’être informés sur son lien de parenté avec Kada, ce qu’avaient déjà tenté les urgentistes. Mais Larbi, hagard, choqué, n’était pas en état de répondre à leur sollicitation. </w:t>
      </w:r>
      <w:r w:rsidR="00313E54" w:rsidRPr="00285D0D">
        <w:rPr>
          <w:rFonts w:ascii="Garamond" w:hAnsi="Garamond"/>
          <w:sz w:val="25"/>
          <w:szCs w:val="25"/>
        </w:rPr>
        <w:t>Quelque chose se tramait dans sa tête. Quelque chose de violent contre ces hommes</w:t>
      </w:r>
      <w:r w:rsidR="00F9643D" w:rsidRPr="00285D0D">
        <w:rPr>
          <w:rFonts w:ascii="Garamond" w:hAnsi="Garamond"/>
          <w:sz w:val="25"/>
          <w:szCs w:val="25"/>
        </w:rPr>
        <w:t>, ceux qui les agressèrent il y a quelques heures</w:t>
      </w:r>
      <w:r w:rsidR="00313E54" w:rsidRPr="00285D0D">
        <w:rPr>
          <w:rFonts w:ascii="Garamond" w:hAnsi="Garamond"/>
          <w:sz w:val="25"/>
          <w:szCs w:val="25"/>
        </w:rPr>
        <w:t xml:space="preserve"> et leurs semblables</w:t>
      </w:r>
      <w:r w:rsidR="00F9643D" w:rsidRPr="00285D0D">
        <w:rPr>
          <w:rFonts w:ascii="Garamond" w:hAnsi="Garamond"/>
          <w:sz w:val="25"/>
          <w:szCs w:val="25"/>
        </w:rPr>
        <w:t>, contre tous ces hommes</w:t>
      </w:r>
      <w:r w:rsidR="00313E54" w:rsidRPr="00285D0D">
        <w:rPr>
          <w:rFonts w:ascii="Garamond" w:hAnsi="Garamond"/>
          <w:sz w:val="25"/>
          <w:szCs w:val="25"/>
        </w:rPr>
        <w:t xml:space="preserve"> qui portent en eux les germes de la malédiction et de l’aver</w:t>
      </w:r>
      <w:r w:rsidR="009015EC" w:rsidRPr="00285D0D">
        <w:rPr>
          <w:rFonts w:ascii="Garamond" w:hAnsi="Garamond"/>
          <w:sz w:val="25"/>
          <w:szCs w:val="25"/>
        </w:rPr>
        <w:t>s</w:t>
      </w:r>
      <w:r w:rsidR="00313E54" w:rsidRPr="00285D0D">
        <w:rPr>
          <w:rFonts w:ascii="Garamond" w:hAnsi="Garamond"/>
          <w:sz w:val="25"/>
          <w:szCs w:val="25"/>
        </w:rPr>
        <w:t>ion. « </w:t>
      </w:r>
      <w:r w:rsidR="003B2F1D" w:rsidRPr="00285D0D">
        <w:rPr>
          <w:rFonts w:ascii="Garamond" w:hAnsi="Garamond"/>
          <w:sz w:val="25"/>
          <w:szCs w:val="25"/>
        </w:rPr>
        <w:t>On</w:t>
      </w:r>
      <w:r w:rsidR="00313E54" w:rsidRPr="00285D0D">
        <w:rPr>
          <w:rFonts w:ascii="Garamond" w:hAnsi="Garamond"/>
          <w:sz w:val="25"/>
          <w:szCs w:val="25"/>
        </w:rPr>
        <w:t xml:space="preserve"> ne leur a rien fait »</w:t>
      </w:r>
      <w:r w:rsidR="008E735C" w:rsidRPr="00285D0D">
        <w:rPr>
          <w:rFonts w:ascii="Garamond" w:hAnsi="Garamond"/>
          <w:sz w:val="25"/>
          <w:szCs w:val="25"/>
        </w:rPr>
        <w:t>,</w:t>
      </w:r>
      <w:r w:rsidR="00313E54" w:rsidRPr="00285D0D">
        <w:rPr>
          <w:rFonts w:ascii="Garamond" w:hAnsi="Garamond"/>
          <w:sz w:val="25"/>
          <w:szCs w:val="25"/>
        </w:rPr>
        <w:t xml:space="preserve"> se répétait-il alors qu’un sentiment étrang</w:t>
      </w:r>
      <w:r w:rsidR="009015EC" w:rsidRPr="00285D0D">
        <w:rPr>
          <w:rFonts w:ascii="Garamond" w:hAnsi="Garamond"/>
          <w:sz w:val="25"/>
          <w:szCs w:val="25"/>
        </w:rPr>
        <w:t>e montait en lui, de moins en moin</w:t>
      </w:r>
      <w:r w:rsidR="00313E54" w:rsidRPr="00285D0D">
        <w:rPr>
          <w:rFonts w:ascii="Garamond" w:hAnsi="Garamond"/>
          <w:sz w:val="25"/>
          <w:szCs w:val="25"/>
        </w:rPr>
        <w:t xml:space="preserve">s </w:t>
      </w:r>
      <w:r w:rsidR="009015EC" w:rsidRPr="00285D0D">
        <w:rPr>
          <w:rFonts w:ascii="Garamond" w:hAnsi="Garamond"/>
          <w:sz w:val="25"/>
          <w:szCs w:val="25"/>
        </w:rPr>
        <w:t>opaque et dont il se souvenait l’avoir ressenti par le passé, mais jamais à ce niveau</w:t>
      </w:r>
      <w:r w:rsidR="00845C6B" w:rsidRPr="00285D0D">
        <w:rPr>
          <w:rFonts w:ascii="Garamond" w:hAnsi="Garamond"/>
          <w:sz w:val="25"/>
          <w:szCs w:val="25"/>
        </w:rPr>
        <w:t>-là</w:t>
      </w:r>
      <w:r w:rsidR="009015EC" w:rsidRPr="00285D0D">
        <w:rPr>
          <w:rFonts w:ascii="Garamond" w:hAnsi="Garamond"/>
          <w:sz w:val="25"/>
          <w:szCs w:val="25"/>
        </w:rPr>
        <w:t>. Q</w:t>
      </w:r>
      <w:r w:rsidR="00313E54" w:rsidRPr="00285D0D">
        <w:rPr>
          <w:rFonts w:ascii="Garamond" w:hAnsi="Garamond"/>
          <w:sz w:val="25"/>
          <w:szCs w:val="25"/>
        </w:rPr>
        <w:t xml:space="preserve">uelque chose </w:t>
      </w:r>
      <w:r w:rsidR="009015EC" w:rsidRPr="00285D0D">
        <w:rPr>
          <w:rFonts w:ascii="Garamond" w:hAnsi="Garamond"/>
          <w:sz w:val="25"/>
          <w:szCs w:val="25"/>
        </w:rPr>
        <w:t xml:space="preserve">qui le remue au plus profond. « C’est peut-être ça </w:t>
      </w:r>
      <w:r w:rsidR="00313E54" w:rsidRPr="00285D0D">
        <w:rPr>
          <w:rFonts w:ascii="Garamond" w:hAnsi="Garamond"/>
          <w:sz w:val="25"/>
          <w:szCs w:val="25"/>
        </w:rPr>
        <w:t>la haine</w:t>
      </w:r>
      <w:r w:rsidR="009015EC" w:rsidRPr="00285D0D">
        <w:rPr>
          <w:rFonts w:ascii="Garamond" w:hAnsi="Garamond"/>
          <w:sz w:val="25"/>
          <w:szCs w:val="25"/>
        </w:rPr>
        <w:t xml:space="preserve"> absolue, se demanda-t-il, cette chose qu’éprouvent les soldats dans la guerre</w:t>
      </w:r>
      <w:r w:rsidR="001626F5" w:rsidRPr="00285D0D">
        <w:rPr>
          <w:sz w:val="25"/>
          <w:szCs w:val="25"/>
        </w:rPr>
        <w:t> </w:t>
      </w:r>
      <w:r w:rsidR="009015EC" w:rsidRPr="00285D0D">
        <w:rPr>
          <w:rFonts w:ascii="Garamond" w:hAnsi="Garamond"/>
          <w:sz w:val="25"/>
          <w:szCs w:val="25"/>
        </w:rPr>
        <w:t>? »</w:t>
      </w:r>
      <w:r w:rsidR="00845C6B" w:rsidRPr="00285D0D">
        <w:rPr>
          <w:rFonts w:ascii="Garamond" w:hAnsi="Garamond"/>
          <w:sz w:val="25"/>
          <w:szCs w:val="25"/>
        </w:rPr>
        <w:t xml:space="preserve"> </w:t>
      </w:r>
      <w:r w:rsidR="002F2FFC" w:rsidRPr="00285D0D">
        <w:rPr>
          <w:rFonts w:ascii="Garamond" w:hAnsi="Garamond"/>
          <w:sz w:val="25"/>
          <w:szCs w:val="25"/>
        </w:rPr>
        <w:t>Il se souvint de cette après-midi, peu avant Noël, quand son grand-père lui racontait</w:t>
      </w:r>
      <w:r w:rsidR="00F9643D" w:rsidRPr="00285D0D">
        <w:rPr>
          <w:rFonts w:ascii="Garamond" w:hAnsi="Garamond"/>
          <w:sz w:val="25"/>
          <w:szCs w:val="25"/>
        </w:rPr>
        <w:t xml:space="preserve"> sa mésaventure dans un café du Raincy.</w:t>
      </w:r>
      <w:r w:rsidR="00845C6B" w:rsidRPr="00285D0D">
        <w:rPr>
          <w:rFonts w:ascii="Garamond" w:hAnsi="Garamond"/>
          <w:sz w:val="25"/>
          <w:szCs w:val="25"/>
        </w:rPr>
        <w:t xml:space="preserve"> Larbi</w:t>
      </w:r>
      <w:r w:rsidRPr="00285D0D">
        <w:rPr>
          <w:rFonts w:ascii="Garamond" w:hAnsi="Garamond"/>
          <w:sz w:val="25"/>
          <w:szCs w:val="25"/>
        </w:rPr>
        <w:t xml:space="preserve"> ne pouvait articuler ne serait-ce qu’un mot. </w:t>
      </w:r>
    </w:p>
    <w:p w14:paraId="5B45CEB1" w14:textId="77777777" w:rsidR="00F34B65" w:rsidRPr="00285D0D" w:rsidRDefault="00F34B65" w:rsidP="00F34B65">
      <w:pPr>
        <w:jc w:val="both"/>
        <w:outlineLvl w:val="1"/>
        <w:rPr>
          <w:rFonts w:ascii="Garamond" w:hAnsi="Garamond"/>
          <w:sz w:val="25"/>
          <w:szCs w:val="25"/>
        </w:rPr>
      </w:pPr>
    </w:p>
    <w:p w14:paraId="0F58AD07" w14:textId="01A996BE" w:rsidR="009C2963" w:rsidRPr="00285D0D" w:rsidRDefault="009C2963" w:rsidP="00F34B65">
      <w:pPr>
        <w:jc w:val="both"/>
        <w:outlineLvl w:val="1"/>
        <w:rPr>
          <w:rFonts w:ascii="Garamond" w:hAnsi="Garamond"/>
          <w:sz w:val="25"/>
          <w:szCs w:val="25"/>
        </w:rPr>
      </w:pPr>
      <w:r w:rsidRPr="00285D0D">
        <w:rPr>
          <w:rFonts w:ascii="Garamond" w:hAnsi="Garamond"/>
          <w:sz w:val="25"/>
          <w:szCs w:val="25"/>
        </w:rPr>
        <w:t xml:space="preserve">Alertés, Hadj, Évelyne et leurs enfants arrivèrent tard dans la soirée sans pouvoir accéder à la morgue de l’hôpital. Hadj n’était pas en état de conduire. C’est </w:t>
      </w:r>
      <w:r w:rsidR="00C724D0" w:rsidRPr="00285D0D">
        <w:rPr>
          <w:rFonts w:ascii="Garamond" w:hAnsi="Garamond"/>
          <w:sz w:val="25"/>
          <w:szCs w:val="25"/>
        </w:rPr>
        <w:t>É</w:t>
      </w:r>
      <w:r w:rsidR="00C7001D">
        <w:rPr>
          <w:rFonts w:ascii="Garamond" w:hAnsi="Garamond"/>
          <w:sz w:val="25"/>
          <w:szCs w:val="25"/>
        </w:rPr>
        <w:t>velyne qui prit</w:t>
      </w:r>
      <w:r w:rsidR="00941AD8" w:rsidRPr="00285D0D">
        <w:rPr>
          <w:rFonts w:ascii="Garamond" w:hAnsi="Garamond"/>
          <w:sz w:val="25"/>
          <w:szCs w:val="25"/>
        </w:rPr>
        <w:t xml:space="preserve"> le volant depuis</w:t>
      </w:r>
      <w:r w:rsidR="00517772" w:rsidRPr="00285D0D">
        <w:rPr>
          <w:rFonts w:ascii="Garamond" w:hAnsi="Garamond"/>
          <w:sz w:val="25"/>
          <w:szCs w:val="25"/>
        </w:rPr>
        <w:t xml:space="preserve"> Saint-Lambert</w:t>
      </w:r>
      <w:r w:rsidR="00C1577C">
        <w:rPr>
          <w:rFonts w:ascii="Garamond" w:hAnsi="Garamond"/>
          <w:sz w:val="25"/>
          <w:szCs w:val="25"/>
        </w:rPr>
        <w:t>. I</w:t>
      </w:r>
      <w:r w:rsidRPr="00285D0D">
        <w:rPr>
          <w:rFonts w:ascii="Garamond" w:hAnsi="Garamond"/>
          <w:sz w:val="25"/>
          <w:szCs w:val="25"/>
        </w:rPr>
        <w:t>ls n</w:t>
      </w:r>
      <w:r w:rsidR="00EE7424" w:rsidRPr="00285D0D">
        <w:rPr>
          <w:rFonts w:ascii="Garamond" w:hAnsi="Garamond"/>
          <w:sz w:val="25"/>
          <w:szCs w:val="25"/>
        </w:rPr>
        <w:t>e mirent q</w:t>
      </w:r>
      <w:r w:rsidRPr="00285D0D">
        <w:rPr>
          <w:rFonts w:ascii="Garamond" w:hAnsi="Garamond"/>
          <w:sz w:val="25"/>
          <w:szCs w:val="25"/>
        </w:rPr>
        <w:t xml:space="preserve">u’une heure pour arriver, </w:t>
      </w:r>
      <w:r w:rsidR="00C1577C">
        <w:rPr>
          <w:rFonts w:ascii="Garamond" w:hAnsi="Garamond"/>
          <w:sz w:val="25"/>
          <w:szCs w:val="25"/>
        </w:rPr>
        <w:t xml:space="preserve">mais </w:t>
      </w:r>
      <w:r w:rsidRPr="00285D0D">
        <w:rPr>
          <w:rFonts w:ascii="Garamond" w:hAnsi="Garamond"/>
          <w:sz w:val="25"/>
          <w:szCs w:val="25"/>
        </w:rPr>
        <w:t xml:space="preserve">ils trouvèrent les portes fermées. </w:t>
      </w:r>
      <w:r w:rsidR="00925E94" w:rsidRPr="00285D0D">
        <w:rPr>
          <w:rFonts w:ascii="Garamond" w:hAnsi="Garamond"/>
          <w:sz w:val="25"/>
          <w:szCs w:val="25"/>
        </w:rPr>
        <w:t>La vie avait</w:t>
      </w:r>
      <w:r w:rsidR="00E86D8E" w:rsidRPr="00285D0D">
        <w:rPr>
          <w:rFonts w:ascii="Garamond" w:hAnsi="Garamond"/>
          <w:sz w:val="25"/>
          <w:szCs w:val="25"/>
        </w:rPr>
        <w:t xml:space="preserve"> abandonné le vieil homme dans une des salles d’opération de l’hôpital où l’avaient installé les médecins.</w:t>
      </w:r>
    </w:p>
    <w:p w14:paraId="23AE57DE" w14:textId="77777777" w:rsidR="0009302B" w:rsidRPr="00285D0D" w:rsidRDefault="0009302B" w:rsidP="00B317BB">
      <w:pPr>
        <w:ind w:firstLine="1134"/>
        <w:jc w:val="both"/>
        <w:outlineLvl w:val="1"/>
        <w:rPr>
          <w:rFonts w:ascii="Garamond" w:hAnsi="Garamond"/>
          <w:sz w:val="25"/>
          <w:szCs w:val="25"/>
        </w:rPr>
      </w:pPr>
    </w:p>
    <w:p w14:paraId="15154D03" w14:textId="4A6D2156" w:rsidR="007341C1" w:rsidRPr="00EA589C" w:rsidRDefault="009C2963" w:rsidP="00531612">
      <w:pPr>
        <w:jc w:val="both"/>
        <w:outlineLvl w:val="1"/>
        <w:rPr>
          <w:rFonts w:ascii="Garamond" w:hAnsi="Garamond"/>
        </w:rPr>
      </w:pPr>
      <w:r w:rsidRPr="00285D0D">
        <w:rPr>
          <w:rFonts w:ascii="Garamond" w:hAnsi="Garamond"/>
          <w:sz w:val="25"/>
          <w:szCs w:val="25"/>
        </w:rPr>
        <w:t>Ce matin</w:t>
      </w:r>
      <w:r w:rsidR="00F34B65" w:rsidRPr="00285D0D">
        <w:rPr>
          <w:rFonts w:ascii="Garamond" w:hAnsi="Garamond"/>
          <w:sz w:val="25"/>
          <w:szCs w:val="25"/>
        </w:rPr>
        <w:t>,</w:t>
      </w:r>
      <w:r w:rsidRPr="00285D0D">
        <w:rPr>
          <w:rFonts w:ascii="Garamond" w:hAnsi="Garamond"/>
          <w:sz w:val="25"/>
          <w:szCs w:val="25"/>
        </w:rPr>
        <w:t xml:space="preserve"> la famille s</w:t>
      </w:r>
      <w:r w:rsidR="00E27E8A" w:rsidRPr="00285D0D">
        <w:rPr>
          <w:rFonts w:ascii="Garamond" w:hAnsi="Garamond"/>
          <w:sz w:val="25"/>
          <w:szCs w:val="25"/>
        </w:rPr>
        <w:t>e rendit</w:t>
      </w:r>
      <w:r w:rsidRPr="00285D0D">
        <w:rPr>
          <w:rFonts w:ascii="Garamond" w:hAnsi="Garamond"/>
          <w:sz w:val="25"/>
          <w:szCs w:val="25"/>
        </w:rPr>
        <w:t xml:space="preserve"> au funérarium de Batignolles </w:t>
      </w:r>
      <w:r w:rsidR="00F54ECD" w:rsidRPr="00285D0D">
        <w:rPr>
          <w:rFonts w:ascii="Garamond" w:hAnsi="Garamond"/>
          <w:sz w:val="25"/>
          <w:szCs w:val="25"/>
        </w:rPr>
        <w:t>bien avant le transfert du cercueil.</w:t>
      </w:r>
      <w:r w:rsidRPr="00285D0D">
        <w:rPr>
          <w:rFonts w:ascii="Garamond" w:hAnsi="Garamond"/>
          <w:sz w:val="25"/>
          <w:szCs w:val="25"/>
        </w:rPr>
        <w:t xml:space="preserve"> Ils durent attendre plusieurs heures, jusqu</w:t>
      </w:r>
      <w:r w:rsidR="00C724D0" w:rsidRPr="00285D0D">
        <w:rPr>
          <w:rFonts w:ascii="Garamond" w:hAnsi="Garamond"/>
          <w:sz w:val="25"/>
          <w:szCs w:val="25"/>
        </w:rPr>
        <w:t>’</w:t>
      </w:r>
      <w:r w:rsidRPr="00285D0D">
        <w:rPr>
          <w:rFonts w:ascii="Garamond" w:hAnsi="Garamond"/>
          <w:sz w:val="25"/>
          <w:szCs w:val="25"/>
        </w:rPr>
        <w:t xml:space="preserve">au creux de l’après-midi. Il y a maintenant Yanis, Sarah, Omar, Larbi et leur </w:t>
      </w:r>
      <w:r w:rsidR="00DD406D" w:rsidRPr="00285D0D">
        <w:rPr>
          <w:rFonts w:ascii="Garamond" w:hAnsi="Garamond"/>
          <w:sz w:val="25"/>
          <w:szCs w:val="25"/>
        </w:rPr>
        <w:t>mère</w:t>
      </w:r>
      <w:r w:rsidRPr="00285D0D">
        <w:rPr>
          <w:rFonts w:ascii="Garamond" w:hAnsi="Garamond"/>
          <w:sz w:val="25"/>
          <w:szCs w:val="25"/>
        </w:rPr>
        <w:t>. Hadj, Évelyne et leurs enfants sont égaleme</w:t>
      </w:r>
      <w:r w:rsidR="00C1577C">
        <w:rPr>
          <w:rFonts w:ascii="Garamond" w:hAnsi="Garamond"/>
          <w:sz w:val="25"/>
          <w:szCs w:val="25"/>
        </w:rPr>
        <w:t>nt présents. Messaoud</w:t>
      </w:r>
      <w:r w:rsidR="00941AD8" w:rsidRPr="00285D0D">
        <w:rPr>
          <w:rFonts w:ascii="Garamond" w:hAnsi="Garamond"/>
          <w:sz w:val="25"/>
          <w:szCs w:val="25"/>
        </w:rPr>
        <w:t xml:space="preserve"> </w:t>
      </w:r>
      <w:r w:rsidR="00E27E8A" w:rsidRPr="00285D0D">
        <w:rPr>
          <w:rFonts w:ascii="Garamond" w:hAnsi="Garamond"/>
          <w:sz w:val="25"/>
          <w:szCs w:val="25"/>
        </w:rPr>
        <w:t>arriva</w:t>
      </w:r>
      <w:r w:rsidR="00941AD8" w:rsidRPr="00285D0D">
        <w:rPr>
          <w:rFonts w:ascii="Garamond" w:hAnsi="Garamond"/>
          <w:sz w:val="25"/>
          <w:szCs w:val="25"/>
        </w:rPr>
        <w:t xml:space="preserve"> d’Oran</w:t>
      </w:r>
      <w:r w:rsidRPr="00285D0D">
        <w:rPr>
          <w:rFonts w:ascii="Garamond" w:hAnsi="Garamond"/>
          <w:sz w:val="25"/>
          <w:szCs w:val="25"/>
        </w:rPr>
        <w:t xml:space="preserve"> par le vol de 14 heures. Il ne restera que quelques jours, le temps qu’il faudra pour procéder à toutes les formalités nécessaires au rapatriement du corps de son père. </w:t>
      </w:r>
      <w:r w:rsidR="003B2F1D" w:rsidRPr="00285D0D">
        <w:rPr>
          <w:rFonts w:ascii="Garamond" w:hAnsi="Garamond"/>
          <w:sz w:val="25"/>
          <w:szCs w:val="25"/>
        </w:rPr>
        <w:t xml:space="preserve">Il lui faut en priorité faire venir l’imam. </w:t>
      </w:r>
      <w:r w:rsidRPr="00285D0D">
        <w:rPr>
          <w:rFonts w:ascii="Garamond" w:hAnsi="Garamond"/>
          <w:sz w:val="25"/>
          <w:szCs w:val="25"/>
        </w:rPr>
        <w:t xml:space="preserve">Kada sera inhumé dans le grand cimetière de </w:t>
      </w:r>
      <w:r w:rsidR="007F7CC7" w:rsidRPr="00285D0D">
        <w:rPr>
          <w:rFonts w:ascii="Garamond" w:hAnsi="Garamond"/>
          <w:sz w:val="25"/>
          <w:szCs w:val="25"/>
        </w:rPr>
        <w:t>Caïda H’lima, à Aïn-Beïda</w:t>
      </w:r>
      <w:r w:rsidR="00C50589" w:rsidRPr="00285D0D">
        <w:rPr>
          <w:rFonts w:ascii="Garamond" w:hAnsi="Garamond"/>
          <w:sz w:val="25"/>
          <w:szCs w:val="25"/>
        </w:rPr>
        <w:t>.</w:t>
      </w:r>
      <w:r w:rsidR="007F7CC7">
        <w:rPr>
          <w:rFonts w:ascii="Garamond" w:hAnsi="Garamond"/>
        </w:rPr>
        <w:t xml:space="preserve"> </w:t>
      </w:r>
    </w:p>
    <w:p w14:paraId="3298652C" w14:textId="77777777" w:rsidR="00D875ED" w:rsidRPr="00B47461" w:rsidRDefault="00D875ED" w:rsidP="00B317BB">
      <w:pPr>
        <w:ind w:firstLine="1134"/>
        <w:rPr>
          <w:sz w:val="22"/>
          <w:szCs w:val="22"/>
        </w:rPr>
      </w:pPr>
      <w:r w:rsidRPr="00B47461">
        <w:rPr>
          <w:sz w:val="22"/>
          <w:szCs w:val="22"/>
        </w:rPr>
        <w:br w:type="page"/>
      </w:r>
    </w:p>
    <w:p w14:paraId="6FB17236" w14:textId="77777777" w:rsidR="002E0D64" w:rsidRDefault="002E0D64" w:rsidP="00B317BB">
      <w:pPr>
        <w:ind w:firstLine="1134"/>
        <w:jc w:val="both"/>
        <w:rPr>
          <w:rFonts w:ascii="Garamond" w:hAnsi="Garamond"/>
        </w:rPr>
      </w:pPr>
    </w:p>
    <w:p w14:paraId="057778D5" w14:textId="77777777" w:rsidR="002E0D64" w:rsidRDefault="002E0D64" w:rsidP="00B317BB">
      <w:pPr>
        <w:ind w:firstLine="1134"/>
        <w:jc w:val="both"/>
        <w:rPr>
          <w:rFonts w:ascii="Garamond" w:hAnsi="Garamond"/>
        </w:rPr>
      </w:pPr>
    </w:p>
    <w:p w14:paraId="5363368E" w14:textId="77777777" w:rsidR="002E0D64" w:rsidRDefault="002E0D64" w:rsidP="00B317BB">
      <w:pPr>
        <w:ind w:firstLine="1134"/>
        <w:jc w:val="both"/>
        <w:rPr>
          <w:rFonts w:ascii="Garamond" w:hAnsi="Garamond"/>
        </w:rPr>
      </w:pPr>
    </w:p>
    <w:p w14:paraId="4B6874F7" w14:textId="77777777" w:rsidR="002E0D64" w:rsidRDefault="002E0D64" w:rsidP="00660F80">
      <w:pPr>
        <w:jc w:val="both"/>
        <w:rPr>
          <w:rFonts w:ascii="Garamond" w:hAnsi="Garamond"/>
        </w:rPr>
      </w:pPr>
    </w:p>
    <w:p w14:paraId="25A2C2CF" w14:textId="1871E07B" w:rsidR="009C2963" w:rsidRPr="00285D0D" w:rsidRDefault="009C2963" w:rsidP="00724F81">
      <w:pPr>
        <w:ind w:firstLine="1134"/>
        <w:jc w:val="both"/>
        <w:rPr>
          <w:rFonts w:ascii="Garamond" w:hAnsi="Garamond"/>
          <w:sz w:val="25"/>
          <w:szCs w:val="25"/>
        </w:rPr>
      </w:pPr>
      <w:r w:rsidRPr="007F7BB0">
        <w:rPr>
          <w:rFonts w:ascii="Garamond" w:hAnsi="Garamond"/>
          <w:b/>
          <w:sz w:val="38"/>
          <w:szCs w:val="38"/>
        </w:rPr>
        <w:t>D</w:t>
      </w:r>
      <w:r w:rsidRPr="00285D0D">
        <w:rPr>
          <w:rFonts w:ascii="Garamond" w:hAnsi="Garamond"/>
          <w:sz w:val="25"/>
          <w:szCs w:val="25"/>
        </w:rPr>
        <w:t>ix adolescents jouent au foo</w:t>
      </w:r>
      <w:r w:rsidR="00302A1B" w:rsidRPr="00285D0D">
        <w:rPr>
          <w:rFonts w:ascii="Garamond" w:hAnsi="Garamond"/>
          <w:sz w:val="25"/>
          <w:szCs w:val="25"/>
        </w:rPr>
        <w:t>tball dans le stade numéro</w:t>
      </w:r>
      <w:r w:rsidR="008B4562" w:rsidRPr="00285D0D">
        <w:rPr>
          <w:rFonts w:ascii="Garamond" w:hAnsi="Garamond"/>
          <w:sz w:val="25"/>
          <w:szCs w:val="25"/>
        </w:rPr>
        <w:t> </w:t>
      </w:r>
      <w:r w:rsidR="00302A1B" w:rsidRPr="00285D0D">
        <w:rPr>
          <w:rFonts w:ascii="Garamond" w:hAnsi="Garamond"/>
          <w:sz w:val="25"/>
          <w:szCs w:val="25"/>
        </w:rPr>
        <w:t>3</w:t>
      </w:r>
      <w:r w:rsidRPr="00285D0D">
        <w:rPr>
          <w:rFonts w:ascii="Garamond" w:hAnsi="Garamond"/>
          <w:sz w:val="25"/>
          <w:szCs w:val="25"/>
        </w:rPr>
        <w:t xml:space="preserve"> du Parc des sports Alfred</w:t>
      </w:r>
      <w:r w:rsidR="00465A3C" w:rsidRPr="00285D0D">
        <w:rPr>
          <w:rFonts w:ascii="Garamond" w:hAnsi="Garamond"/>
          <w:sz w:val="25"/>
          <w:szCs w:val="25"/>
        </w:rPr>
        <w:t>-Marcel Vincent de Livry-Gargan. Le</w:t>
      </w:r>
      <w:r w:rsidR="00E86D8E" w:rsidRPr="00285D0D">
        <w:rPr>
          <w:rFonts w:ascii="Garamond" w:hAnsi="Garamond"/>
          <w:sz w:val="25"/>
          <w:szCs w:val="25"/>
        </w:rPr>
        <w:t xml:space="preserve"> stade</w:t>
      </w:r>
      <w:r w:rsidR="00465A3C" w:rsidRPr="00285D0D">
        <w:rPr>
          <w:rFonts w:ascii="Garamond" w:hAnsi="Garamond"/>
          <w:sz w:val="25"/>
          <w:szCs w:val="25"/>
        </w:rPr>
        <w:t xml:space="preserve"> numéro</w:t>
      </w:r>
      <w:r w:rsidR="008B4562" w:rsidRPr="00285D0D">
        <w:rPr>
          <w:rFonts w:ascii="Garamond" w:hAnsi="Garamond"/>
          <w:sz w:val="25"/>
          <w:szCs w:val="25"/>
        </w:rPr>
        <w:t> </w:t>
      </w:r>
      <w:r w:rsidR="00302A1B" w:rsidRPr="00285D0D">
        <w:rPr>
          <w:rFonts w:ascii="Garamond" w:hAnsi="Garamond"/>
          <w:sz w:val="25"/>
          <w:szCs w:val="25"/>
        </w:rPr>
        <w:t>3</w:t>
      </w:r>
      <w:r w:rsidR="00465A3C" w:rsidRPr="00285D0D">
        <w:rPr>
          <w:rFonts w:ascii="Garamond" w:hAnsi="Garamond"/>
          <w:sz w:val="25"/>
          <w:szCs w:val="25"/>
        </w:rPr>
        <w:t xml:space="preserve"> est</w:t>
      </w:r>
      <w:r w:rsidRPr="00285D0D">
        <w:rPr>
          <w:rFonts w:ascii="Garamond" w:hAnsi="Garamond"/>
          <w:sz w:val="25"/>
          <w:szCs w:val="25"/>
        </w:rPr>
        <w:t xml:space="preserve"> celui qui donne </w:t>
      </w:r>
      <w:r w:rsidR="00D54430" w:rsidRPr="00285D0D">
        <w:rPr>
          <w:rFonts w:ascii="Garamond" w:hAnsi="Garamond"/>
          <w:sz w:val="25"/>
          <w:szCs w:val="25"/>
        </w:rPr>
        <w:t xml:space="preserve">sur la rue Fürstenfeldbruck. </w:t>
      </w:r>
      <w:r w:rsidR="00F859F0" w:rsidRPr="00285D0D">
        <w:rPr>
          <w:rFonts w:ascii="Garamond" w:hAnsi="Garamond"/>
          <w:sz w:val="25"/>
          <w:szCs w:val="25"/>
        </w:rPr>
        <w:t>En fin de journée,</w:t>
      </w:r>
      <w:r w:rsidR="00713AC8" w:rsidRPr="00285D0D">
        <w:rPr>
          <w:rFonts w:ascii="Garamond" w:hAnsi="Garamond"/>
          <w:sz w:val="25"/>
          <w:szCs w:val="25"/>
        </w:rPr>
        <w:t xml:space="preserve"> les corps </w:t>
      </w:r>
      <w:r w:rsidR="00D3041A" w:rsidRPr="00285D0D">
        <w:rPr>
          <w:rFonts w:ascii="Garamond" w:hAnsi="Garamond"/>
          <w:sz w:val="25"/>
          <w:szCs w:val="25"/>
        </w:rPr>
        <w:t>frisent</w:t>
      </w:r>
      <w:r w:rsidR="00713AC8" w:rsidRPr="00285D0D">
        <w:rPr>
          <w:rFonts w:ascii="Garamond" w:hAnsi="Garamond"/>
          <w:sz w:val="25"/>
          <w:szCs w:val="25"/>
        </w:rPr>
        <w:t xml:space="preserve"> l’épuisement. L</w:t>
      </w:r>
      <w:r w:rsidR="00D54430" w:rsidRPr="00285D0D">
        <w:rPr>
          <w:rFonts w:ascii="Garamond" w:hAnsi="Garamond"/>
          <w:sz w:val="25"/>
          <w:szCs w:val="25"/>
        </w:rPr>
        <w:t>es joueurs</w:t>
      </w:r>
      <w:r w:rsidRPr="00285D0D">
        <w:rPr>
          <w:rFonts w:ascii="Garamond" w:hAnsi="Garamond"/>
          <w:sz w:val="25"/>
          <w:szCs w:val="25"/>
        </w:rPr>
        <w:t xml:space="preserve"> </w:t>
      </w:r>
      <w:r w:rsidR="00F74FB2" w:rsidRPr="00285D0D">
        <w:rPr>
          <w:rFonts w:ascii="Garamond" w:hAnsi="Garamond"/>
          <w:sz w:val="25"/>
          <w:szCs w:val="25"/>
        </w:rPr>
        <w:t>sont en sueur, exténués, comme</w:t>
      </w:r>
      <w:r w:rsidRPr="00285D0D">
        <w:rPr>
          <w:rFonts w:ascii="Garamond" w:hAnsi="Garamond"/>
          <w:sz w:val="25"/>
          <w:szCs w:val="25"/>
        </w:rPr>
        <w:t xml:space="preserve"> chaque</w:t>
      </w:r>
      <w:r w:rsidR="00D54430" w:rsidRPr="00285D0D">
        <w:rPr>
          <w:rFonts w:ascii="Garamond" w:hAnsi="Garamond"/>
          <w:sz w:val="25"/>
          <w:szCs w:val="25"/>
        </w:rPr>
        <w:t xml:space="preserve"> fois</w:t>
      </w:r>
      <w:r w:rsidR="00E86D8E" w:rsidRPr="00285D0D">
        <w:rPr>
          <w:rFonts w:ascii="Garamond" w:hAnsi="Garamond"/>
          <w:sz w:val="25"/>
          <w:szCs w:val="25"/>
        </w:rPr>
        <w:t xml:space="preserve"> qu’ils se retrouvent pour disputer</w:t>
      </w:r>
      <w:r w:rsidR="00AA6B98" w:rsidRPr="00285D0D">
        <w:rPr>
          <w:rFonts w:ascii="Garamond" w:hAnsi="Garamond"/>
          <w:sz w:val="25"/>
          <w:szCs w:val="25"/>
        </w:rPr>
        <w:t xml:space="preserve"> </w:t>
      </w:r>
      <w:r w:rsidRPr="00285D0D">
        <w:rPr>
          <w:rFonts w:ascii="Garamond" w:hAnsi="Garamond"/>
          <w:sz w:val="25"/>
          <w:szCs w:val="25"/>
        </w:rPr>
        <w:t xml:space="preserve">une ou plusieurs </w:t>
      </w:r>
      <w:r w:rsidR="00AA6B98" w:rsidRPr="00285D0D">
        <w:rPr>
          <w:rFonts w:ascii="Garamond" w:hAnsi="Garamond"/>
          <w:sz w:val="25"/>
          <w:szCs w:val="25"/>
        </w:rPr>
        <w:t>parties</w:t>
      </w:r>
      <w:r w:rsidR="00AB7784" w:rsidRPr="00285D0D">
        <w:rPr>
          <w:rFonts w:ascii="Garamond" w:hAnsi="Garamond"/>
          <w:sz w:val="25"/>
          <w:szCs w:val="25"/>
        </w:rPr>
        <w:t xml:space="preserve"> sans fin durant lesquelles la montre n’a </w:t>
      </w:r>
      <w:r w:rsidR="00E86D8E" w:rsidRPr="00285D0D">
        <w:rPr>
          <w:rFonts w:ascii="Garamond" w:hAnsi="Garamond"/>
          <w:sz w:val="25"/>
          <w:szCs w:val="25"/>
        </w:rPr>
        <w:t xml:space="preserve">aucune utilité. </w:t>
      </w:r>
      <w:r w:rsidR="00713AC8" w:rsidRPr="00285D0D">
        <w:rPr>
          <w:rFonts w:ascii="Garamond" w:hAnsi="Garamond"/>
          <w:sz w:val="25"/>
          <w:szCs w:val="25"/>
        </w:rPr>
        <w:t>Sauf en cette période particulière.</w:t>
      </w:r>
      <w:r w:rsidRPr="00285D0D">
        <w:rPr>
          <w:rFonts w:ascii="Garamond" w:hAnsi="Garamond"/>
          <w:sz w:val="25"/>
          <w:szCs w:val="25"/>
        </w:rPr>
        <w:t xml:space="preserve"> « J’arrête</w:t>
      </w:r>
      <w:r w:rsidR="008B4562" w:rsidRPr="00285D0D">
        <w:rPr>
          <w:sz w:val="25"/>
          <w:szCs w:val="25"/>
        </w:rPr>
        <w:t> </w:t>
      </w:r>
      <w:r w:rsidRPr="00285D0D">
        <w:rPr>
          <w:rFonts w:ascii="Garamond" w:hAnsi="Garamond"/>
          <w:sz w:val="25"/>
          <w:szCs w:val="25"/>
        </w:rPr>
        <w:t>! » lance Samir alors q</w:t>
      </w:r>
      <w:r w:rsidR="00E86D8E" w:rsidRPr="00285D0D">
        <w:rPr>
          <w:rFonts w:ascii="Garamond" w:hAnsi="Garamond"/>
          <w:sz w:val="25"/>
          <w:szCs w:val="25"/>
        </w:rPr>
        <w:t>ue la belle journée décline. Les garçons</w:t>
      </w:r>
      <w:r w:rsidRPr="00285D0D">
        <w:rPr>
          <w:rFonts w:ascii="Garamond" w:hAnsi="Garamond"/>
          <w:sz w:val="25"/>
          <w:szCs w:val="25"/>
        </w:rPr>
        <w:t xml:space="preserve"> tapent dans le ballon depuis tellemen</w:t>
      </w:r>
      <w:r w:rsidR="00302A1B" w:rsidRPr="00285D0D">
        <w:rPr>
          <w:rFonts w:ascii="Garamond" w:hAnsi="Garamond"/>
          <w:sz w:val="25"/>
          <w:szCs w:val="25"/>
        </w:rPr>
        <w:t>t longtemps qu’aucun ne saura donner</w:t>
      </w:r>
      <w:r w:rsidR="00E86D8E" w:rsidRPr="00285D0D">
        <w:rPr>
          <w:rFonts w:ascii="Garamond" w:hAnsi="Garamond"/>
          <w:sz w:val="25"/>
          <w:szCs w:val="25"/>
        </w:rPr>
        <w:t xml:space="preserve"> </w:t>
      </w:r>
      <w:r w:rsidRPr="00285D0D">
        <w:rPr>
          <w:rFonts w:ascii="Garamond" w:hAnsi="Garamond"/>
          <w:sz w:val="25"/>
          <w:szCs w:val="25"/>
        </w:rPr>
        <w:t>l’heure</w:t>
      </w:r>
      <w:r w:rsidR="0067220F" w:rsidRPr="00285D0D">
        <w:rPr>
          <w:rFonts w:ascii="Garamond" w:hAnsi="Garamond"/>
          <w:sz w:val="25"/>
          <w:szCs w:val="25"/>
        </w:rPr>
        <w:t xml:space="preserve"> </w:t>
      </w:r>
      <w:r w:rsidR="00E86D8E" w:rsidRPr="00285D0D">
        <w:rPr>
          <w:rFonts w:ascii="Garamond" w:hAnsi="Garamond"/>
          <w:sz w:val="25"/>
          <w:szCs w:val="25"/>
        </w:rPr>
        <w:t xml:space="preserve">approximative </w:t>
      </w:r>
      <w:r w:rsidR="0067220F" w:rsidRPr="00285D0D">
        <w:rPr>
          <w:rFonts w:ascii="Garamond" w:hAnsi="Garamond"/>
          <w:sz w:val="25"/>
          <w:szCs w:val="25"/>
        </w:rPr>
        <w:t>du coup d’envoi</w:t>
      </w:r>
      <w:r w:rsidR="00F34B65" w:rsidRPr="00285D0D">
        <w:rPr>
          <w:rFonts w:ascii="Garamond" w:hAnsi="Garamond"/>
          <w:sz w:val="25"/>
          <w:szCs w:val="25"/>
        </w:rPr>
        <w:t xml:space="preserve"> si on le lui</w:t>
      </w:r>
      <w:r w:rsidRPr="00285D0D">
        <w:rPr>
          <w:rFonts w:ascii="Garamond" w:hAnsi="Garamond"/>
          <w:sz w:val="25"/>
          <w:szCs w:val="25"/>
        </w:rPr>
        <w:t xml:space="preserve"> demande. </w:t>
      </w:r>
      <w:r w:rsidR="00882429" w:rsidRPr="00285D0D">
        <w:rPr>
          <w:rFonts w:ascii="Garamond" w:hAnsi="Garamond"/>
          <w:sz w:val="25"/>
          <w:szCs w:val="25"/>
        </w:rPr>
        <w:t xml:space="preserve">Dans ce type de rencontres </w:t>
      </w:r>
      <w:r w:rsidR="001626F5" w:rsidRPr="00285D0D">
        <w:rPr>
          <w:rFonts w:ascii="Garamond" w:hAnsi="Garamond"/>
          <w:sz w:val="25"/>
          <w:szCs w:val="25"/>
        </w:rPr>
        <w:t>—</w:t>
      </w:r>
      <w:r w:rsidR="00882429" w:rsidRPr="00285D0D">
        <w:rPr>
          <w:rFonts w:ascii="Garamond" w:hAnsi="Garamond"/>
          <w:sz w:val="25"/>
          <w:szCs w:val="25"/>
        </w:rPr>
        <w:t xml:space="preserve"> pas toujours amicales </w:t>
      </w:r>
      <w:r w:rsidR="001626F5" w:rsidRPr="00285D0D">
        <w:rPr>
          <w:rFonts w:ascii="Garamond" w:hAnsi="Garamond"/>
          <w:sz w:val="25"/>
          <w:szCs w:val="25"/>
        </w:rPr>
        <w:t>—</w:t>
      </w:r>
      <w:r w:rsidR="00326539" w:rsidRPr="00285D0D">
        <w:rPr>
          <w:rFonts w:ascii="Garamond" w:hAnsi="Garamond"/>
          <w:sz w:val="25"/>
          <w:szCs w:val="25"/>
        </w:rPr>
        <w:t>,</w:t>
      </w:r>
      <w:r w:rsidR="00882429" w:rsidRPr="00285D0D">
        <w:rPr>
          <w:rFonts w:ascii="Garamond" w:hAnsi="Garamond"/>
          <w:sz w:val="25"/>
          <w:szCs w:val="25"/>
        </w:rPr>
        <w:t xml:space="preserve"> il n’y a ni maître ni chronomètre. Le groupe est seul juge et arbitre. </w:t>
      </w:r>
      <w:r w:rsidRPr="00285D0D">
        <w:rPr>
          <w:rFonts w:ascii="Garamond" w:hAnsi="Garamond"/>
          <w:sz w:val="25"/>
          <w:szCs w:val="25"/>
        </w:rPr>
        <w:t>L</w:t>
      </w:r>
      <w:r w:rsidR="00AA6B98" w:rsidRPr="00285D0D">
        <w:rPr>
          <w:rFonts w:ascii="Garamond" w:hAnsi="Garamond"/>
          <w:sz w:val="25"/>
          <w:szCs w:val="25"/>
        </w:rPr>
        <w:t>e téléphone</w:t>
      </w:r>
      <w:r w:rsidRPr="00285D0D">
        <w:rPr>
          <w:rFonts w:ascii="Garamond" w:hAnsi="Garamond"/>
          <w:sz w:val="25"/>
          <w:szCs w:val="25"/>
        </w:rPr>
        <w:t xml:space="preserve"> de Samir indique 17</w:t>
      </w:r>
      <w:r w:rsidR="008B4562" w:rsidRPr="00285D0D">
        <w:rPr>
          <w:rFonts w:ascii="Garamond" w:hAnsi="Garamond"/>
          <w:sz w:val="25"/>
          <w:szCs w:val="25"/>
        </w:rPr>
        <w:t> h </w:t>
      </w:r>
      <w:r w:rsidRPr="00285D0D">
        <w:rPr>
          <w:rFonts w:ascii="Garamond" w:hAnsi="Garamond"/>
          <w:sz w:val="25"/>
          <w:szCs w:val="25"/>
        </w:rPr>
        <w:t>12. C’est l’heure pour nombre d’entre eux de rent</w:t>
      </w:r>
      <w:r w:rsidR="00310BD3" w:rsidRPr="00285D0D">
        <w:rPr>
          <w:rFonts w:ascii="Garamond" w:hAnsi="Garamond"/>
          <w:sz w:val="25"/>
          <w:szCs w:val="25"/>
        </w:rPr>
        <w:t>rer prendre le repas. La majorité</w:t>
      </w:r>
      <w:r w:rsidRPr="00285D0D">
        <w:rPr>
          <w:rFonts w:ascii="Garamond" w:hAnsi="Garamond"/>
          <w:sz w:val="25"/>
          <w:szCs w:val="25"/>
        </w:rPr>
        <w:t xml:space="preserve"> </w:t>
      </w:r>
      <w:r w:rsidR="00310BD3" w:rsidRPr="00285D0D">
        <w:rPr>
          <w:rFonts w:ascii="Garamond" w:hAnsi="Garamond"/>
          <w:sz w:val="25"/>
          <w:szCs w:val="25"/>
        </w:rPr>
        <w:t xml:space="preserve">des jeunes </w:t>
      </w:r>
      <w:r w:rsidR="00302A1B" w:rsidRPr="00285D0D">
        <w:rPr>
          <w:rFonts w:ascii="Garamond" w:hAnsi="Garamond"/>
          <w:sz w:val="25"/>
          <w:szCs w:val="25"/>
        </w:rPr>
        <w:t>n</w:t>
      </w:r>
      <w:r w:rsidR="00E27E8A" w:rsidRPr="00285D0D">
        <w:rPr>
          <w:rFonts w:ascii="Garamond" w:hAnsi="Garamond"/>
          <w:sz w:val="25"/>
          <w:szCs w:val="25"/>
        </w:rPr>
        <w:t>e burent ni ne mangèrent de</w:t>
      </w:r>
      <w:r w:rsidRPr="00285D0D">
        <w:rPr>
          <w:rFonts w:ascii="Garamond" w:hAnsi="Garamond"/>
          <w:sz w:val="25"/>
          <w:szCs w:val="25"/>
        </w:rPr>
        <w:t xml:space="preserve"> toute la journée. Depuis samedi dernier </w:t>
      </w:r>
      <w:r w:rsidR="001626F5" w:rsidRPr="00285D0D">
        <w:rPr>
          <w:rFonts w:ascii="Garamond" w:hAnsi="Garamond"/>
          <w:sz w:val="25"/>
          <w:szCs w:val="25"/>
        </w:rPr>
        <w:t>—</w:t>
      </w:r>
      <w:r w:rsidRPr="00285D0D">
        <w:rPr>
          <w:rFonts w:ascii="Garamond" w:hAnsi="Garamond"/>
          <w:sz w:val="25"/>
          <w:szCs w:val="25"/>
        </w:rPr>
        <w:t xml:space="preserve"> premier des douze jours de « vacances de la Toussaint » </w:t>
      </w:r>
      <w:r w:rsidR="001626F5" w:rsidRPr="00285D0D">
        <w:rPr>
          <w:rFonts w:ascii="Garamond" w:hAnsi="Garamond"/>
          <w:sz w:val="25"/>
          <w:szCs w:val="25"/>
        </w:rPr>
        <w:t>—</w:t>
      </w:r>
      <w:r w:rsidR="00326539" w:rsidRPr="00285D0D">
        <w:rPr>
          <w:rFonts w:ascii="Garamond" w:hAnsi="Garamond"/>
          <w:sz w:val="25"/>
          <w:szCs w:val="25"/>
        </w:rPr>
        <w:t>,</w:t>
      </w:r>
      <w:r w:rsidRPr="00285D0D">
        <w:rPr>
          <w:rFonts w:ascii="Garamond" w:hAnsi="Garamond"/>
          <w:sz w:val="25"/>
          <w:szCs w:val="25"/>
        </w:rPr>
        <w:t xml:space="preserve"> </w:t>
      </w:r>
      <w:r w:rsidR="00AB7784" w:rsidRPr="00285D0D">
        <w:rPr>
          <w:rFonts w:ascii="Garamond" w:hAnsi="Garamond"/>
          <w:sz w:val="25"/>
          <w:szCs w:val="25"/>
        </w:rPr>
        <w:t>ils viennent presque tous les jours dans ce stade nu</w:t>
      </w:r>
      <w:r w:rsidR="00EA2ABE" w:rsidRPr="00285D0D">
        <w:rPr>
          <w:rFonts w:ascii="Garamond" w:hAnsi="Garamond"/>
          <w:sz w:val="25"/>
          <w:szCs w:val="25"/>
        </w:rPr>
        <w:t>,</w:t>
      </w:r>
      <w:r w:rsidR="00AB7784" w:rsidRPr="00285D0D">
        <w:rPr>
          <w:rFonts w:ascii="Garamond" w:hAnsi="Garamond"/>
          <w:sz w:val="25"/>
          <w:szCs w:val="25"/>
        </w:rPr>
        <w:t xml:space="preserve"> peu convoité par les grands, pour taper dans le ballon, « passer le ramadan » pour la plupart d’entre eux</w:t>
      </w:r>
      <w:r w:rsidRPr="00285D0D">
        <w:rPr>
          <w:rFonts w:ascii="Garamond" w:hAnsi="Garamond"/>
          <w:sz w:val="25"/>
          <w:szCs w:val="25"/>
        </w:rPr>
        <w:t>. Ce jeudi est le dernier d’octobre. L’école reprendra le</w:t>
      </w:r>
      <w:r w:rsidR="001958F9" w:rsidRPr="00285D0D">
        <w:rPr>
          <w:rFonts w:ascii="Garamond" w:hAnsi="Garamond"/>
          <w:sz w:val="25"/>
          <w:szCs w:val="25"/>
        </w:rPr>
        <w:t xml:space="preserve"> 3 novembre, mais ce jour-là</w:t>
      </w:r>
      <w:r w:rsidRPr="00285D0D">
        <w:rPr>
          <w:rFonts w:ascii="Garamond" w:hAnsi="Garamond"/>
          <w:sz w:val="25"/>
          <w:szCs w:val="25"/>
        </w:rPr>
        <w:t xml:space="preserve"> </w:t>
      </w:r>
      <w:r w:rsidR="008C3840" w:rsidRPr="00285D0D">
        <w:rPr>
          <w:rFonts w:ascii="Garamond" w:hAnsi="Garamond"/>
          <w:sz w:val="25"/>
          <w:szCs w:val="25"/>
        </w:rPr>
        <w:t>presque tous</w:t>
      </w:r>
      <w:r w:rsidR="001958F9" w:rsidRPr="00285D0D">
        <w:rPr>
          <w:rFonts w:ascii="Garamond" w:hAnsi="Garamond"/>
          <w:sz w:val="25"/>
          <w:szCs w:val="25"/>
        </w:rPr>
        <w:t xml:space="preserve"> resteront chez eux</w:t>
      </w:r>
      <w:r w:rsidR="00F31C1A" w:rsidRPr="00285D0D">
        <w:rPr>
          <w:rFonts w:ascii="Garamond" w:hAnsi="Garamond"/>
          <w:sz w:val="25"/>
          <w:szCs w:val="25"/>
        </w:rPr>
        <w:t>. On ne va pas en classe</w:t>
      </w:r>
      <w:r w:rsidRPr="00285D0D">
        <w:rPr>
          <w:rFonts w:ascii="Garamond" w:hAnsi="Garamond"/>
          <w:sz w:val="25"/>
          <w:szCs w:val="25"/>
        </w:rPr>
        <w:t xml:space="preserve"> un jour de fête</w:t>
      </w:r>
      <w:r w:rsidR="008C3840" w:rsidRPr="00285D0D">
        <w:rPr>
          <w:rFonts w:ascii="Garamond" w:hAnsi="Garamond"/>
          <w:sz w:val="25"/>
          <w:szCs w:val="25"/>
        </w:rPr>
        <w:t xml:space="preserve"> et l</w:t>
      </w:r>
      <w:r w:rsidRPr="00285D0D">
        <w:rPr>
          <w:rFonts w:ascii="Garamond" w:hAnsi="Garamond"/>
          <w:sz w:val="25"/>
          <w:szCs w:val="25"/>
        </w:rPr>
        <w:t xml:space="preserve">’aïd </w:t>
      </w:r>
      <w:r w:rsidR="00F31C1A" w:rsidRPr="00285D0D">
        <w:rPr>
          <w:rFonts w:ascii="Garamond" w:hAnsi="Garamond"/>
          <w:sz w:val="25"/>
          <w:szCs w:val="25"/>
        </w:rPr>
        <w:t xml:space="preserve">en </w:t>
      </w:r>
      <w:r w:rsidRPr="00285D0D">
        <w:rPr>
          <w:rFonts w:ascii="Garamond" w:hAnsi="Garamond"/>
          <w:sz w:val="25"/>
          <w:szCs w:val="25"/>
        </w:rPr>
        <w:t>est une</w:t>
      </w:r>
      <w:r w:rsidR="008C3840" w:rsidRPr="00285D0D">
        <w:rPr>
          <w:rFonts w:ascii="Garamond" w:hAnsi="Garamond"/>
          <w:sz w:val="25"/>
          <w:szCs w:val="25"/>
        </w:rPr>
        <w:t xml:space="preserve"> très</w:t>
      </w:r>
      <w:r w:rsidRPr="00285D0D">
        <w:rPr>
          <w:rFonts w:ascii="Garamond" w:hAnsi="Garamond"/>
          <w:sz w:val="25"/>
          <w:szCs w:val="25"/>
        </w:rPr>
        <w:t xml:space="preserve"> importante. </w:t>
      </w:r>
      <w:r w:rsidR="009A1E76" w:rsidRPr="00285D0D">
        <w:rPr>
          <w:rFonts w:ascii="Garamond" w:hAnsi="Garamond"/>
          <w:sz w:val="25"/>
          <w:szCs w:val="25"/>
        </w:rPr>
        <w:t>Les jeunes</w:t>
      </w:r>
      <w:r w:rsidRPr="00285D0D">
        <w:rPr>
          <w:rFonts w:ascii="Garamond" w:hAnsi="Garamond"/>
          <w:sz w:val="25"/>
          <w:szCs w:val="25"/>
        </w:rPr>
        <w:t xml:space="preserve"> ramassent leurs effets, s’essu</w:t>
      </w:r>
      <w:r w:rsidR="00C724D0" w:rsidRPr="00285D0D">
        <w:rPr>
          <w:rFonts w:ascii="Garamond" w:hAnsi="Garamond"/>
          <w:sz w:val="25"/>
          <w:szCs w:val="25"/>
        </w:rPr>
        <w:t>i</w:t>
      </w:r>
      <w:r w:rsidRPr="00285D0D">
        <w:rPr>
          <w:rFonts w:ascii="Garamond" w:hAnsi="Garamond"/>
          <w:sz w:val="25"/>
          <w:szCs w:val="25"/>
        </w:rPr>
        <w:t xml:space="preserve">ent le visage et quittent le stade. </w:t>
      </w:r>
      <w:r w:rsidR="00F34B65" w:rsidRPr="00285D0D">
        <w:rPr>
          <w:rFonts w:ascii="Garamond" w:hAnsi="Garamond"/>
          <w:sz w:val="25"/>
          <w:szCs w:val="25"/>
        </w:rPr>
        <w:t>Quelques-uns se chamaill</w:t>
      </w:r>
      <w:r w:rsidR="00E86D8E" w:rsidRPr="00285D0D">
        <w:rPr>
          <w:rFonts w:ascii="Garamond" w:hAnsi="Garamond"/>
          <w:sz w:val="25"/>
          <w:szCs w:val="25"/>
        </w:rPr>
        <w:t xml:space="preserve">ent à propos de la responsabilité d’un corner inabouti. </w:t>
      </w:r>
      <w:r w:rsidRPr="00285D0D">
        <w:rPr>
          <w:rFonts w:ascii="Garamond" w:hAnsi="Garamond"/>
          <w:sz w:val="25"/>
          <w:szCs w:val="25"/>
        </w:rPr>
        <w:t>Ils traverse</w:t>
      </w:r>
      <w:r w:rsidR="009679A2" w:rsidRPr="00285D0D">
        <w:rPr>
          <w:rFonts w:ascii="Garamond" w:hAnsi="Garamond"/>
          <w:sz w:val="25"/>
          <w:szCs w:val="25"/>
        </w:rPr>
        <w:t>nt la rue Fürstenfeldbruck et</w:t>
      </w:r>
      <w:r w:rsidR="00302A1B" w:rsidRPr="00285D0D">
        <w:rPr>
          <w:rFonts w:ascii="Garamond" w:hAnsi="Garamond"/>
          <w:sz w:val="25"/>
          <w:szCs w:val="25"/>
        </w:rPr>
        <w:t xml:space="preserve"> le</w:t>
      </w:r>
      <w:r w:rsidRPr="00285D0D">
        <w:rPr>
          <w:rFonts w:ascii="Garamond" w:hAnsi="Garamond"/>
          <w:sz w:val="25"/>
          <w:szCs w:val="25"/>
        </w:rPr>
        <w:t xml:space="preserve"> chantier qui se trouve à quelques mètres du Funérarium</w:t>
      </w:r>
      <w:r w:rsidR="00200B50" w:rsidRPr="00285D0D">
        <w:rPr>
          <w:rFonts w:ascii="Garamond" w:hAnsi="Garamond"/>
          <w:sz w:val="25"/>
          <w:szCs w:val="25"/>
        </w:rPr>
        <w:t>.</w:t>
      </w:r>
      <w:r w:rsidRPr="00285D0D">
        <w:rPr>
          <w:rFonts w:ascii="Garamond" w:hAnsi="Garamond"/>
          <w:sz w:val="25"/>
          <w:szCs w:val="25"/>
        </w:rPr>
        <w:t xml:space="preserve"> </w:t>
      </w:r>
      <w:r w:rsidR="00200B50" w:rsidRPr="00285D0D">
        <w:rPr>
          <w:rFonts w:ascii="Garamond" w:hAnsi="Garamond"/>
          <w:sz w:val="25"/>
          <w:szCs w:val="25"/>
        </w:rPr>
        <w:t>L’</w:t>
      </w:r>
      <w:r w:rsidRPr="00285D0D">
        <w:rPr>
          <w:rFonts w:ascii="Garamond" w:hAnsi="Garamond"/>
          <w:sz w:val="25"/>
          <w:szCs w:val="25"/>
        </w:rPr>
        <w:t>employé</w:t>
      </w:r>
      <w:r w:rsidR="00200B50" w:rsidRPr="00285D0D">
        <w:rPr>
          <w:rFonts w:ascii="Garamond" w:hAnsi="Garamond"/>
          <w:sz w:val="25"/>
          <w:szCs w:val="25"/>
        </w:rPr>
        <w:t xml:space="preserve"> de garde</w:t>
      </w:r>
      <w:r w:rsidR="00EA2ABE" w:rsidRPr="00285D0D">
        <w:rPr>
          <w:rFonts w:ascii="Garamond" w:hAnsi="Garamond"/>
          <w:sz w:val="25"/>
          <w:szCs w:val="25"/>
        </w:rPr>
        <w:t xml:space="preserve"> </w:t>
      </w:r>
      <w:r w:rsidR="001626F5" w:rsidRPr="00285D0D">
        <w:rPr>
          <w:rFonts w:ascii="Garamond" w:hAnsi="Garamond"/>
          <w:sz w:val="25"/>
          <w:szCs w:val="25"/>
        </w:rPr>
        <w:t>—</w:t>
      </w:r>
      <w:r w:rsidR="00EA2ABE" w:rsidRPr="00285D0D">
        <w:rPr>
          <w:rFonts w:ascii="Garamond" w:hAnsi="Garamond"/>
          <w:sz w:val="25"/>
          <w:szCs w:val="25"/>
        </w:rPr>
        <w:t xml:space="preserve"> pensant qu’il s’agit de malfait</w:t>
      </w:r>
      <w:r w:rsidRPr="00285D0D">
        <w:rPr>
          <w:rFonts w:ascii="Garamond" w:hAnsi="Garamond"/>
          <w:sz w:val="25"/>
          <w:szCs w:val="25"/>
        </w:rPr>
        <w:t xml:space="preserve">eurs </w:t>
      </w:r>
      <w:r w:rsidR="001626F5" w:rsidRPr="00285D0D">
        <w:rPr>
          <w:rFonts w:ascii="Garamond" w:hAnsi="Garamond"/>
          <w:sz w:val="25"/>
          <w:szCs w:val="25"/>
        </w:rPr>
        <w:t>—</w:t>
      </w:r>
      <w:r w:rsidRPr="00285D0D">
        <w:rPr>
          <w:rFonts w:ascii="Garamond" w:hAnsi="Garamond"/>
          <w:sz w:val="25"/>
          <w:szCs w:val="25"/>
        </w:rPr>
        <w:t xml:space="preserve"> appelle le standard de la police qui alerte une brigade anti criminalité </w:t>
      </w:r>
      <w:r w:rsidR="00C1577C">
        <w:rPr>
          <w:rFonts w:ascii="Garamond" w:hAnsi="Garamond"/>
          <w:sz w:val="25"/>
          <w:szCs w:val="25"/>
        </w:rPr>
        <w:t>qui patrouill</w:t>
      </w:r>
      <w:r w:rsidRPr="00285D0D">
        <w:rPr>
          <w:rFonts w:ascii="Garamond" w:hAnsi="Garamond"/>
          <w:sz w:val="25"/>
          <w:szCs w:val="25"/>
        </w:rPr>
        <w:t xml:space="preserve">e dans les parages : </w:t>
      </w:r>
      <w:r w:rsidRPr="00285D0D">
        <w:rPr>
          <w:rFonts w:ascii="Garamond" w:hAnsi="Garamond"/>
          <w:iCs/>
          <w:sz w:val="25"/>
          <w:szCs w:val="25"/>
        </w:rPr>
        <w:t>« Il y aura</w:t>
      </w:r>
      <w:r w:rsidR="00EA2ABE" w:rsidRPr="00285D0D">
        <w:rPr>
          <w:rFonts w:ascii="Garamond" w:hAnsi="Garamond"/>
          <w:iCs/>
          <w:sz w:val="25"/>
          <w:szCs w:val="25"/>
        </w:rPr>
        <w:t>it des voleurs</w:t>
      </w:r>
      <w:r w:rsidRPr="00285D0D">
        <w:rPr>
          <w:rFonts w:ascii="Garamond" w:hAnsi="Garamond"/>
          <w:iCs/>
          <w:sz w:val="25"/>
          <w:szCs w:val="25"/>
        </w:rPr>
        <w:t xml:space="preserve"> dans le chantier. »</w:t>
      </w:r>
      <w:r w:rsidR="00200B50" w:rsidRPr="00285D0D">
        <w:rPr>
          <w:rFonts w:ascii="Garamond" w:hAnsi="Garamond"/>
          <w:sz w:val="25"/>
          <w:szCs w:val="25"/>
        </w:rPr>
        <w:t> Dans les</w:t>
      </w:r>
      <w:r w:rsidRPr="00285D0D">
        <w:rPr>
          <w:rFonts w:ascii="Garamond" w:hAnsi="Garamond"/>
          <w:sz w:val="25"/>
          <w:szCs w:val="25"/>
        </w:rPr>
        <w:t xml:space="preserve"> minute</w:t>
      </w:r>
      <w:r w:rsidR="00200B50" w:rsidRPr="00285D0D">
        <w:rPr>
          <w:rFonts w:ascii="Garamond" w:hAnsi="Garamond"/>
          <w:sz w:val="25"/>
          <w:szCs w:val="25"/>
        </w:rPr>
        <w:t>s</w:t>
      </w:r>
      <w:r w:rsidRPr="00285D0D">
        <w:rPr>
          <w:rFonts w:ascii="Garamond" w:hAnsi="Garamond"/>
          <w:sz w:val="25"/>
          <w:szCs w:val="25"/>
        </w:rPr>
        <w:t xml:space="preserve"> qui sui</w:t>
      </w:r>
      <w:r w:rsidR="00200B50" w:rsidRPr="00285D0D">
        <w:rPr>
          <w:rFonts w:ascii="Garamond" w:hAnsi="Garamond"/>
          <w:sz w:val="25"/>
          <w:szCs w:val="25"/>
        </w:rPr>
        <w:t>vent</w:t>
      </w:r>
      <w:r w:rsidR="00E86D8E" w:rsidRPr="00285D0D">
        <w:rPr>
          <w:rFonts w:ascii="Garamond" w:hAnsi="Garamond"/>
          <w:sz w:val="25"/>
          <w:szCs w:val="25"/>
        </w:rPr>
        <w:t>,</w:t>
      </w:r>
      <w:r w:rsidRPr="00285D0D">
        <w:rPr>
          <w:rFonts w:ascii="Garamond" w:hAnsi="Garamond"/>
          <w:sz w:val="25"/>
          <w:szCs w:val="25"/>
        </w:rPr>
        <w:t xml:space="preserve"> une </w:t>
      </w:r>
      <w:r w:rsidR="00032243" w:rsidRPr="00285D0D">
        <w:rPr>
          <w:rFonts w:ascii="Garamond" w:hAnsi="Garamond"/>
          <w:sz w:val="25"/>
          <w:szCs w:val="25"/>
        </w:rPr>
        <w:t>voiture de police pile à hauteur du</w:t>
      </w:r>
      <w:r w:rsidRPr="00285D0D">
        <w:rPr>
          <w:rFonts w:ascii="Garamond" w:hAnsi="Garamond"/>
          <w:sz w:val="25"/>
          <w:szCs w:val="25"/>
        </w:rPr>
        <w:t xml:space="preserve"> funérarium. Surpris par le véhicule qui stoppe net devant lui</w:t>
      </w:r>
      <w:r w:rsidR="00EA2ABE" w:rsidRPr="00285D0D">
        <w:rPr>
          <w:rFonts w:ascii="Garamond" w:hAnsi="Garamond"/>
          <w:sz w:val="25"/>
          <w:szCs w:val="25"/>
        </w:rPr>
        <w:t>,</w:t>
      </w:r>
      <w:r w:rsidRPr="00285D0D">
        <w:rPr>
          <w:rFonts w:ascii="Garamond" w:hAnsi="Garamond"/>
          <w:sz w:val="25"/>
          <w:szCs w:val="25"/>
        </w:rPr>
        <w:t xml:space="preserve"> Dav</w:t>
      </w:r>
      <w:r w:rsidR="00E86D8E" w:rsidRPr="00285D0D">
        <w:rPr>
          <w:rFonts w:ascii="Garamond" w:hAnsi="Garamond"/>
          <w:sz w:val="25"/>
          <w:szCs w:val="25"/>
        </w:rPr>
        <w:t>id s’immobilise</w:t>
      </w:r>
      <w:r w:rsidRPr="00285D0D">
        <w:rPr>
          <w:rFonts w:ascii="Garamond" w:hAnsi="Garamond"/>
          <w:sz w:val="25"/>
          <w:szCs w:val="25"/>
        </w:rPr>
        <w:t>. Il est aussitôt interpellé. Ses neuf camarades prennent spontanément la fuite. Aucun n’a de pièce d’identité sur lui. Leur arrestation aurait pour effet un passage obligé par le poste de police pour vérification d’identité</w:t>
      </w:r>
      <w:r w:rsidR="00E86D8E" w:rsidRPr="00285D0D">
        <w:rPr>
          <w:rFonts w:ascii="Garamond" w:hAnsi="Garamond"/>
          <w:sz w:val="25"/>
          <w:szCs w:val="25"/>
        </w:rPr>
        <w:t xml:space="preserve"> précisément,</w:t>
      </w:r>
      <w:r w:rsidRPr="00285D0D">
        <w:rPr>
          <w:rFonts w:ascii="Garamond" w:hAnsi="Garamond"/>
          <w:sz w:val="25"/>
          <w:szCs w:val="25"/>
        </w:rPr>
        <w:t xml:space="preserve"> et par conséquent, pour la plupart, rater </w:t>
      </w:r>
      <w:r w:rsidR="00D3041A" w:rsidRPr="00285D0D">
        <w:rPr>
          <w:rFonts w:ascii="Garamond" w:hAnsi="Garamond"/>
          <w:sz w:val="25"/>
          <w:szCs w:val="25"/>
        </w:rPr>
        <w:t xml:space="preserve">le moment de </w:t>
      </w:r>
      <w:r w:rsidRPr="00285D0D">
        <w:rPr>
          <w:rFonts w:ascii="Garamond" w:hAnsi="Garamond"/>
          <w:sz w:val="25"/>
          <w:szCs w:val="25"/>
        </w:rPr>
        <w:t>la rupture familiale du jeûne</w:t>
      </w:r>
      <w:r w:rsidR="00485E8E" w:rsidRPr="00285D0D">
        <w:rPr>
          <w:rFonts w:ascii="Garamond" w:hAnsi="Garamond"/>
          <w:sz w:val="25"/>
          <w:szCs w:val="25"/>
        </w:rPr>
        <w:t xml:space="preserve">. Durant le mois de ramadan, </w:t>
      </w:r>
      <w:r w:rsidR="00E86D8E" w:rsidRPr="00285D0D">
        <w:rPr>
          <w:rFonts w:ascii="Garamond" w:hAnsi="Garamond"/>
          <w:sz w:val="25"/>
          <w:szCs w:val="25"/>
        </w:rPr>
        <w:t>on est tous ensemble au moment de</w:t>
      </w:r>
      <w:r w:rsidR="00485E8E" w:rsidRPr="00285D0D">
        <w:rPr>
          <w:rFonts w:ascii="Garamond" w:hAnsi="Garamond"/>
          <w:sz w:val="25"/>
          <w:szCs w:val="25"/>
        </w:rPr>
        <w:t xml:space="preserve"> la rupture du jeûne. Tout retard </w:t>
      </w:r>
      <w:r w:rsidR="009679A2" w:rsidRPr="00285D0D">
        <w:rPr>
          <w:rFonts w:ascii="Garamond" w:hAnsi="Garamond"/>
          <w:sz w:val="25"/>
          <w:szCs w:val="25"/>
        </w:rPr>
        <w:t>peut donner lieu</w:t>
      </w:r>
      <w:r w:rsidR="00CE675C" w:rsidRPr="00285D0D">
        <w:rPr>
          <w:rFonts w:ascii="Garamond" w:hAnsi="Garamond"/>
          <w:sz w:val="25"/>
          <w:szCs w:val="25"/>
        </w:rPr>
        <w:t xml:space="preserve"> dans la famille</w:t>
      </w:r>
      <w:r w:rsidR="009679A2" w:rsidRPr="00285D0D">
        <w:rPr>
          <w:rFonts w:ascii="Garamond" w:hAnsi="Garamond"/>
          <w:sz w:val="25"/>
          <w:szCs w:val="25"/>
        </w:rPr>
        <w:t xml:space="preserve"> à des inter</w:t>
      </w:r>
      <w:r w:rsidR="00485E8E" w:rsidRPr="00285D0D">
        <w:rPr>
          <w:rFonts w:ascii="Garamond" w:hAnsi="Garamond"/>
          <w:sz w:val="25"/>
          <w:szCs w:val="25"/>
        </w:rPr>
        <w:t>rogations</w:t>
      </w:r>
      <w:r w:rsidR="00D3041A" w:rsidRPr="00285D0D">
        <w:rPr>
          <w:rFonts w:ascii="Garamond" w:hAnsi="Garamond"/>
          <w:sz w:val="25"/>
          <w:szCs w:val="25"/>
        </w:rPr>
        <w:t>,</w:t>
      </w:r>
      <w:r w:rsidR="00485E8E" w:rsidRPr="00285D0D">
        <w:rPr>
          <w:rFonts w:ascii="Garamond" w:hAnsi="Garamond"/>
          <w:sz w:val="25"/>
          <w:szCs w:val="25"/>
        </w:rPr>
        <w:t xml:space="preserve"> souvent exagérées</w:t>
      </w:r>
      <w:r w:rsidR="00D3041A" w:rsidRPr="00285D0D">
        <w:rPr>
          <w:rFonts w:ascii="Garamond" w:hAnsi="Garamond"/>
          <w:sz w:val="25"/>
          <w:szCs w:val="25"/>
        </w:rPr>
        <w:t>, alarmées</w:t>
      </w:r>
      <w:r w:rsidR="00485E8E" w:rsidRPr="00285D0D">
        <w:rPr>
          <w:rFonts w:ascii="Garamond" w:hAnsi="Garamond"/>
          <w:sz w:val="25"/>
          <w:szCs w:val="25"/>
        </w:rPr>
        <w:t xml:space="preserve">. Les parents ne comprenant pas comment, après une dure journée sans rien dans le ventre, on </w:t>
      </w:r>
      <w:r w:rsidR="00FA7B47" w:rsidRPr="00285D0D">
        <w:rPr>
          <w:rFonts w:ascii="Garamond" w:hAnsi="Garamond"/>
          <w:sz w:val="25"/>
          <w:szCs w:val="25"/>
        </w:rPr>
        <w:t>puisse encore traîner au-delà de l’heure, de la minute même annonçant la rupture du jeûne</w:t>
      </w:r>
      <w:r w:rsidRPr="00285D0D">
        <w:rPr>
          <w:rFonts w:ascii="Garamond" w:hAnsi="Garamond"/>
          <w:sz w:val="25"/>
          <w:szCs w:val="25"/>
        </w:rPr>
        <w:t xml:space="preserve">. Les adolescents courent autant qu’ils peuvent, poursuivis par le véhicule de la BAC. </w:t>
      </w:r>
      <w:r w:rsidR="00FA7B47" w:rsidRPr="00285D0D">
        <w:rPr>
          <w:rFonts w:ascii="Garamond" w:hAnsi="Garamond"/>
          <w:sz w:val="25"/>
          <w:szCs w:val="25"/>
        </w:rPr>
        <w:t>De temps à autre l’un d’eux se retourne pour mesurer l’efficacité de leur course</w:t>
      </w:r>
      <w:r w:rsidR="00CE675C" w:rsidRPr="00285D0D">
        <w:rPr>
          <w:rFonts w:ascii="Garamond" w:hAnsi="Garamond"/>
          <w:sz w:val="25"/>
          <w:szCs w:val="25"/>
        </w:rPr>
        <w:t xml:space="preserve"> et la distance qui les sépare de leur</w:t>
      </w:r>
      <w:r w:rsidR="00E86D8E" w:rsidRPr="00285D0D">
        <w:rPr>
          <w:rFonts w:ascii="Garamond" w:hAnsi="Garamond"/>
          <w:sz w:val="25"/>
          <w:szCs w:val="25"/>
        </w:rPr>
        <w:t>s</w:t>
      </w:r>
      <w:r w:rsidR="00CE675C" w:rsidRPr="00285D0D">
        <w:rPr>
          <w:rFonts w:ascii="Garamond" w:hAnsi="Garamond"/>
          <w:sz w:val="25"/>
          <w:szCs w:val="25"/>
        </w:rPr>
        <w:t xml:space="preserve"> poursuivants</w:t>
      </w:r>
      <w:r w:rsidR="00FA7B47" w:rsidRPr="00285D0D">
        <w:rPr>
          <w:rFonts w:ascii="Garamond" w:hAnsi="Garamond"/>
          <w:sz w:val="25"/>
          <w:szCs w:val="25"/>
        </w:rPr>
        <w:t xml:space="preserve">. Dans leur </w:t>
      </w:r>
      <w:r w:rsidRPr="00285D0D">
        <w:rPr>
          <w:rFonts w:ascii="Garamond" w:hAnsi="Garamond"/>
          <w:sz w:val="25"/>
          <w:szCs w:val="25"/>
        </w:rPr>
        <w:t>travers</w:t>
      </w:r>
      <w:r w:rsidR="00FA7B47" w:rsidRPr="00285D0D">
        <w:rPr>
          <w:rFonts w:ascii="Garamond" w:hAnsi="Garamond"/>
          <w:sz w:val="25"/>
          <w:szCs w:val="25"/>
        </w:rPr>
        <w:t>ée de</w:t>
      </w:r>
      <w:r w:rsidRPr="00285D0D">
        <w:rPr>
          <w:rFonts w:ascii="Garamond" w:hAnsi="Garamond"/>
          <w:sz w:val="25"/>
          <w:szCs w:val="25"/>
        </w:rPr>
        <w:t xml:space="preserve"> la Résidence du parc Vincent Auriol</w:t>
      </w:r>
      <w:r w:rsidR="00F34B65" w:rsidRPr="00285D0D">
        <w:rPr>
          <w:rFonts w:ascii="Garamond" w:hAnsi="Garamond"/>
          <w:sz w:val="25"/>
          <w:szCs w:val="25"/>
        </w:rPr>
        <w:t xml:space="preserve"> ils ne ménagent</w:t>
      </w:r>
      <w:r w:rsidR="00FA7B47" w:rsidRPr="00285D0D">
        <w:rPr>
          <w:rFonts w:ascii="Garamond" w:hAnsi="Garamond"/>
          <w:sz w:val="25"/>
          <w:szCs w:val="25"/>
        </w:rPr>
        <w:t xml:space="preserve"> ni plantes, ni gazon, ni conteneurs de poubelles</w:t>
      </w:r>
      <w:r w:rsidRPr="00285D0D">
        <w:rPr>
          <w:rFonts w:ascii="Garamond" w:hAnsi="Garamond"/>
          <w:sz w:val="25"/>
          <w:szCs w:val="25"/>
        </w:rPr>
        <w:t>. Arnaud, Marcel et Bernard son</w:t>
      </w:r>
      <w:r w:rsidR="009679A2" w:rsidRPr="00285D0D">
        <w:rPr>
          <w:rFonts w:ascii="Garamond" w:hAnsi="Garamond"/>
          <w:sz w:val="25"/>
          <w:szCs w:val="25"/>
        </w:rPr>
        <w:t>t arrêtés alors</w:t>
      </w:r>
      <w:r w:rsidR="00A90130" w:rsidRPr="00285D0D">
        <w:rPr>
          <w:rFonts w:ascii="Garamond" w:hAnsi="Garamond"/>
          <w:sz w:val="25"/>
          <w:szCs w:val="25"/>
        </w:rPr>
        <w:t xml:space="preserve"> q</w:t>
      </w:r>
      <w:r w:rsidR="009679A2" w:rsidRPr="00285D0D">
        <w:rPr>
          <w:rFonts w:ascii="Garamond" w:hAnsi="Garamond"/>
          <w:sz w:val="25"/>
          <w:szCs w:val="25"/>
        </w:rPr>
        <w:t>u’</w:t>
      </w:r>
      <w:r w:rsidRPr="00285D0D">
        <w:rPr>
          <w:rFonts w:ascii="Garamond" w:hAnsi="Garamond"/>
          <w:sz w:val="25"/>
          <w:szCs w:val="25"/>
        </w:rPr>
        <w:t>ils s’apprêt</w:t>
      </w:r>
      <w:r w:rsidR="009679A2" w:rsidRPr="00285D0D">
        <w:rPr>
          <w:rFonts w:ascii="Garamond" w:hAnsi="Garamond"/>
          <w:sz w:val="25"/>
          <w:szCs w:val="25"/>
        </w:rPr>
        <w:t>aient à couper par</w:t>
      </w:r>
      <w:r w:rsidRPr="00285D0D">
        <w:rPr>
          <w:rFonts w:ascii="Garamond" w:hAnsi="Garamond"/>
          <w:sz w:val="25"/>
          <w:szCs w:val="25"/>
        </w:rPr>
        <w:t xml:space="preserve"> le Chemin </w:t>
      </w:r>
      <w:r w:rsidR="009679A2" w:rsidRPr="00285D0D">
        <w:rPr>
          <w:rFonts w:ascii="Garamond" w:hAnsi="Garamond"/>
          <w:sz w:val="25"/>
          <w:szCs w:val="25"/>
        </w:rPr>
        <w:t>des postes, rattrapés par la voiture de police</w:t>
      </w:r>
      <w:r w:rsidRPr="00285D0D">
        <w:rPr>
          <w:rFonts w:ascii="Garamond" w:hAnsi="Garamond"/>
          <w:sz w:val="25"/>
          <w:szCs w:val="25"/>
        </w:rPr>
        <w:t xml:space="preserve"> qui </w:t>
      </w:r>
      <w:r w:rsidR="00E27E8A" w:rsidRPr="00285D0D">
        <w:rPr>
          <w:rFonts w:ascii="Garamond" w:hAnsi="Garamond"/>
          <w:sz w:val="25"/>
          <w:szCs w:val="25"/>
        </w:rPr>
        <w:t>contourna</w:t>
      </w:r>
      <w:r w:rsidRPr="00285D0D">
        <w:rPr>
          <w:rFonts w:ascii="Garamond" w:hAnsi="Garamond"/>
          <w:sz w:val="25"/>
          <w:szCs w:val="25"/>
        </w:rPr>
        <w:t xml:space="preserve"> par la rue Jean Zay et l’allée Robert de Wey, derrière l’IUFM. Les autres, Mahiddin, Yasin, Samir, Zyed, Hassana, et Bouna, se dirigent vers le cimetière de Clichy-sous-Bois. D’autres véhicules de la BAC arrivent. On entend plusieurs chiens aboyer</w:t>
      </w:r>
      <w:r w:rsidR="00724F81" w:rsidRPr="00285D0D">
        <w:rPr>
          <w:rFonts w:ascii="Garamond" w:hAnsi="Garamond"/>
          <w:sz w:val="25"/>
          <w:szCs w:val="25"/>
        </w:rPr>
        <w:t>,</w:t>
      </w:r>
      <w:r w:rsidRPr="00285D0D">
        <w:rPr>
          <w:rFonts w:ascii="Garamond" w:hAnsi="Garamond"/>
          <w:sz w:val="25"/>
          <w:szCs w:val="25"/>
        </w:rPr>
        <w:t xml:space="preserve"> en même temps que hurlent des sirènes de </w:t>
      </w:r>
      <w:r w:rsidR="005A5EBA" w:rsidRPr="00285D0D">
        <w:rPr>
          <w:rFonts w:ascii="Garamond" w:hAnsi="Garamond"/>
          <w:sz w:val="25"/>
          <w:szCs w:val="25"/>
        </w:rPr>
        <w:t xml:space="preserve">voitures de </w:t>
      </w:r>
      <w:r w:rsidRPr="00285D0D">
        <w:rPr>
          <w:rFonts w:ascii="Garamond" w:hAnsi="Garamond"/>
          <w:sz w:val="25"/>
          <w:szCs w:val="25"/>
        </w:rPr>
        <w:t>police. Un des brigadiers lance dans la radio : « On vient d’avoir l’information comme quoi il y aurait des jeunes qui courent au niveau du cimetière. Nous on est sur place. Envoyez du monde. » Il est 17</w:t>
      </w:r>
      <w:r w:rsidR="008B4562" w:rsidRPr="00285D0D">
        <w:rPr>
          <w:rFonts w:ascii="Garamond" w:hAnsi="Garamond"/>
          <w:sz w:val="25"/>
          <w:szCs w:val="25"/>
        </w:rPr>
        <w:t> h </w:t>
      </w:r>
      <w:r w:rsidRPr="00285D0D">
        <w:rPr>
          <w:rFonts w:ascii="Garamond" w:hAnsi="Garamond"/>
          <w:sz w:val="25"/>
          <w:szCs w:val="25"/>
        </w:rPr>
        <w:t>31. Trois policiers abandonnent leur véhicule pour entrer dans le périmètre</w:t>
      </w:r>
      <w:r w:rsidR="00CD5ECA" w:rsidRPr="00285D0D">
        <w:rPr>
          <w:rFonts w:ascii="Garamond" w:hAnsi="Garamond"/>
          <w:sz w:val="25"/>
          <w:szCs w:val="25"/>
        </w:rPr>
        <w:t xml:space="preserve"> du cimetière. Yasin se</w:t>
      </w:r>
      <w:r w:rsidR="009679A2" w:rsidRPr="00285D0D">
        <w:rPr>
          <w:rFonts w:ascii="Garamond" w:hAnsi="Garamond"/>
          <w:sz w:val="25"/>
          <w:szCs w:val="25"/>
        </w:rPr>
        <w:t xml:space="preserve"> tapi</w:t>
      </w:r>
      <w:r w:rsidR="00CD5ECA" w:rsidRPr="00285D0D">
        <w:rPr>
          <w:rFonts w:ascii="Garamond" w:hAnsi="Garamond"/>
          <w:sz w:val="25"/>
          <w:szCs w:val="25"/>
        </w:rPr>
        <w:t>t</w:t>
      </w:r>
      <w:r w:rsidRPr="00285D0D">
        <w:rPr>
          <w:rFonts w:ascii="Garamond" w:hAnsi="Garamond"/>
          <w:sz w:val="25"/>
          <w:szCs w:val="25"/>
        </w:rPr>
        <w:t xml:space="preserve"> dans le</w:t>
      </w:r>
      <w:r w:rsidR="00CD5ECA" w:rsidRPr="00285D0D">
        <w:rPr>
          <w:rFonts w:ascii="Garamond" w:hAnsi="Garamond"/>
          <w:sz w:val="25"/>
          <w:szCs w:val="25"/>
        </w:rPr>
        <w:t>s bois quelques</w:t>
      </w:r>
      <w:r w:rsidR="00896EB3" w:rsidRPr="00285D0D">
        <w:rPr>
          <w:rFonts w:ascii="Garamond" w:hAnsi="Garamond"/>
          <w:sz w:val="25"/>
          <w:szCs w:val="25"/>
        </w:rPr>
        <w:t xml:space="preserve"> minutes avant de s’enfuir</w:t>
      </w:r>
      <w:r w:rsidRPr="00285D0D">
        <w:rPr>
          <w:rFonts w:ascii="Garamond" w:hAnsi="Garamond"/>
          <w:sz w:val="25"/>
          <w:szCs w:val="25"/>
        </w:rPr>
        <w:t xml:space="preserve"> sur la gauche en direction du Conservatoire d</w:t>
      </w:r>
      <w:r w:rsidR="00CD5ECA" w:rsidRPr="00285D0D">
        <w:rPr>
          <w:rFonts w:ascii="Garamond" w:hAnsi="Garamond"/>
          <w:sz w:val="25"/>
          <w:szCs w:val="25"/>
        </w:rPr>
        <w:t>e mus</w:t>
      </w:r>
      <w:r w:rsidR="00896EB3" w:rsidRPr="00285D0D">
        <w:rPr>
          <w:rFonts w:ascii="Garamond" w:hAnsi="Garamond"/>
          <w:sz w:val="25"/>
          <w:szCs w:val="25"/>
        </w:rPr>
        <w:t>ique. Hassana et Samir continu</w:t>
      </w:r>
      <w:r w:rsidR="00CD5ECA" w:rsidRPr="00285D0D">
        <w:rPr>
          <w:rFonts w:ascii="Garamond" w:hAnsi="Garamond"/>
          <w:sz w:val="25"/>
          <w:szCs w:val="25"/>
        </w:rPr>
        <w:t>ent</w:t>
      </w:r>
      <w:r w:rsidRPr="00285D0D">
        <w:rPr>
          <w:rFonts w:ascii="Garamond" w:hAnsi="Garamond"/>
          <w:sz w:val="25"/>
          <w:szCs w:val="25"/>
        </w:rPr>
        <w:t xml:space="preserve"> dro</w:t>
      </w:r>
      <w:r w:rsidR="00501EA9" w:rsidRPr="00285D0D">
        <w:rPr>
          <w:rFonts w:ascii="Garamond" w:hAnsi="Garamond"/>
          <w:sz w:val="25"/>
          <w:szCs w:val="25"/>
        </w:rPr>
        <w:t>it devant. Ils pénètr</w:t>
      </w:r>
      <w:r w:rsidR="00106B79" w:rsidRPr="00285D0D">
        <w:rPr>
          <w:rFonts w:ascii="Garamond" w:hAnsi="Garamond"/>
          <w:sz w:val="25"/>
          <w:szCs w:val="25"/>
        </w:rPr>
        <w:t>ent</w:t>
      </w:r>
      <w:r w:rsidRPr="00285D0D">
        <w:rPr>
          <w:rFonts w:ascii="Garamond" w:hAnsi="Garamond"/>
          <w:sz w:val="25"/>
          <w:szCs w:val="25"/>
        </w:rPr>
        <w:t xml:space="preserve"> dans le cimetière</w:t>
      </w:r>
      <w:r w:rsidR="00501EA9" w:rsidRPr="00285D0D">
        <w:rPr>
          <w:rFonts w:ascii="Garamond" w:hAnsi="Garamond"/>
          <w:sz w:val="25"/>
          <w:szCs w:val="25"/>
        </w:rPr>
        <w:t>, prennent la première allée, bifurquent vers les cyprès à gauche, avancent de quelques mètres encore.</w:t>
      </w:r>
      <w:r w:rsidR="00D3041A" w:rsidRPr="00285D0D">
        <w:rPr>
          <w:rFonts w:ascii="Garamond" w:hAnsi="Garamond"/>
          <w:sz w:val="25"/>
          <w:szCs w:val="25"/>
        </w:rPr>
        <w:t xml:space="preserve"> </w:t>
      </w:r>
      <w:r w:rsidR="00501EA9" w:rsidRPr="00285D0D">
        <w:rPr>
          <w:rFonts w:ascii="Garamond" w:hAnsi="Garamond"/>
          <w:sz w:val="25"/>
          <w:szCs w:val="25"/>
        </w:rPr>
        <w:t>D</w:t>
      </w:r>
      <w:r w:rsidR="003B4526" w:rsidRPr="00285D0D">
        <w:rPr>
          <w:rFonts w:ascii="Garamond" w:hAnsi="Garamond"/>
          <w:sz w:val="25"/>
          <w:szCs w:val="25"/>
        </w:rPr>
        <w:t>errière un talus semé de plantes</w:t>
      </w:r>
      <w:r w:rsidR="00106B79" w:rsidRPr="00285D0D">
        <w:rPr>
          <w:rFonts w:ascii="Garamond" w:hAnsi="Garamond"/>
          <w:sz w:val="25"/>
          <w:szCs w:val="25"/>
        </w:rPr>
        <w:t xml:space="preserve"> sauvages</w:t>
      </w:r>
      <w:r w:rsidR="00501EA9" w:rsidRPr="00285D0D">
        <w:rPr>
          <w:rFonts w:ascii="Garamond" w:hAnsi="Garamond"/>
          <w:sz w:val="25"/>
          <w:szCs w:val="25"/>
        </w:rPr>
        <w:t xml:space="preserve">, ils se </w:t>
      </w:r>
      <w:r w:rsidR="00C95D4E" w:rsidRPr="00285D0D">
        <w:rPr>
          <w:rFonts w:ascii="Garamond" w:hAnsi="Garamond"/>
          <w:sz w:val="25"/>
          <w:szCs w:val="25"/>
        </w:rPr>
        <w:t>laissent tomber</w:t>
      </w:r>
      <w:r w:rsidR="00501EA9" w:rsidRPr="00285D0D">
        <w:rPr>
          <w:rFonts w:ascii="Garamond" w:hAnsi="Garamond"/>
          <w:sz w:val="25"/>
          <w:szCs w:val="25"/>
        </w:rPr>
        <w:t xml:space="preserve"> à terre</w:t>
      </w:r>
      <w:r w:rsidRPr="00285D0D">
        <w:rPr>
          <w:rFonts w:ascii="Garamond" w:hAnsi="Garamond"/>
          <w:sz w:val="25"/>
          <w:szCs w:val="25"/>
        </w:rPr>
        <w:t xml:space="preserve">. Un nouvel appel radio est lancé : « Deux individus sont en train d’escalader un mur pour s’introduire dans les installations d’EDF. Il faut du monde pour cerner la zone. Ils vont bien ressortir. S’ils entrent dans le site EDF, je ne donne pas cher de leur peau. » Il y a à ce moment dans la zone du cimetière et autour du site </w:t>
      </w:r>
      <w:r w:rsidR="00724F81" w:rsidRPr="00285D0D">
        <w:rPr>
          <w:rFonts w:ascii="Garamond" w:hAnsi="Garamond"/>
          <w:sz w:val="25"/>
          <w:szCs w:val="25"/>
        </w:rPr>
        <w:t>d’</w:t>
      </w:r>
      <w:r w:rsidRPr="00285D0D">
        <w:rPr>
          <w:rFonts w:ascii="Garamond" w:hAnsi="Garamond"/>
          <w:sz w:val="25"/>
          <w:szCs w:val="25"/>
        </w:rPr>
        <w:t>EDF quatorze brigadiers de police. Les jeunes qui escaladent le mur d’enceinte sont Mahiddin, Bouna et Zyed.</w:t>
      </w:r>
      <w:r w:rsidR="00724F81" w:rsidRPr="00285D0D">
        <w:rPr>
          <w:rFonts w:ascii="Garamond" w:hAnsi="Garamond"/>
          <w:sz w:val="25"/>
          <w:szCs w:val="25"/>
        </w:rPr>
        <w:t xml:space="preserve"> </w:t>
      </w:r>
      <w:r w:rsidRPr="00285D0D">
        <w:rPr>
          <w:rFonts w:ascii="Garamond" w:hAnsi="Garamond"/>
          <w:sz w:val="25"/>
          <w:szCs w:val="25"/>
        </w:rPr>
        <w:t>UPP</w:t>
      </w:r>
      <w:r w:rsidR="008B4562" w:rsidRPr="00285D0D">
        <w:rPr>
          <w:rFonts w:ascii="Garamond" w:hAnsi="Garamond"/>
          <w:sz w:val="25"/>
          <w:szCs w:val="25"/>
        </w:rPr>
        <w:t> </w:t>
      </w:r>
      <w:r w:rsidRPr="00285D0D">
        <w:rPr>
          <w:rFonts w:ascii="Garamond" w:hAnsi="Garamond"/>
          <w:sz w:val="25"/>
          <w:szCs w:val="25"/>
        </w:rPr>
        <w:t xml:space="preserve">866, le policier de proximité qui </w:t>
      </w:r>
      <w:r w:rsidR="00E27E8A" w:rsidRPr="00285D0D">
        <w:rPr>
          <w:rFonts w:ascii="Garamond" w:hAnsi="Garamond"/>
          <w:sz w:val="25"/>
          <w:szCs w:val="25"/>
        </w:rPr>
        <w:t>demanda</w:t>
      </w:r>
      <w:r w:rsidR="00896EB3" w:rsidRPr="00285D0D">
        <w:rPr>
          <w:rFonts w:ascii="Garamond" w:hAnsi="Garamond"/>
          <w:sz w:val="25"/>
          <w:szCs w:val="25"/>
        </w:rPr>
        <w:t xml:space="preserve"> qu’on </w:t>
      </w:r>
      <w:r w:rsidRPr="00285D0D">
        <w:rPr>
          <w:rFonts w:ascii="Garamond" w:hAnsi="Garamond"/>
          <w:sz w:val="25"/>
          <w:szCs w:val="25"/>
        </w:rPr>
        <w:t>« envoie du monde », et ses deux collègues Suzy Ka et Pierre Gé</w:t>
      </w:r>
      <w:r w:rsidR="00C724D0" w:rsidRPr="00285D0D">
        <w:rPr>
          <w:rFonts w:ascii="Garamond" w:hAnsi="Garamond"/>
          <w:sz w:val="25"/>
          <w:szCs w:val="25"/>
        </w:rPr>
        <w:t xml:space="preserve"> </w:t>
      </w:r>
      <w:r w:rsidR="00CD5ECA" w:rsidRPr="00285D0D">
        <w:rPr>
          <w:rFonts w:ascii="Garamond" w:hAnsi="Garamond"/>
          <w:sz w:val="25"/>
          <w:szCs w:val="25"/>
        </w:rPr>
        <w:t>se dissimulèrent eux aussi</w:t>
      </w:r>
      <w:r w:rsidR="00EC3FFF" w:rsidRPr="00285D0D">
        <w:rPr>
          <w:rFonts w:ascii="Garamond" w:hAnsi="Garamond"/>
          <w:sz w:val="25"/>
          <w:szCs w:val="25"/>
        </w:rPr>
        <w:t xml:space="preserve"> quelque</w:t>
      </w:r>
      <w:r w:rsidR="009679A2" w:rsidRPr="00285D0D">
        <w:rPr>
          <w:rFonts w:ascii="Garamond" w:hAnsi="Garamond"/>
          <w:sz w:val="25"/>
          <w:szCs w:val="25"/>
        </w:rPr>
        <w:t xml:space="preserve"> temps</w:t>
      </w:r>
      <w:r w:rsidRPr="00285D0D">
        <w:rPr>
          <w:rFonts w:ascii="Garamond" w:hAnsi="Garamond"/>
          <w:sz w:val="25"/>
          <w:szCs w:val="25"/>
        </w:rPr>
        <w:t xml:space="preserve"> derrière des tombes. Les trois brigadiers longent </w:t>
      </w:r>
      <w:r w:rsidR="00EC3FFF" w:rsidRPr="00285D0D">
        <w:rPr>
          <w:rFonts w:ascii="Garamond" w:hAnsi="Garamond"/>
          <w:sz w:val="25"/>
          <w:szCs w:val="25"/>
        </w:rPr>
        <w:t xml:space="preserve">ensuite </w:t>
      </w:r>
      <w:r w:rsidRPr="00285D0D">
        <w:rPr>
          <w:rFonts w:ascii="Garamond" w:hAnsi="Garamond"/>
          <w:sz w:val="25"/>
          <w:szCs w:val="25"/>
        </w:rPr>
        <w:t>le mur d’enceinte de la zone à la poursuite des jeunes qu</w:t>
      </w:r>
      <w:r w:rsidR="00CD5ECA" w:rsidRPr="00285D0D">
        <w:rPr>
          <w:rFonts w:ascii="Garamond" w:hAnsi="Garamond"/>
          <w:sz w:val="25"/>
          <w:szCs w:val="25"/>
        </w:rPr>
        <w:t>i l’escaladèrent</w:t>
      </w:r>
      <w:r w:rsidRPr="00285D0D">
        <w:rPr>
          <w:rFonts w:ascii="Garamond" w:hAnsi="Garamond"/>
          <w:sz w:val="25"/>
          <w:szCs w:val="25"/>
        </w:rPr>
        <w:t>. À quelques mètres de la rue des Prés, l’un des deux hommes se hisse sur une grande poubelle du pavillon qui jouxte la zone. Il ne voit rien, n’entend rien, sinon le grésillement de son Talkie-walkie et Suzy Ka qui s’impatiente. « </w:t>
      </w:r>
      <w:r w:rsidR="00032243" w:rsidRPr="00285D0D">
        <w:rPr>
          <w:rFonts w:ascii="Garamond" w:hAnsi="Garamond"/>
          <w:sz w:val="25"/>
          <w:szCs w:val="25"/>
        </w:rPr>
        <w:t>Y a</w:t>
      </w:r>
      <w:r w:rsidRPr="00285D0D">
        <w:rPr>
          <w:rFonts w:ascii="Garamond" w:hAnsi="Garamond"/>
          <w:sz w:val="25"/>
          <w:szCs w:val="25"/>
        </w:rPr>
        <w:t xml:space="preserve"> rien », lui répond-il. Les policiers rebroussent chemin jusqu’au cimetière où ils appréhendent </w:t>
      </w:r>
      <w:r w:rsidR="00CA7F35" w:rsidRPr="00285D0D">
        <w:rPr>
          <w:rFonts w:ascii="Garamond" w:hAnsi="Garamond"/>
          <w:sz w:val="25"/>
          <w:szCs w:val="25"/>
        </w:rPr>
        <w:t xml:space="preserve">Hassana et </w:t>
      </w:r>
      <w:r w:rsidR="00720115" w:rsidRPr="00285D0D">
        <w:rPr>
          <w:rFonts w:ascii="Garamond" w:hAnsi="Garamond"/>
          <w:sz w:val="25"/>
          <w:szCs w:val="25"/>
        </w:rPr>
        <w:t>Samir</w:t>
      </w:r>
      <w:r w:rsidR="00896EB3" w:rsidRPr="00285D0D">
        <w:rPr>
          <w:rFonts w:ascii="Garamond" w:hAnsi="Garamond"/>
          <w:sz w:val="25"/>
          <w:szCs w:val="25"/>
        </w:rPr>
        <w:t xml:space="preserve"> blottis derrière </w:t>
      </w:r>
      <w:r w:rsidR="00C95D4E" w:rsidRPr="00285D0D">
        <w:rPr>
          <w:rFonts w:ascii="Garamond" w:hAnsi="Garamond"/>
          <w:sz w:val="25"/>
          <w:szCs w:val="25"/>
        </w:rPr>
        <w:t>le</w:t>
      </w:r>
      <w:r w:rsidR="00896EB3" w:rsidRPr="00285D0D">
        <w:rPr>
          <w:rFonts w:ascii="Garamond" w:hAnsi="Garamond"/>
          <w:sz w:val="25"/>
          <w:szCs w:val="25"/>
        </w:rPr>
        <w:t xml:space="preserve"> talus, tremblant de peur</w:t>
      </w:r>
      <w:r w:rsidRPr="00285D0D">
        <w:rPr>
          <w:rFonts w:ascii="Garamond" w:hAnsi="Garamond"/>
          <w:sz w:val="25"/>
          <w:szCs w:val="25"/>
        </w:rPr>
        <w:t>. UPP</w:t>
      </w:r>
      <w:r w:rsidR="008B4562" w:rsidRPr="00285D0D">
        <w:rPr>
          <w:rFonts w:ascii="Garamond" w:hAnsi="Garamond"/>
          <w:sz w:val="25"/>
          <w:szCs w:val="25"/>
        </w:rPr>
        <w:t> </w:t>
      </w:r>
      <w:r w:rsidRPr="00285D0D">
        <w:rPr>
          <w:rFonts w:ascii="Garamond" w:hAnsi="Garamond"/>
          <w:sz w:val="25"/>
          <w:szCs w:val="25"/>
        </w:rPr>
        <w:t>866 annonce dans son récepteur-émetteur : « Interpellation de deux indiv</w:t>
      </w:r>
      <w:r w:rsidR="00724F81" w:rsidRPr="00285D0D">
        <w:rPr>
          <w:rFonts w:ascii="Garamond" w:hAnsi="Garamond"/>
          <w:sz w:val="25"/>
          <w:szCs w:val="25"/>
        </w:rPr>
        <w:t>idus au niveau du cimetière : le premier,</w:t>
      </w:r>
      <w:r w:rsidRPr="00285D0D">
        <w:rPr>
          <w:rFonts w:ascii="Garamond" w:hAnsi="Garamond"/>
          <w:sz w:val="25"/>
          <w:szCs w:val="25"/>
        </w:rPr>
        <w:t xml:space="preserve"> type </w:t>
      </w:r>
      <w:r w:rsidR="00CA7F35" w:rsidRPr="00285D0D">
        <w:rPr>
          <w:rFonts w:ascii="Garamond" w:hAnsi="Garamond"/>
          <w:sz w:val="25"/>
          <w:szCs w:val="25"/>
        </w:rPr>
        <w:t>africain</w:t>
      </w:r>
      <w:r w:rsidR="00724F81" w:rsidRPr="00285D0D">
        <w:rPr>
          <w:rFonts w:ascii="Garamond" w:hAnsi="Garamond"/>
          <w:sz w:val="25"/>
          <w:szCs w:val="25"/>
        </w:rPr>
        <w:t>, habillé en bleu</w:t>
      </w:r>
      <w:r w:rsidR="00720115" w:rsidRPr="00285D0D">
        <w:rPr>
          <w:rFonts w:ascii="Garamond" w:hAnsi="Garamond"/>
          <w:sz w:val="25"/>
          <w:szCs w:val="25"/>
        </w:rPr>
        <w:t> : Hôtel, Alpha, Sierra, Sierra, Alpha November, Alpha</w:t>
      </w:r>
      <w:r w:rsidR="00C1577C">
        <w:rPr>
          <w:rFonts w:ascii="Garamond" w:hAnsi="Garamond"/>
          <w:sz w:val="25"/>
          <w:szCs w:val="25"/>
        </w:rPr>
        <w:t>. Le deuxième, type nord-a</w:t>
      </w:r>
      <w:r w:rsidR="00CA7F35" w:rsidRPr="00285D0D">
        <w:rPr>
          <w:rFonts w:ascii="Garamond" w:hAnsi="Garamond"/>
          <w:sz w:val="25"/>
          <w:szCs w:val="25"/>
        </w:rPr>
        <w:t>f : Sierra, Alpha</w:t>
      </w:r>
      <w:r w:rsidR="00724F81" w:rsidRPr="00285D0D">
        <w:rPr>
          <w:rFonts w:ascii="Garamond" w:hAnsi="Garamond"/>
          <w:sz w:val="25"/>
          <w:szCs w:val="25"/>
        </w:rPr>
        <w:t>…</w:t>
      </w:r>
      <w:r w:rsidRPr="00285D0D">
        <w:rPr>
          <w:rFonts w:ascii="Garamond" w:hAnsi="Garamond"/>
          <w:sz w:val="25"/>
          <w:szCs w:val="25"/>
        </w:rPr>
        <w:t> »</w:t>
      </w:r>
    </w:p>
    <w:p w14:paraId="399A2619" w14:textId="712F1FEB" w:rsidR="00CA7F35" w:rsidRPr="00285D0D" w:rsidRDefault="00CA7F35" w:rsidP="00CA7F35">
      <w:pPr>
        <w:ind w:firstLine="1134"/>
        <w:jc w:val="both"/>
        <w:rPr>
          <w:rFonts w:ascii="Garamond" w:hAnsi="Garamond"/>
          <w:sz w:val="25"/>
          <w:szCs w:val="25"/>
        </w:rPr>
      </w:pPr>
    </w:p>
    <w:p w14:paraId="70185284" w14:textId="77777777" w:rsidR="009C2963" w:rsidRPr="00285D0D" w:rsidRDefault="009C2963" w:rsidP="00B317BB">
      <w:pPr>
        <w:ind w:firstLine="1134"/>
        <w:jc w:val="both"/>
        <w:rPr>
          <w:rFonts w:ascii="Garamond" w:hAnsi="Garamond"/>
          <w:sz w:val="25"/>
          <w:szCs w:val="25"/>
        </w:rPr>
      </w:pPr>
    </w:p>
    <w:p w14:paraId="031655F0" w14:textId="7BC7096C" w:rsidR="0008078C" w:rsidRPr="00EA589C" w:rsidRDefault="009C2963" w:rsidP="00531612">
      <w:pPr>
        <w:jc w:val="both"/>
        <w:rPr>
          <w:rFonts w:ascii="Garamond" w:hAnsi="Garamond"/>
        </w:rPr>
      </w:pPr>
      <w:r w:rsidRPr="00285D0D">
        <w:rPr>
          <w:rFonts w:ascii="Garamond" w:hAnsi="Garamond"/>
          <w:sz w:val="25"/>
          <w:szCs w:val="25"/>
        </w:rPr>
        <w:t>Les trois autres jeunes Bouna, Zyed et Mahiddin passent de l’autre côté du grillage contre lequel est accroché un grand triangle. En son centre, un logo alerte sur la dangerosité des lieux et les risques encourus. Sous le triangle, en appui, ces trois mots : « Danger de mort » et une mise en garde « Défense absolue de pénétrer. » Dans leur fuite-panique, les trois jeunes ne voient ni les panneaux ni les</w:t>
      </w:r>
      <w:r w:rsidR="00EC3FFF" w:rsidRPr="00285D0D">
        <w:rPr>
          <w:rFonts w:ascii="Garamond" w:hAnsi="Garamond"/>
          <w:sz w:val="25"/>
          <w:szCs w:val="25"/>
        </w:rPr>
        <w:t xml:space="preserve"> imposants</w:t>
      </w:r>
      <w:r w:rsidRPr="00285D0D">
        <w:rPr>
          <w:rFonts w:ascii="Garamond" w:hAnsi="Garamond"/>
          <w:sz w:val="25"/>
          <w:szCs w:val="25"/>
        </w:rPr>
        <w:t xml:space="preserve"> tags</w:t>
      </w:r>
      <w:r w:rsidR="00EC3FFF" w:rsidRPr="00285D0D">
        <w:rPr>
          <w:rFonts w:ascii="Garamond" w:hAnsi="Garamond"/>
          <w:sz w:val="25"/>
          <w:szCs w:val="25"/>
        </w:rPr>
        <w:t xml:space="preserve"> noirs</w:t>
      </w:r>
      <w:r w:rsidRPr="00285D0D">
        <w:rPr>
          <w:rFonts w:ascii="Garamond" w:hAnsi="Garamond"/>
          <w:sz w:val="25"/>
          <w:szCs w:val="25"/>
        </w:rPr>
        <w:t xml:space="preserve"> « Stop, ne risque pas ta vie », « Stop</w:t>
      </w:r>
      <w:r w:rsidR="008B4562" w:rsidRPr="00285D0D">
        <w:rPr>
          <w:sz w:val="25"/>
          <w:szCs w:val="25"/>
        </w:rPr>
        <w:t> </w:t>
      </w:r>
      <w:r w:rsidRPr="00285D0D">
        <w:rPr>
          <w:rFonts w:ascii="Garamond" w:hAnsi="Garamond"/>
          <w:sz w:val="25"/>
          <w:szCs w:val="25"/>
        </w:rPr>
        <w:t>! l’électricité c’est plus fort que toi</w:t>
      </w:r>
      <w:r w:rsidR="008B4562" w:rsidRPr="00285D0D">
        <w:rPr>
          <w:sz w:val="25"/>
          <w:szCs w:val="25"/>
        </w:rPr>
        <w:t> </w:t>
      </w:r>
      <w:r w:rsidRPr="00285D0D">
        <w:rPr>
          <w:rFonts w:ascii="Garamond" w:hAnsi="Garamond"/>
          <w:sz w:val="25"/>
          <w:szCs w:val="25"/>
        </w:rPr>
        <w:t>! » Ils se réfugient dans le « local de réactance » où circule un courant de vingt mille volts. À 18</w:t>
      </w:r>
      <w:r w:rsidR="008B4562" w:rsidRPr="00285D0D">
        <w:rPr>
          <w:rFonts w:ascii="Garamond" w:hAnsi="Garamond"/>
          <w:sz w:val="25"/>
          <w:szCs w:val="25"/>
        </w:rPr>
        <w:t> h </w:t>
      </w:r>
      <w:r w:rsidRPr="00285D0D">
        <w:rPr>
          <w:rFonts w:ascii="Garamond" w:hAnsi="Garamond"/>
          <w:sz w:val="25"/>
          <w:szCs w:val="25"/>
        </w:rPr>
        <w:t>11’ 03’’ un arc électrique foud</w:t>
      </w:r>
      <w:r w:rsidR="00EC3FFF" w:rsidRPr="00285D0D">
        <w:rPr>
          <w:rFonts w:ascii="Garamond" w:hAnsi="Garamond"/>
          <w:sz w:val="25"/>
          <w:szCs w:val="25"/>
        </w:rPr>
        <w:t xml:space="preserve">roie Zyed et Bouna. Mahiddin, grièvement blessé, </w:t>
      </w:r>
      <w:r w:rsidRPr="00285D0D">
        <w:rPr>
          <w:rFonts w:ascii="Garamond" w:hAnsi="Garamond"/>
          <w:sz w:val="25"/>
          <w:szCs w:val="25"/>
        </w:rPr>
        <w:t>réussit à se traîner jusqu’à la barre d’immeuble où il habite pour alerter les proches. Plusieurs communes sont privées d</w:t>
      </w:r>
      <w:r w:rsidR="00032243" w:rsidRPr="00285D0D">
        <w:rPr>
          <w:rFonts w:ascii="Garamond" w:hAnsi="Garamond"/>
          <w:sz w:val="25"/>
          <w:szCs w:val="25"/>
        </w:rPr>
        <w:t>’électricité</w:t>
      </w:r>
      <w:r w:rsidRPr="00285D0D">
        <w:rPr>
          <w:rFonts w:ascii="Garamond" w:hAnsi="Garamond"/>
          <w:sz w:val="25"/>
          <w:szCs w:val="25"/>
        </w:rPr>
        <w:t>, une partie de la soirée. À 20</w:t>
      </w:r>
      <w:r w:rsidR="008B4562" w:rsidRPr="00285D0D">
        <w:rPr>
          <w:rFonts w:ascii="Garamond" w:hAnsi="Garamond"/>
          <w:sz w:val="25"/>
          <w:szCs w:val="25"/>
        </w:rPr>
        <w:t> </w:t>
      </w:r>
      <w:r w:rsidRPr="00285D0D">
        <w:rPr>
          <w:rFonts w:ascii="Garamond" w:hAnsi="Garamond"/>
          <w:sz w:val="25"/>
          <w:szCs w:val="25"/>
        </w:rPr>
        <w:t xml:space="preserve">h, un important attroupement se forme devant le commissariat de police, et simultanément des échauffourées </w:t>
      </w:r>
      <w:r w:rsidR="00097AE6" w:rsidRPr="00285D0D">
        <w:rPr>
          <w:rFonts w:ascii="Garamond" w:hAnsi="Garamond"/>
          <w:sz w:val="25"/>
          <w:szCs w:val="25"/>
        </w:rPr>
        <w:t>sont engagées</w:t>
      </w:r>
      <w:r w:rsidRPr="00285D0D">
        <w:rPr>
          <w:rFonts w:ascii="Garamond" w:hAnsi="Garamond"/>
          <w:sz w:val="25"/>
          <w:szCs w:val="25"/>
        </w:rPr>
        <w:t>.</w:t>
      </w:r>
    </w:p>
    <w:p w14:paraId="6B2C6AF8" w14:textId="77777777" w:rsidR="00D875ED" w:rsidRPr="00B47461" w:rsidRDefault="00D875ED" w:rsidP="00B317BB">
      <w:pPr>
        <w:ind w:firstLine="1134"/>
        <w:rPr>
          <w:sz w:val="22"/>
          <w:szCs w:val="22"/>
        </w:rPr>
      </w:pPr>
      <w:r w:rsidRPr="00B47461">
        <w:rPr>
          <w:sz w:val="22"/>
          <w:szCs w:val="22"/>
        </w:rPr>
        <w:br w:type="page"/>
      </w:r>
    </w:p>
    <w:p w14:paraId="77CBD6FA" w14:textId="77777777" w:rsidR="002E0D64" w:rsidRPr="00B273F9" w:rsidRDefault="002E0D64" w:rsidP="00660F80">
      <w:pPr>
        <w:jc w:val="both"/>
        <w:rPr>
          <w:rFonts w:ascii="Century" w:hAnsi="Century"/>
          <w:noProof w:val="0"/>
          <w:sz w:val="22"/>
          <w:szCs w:val="22"/>
        </w:rPr>
      </w:pPr>
    </w:p>
    <w:p w14:paraId="2F276396" w14:textId="77777777" w:rsidR="002E0D64" w:rsidRPr="00B273F9" w:rsidRDefault="002E0D64" w:rsidP="00104893">
      <w:pPr>
        <w:jc w:val="both"/>
        <w:rPr>
          <w:rFonts w:ascii="Century" w:hAnsi="Century"/>
          <w:noProof w:val="0"/>
          <w:sz w:val="22"/>
          <w:szCs w:val="22"/>
        </w:rPr>
      </w:pPr>
    </w:p>
    <w:p w14:paraId="152447AA" w14:textId="77777777" w:rsidR="002E0D64" w:rsidRPr="00B273F9" w:rsidRDefault="002E0D64" w:rsidP="00B317BB">
      <w:pPr>
        <w:ind w:firstLine="1134"/>
        <w:jc w:val="both"/>
        <w:rPr>
          <w:rFonts w:ascii="Century" w:hAnsi="Century"/>
          <w:noProof w:val="0"/>
          <w:sz w:val="22"/>
          <w:szCs w:val="22"/>
        </w:rPr>
      </w:pPr>
    </w:p>
    <w:p w14:paraId="2E802020" w14:textId="77777777" w:rsidR="00602CAE" w:rsidRPr="00B273F9" w:rsidRDefault="00602CAE" w:rsidP="00602CAE">
      <w:pPr>
        <w:ind w:firstLine="1134"/>
        <w:jc w:val="both"/>
        <w:rPr>
          <w:rFonts w:ascii="Century" w:hAnsi="Century"/>
          <w:noProof w:val="0"/>
          <w:sz w:val="22"/>
          <w:szCs w:val="22"/>
        </w:rPr>
      </w:pPr>
    </w:p>
    <w:p w14:paraId="5A31531F" w14:textId="0E5BC3E7" w:rsidR="008640F2" w:rsidRPr="00B273F9" w:rsidRDefault="00602CAE" w:rsidP="00602CAE">
      <w:pPr>
        <w:ind w:firstLine="1134"/>
        <w:jc w:val="both"/>
        <w:rPr>
          <w:rFonts w:ascii="Century" w:hAnsi="Century"/>
          <w:noProof w:val="0"/>
          <w:sz w:val="22"/>
          <w:szCs w:val="22"/>
          <w:highlight w:val="green"/>
        </w:rPr>
      </w:pPr>
      <w:r w:rsidRPr="007F7BB0">
        <w:rPr>
          <w:rFonts w:ascii="Century" w:hAnsi="Century"/>
          <w:b/>
          <w:noProof w:val="0"/>
          <w:sz w:val="36"/>
          <w:szCs w:val="36"/>
        </w:rPr>
        <w:t>C</w:t>
      </w:r>
      <w:r w:rsidRPr="00B273F9">
        <w:rPr>
          <w:rFonts w:ascii="Century" w:hAnsi="Century"/>
          <w:noProof w:val="0"/>
          <w:sz w:val="22"/>
          <w:szCs w:val="22"/>
        </w:rPr>
        <w:t xml:space="preserve">harly est attablé à l’intérieur de la brasserie </w:t>
      </w:r>
      <w:r w:rsidRPr="00B273F9">
        <w:rPr>
          <w:rFonts w:ascii="Century" w:hAnsi="Century"/>
          <w:i/>
          <w:noProof w:val="0"/>
          <w:sz w:val="22"/>
          <w:szCs w:val="22"/>
        </w:rPr>
        <w:t>L’Avenue</w:t>
      </w:r>
      <w:r w:rsidRPr="00B273F9">
        <w:rPr>
          <w:rFonts w:ascii="Century" w:hAnsi="Century"/>
          <w:noProof w:val="0"/>
          <w:sz w:val="22"/>
          <w:szCs w:val="22"/>
        </w:rPr>
        <w:t>. Il est en av</w:t>
      </w:r>
      <w:r w:rsidR="0054014F" w:rsidRPr="00B273F9">
        <w:rPr>
          <w:rFonts w:ascii="Century" w:hAnsi="Century"/>
          <w:noProof w:val="0"/>
          <w:sz w:val="22"/>
          <w:szCs w:val="22"/>
        </w:rPr>
        <w:t>ance sur son rendez-vous. E</w:t>
      </w:r>
      <w:r w:rsidRPr="00B273F9">
        <w:rPr>
          <w:rFonts w:ascii="Century" w:hAnsi="Century"/>
          <w:noProof w:val="0"/>
          <w:sz w:val="22"/>
          <w:szCs w:val="22"/>
        </w:rPr>
        <w:t xml:space="preserve">n attendant l’homme qui bientôt lui remettra d’importantes informations, plus </w:t>
      </w:r>
      <w:r w:rsidR="00C95D4E">
        <w:rPr>
          <w:rFonts w:ascii="Century" w:hAnsi="Century"/>
          <w:noProof w:val="0"/>
          <w:sz w:val="22"/>
          <w:szCs w:val="22"/>
        </w:rPr>
        <w:t>que cela</w:t>
      </w:r>
      <w:r w:rsidRPr="00B273F9">
        <w:rPr>
          <w:rFonts w:ascii="Century" w:hAnsi="Century"/>
          <w:noProof w:val="0"/>
          <w:sz w:val="22"/>
          <w:szCs w:val="22"/>
        </w:rPr>
        <w:t>, d’importantes orient</w:t>
      </w:r>
      <w:r w:rsidR="00D11608" w:rsidRPr="00B273F9">
        <w:rPr>
          <w:rFonts w:ascii="Century" w:hAnsi="Century"/>
          <w:noProof w:val="0"/>
          <w:sz w:val="22"/>
          <w:szCs w:val="22"/>
        </w:rPr>
        <w:t>at</w:t>
      </w:r>
      <w:r w:rsidRPr="00B273F9">
        <w:rPr>
          <w:rFonts w:ascii="Century" w:hAnsi="Century"/>
          <w:noProof w:val="0"/>
          <w:sz w:val="22"/>
          <w:szCs w:val="22"/>
        </w:rPr>
        <w:t>ions concernant Séphora</w:t>
      </w:r>
      <w:r w:rsidR="0054014F" w:rsidRPr="00B273F9">
        <w:rPr>
          <w:rFonts w:ascii="Century" w:hAnsi="Century"/>
          <w:noProof w:val="0"/>
          <w:sz w:val="22"/>
          <w:szCs w:val="22"/>
        </w:rPr>
        <w:t>, Charly parcourt un article sur le Colombien Gerardo Antonio Bermúdez alias Francisco Galan.</w:t>
      </w:r>
      <w:r w:rsidRPr="00B273F9">
        <w:rPr>
          <w:rFonts w:ascii="Century" w:hAnsi="Century"/>
          <w:noProof w:val="0"/>
          <w:sz w:val="22"/>
          <w:szCs w:val="22"/>
        </w:rPr>
        <w:t xml:space="preserve"> </w:t>
      </w:r>
      <w:r w:rsidR="008640F2" w:rsidRPr="00B273F9">
        <w:rPr>
          <w:rFonts w:ascii="Century" w:hAnsi="Century"/>
          <w:noProof w:val="0"/>
          <w:sz w:val="22"/>
          <w:szCs w:val="22"/>
        </w:rPr>
        <w:t xml:space="preserve">Le plan détaillé des opérations de la phase deux de la mission Séphora </w:t>
      </w:r>
      <w:r w:rsidR="002B2A32" w:rsidRPr="00B273F9">
        <w:rPr>
          <w:rFonts w:ascii="Century" w:hAnsi="Century"/>
          <w:noProof w:val="0"/>
          <w:sz w:val="22"/>
          <w:szCs w:val="22"/>
        </w:rPr>
        <w:t xml:space="preserve">(Séphora F.) </w:t>
      </w:r>
      <w:r w:rsidR="00E27E8A" w:rsidRPr="00B273F9">
        <w:rPr>
          <w:rFonts w:ascii="Century" w:hAnsi="Century"/>
          <w:noProof w:val="0"/>
          <w:sz w:val="22"/>
          <w:szCs w:val="22"/>
        </w:rPr>
        <w:t>tomba</w:t>
      </w:r>
      <w:r w:rsidR="00896EB3" w:rsidRPr="00B273F9">
        <w:rPr>
          <w:rFonts w:ascii="Century" w:hAnsi="Century"/>
          <w:noProof w:val="0"/>
          <w:sz w:val="22"/>
          <w:szCs w:val="22"/>
        </w:rPr>
        <w:t xml:space="preserve"> c</w:t>
      </w:r>
      <w:r w:rsidR="008640F2" w:rsidRPr="00B273F9">
        <w:rPr>
          <w:rFonts w:ascii="Century" w:hAnsi="Century"/>
          <w:noProof w:val="0"/>
          <w:sz w:val="22"/>
          <w:szCs w:val="22"/>
        </w:rPr>
        <w:t xml:space="preserve">e mercredi 26 octobre </w:t>
      </w:r>
      <w:r w:rsidR="00896EB3" w:rsidRPr="00B273F9">
        <w:rPr>
          <w:rFonts w:ascii="Century" w:hAnsi="Century"/>
          <w:noProof w:val="0"/>
          <w:sz w:val="22"/>
          <w:szCs w:val="22"/>
        </w:rPr>
        <w:t>au matin, à la suite de la</w:t>
      </w:r>
      <w:r w:rsidR="008640F2" w:rsidRPr="00B273F9">
        <w:rPr>
          <w:rFonts w:ascii="Century" w:hAnsi="Century"/>
          <w:noProof w:val="0"/>
          <w:sz w:val="22"/>
          <w:szCs w:val="22"/>
        </w:rPr>
        <w:t xml:space="preserve"> sortie du ministre frança</w:t>
      </w:r>
      <w:r w:rsidR="000A3607" w:rsidRPr="00B273F9">
        <w:rPr>
          <w:rFonts w:ascii="Century" w:hAnsi="Century"/>
          <w:noProof w:val="0"/>
          <w:sz w:val="22"/>
          <w:szCs w:val="22"/>
        </w:rPr>
        <w:t>is de l’Intérieur  la veille à Argenteuil</w:t>
      </w:r>
      <w:r w:rsidR="008640F2" w:rsidRPr="00B273F9">
        <w:rPr>
          <w:rFonts w:ascii="Century" w:hAnsi="Century"/>
          <w:noProof w:val="0"/>
          <w:sz w:val="22"/>
          <w:szCs w:val="22"/>
        </w:rPr>
        <w:t xml:space="preserve">, lorsqu’il qualifia les jeunes de « bandes de racailles ». </w:t>
      </w:r>
      <w:r w:rsidR="00896EB3" w:rsidRPr="00B273F9">
        <w:rPr>
          <w:rFonts w:ascii="Century" w:hAnsi="Century"/>
          <w:noProof w:val="0"/>
          <w:sz w:val="22"/>
          <w:szCs w:val="22"/>
        </w:rPr>
        <w:t>Une première intervention du même ministre avait mis en alerte les équipes</w:t>
      </w:r>
      <w:r w:rsidR="000A3607" w:rsidRPr="00B273F9">
        <w:rPr>
          <w:rFonts w:ascii="Century" w:hAnsi="Century"/>
          <w:noProof w:val="0"/>
          <w:sz w:val="22"/>
          <w:szCs w:val="22"/>
        </w:rPr>
        <w:t xml:space="preserve"> de Séphora. C’était</w:t>
      </w:r>
      <w:r w:rsidR="00896EB3" w:rsidRPr="00B273F9">
        <w:rPr>
          <w:rFonts w:ascii="Century" w:hAnsi="Century"/>
          <w:noProof w:val="0"/>
          <w:sz w:val="22"/>
          <w:szCs w:val="22"/>
        </w:rPr>
        <w:t xml:space="preserve"> à La Courneuve en juin, lorsqu’il se dit prêt à « nettoyer les cités au Kärcher »</w:t>
      </w:r>
      <w:r w:rsidR="00D11608" w:rsidRPr="00B273F9">
        <w:rPr>
          <w:rFonts w:ascii="Century" w:hAnsi="Century"/>
          <w:noProof w:val="0"/>
          <w:sz w:val="22"/>
          <w:szCs w:val="22"/>
        </w:rPr>
        <w:t>.</w:t>
      </w:r>
      <w:r w:rsidR="000A3607" w:rsidRPr="00B273F9">
        <w:rPr>
          <w:rFonts w:ascii="Century" w:hAnsi="Century"/>
          <w:noProof w:val="0"/>
          <w:sz w:val="22"/>
          <w:szCs w:val="22"/>
        </w:rPr>
        <w:t xml:space="preserve"> L</w:t>
      </w:r>
      <w:r w:rsidR="008640F2" w:rsidRPr="00B273F9">
        <w:rPr>
          <w:rFonts w:ascii="Century" w:hAnsi="Century"/>
          <w:noProof w:val="0"/>
          <w:sz w:val="22"/>
          <w:szCs w:val="22"/>
        </w:rPr>
        <w:t>’ordre de passer à la phase supérieure de la mission Séphora</w:t>
      </w:r>
      <w:r w:rsidR="002B2A32" w:rsidRPr="00B273F9">
        <w:rPr>
          <w:rFonts w:ascii="Century" w:hAnsi="Century"/>
          <w:noProof w:val="0"/>
          <w:sz w:val="22"/>
          <w:szCs w:val="22"/>
        </w:rPr>
        <w:t xml:space="preserve"> F.</w:t>
      </w:r>
      <w:r w:rsidR="008640F2" w:rsidRPr="00B273F9">
        <w:rPr>
          <w:rFonts w:ascii="Century" w:hAnsi="Century"/>
          <w:noProof w:val="0"/>
          <w:sz w:val="22"/>
          <w:szCs w:val="22"/>
        </w:rPr>
        <w:t xml:space="preserve"> fut donné</w:t>
      </w:r>
      <w:r w:rsidR="000A3607" w:rsidRPr="00B273F9">
        <w:rPr>
          <w:rFonts w:ascii="Century" w:hAnsi="Century"/>
          <w:noProof w:val="0"/>
          <w:sz w:val="22"/>
          <w:szCs w:val="22"/>
        </w:rPr>
        <w:t xml:space="preserve"> dans une brasserie</w:t>
      </w:r>
      <w:r w:rsidR="008640F2" w:rsidRPr="00B273F9">
        <w:rPr>
          <w:rFonts w:ascii="Century" w:hAnsi="Century"/>
          <w:noProof w:val="0"/>
          <w:sz w:val="22"/>
          <w:szCs w:val="22"/>
        </w:rPr>
        <w:t>. L</w:t>
      </w:r>
      <w:r w:rsidR="002B2A32" w:rsidRPr="00B273F9">
        <w:rPr>
          <w:rFonts w:ascii="Century" w:hAnsi="Century"/>
          <w:noProof w:val="0"/>
          <w:sz w:val="22"/>
          <w:szCs w:val="22"/>
        </w:rPr>
        <w:t>a mission Séphora F. consiste à</w:t>
      </w:r>
      <w:r w:rsidR="008640F2" w:rsidRPr="00B273F9">
        <w:rPr>
          <w:rFonts w:ascii="Century" w:hAnsi="Century"/>
          <w:noProof w:val="0"/>
          <w:sz w:val="22"/>
          <w:szCs w:val="22"/>
        </w:rPr>
        <w:t xml:space="preserve"> </w:t>
      </w:r>
      <w:r w:rsidR="002B2A32" w:rsidRPr="00B273F9">
        <w:rPr>
          <w:rFonts w:ascii="Century" w:hAnsi="Century"/>
          <w:noProof w:val="0"/>
          <w:sz w:val="22"/>
          <w:szCs w:val="22"/>
        </w:rPr>
        <w:t>susciter des tensions</w:t>
      </w:r>
      <w:r w:rsidR="008640F2" w:rsidRPr="00B273F9">
        <w:rPr>
          <w:rFonts w:ascii="Century" w:hAnsi="Century"/>
          <w:noProof w:val="0"/>
          <w:sz w:val="22"/>
          <w:szCs w:val="22"/>
        </w:rPr>
        <w:t xml:space="preserve"> ou </w:t>
      </w:r>
      <w:r w:rsidR="002B2A32" w:rsidRPr="00B273F9">
        <w:rPr>
          <w:rFonts w:ascii="Century" w:hAnsi="Century"/>
          <w:noProof w:val="0"/>
          <w:sz w:val="22"/>
          <w:szCs w:val="22"/>
        </w:rPr>
        <w:t>à les maintenir,</w:t>
      </w:r>
      <w:r w:rsidR="008640F2" w:rsidRPr="00B273F9">
        <w:rPr>
          <w:rFonts w:ascii="Century" w:hAnsi="Century"/>
          <w:noProof w:val="0"/>
          <w:sz w:val="22"/>
          <w:szCs w:val="22"/>
        </w:rPr>
        <w:t xml:space="preserve"> au sein de plusieurs départements de Franc</w:t>
      </w:r>
      <w:r w:rsidR="007F279C" w:rsidRPr="00B273F9">
        <w:rPr>
          <w:rFonts w:ascii="Century" w:hAnsi="Century"/>
          <w:noProof w:val="0"/>
          <w:sz w:val="22"/>
          <w:szCs w:val="22"/>
        </w:rPr>
        <w:t>e à forte population maghrébine</w:t>
      </w:r>
      <w:r w:rsidR="008640F2" w:rsidRPr="00B273F9">
        <w:rPr>
          <w:rFonts w:ascii="Century" w:hAnsi="Century"/>
          <w:noProof w:val="0"/>
          <w:sz w:val="22"/>
          <w:szCs w:val="22"/>
        </w:rPr>
        <w:t xml:space="preserve"> africaine et musulmane afin de les rendre ingérables. Favoriser les conditions du chaos. Les interventions médiatiques de Charly font partie de la phase une. Il s’agit à présent </w:t>
      </w:r>
      <w:r w:rsidR="00C95D4E">
        <w:rPr>
          <w:rFonts w:ascii="Century" w:hAnsi="Century"/>
          <w:noProof w:val="0"/>
          <w:sz w:val="22"/>
          <w:szCs w:val="22"/>
        </w:rPr>
        <w:t>de compléter le dispositif en déclenchant</w:t>
      </w:r>
      <w:r w:rsidR="008640F2" w:rsidRPr="00B273F9">
        <w:rPr>
          <w:rFonts w:ascii="Century" w:hAnsi="Century"/>
          <w:noProof w:val="0"/>
          <w:sz w:val="22"/>
          <w:szCs w:val="22"/>
        </w:rPr>
        <w:t xml:space="preserve"> la phase deux. Ordre fut donné à Charly d’activer ses agents dormants. Séphora</w:t>
      </w:r>
      <w:r w:rsidR="002B2A32" w:rsidRPr="00B273F9">
        <w:rPr>
          <w:rFonts w:ascii="Century" w:hAnsi="Century"/>
          <w:noProof w:val="0"/>
          <w:sz w:val="22"/>
          <w:szCs w:val="22"/>
        </w:rPr>
        <w:t xml:space="preserve"> F.</w:t>
      </w:r>
      <w:r w:rsidR="008640F2" w:rsidRPr="00B273F9">
        <w:rPr>
          <w:rFonts w:ascii="Century" w:hAnsi="Century"/>
          <w:noProof w:val="0"/>
          <w:sz w:val="22"/>
          <w:szCs w:val="22"/>
        </w:rPr>
        <w:t xml:space="preserve"> est une structure légère, composée essentiellement de citoyens franco-israéliens. Elle est en charge d’actions très précises. Charly en est u</w:t>
      </w:r>
      <w:r w:rsidR="000A3607" w:rsidRPr="00B273F9">
        <w:rPr>
          <w:rFonts w:ascii="Century" w:hAnsi="Century"/>
          <w:noProof w:val="0"/>
          <w:sz w:val="22"/>
          <w:szCs w:val="22"/>
        </w:rPr>
        <w:t>n membre important, mais il lui est conseillé de</w:t>
      </w:r>
      <w:r w:rsidR="008640F2" w:rsidRPr="00B273F9">
        <w:rPr>
          <w:rFonts w:ascii="Century" w:hAnsi="Century"/>
          <w:noProof w:val="0"/>
          <w:sz w:val="22"/>
          <w:szCs w:val="22"/>
        </w:rPr>
        <w:t xml:space="preserve"> se faire discret sur le ter</w:t>
      </w:r>
      <w:r w:rsidR="007F279C" w:rsidRPr="00B273F9">
        <w:rPr>
          <w:rFonts w:ascii="Century" w:hAnsi="Century"/>
          <w:noProof w:val="0"/>
          <w:sz w:val="22"/>
          <w:szCs w:val="22"/>
        </w:rPr>
        <w:t xml:space="preserve">rain. La mission Séphora F. </w:t>
      </w:r>
      <w:r w:rsidR="001626F5" w:rsidRPr="00B273F9">
        <w:rPr>
          <w:rFonts w:ascii="Century" w:hAnsi="Century"/>
          <w:noProof w:val="0"/>
          <w:sz w:val="22"/>
          <w:szCs w:val="22"/>
        </w:rPr>
        <w:t>— </w:t>
      </w:r>
      <w:r w:rsidR="007F279C" w:rsidRPr="00B273F9">
        <w:rPr>
          <w:rFonts w:ascii="Century" w:hAnsi="Century"/>
          <w:noProof w:val="0"/>
          <w:sz w:val="22"/>
          <w:szCs w:val="22"/>
        </w:rPr>
        <w:t>F</w:t>
      </w:r>
      <w:r w:rsidR="008640F2" w:rsidRPr="00B273F9">
        <w:rPr>
          <w:rFonts w:ascii="Century" w:hAnsi="Century"/>
          <w:noProof w:val="0"/>
          <w:sz w:val="22"/>
          <w:szCs w:val="22"/>
        </w:rPr>
        <w:t xml:space="preserve"> pour </w:t>
      </w:r>
      <w:r w:rsidR="002B2A32" w:rsidRPr="00B273F9">
        <w:rPr>
          <w:rFonts w:ascii="Century" w:hAnsi="Century"/>
          <w:noProof w:val="0"/>
          <w:sz w:val="22"/>
          <w:szCs w:val="22"/>
        </w:rPr>
        <w:t>France, comme il existe une structure ad</w:t>
      </w:r>
      <w:r w:rsidR="00145FAE" w:rsidRPr="00B273F9">
        <w:rPr>
          <w:rFonts w:ascii="Century" w:hAnsi="Century"/>
          <w:noProof w:val="0"/>
          <w:sz w:val="22"/>
          <w:szCs w:val="22"/>
        </w:rPr>
        <w:t xml:space="preserve"> </w:t>
      </w:r>
      <w:r w:rsidR="002B2A32" w:rsidRPr="00B273F9">
        <w:rPr>
          <w:rFonts w:ascii="Century" w:hAnsi="Century"/>
          <w:noProof w:val="0"/>
          <w:sz w:val="22"/>
          <w:szCs w:val="22"/>
        </w:rPr>
        <w:t xml:space="preserve">hoc pour la Belgique, Séphora B., </w:t>
      </w:r>
      <w:r w:rsidR="0011251E" w:rsidRPr="00B273F9">
        <w:rPr>
          <w:rFonts w:ascii="Century" w:hAnsi="Century"/>
          <w:noProof w:val="0"/>
          <w:sz w:val="22"/>
          <w:szCs w:val="22"/>
        </w:rPr>
        <w:t xml:space="preserve">une autre </w:t>
      </w:r>
      <w:r w:rsidR="002B2A32" w:rsidRPr="00B273F9">
        <w:rPr>
          <w:rFonts w:ascii="Century" w:hAnsi="Century"/>
          <w:noProof w:val="0"/>
          <w:sz w:val="22"/>
          <w:szCs w:val="22"/>
        </w:rPr>
        <w:t xml:space="preserve">pour le </w:t>
      </w:r>
      <w:r w:rsidR="00563BE5" w:rsidRPr="00B273F9">
        <w:rPr>
          <w:rFonts w:ascii="Century" w:hAnsi="Century"/>
          <w:noProof w:val="0"/>
          <w:sz w:val="22"/>
          <w:szCs w:val="22"/>
        </w:rPr>
        <w:t>Maghreb</w:t>
      </w:r>
      <w:r w:rsidR="002B2A32" w:rsidRPr="00B273F9">
        <w:rPr>
          <w:rFonts w:ascii="Century" w:hAnsi="Century"/>
          <w:noProof w:val="0"/>
          <w:sz w:val="22"/>
          <w:szCs w:val="22"/>
        </w:rPr>
        <w:t xml:space="preserve"> Séphora </w:t>
      </w:r>
      <w:r w:rsidR="00A15249">
        <w:rPr>
          <w:rFonts w:ascii="Century" w:hAnsi="Century"/>
          <w:noProof w:val="0"/>
          <w:sz w:val="22"/>
          <w:szCs w:val="22"/>
        </w:rPr>
        <w:t>TA</w:t>
      </w:r>
      <w:r w:rsidR="00563BE5" w:rsidRPr="00B273F9">
        <w:rPr>
          <w:rFonts w:ascii="Century" w:hAnsi="Century"/>
          <w:noProof w:val="0"/>
          <w:sz w:val="22"/>
          <w:szCs w:val="22"/>
        </w:rPr>
        <w:t>M</w:t>
      </w:r>
      <w:r w:rsidR="002B2A32" w:rsidRPr="00B273F9">
        <w:rPr>
          <w:rFonts w:ascii="Century" w:hAnsi="Century"/>
          <w:noProof w:val="0"/>
          <w:sz w:val="22"/>
          <w:szCs w:val="22"/>
        </w:rPr>
        <w:t>.</w:t>
      </w:r>
      <w:r w:rsidR="0065135C" w:rsidRPr="00B273F9">
        <w:rPr>
          <w:rFonts w:ascii="Century" w:hAnsi="Century"/>
          <w:noProof w:val="0"/>
          <w:sz w:val="22"/>
          <w:szCs w:val="22"/>
        </w:rPr>
        <w:t xml:space="preserve">, </w:t>
      </w:r>
      <w:r w:rsidR="002B2A32" w:rsidRPr="00B273F9">
        <w:rPr>
          <w:rFonts w:ascii="Century" w:hAnsi="Century"/>
          <w:noProof w:val="0"/>
          <w:sz w:val="22"/>
          <w:szCs w:val="22"/>
        </w:rPr>
        <w:t xml:space="preserve">etc. </w:t>
      </w:r>
      <w:r w:rsidR="001626F5" w:rsidRPr="00B273F9">
        <w:rPr>
          <w:rFonts w:ascii="Century" w:hAnsi="Century"/>
          <w:noProof w:val="0"/>
          <w:sz w:val="22"/>
          <w:szCs w:val="22"/>
        </w:rPr>
        <w:t>—</w:t>
      </w:r>
      <w:r w:rsidR="008640F2" w:rsidRPr="00B273F9">
        <w:rPr>
          <w:rFonts w:ascii="Century" w:hAnsi="Century"/>
          <w:noProof w:val="0"/>
          <w:sz w:val="22"/>
          <w:szCs w:val="22"/>
        </w:rPr>
        <w:t xml:space="preserve"> s’inscrit dans le cadre d’un plan directeur nommé Moïse, pensé par les services secrets israéliens à la suite de la destruction des tours jumelles du World Trade Center. Elle fut améliorée</w:t>
      </w:r>
      <w:r w:rsidR="0011251E" w:rsidRPr="00B273F9">
        <w:rPr>
          <w:rFonts w:ascii="Century" w:hAnsi="Century"/>
          <w:noProof w:val="0"/>
          <w:sz w:val="22"/>
          <w:szCs w:val="22"/>
        </w:rPr>
        <w:t xml:space="preserve"> pour sa partie française</w:t>
      </w:r>
      <w:r w:rsidR="007F279C" w:rsidRPr="00B273F9">
        <w:rPr>
          <w:rFonts w:ascii="Century" w:hAnsi="Century"/>
          <w:noProof w:val="0"/>
          <w:sz w:val="22"/>
          <w:szCs w:val="22"/>
        </w:rPr>
        <w:t xml:space="preserve"> après l’élection présidentielle</w:t>
      </w:r>
      <w:r w:rsidR="008640F2" w:rsidRPr="00B273F9">
        <w:rPr>
          <w:rFonts w:ascii="Century" w:hAnsi="Century"/>
          <w:noProof w:val="0"/>
          <w:sz w:val="22"/>
          <w:szCs w:val="22"/>
        </w:rPr>
        <w:t xml:space="preserve"> en France de 2002. Son socle fut complété sur la base des interventions au colloque organisé par l’Alliance israélite universelle en novembre 2004 en son siège, rue La Bruyère à Paris. Le schéma directeur reprenait de nombreux passages de la communication du philosophe</w:t>
      </w:r>
      <w:r w:rsidR="00AE7244" w:rsidRPr="00B273F9">
        <w:rPr>
          <w:rFonts w:ascii="Century" w:hAnsi="Century"/>
          <w:noProof w:val="0"/>
          <w:sz w:val="22"/>
          <w:szCs w:val="22"/>
        </w:rPr>
        <w:t xml:space="preserve"> </w:t>
      </w:r>
      <w:r w:rsidR="000A3607" w:rsidRPr="00B273F9">
        <w:rPr>
          <w:rFonts w:ascii="Century" w:hAnsi="Century"/>
          <w:noProof w:val="0"/>
          <w:sz w:val="22"/>
          <w:szCs w:val="22"/>
        </w:rPr>
        <w:t>André Glup</w:t>
      </w:r>
      <w:r w:rsidR="00AE7244" w:rsidRPr="00B273F9">
        <w:rPr>
          <w:rFonts w:ascii="Century" w:hAnsi="Century"/>
          <w:noProof w:val="0"/>
          <w:sz w:val="22"/>
          <w:szCs w:val="22"/>
        </w:rPr>
        <w:t>s</w:t>
      </w:r>
      <w:r w:rsidR="008640F2" w:rsidRPr="00B273F9">
        <w:rPr>
          <w:rFonts w:ascii="Century" w:hAnsi="Century"/>
          <w:noProof w:val="0"/>
          <w:sz w:val="22"/>
          <w:szCs w:val="22"/>
        </w:rPr>
        <w:t>, membre du PNAC (Projet pour un nouveau siècle américain, un think tank néo-co</w:t>
      </w:r>
      <w:r w:rsidR="000A3607" w:rsidRPr="00B273F9">
        <w:rPr>
          <w:rFonts w:ascii="Century" w:hAnsi="Century"/>
          <w:noProof w:val="0"/>
          <w:sz w:val="22"/>
          <w:szCs w:val="22"/>
        </w:rPr>
        <w:t>ns) et du chercheur Jacques Tarén</w:t>
      </w:r>
      <w:r w:rsidR="008640F2" w:rsidRPr="00B273F9">
        <w:rPr>
          <w:rFonts w:ascii="Century" w:hAnsi="Century"/>
          <w:noProof w:val="0"/>
          <w:sz w:val="22"/>
          <w:szCs w:val="22"/>
        </w:rPr>
        <w:t xml:space="preserve">o, également membre du Conseil représentatif des institutions juives de France. La mission Séphora F. a pour objectif de réaliser des opérations ayant pour finalité de fomenter des troubles en France </w:t>
      </w:r>
      <w:r w:rsidR="006907CB" w:rsidRPr="00B273F9">
        <w:rPr>
          <w:rFonts w:ascii="Century" w:hAnsi="Century"/>
          <w:noProof w:val="0"/>
          <w:sz w:val="22"/>
          <w:szCs w:val="22"/>
        </w:rPr>
        <w:t>de sorte</w:t>
      </w:r>
      <w:r w:rsidR="008640F2" w:rsidRPr="00B273F9">
        <w:rPr>
          <w:rFonts w:ascii="Century" w:hAnsi="Century"/>
          <w:noProof w:val="0"/>
          <w:sz w:val="22"/>
          <w:szCs w:val="22"/>
        </w:rPr>
        <w:t xml:space="preserve"> que l’image des « Arabes des banlieues » et des musulmans en général se dégrade le plus possible auprès des Français. Selon ces services, les « Arabes des banlieues » françaises </w:t>
      </w:r>
      <w:r w:rsidR="00FD67BD" w:rsidRPr="00B273F9">
        <w:rPr>
          <w:rFonts w:ascii="Century" w:hAnsi="Century"/>
          <w:noProof w:val="0"/>
          <w:sz w:val="22"/>
          <w:szCs w:val="22"/>
        </w:rPr>
        <w:t>so</w:t>
      </w:r>
      <w:r w:rsidR="008640F2" w:rsidRPr="00B273F9">
        <w:rPr>
          <w:rFonts w:ascii="Century" w:hAnsi="Century"/>
          <w:noProof w:val="0"/>
          <w:sz w:val="22"/>
          <w:szCs w:val="22"/>
        </w:rPr>
        <w:t xml:space="preserve">nt à la source de la résurgence </w:t>
      </w:r>
      <w:r w:rsidR="006F5D3A" w:rsidRPr="00B273F9">
        <w:rPr>
          <w:rFonts w:ascii="Century" w:hAnsi="Century"/>
          <w:noProof w:val="0"/>
          <w:sz w:val="22"/>
          <w:szCs w:val="22"/>
        </w:rPr>
        <w:t>de l’antisémitisme et de la représentation</w:t>
      </w:r>
      <w:r w:rsidR="008640F2" w:rsidRPr="00B273F9">
        <w:rPr>
          <w:rFonts w:ascii="Century" w:hAnsi="Century"/>
          <w:noProof w:val="0"/>
          <w:sz w:val="22"/>
          <w:szCs w:val="22"/>
        </w:rPr>
        <w:t xml:space="preserve"> négative d’Israël en France. « Séphora, notre fer de lance, introduira le venin qui éradiquera ces Arabes des banlieues »</w:t>
      </w:r>
      <w:r w:rsidR="00145FAE" w:rsidRPr="00B273F9">
        <w:rPr>
          <w:rFonts w:ascii="Century" w:hAnsi="Century"/>
          <w:noProof w:val="0"/>
          <w:sz w:val="22"/>
          <w:szCs w:val="22"/>
        </w:rPr>
        <w:t xml:space="preserve">, </w:t>
      </w:r>
      <w:r w:rsidR="008640F2" w:rsidRPr="00B273F9">
        <w:rPr>
          <w:rFonts w:ascii="Century" w:hAnsi="Century"/>
          <w:noProof w:val="0"/>
          <w:sz w:val="22"/>
          <w:szCs w:val="22"/>
        </w:rPr>
        <w:t xml:space="preserve">déclarait un des leaders des Services israéliens. La mission Séphora </w:t>
      </w:r>
      <w:r w:rsidR="00E27E8A" w:rsidRPr="00B273F9">
        <w:rPr>
          <w:rFonts w:ascii="Century" w:hAnsi="Century"/>
          <w:noProof w:val="0"/>
          <w:sz w:val="22"/>
          <w:szCs w:val="22"/>
        </w:rPr>
        <w:t>fut</w:t>
      </w:r>
      <w:r w:rsidR="008640F2" w:rsidRPr="00B273F9">
        <w:rPr>
          <w:rFonts w:ascii="Century" w:hAnsi="Century"/>
          <w:noProof w:val="0"/>
          <w:sz w:val="22"/>
          <w:szCs w:val="22"/>
        </w:rPr>
        <w:t xml:space="preserve"> pensée et mise en place par la division Lohamah, une des nombreuses divisions du Mossad, dans le cadre du plan Moïse. La responsabilité de l’exécution de la mission</w:t>
      </w:r>
      <w:r w:rsidR="0011251E" w:rsidRPr="00B273F9">
        <w:rPr>
          <w:rFonts w:ascii="Century" w:hAnsi="Century"/>
          <w:noProof w:val="0"/>
          <w:sz w:val="22"/>
          <w:szCs w:val="22"/>
        </w:rPr>
        <w:t xml:space="preserve"> en France</w:t>
      </w:r>
      <w:r w:rsidR="008640F2" w:rsidRPr="00B273F9">
        <w:rPr>
          <w:rFonts w:ascii="Century" w:hAnsi="Century"/>
          <w:noProof w:val="0"/>
          <w:sz w:val="22"/>
          <w:szCs w:val="22"/>
        </w:rPr>
        <w:t xml:space="preserve"> incombe à Yaïr Klec. L</w:t>
      </w:r>
      <w:r w:rsidR="0011251E" w:rsidRPr="00B273F9">
        <w:rPr>
          <w:rFonts w:ascii="Century" w:hAnsi="Century"/>
          <w:noProof w:val="0"/>
          <w:sz w:val="22"/>
          <w:szCs w:val="22"/>
        </w:rPr>
        <w:t xml:space="preserve">’hexagone </w:t>
      </w:r>
      <w:r w:rsidR="00E27E8A" w:rsidRPr="00B273F9">
        <w:rPr>
          <w:rFonts w:ascii="Century" w:hAnsi="Century"/>
          <w:noProof w:val="0"/>
          <w:sz w:val="22"/>
          <w:szCs w:val="22"/>
        </w:rPr>
        <w:t xml:space="preserve">est découpé </w:t>
      </w:r>
      <w:r w:rsidR="008640F2" w:rsidRPr="00B273F9">
        <w:rPr>
          <w:rFonts w:ascii="Century" w:hAnsi="Century"/>
          <w:noProof w:val="0"/>
          <w:sz w:val="22"/>
          <w:szCs w:val="22"/>
        </w:rPr>
        <w:t>en cinq zones : Nord-Ouest, Nord-Est, Sud-Ouest et Sud-Est</w:t>
      </w:r>
      <w:r w:rsidR="0011251E" w:rsidRPr="00B273F9">
        <w:rPr>
          <w:rFonts w:ascii="Century" w:hAnsi="Century"/>
          <w:noProof w:val="0"/>
          <w:sz w:val="22"/>
          <w:szCs w:val="22"/>
        </w:rPr>
        <w:t xml:space="preserve"> et la zone Centre</w:t>
      </w:r>
      <w:r w:rsidR="008640F2" w:rsidRPr="00B273F9">
        <w:rPr>
          <w:rFonts w:ascii="Century" w:hAnsi="Century"/>
          <w:noProof w:val="0"/>
          <w:sz w:val="22"/>
          <w:szCs w:val="22"/>
        </w:rPr>
        <w:t>. À la tête de chaqu</w:t>
      </w:r>
      <w:r w:rsidR="006907CB" w:rsidRPr="00B273F9">
        <w:rPr>
          <w:rFonts w:ascii="Century" w:hAnsi="Century"/>
          <w:noProof w:val="0"/>
          <w:sz w:val="22"/>
          <w:szCs w:val="22"/>
        </w:rPr>
        <w:t>e zone se trouve un chef</w:t>
      </w:r>
      <w:r w:rsidR="008640F2" w:rsidRPr="00B273F9">
        <w:rPr>
          <w:rFonts w:ascii="Century" w:hAnsi="Century"/>
          <w:noProof w:val="0"/>
          <w:sz w:val="22"/>
          <w:szCs w:val="22"/>
        </w:rPr>
        <w:t xml:space="preserve"> avec grade de Lieutenant colonel : </w:t>
      </w:r>
      <w:r w:rsidR="008640F2" w:rsidRPr="00B273F9">
        <w:rPr>
          <w:rFonts w:ascii="Century" w:hAnsi="Century"/>
          <w:i/>
          <w:noProof w:val="0"/>
          <w:sz w:val="22"/>
          <w:szCs w:val="22"/>
        </w:rPr>
        <w:t>Sgan halouf</w:t>
      </w:r>
      <w:r w:rsidR="008640F2" w:rsidRPr="00B273F9">
        <w:rPr>
          <w:rFonts w:ascii="Century" w:hAnsi="Century"/>
          <w:noProof w:val="0"/>
          <w:sz w:val="22"/>
          <w:szCs w:val="22"/>
        </w:rPr>
        <w:t xml:space="preserve">. Charly est le </w:t>
      </w:r>
      <w:r w:rsidR="008640F2" w:rsidRPr="00B273F9">
        <w:rPr>
          <w:rFonts w:ascii="Century" w:hAnsi="Century"/>
          <w:i/>
          <w:noProof w:val="0"/>
          <w:sz w:val="22"/>
          <w:szCs w:val="22"/>
        </w:rPr>
        <w:t>halouf</w:t>
      </w:r>
      <w:r w:rsidR="0011251E" w:rsidRPr="00B273F9">
        <w:rPr>
          <w:rFonts w:ascii="Century" w:hAnsi="Century"/>
          <w:noProof w:val="0"/>
          <w:sz w:val="22"/>
          <w:szCs w:val="22"/>
        </w:rPr>
        <w:t xml:space="preserve"> de la zone C</w:t>
      </w:r>
      <w:r w:rsidR="008640F2" w:rsidRPr="00B273F9">
        <w:rPr>
          <w:rFonts w:ascii="Century" w:hAnsi="Century"/>
          <w:noProof w:val="0"/>
          <w:sz w:val="22"/>
          <w:szCs w:val="22"/>
        </w:rPr>
        <w:t>entre</w:t>
      </w:r>
      <w:r w:rsidR="00FD67BD" w:rsidRPr="00B273F9">
        <w:rPr>
          <w:rFonts w:ascii="Century" w:hAnsi="Century"/>
          <w:noProof w:val="0"/>
          <w:sz w:val="22"/>
          <w:szCs w:val="22"/>
        </w:rPr>
        <w:t>, c’est-à-dire l’Île-de-France, Paris et les sept départements qui l’entourent.</w:t>
      </w:r>
    </w:p>
    <w:p w14:paraId="314EB47D" w14:textId="77777777" w:rsidR="008640F2" w:rsidRPr="00B273F9" w:rsidRDefault="008640F2" w:rsidP="00B317BB">
      <w:pPr>
        <w:ind w:firstLine="1134"/>
        <w:jc w:val="both"/>
        <w:rPr>
          <w:rFonts w:ascii="Century" w:hAnsi="Century"/>
          <w:noProof w:val="0"/>
          <w:sz w:val="22"/>
          <w:szCs w:val="22"/>
        </w:rPr>
      </w:pPr>
    </w:p>
    <w:p w14:paraId="336EEC4A" w14:textId="390A23F5" w:rsidR="008640F2" w:rsidRPr="00B273F9" w:rsidRDefault="008640F2" w:rsidP="00531612">
      <w:pPr>
        <w:jc w:val="both"/>
        <w:rPr>
          <w:rFonts w:ascii="Century" w:hAnsi="Century"/>
          <w:noProof w:val="0"/>
          <w:sz w:val="22"/>
          <w:szCs w:val="22"/>
        </w:rPr>
      </w:pPr>
      <w:r w:rsidRPr="00B273F9">
        <w:rPr>
          <w:rFonts w:ascii="Century" w:hAnsi="Century"/>
          <w:noProof w:val="0"/>
          <w:sz w:val="22"/>
          <w:szCs w:val="22"/>
        </w:rPr>
        <w:t>Cha</w:t>
      </w:r>
      <w:r w:rsidR="003A69B5">
        <w:rPr>
          <w:rFonts w:ascii="Century" w:hAnsi="Century"/>
          <w:noProof w:val="0"/>
          <w:sz w:val="22"/>
          <w:szCs w:val="22"/>
        </w:rPr>
        <w:t>rly se trouve dans</w:t>
      </w:r>
      <w:r w:rsidRPr="00B273F9">
        <w:rPr>
          <w:rFonts w:ascii="Century" w:hAnsi="Century"/>
          <w:noProof w:val="0"/>
          <w:sz w:val="22"/>
          <w:szCs w:val="22"/>
        </w:rPr>
        <w:t xml:space="preserve"> la brasserie </w:t>
      </w:r>
      <w:r w:rsidRPr="00B273F9">
        <w:rPr>
          <w:rFonts w:ascii="Century" w:hAnsi="Century"/>
          <w:i/>
          <w:noProof w:val="0"/>
          <w:sz w:val="22"/>
          <w:szCs w:val="22"/>
        </w:rPr>
        <w:t>L’Avenue</w:t>
      </w:r>
      <w:r w:rsidRPr="00B273F9">
        <w:rPr>
          <w:rFonts w:ascii="Century" w:hAnsi="Century"/>
          <w:noProof w:val="0"/>
          <w:sz w:val="22"/>
          <w:szCs w:val="22"/>
        </w:rPr>
        <w:t xml:space="preserve"> depuis une dizaine de minutes, bien en avance sur l’heure du rendez-vous, et bien au chaud. Lorsque le timbre de la sonnerie de son téléph</w:t>
      </w:r>
      <w:r w:rsidR="007F279C" w:rsidRPr="00B273F9">
        <w:rPr>
          <w:rFonts w:ascii="Century" w:hAnsi="Century"/>
          <w:noProof w:val="0"/>
          <w:sz w:val="22"/>
          <w:szCs w:val="22"/>
        </w:rPr>
        <w:t>one retentit, il se redresse. Ce</w:t>
      </w:r>
      <w:r w:rsidR="00C522E6" w:rsidRPr="00B273F9">
        <w:rPr>
          <w:rFonts w:ascii="Century" w:hAnsi="Century"/>
          <w:noProof w:val="0"/>
          <w:sz w:val="22"/>
          <w:szCs w:val="22"/>
        </w:rPr>
        <w:t>tte</w:t>
      </w:r>
      <w:r w:rsidRPr="00B273F9">
        <w:rPr>
          <w:rFonts w:ascii="Century" w:hAnsi="Century"/>
          <w:noProof w:val="0"/>
          <w:sz w:val="22"/>
          <w:szCs w:val="22"/>
        </w:rPr>
        <w:t xml:space="preserve"> </w:t>
      </w:r>
      <w:r w:rsidR="00C522E6" w:rsidRPr="00B273F9">
        <w:rPr>
          <w:rFonts w:ascii="Century" w:hAnsi="Century"/>
          <w:noProof w:val="0"/>
          <w:sz w:val="22"/>
          <w:szCs w:val="22"/>
        </w:rPr>
        <w:t>petite musique particuliè</w:t>
      </w:r>
      <w:r w:rsidRPr="00B273F9">
        <w:rPr>
          <w:rFonts w:ascii="Century" w:hAnsi="Century"/>
          <w:noProof w:val="0"/>
          <w:sz w:val="22"/>
          <w:szCs w:val="22"/>
        </w:rPr>
        <w:t>r</w:t>
      </w:r>
      <w:r w:rsidR="00C522E6" w:rsidRPr="00B273F9">
        <w:rPr>
          <w:rFonts w:ascii="Century" w:hAnsi="Century"/>
          <w:noProof w:val="0"/>
          <w:sz w:val="22"/>
          <w:szCs w:val="22"/>
        </w:rPr>
        <w:t>e</w:t>
      </w:r>
      <w:r w:rsidR="00E36EA7" w:rsidRPr="00B273F9">
        <w:rPr>
          <w:rFonts w:ascii="Century" w:hAnsi="Century"/>
          <w:noProof w:val="0"/>
          <w:sz w:val="22"/>
          <w:szCs w:val="22"/>
        </w:rPr>
        <w:t xml:space="preserve"> </w:t>
      </w:r>
      <w:r w:rsidR="001626F5" w:rsidRPr="00B273F9">
        <w:rPr>
          <w:rFonts w:ascii="Century" w:hAnsi="Century"/>
          <w:noProof w:val="0"/>
          <w:sz w:val="22"/>
          <w:szCs w:val="22"/>
        </w:rPr>
        <w:t>—</w:t>
      </w:r>
      <w:r w:rsidR="00C522E6" w:rsidRPr="00B273F9">
        <w:rPr>
          <w:rFonts w:ascii="Century" w:hAnsi="Century"/>
          <w:noProof w:val="0"/>
          <w:sz w:val="22"/>
          <w:szCs w:val="22"/>
        </w:rPr>
        <w:t xml:space="preserve"> Ode à la joie de Beethoven </w:t>
      </w:r>
      <w:r w:rsidR="001626F5" w:rsidRPr="00B273F9">
        <w:rPr>
          <w:rFonts w:ascii="Century" w:hAnsi="Century"/>
          <w:noProof w:val="0"/>
          <w:sz w:val="22"/>
          <w:szCs w:val="22"/>
        </w:rPr>
        <w:t>—</w:t>
      </w:r>
      <w:r w:rsidR="00E36EA7" w:rsidRPr="00B273F9">
        <w:rPr>
          <w:rFonts w:ascii="Century" w:hAnsi="Century"/>
          <w:noProof w:val="0"/>
          <w:sz w:val="22"/>
          <w:szCs w:val="22"/>
        </w:rPr>
        <w:t xml:space="preserve"> </w:t>
      </w:r>
      <w:r w:rsidRPr="00B273F9">
        <w:rPr>
          <w:rFonts w:ascii="Century" w:hAnsi="Century"/>
          <w:noProof w:val="0"/>
          <w:sz w:val="22"/>
          <w:szCs w:val="22"/>
        </w:rPr>
        <w:t>indique que l’appel émane d’un élément de l’ambassade d’Is</w:t>
      </w:r>
      <w:r w:rsidR="00F7523D">
        <w:rPr>
          <w:rFonts w:ascii="Century" w:hAnsi="Century"/>
          <w:noProof w:val="0"/>
          <w:sz w:val="22"/>
          <w:szCs w:val="22"/>
        </w:rPr>
        <w:t>raël. La personne au téléphone</w:t>
      </w:r>
      <w:r w:rsidRPr="00B273F9">
        <w:rPr>
          <w:rFonts w:ascii="Century" w:hAnsi="Century"/>
          <w:noProof w:val="0"/>
          <w:sz w:val="22"/>
          <w:szCs w:val="22"/>
        </w:rPr>
        <w:t xml:space="preserve"> </w:t>
      </w:r>
      <w:r w:rsidR="006E0E5C" w:rsidRPr="00B273F9">
        <w:rPr>
          <w:rFonts w:ascii="Century" w:hAnsi="Century"/>
          <w:noProof w:val="0"/>
          <w:sz w:val="22"/>
          <w:szCs w:val="22"/>
        </w:rPr>
        <w:t>lui demande</w:t>
      </w:r>
      <w:r w:rsidRPr="00B273F9">
        <w:rPr>
          <w:rFonts w:ascii="Century" w:hAnsi="Century"/>
          <w:noProof w:val="0"/>
          <w:sz w:val="22"/>
          <w:szCs w:val="22"/>
        </w:rPr>
        <w:t xml:space="preserve"> s’il se trouve bien sur le lieu </w:t>
      </w:r>
      <w:r w:rsidR="006F5D3A" w:rsidRPr="00B273F9">
        <w:rPr>
          <w:rFonts w:ascii="Century" w:hAnsi="Century"/>
          <w:noProof w:val="0"/>
          <w:sz w:val="22"/>
          <w:szCs w:val="22"/>
        </w:rPr>
        <w:t>prévu</w:t>
      </w:r>
      <w:r w:rsidRPr="00B273F9">
        <w:rPr>
          <w:rFonts w:ascii="Century" w:hAnsi="Century"/>
          <w:noProof w:val="0"/>
          <w:sz w:val="22"/>
          <w:szCs w:val="22"/>
        </w:rPr>
        <w:t>. Charly vient de</w:t>
      </w:r>
      <w:r w:rsidR="00065CAF" w:rsidRPr="00B273F9">
        <w:rPr>
          <w:rFonts w:ascii="Century" w:hAnsi="Century"/>
          <w:noProof w:val="0"/>
          <w:sz w:val="22"/>
          <w:szCs w:val="22"/>
        </w:rPr>
        <w:t xml:space="preserve"> commencer la lecture du quotidien</w:t>
      </w:r>
      <w:r w:rsidRPr="00B273F9">
        <w:rPr>
          <w:rFonts w:ascii="Century" w:hAnsi="Century"/>
          <w:noProof w:val="0"/>
          <w:sz w:val="22"/>
          <w:szCs w:val="22"/>
        </w:rPr>
        <w:t xml:space="preserve"> Le Monde qu’il </w:t>
      </w:r>
      <w:r w:rsidR="00E27E8A" w:rsidRPr="00B273F9">
        <w:rPr>
          <w:rFonts w:ascii="Century" w:hAnsi="Century"/>
          <w:noProof w:val="0"/>
          <w:sz w:val="22"/>
          <w:szCs w:val="22"/>
        </w:rPr>
        <w:t>acheta</w:t>
      </w:r>
      <w:r w:rsidRPr="00B273F9">
        <w:rPr>
          <w:rFonts w:ascii="Century" w:hAnsi="Century"/>
          <w:noProof w:val="0"/>
          <w:sz w:val="22"/>
          <w:szCs w:val="22"/>
        </w:rPr>
        <w:t xml:space="preserve"> à un kiosque sur les Champs Élysées. Il avale une nouvelle gorgée de son expresso et reprend sa lecture</w:t>
      </w:r>
      <w:r w:rsidR="00A87D94" w:rsidRPr="00B273F9">
        <w:rPr>
          <w:rFonts w:ascii="Century" w:hAnsi="Century"/>
          <w:noProof w:val="0"/>
          <w:sz w:val="22"/>
          <w:szCs w:val="22"/>
        </w:rPr>
        <w:t>,</w:t>
      </w:r>
      <w:r w:rsidR="00A15249">
        <w:rPr>
          <w:rFonts w:ascii="Century" w:hAnsi="Century"/>
          <w:noProof w:val="0"/>
          <w:sz w:val="22"/>
          <w:szCs w:val="22"/>
        </w:rPr>
        <w:t xml:space="preserve"> interrompue par la sonnerie de son Smartphone</w:t>
      </w:r>
      <w:r w:rsidRPr="00B273F9">
        <w:rPr>
          <w:rFonts w:ascii="Century" w:hAnsi="Century"/>
          <w:noProof w:val="0"/>
          <w:sz w:val="22"/>
          <w:szCs w:val="22"/>
        </w:rPr>
        <w:t>. Il s’attarde, un brin nostalgique, sur un article de la page</w:t>
      </w:r>
      <w:r w:rsidR="008B4562" w:rsidRPr="00B273F9">
        <w:rPr>
          <w:rFonts w:ascii="Century" w:hAnsi="Century"/>
          <w:noProof w:val="0"/>
          <w:sz w:val="22"/>
          <w:szCs w:val="22"/>
        </w:rPr>
        <w:t> </w:t>
      </w:r>
      <w:r w:rsidRPr="00B273F9">
        <w:rPr>
          <w:rFonts w:ascii="Century" w:hAnsi="Century"/>
          <w:noProof w:val="0"/>
          <w:sz w:val="22"/>
          <w:szCs w:val="22"/>
        </w:rPr>
        <w:t>12 : « Francisco Galan, la paix ou la prison ». Le journal relate les tentatives d</w:t>
      </w:r>
      <w:r w:rsidR="00C522E6" w:rsidRPr="00B273F9">
        <w:rPr>
          <w:rFonts w:ascii="Century" w:hAnsi="Century"/>
          <w:noProof w:val="0"/>
          <w:sz w:val="22"/>
          <w:szCs w:val="22"/>
        </w:rPr>
        <w:t>u guérillero colombien</w:t>
      </w:r>
      <w:r w:rsidRPr="00B273F9">
        <w:rPr>
          <w:rFonts w:ascii="Century" w:hAnsi="Century"/>
          <w:noProof w:val="0"/>
          <w:sz w:val="22"/>
          <w:szCs w:val="22"/>
        </w:rPr>
        <w:t xml:space="preserve"> pour convaincre ses pairs de l’</w:t>
      </w:r>
      <w:r w:rsidRPr="00B273F9">
        <w:rPr>
          <w:rStyle w:val="lang-es"/>
          <w:rFonts w:ascii="Century" w:hAnsi="Century"/>
          <w:i/>
          <w:iCs/>
          <w:sz w:val="22"/>
          <w:szCs w:val="22"/>
          <w:lang w:val="es-ES"/>
        </w:rPr>
        <w:t xml:space="preserve">Ejército de </w:t>
      </w:r>
      <w:r w:rsidR="00D11608" w:rsidRPr="00B273F9">
        <w:rPr>
          <w:rStyle w:val="lang-es"/>
          <w:rFonts w:ascii="Century" w:hAnsi="Century"/>
          <w:i/>
          <w:iCs/>
          <w:sz w:val="22"/>
          <w:szCs w:val="22"/>
          <w:lang w:val="es-ES"/>
        </w:rPr>
        <w:t>l</w:t>
      </w:r>
      <w:r w:rsidRPr="00B273F9">
        <w:rPr>
          <w:rStyle w:val="lang-es"/>
          <w:rFonts w:ascii="Century" w:hAnsi="Century"/>
          <w:i/>
          <w:iCs/>
          <w:sz w:val="22"/>
          <w:szCs w:val="22"/>
          <w:lang w:val="es-ES"/>
        </w:rPr>
        <w:t xml:space="preserve">iberación </w:t>
      </w:r>
      <w:r w:rsidR="00D11608" w:rsidRPr="00B273F9">
        <w:rPr>
          <w:rStyle w:val="lang-es"/>
          <w:rFonts w:ascii="Century" w:hAnsi="Century"/>
          <w:i/>
          <w:iCs/>
          <w:sz w:val="22"/>
          <w:szCs w:val="22"/>
          <w:lang w:val="es-ES"/>
        </w:rPr>
        <w:t>n</w:t>
      </w:r>
      <w:r w:rsidRPr="00B273F9">
        <w:rPr>
          <w:rStyle w:val="lang-es"/>
          <w:rFonts w:ascii="Century" w:hAnsi="Century"/>
          <w:i/>
          <w:iCs/>
          <w:sz w:val="22"/>
          <w:szCs w:val="22"/>
          <w:lang w:val="es-ES"/>
        </w:rPr>
        <w:t>acional</w:t>
      </w:r>
      <w:r w:rsidRPr="00B273F9">
        <w:rPr>
          <w:rFonts w:ascii="Century" w:hAnsi="Century"/>
          <w:noProof w:val="0"/>
          <w:sz w:val="22"/>
          <w:szCs w:val="22"/>
        </w:rPr>
        <w:t xml:space="preserve">, de s’asseoir à la table des négociations avec le gouvernement. </w:t>
      </w:r>
      <w:r w:rsidR="00C522E6" w:rsidRPr="00B273F9">
        <w:rPr>
          <w:rFonts w:ascii="Century" w:hAnsi="Century"/>
          <w:noProof w:val="0"/>
          <w:sz w:val="22"/>
          <w:szCs w:val="22"/>
        </w:rPr>
        <w:t>Galan</w:t>
      </w:r>
      <w:r w:rsidRPr="00B273F9">
        <w:rPr>
          <w:rFonts w:ascii="Century" w:hAnsi="Century"/>
          <w:noProof w:val="0"/>
          <w:sz w:val="22"/>
          <w:szCs w:val="22"/>
        </w:rPr>
        <w:t xml:space="preserve"> avait été libéré par le président Alvaro Uribe pour atteindre cet objectif. Sa lecture de l’article finie, Charly plie le journal et s’abandonne </w:t>
      </w:r>
      <w:r w:rsidR="00A87D94" w:rsidRPr="00B273F9">
        <w:rPr>
          <w:rFonts w:ascii="Century" w:hAnsi="Century"/>
          <w:noProof w:val="0"/>
          <w:sz w:val="22"/>
          <w:szCs w:val="22"/>
        </w:rPr>
        <w:t>au repos</w:t>
      </w:r>
      <w:r w:rsidRPr="00B273F9">
        <w:rPr>
          <w:rFonts w:ascii="Century" w:hAnsi="Century"/>
          <w:noProof w:val="0"/>
          <w:sz w:val="22"/>
          <w:szCs w:val="22"/>
        </w:rPr>
        <w:t xml:space="preserve">. Quelques minutes plus tard, alors qu’il est toujours plongé dans ses pensées, il </w:t>
      </w:r>
      <w:r w:rsidR="00FD67BD" w:rsidRPr="00B273F9">
        <w:rPr>
          <w:rFonts w:ascii="Century" w:hAnsi="Century"/>
          <w:noProof w:val="0"/>
          <w:sz w:val="22"/>
          <w:szCs w:val="22"/>
        </w:rPr>
        <w:t xml:space="preserve">sursaute, </w:t>
      </w:r>
      <w:r w:rsidRPr="00B273F9">
        <w:rPr>
          <w:rFonts w:ascii="Century" w:hAnsi="Century"/>
          <w:noProof w:val="0"/>
          <w:sz w:val="22"/>
          <w:szCs w:val="22"/>
        </w:rPr>
        <w:t>fait un mouvement brusque. Il vient de ressentir une présence. L’homme qui se tient debout devant lui lui fait signe de rester assis. C’est cet homme qui bientôt lui donnera dans le détail les éléments de la phase deux de la mission Séphora</w:t>
      </w:r>
      <w:r w:rsidR="00A87D94" w:rsidRPr="00B273F9">
        <w:rPr>
          <w:rFonts w:ascii="Century" w:hAnsi="Century"/>
          <w:noProof w:val="0"/>
          <w:sz w:val="22"/>
          <w:szCs w:val="22"/>
        </w:rPr>
        <w:t xml:space="preserve"> F</w:t>
      </w:r>
      <w:r w:rsidRPr="00B273F9">
        <w:rPr>
          <w:rFonts w:ascii="Century" w:hAnsi="Century"/>
          <w:noProof w:val="0"/>
          <w:sz w:val="22"/>
          <w:szCs w:val="22"/>
        </w:rPr>
        <w:t>. Aussitôt Charly éteint le regard</w:t>
      </w:r>
      <w:r w:rsidR="00F14667" w:rsidRPr="00B273F9">
        <w:rPr>
          <w:rFonts w:ascii="Century" w:hAnsi="Century"/>
          <w:noProof w:val="0"/>
          <w:sz w:val="22"/>
          <w:szCs w:val="22"/>
        </w:rPr>
        <w:t xml:space="preserve"> dur</w:t>
      </w:r>
      <w:r w:rsidRPr="00B273F9">
        <w:rPr>
          <w:rFonts w:ascii="Century" w:hAnsi="Century"/>
          <w:noProof w:val="0"/>
          <w:sz w:val="22"/>
          <w:szCs w:val="22"/>
        </w:rPr>
        <w:t xml:space="preserve"> </w:t>
      </w:r>
      <w:r w:rsidR="004955C4" w:rsidRPr="00B273F9">
        <w:rPr>
          <w:rFonts w:ascii="Century" w:hAnsi="Century"/>
          <w:noProof w:val="0"/>
          <w:sz w:val="22"/>
          <w:szCs w:val="22"/>
        </w:rPr>
        <w:t>qu’il a presque spontané</w:t>
      </w:r>
      <w:r w:rsidR="00F14667" w:rsidRPr="00B273F9">
        <w:rPr>
          <w:rFonts w:ascii="Century" w:hAnsi="Century"/>
          <w:noProof w:val="0"/>
          <w:sz w:val="22"/>
          <w:szCs w:val="22"/>
        </w:rPr>
        <w:t>ment, « u</w:t>
      </w:r>
      <w:r w:rsidR="00A87D94" w:rsidRPr="00B273F9">
        <w:rPr>
          <w:rFonts w:ascii="Century" w:hAnsi="Century"/>
          <w:noProof w:val="0"/>
          <w:sz w:val="22"/>
          <w:szCs w:val="22"/>
        </w:rPr>
        <w:t>n regard i</w:t>
      </w:r>
      <w:r w:rsidRPr="00B273F9">
        <w:rPr>
          <w:rFonts w:ascii="Century" w:hAnsi="Century"/>
          <w:noProof w:val="0"/>
          <w:sz w:val="22"/>
          <w:szCs w:val="22"/>
        </w:rPr>
        <w:t>nquisiteur et sombre</w:t>
      </w:r>
      <w:r w:rsidR="00CE3051" w:rsidRPr="00B273F9">
        <w:rPr>
          <w:rFonts w:ascii="Century" w:hAnsi="Century"/>
          <w:noProof w:val="0"/>
          <w:sz w:val="22"/>
          <w:szCs w:val="22"/>
        </w:rPr>
        <w:t xml:space="preserve"> d’aigle noir</w:t>
      </w:r>
      <w:r w:rsidR="00F14667" w:rsidRPr="00B273F9">
        <w:rPr>
          <w:rFonts w:ascii="Century" w:hAnsi="Century"/>
          <w:noProof w:val="0"/>
          <w:sz w:val="22"/>
          <w:szCs w:val="22"/>
        </w:rPr>
        <w:t xml:space="preserve"> » le qualifiait Yaïr Klec. Un regard qui accentue </w:t>
      </w:r>
      <w:r w:rsidRPr="00B273F9">
        <w:rPr>
          <w:rFonts w:ascii="Century" w:hAnsi="Century"/>
          <w:noProof w:val="0"/>
          <w:sz w:val="22"/>
          <w:szCs w:val="22"/>
        </w:rPr>
        <w:t>l</w:t>
      </w:r>
      <w:r w:rsidR="00F14667" w:rsidRPr="00B273F9">
        <w:rPr>
          <w:rFonts w:ascii="Century" w:hAnsi="Century"/>
          <w:noProof w:val="0"/>
          <w:sz w:val="22"/>
          <w:szCs w:val="22"/>
        </w:rPr>
        <w:t>a sévérité naturelle</w:t>
      </w:r>
      <w:r w:rsidRPr="00B273F9">
        <w:rPr>
          <w:rFonts w:ascii="Century" w:hAnsi="Century"/>
          <w:noProof w:val="0"/>
          <w:sz w:val="22"/>
          <w:szCs w:val="22"/>
        </w:rPr>
        <w:t xml:space="preserve"> qu</w:t>
      </w:r>
      <w:r w:rsidR="00F14667" w:rsidRPr="00B273F9">
        <w:rPr>
          <w:rFonts w:ascii="Century" w:hAnsi="Century"/>
          <w:noProof w:val="0"/>
          <w:sz w:val="22"/>
          <w:szCs w:val="22"/>
        </w:rPr>
        <w:t>e</w:t>
      </w:r>
      <w:r w:rsidRPr="00B273F9">
        <w:rPr>
          <w:rFonts w:ascii="Century" w:hAnsi="Century"/>
          <w:noProof w:val="0"/>
          <w:sz w:val="22"/>
          <w:szCs w:val="22"/>
        </w:rPr>
        <w:t xml:space="preserve"> dégage</w:t>
      </w:r>
      <w:r w:rsidR="00F14667" w:rsidRPr="00B273F9">
        <w:rPr>
          <w:rFonts w:ascii="Century" w:hAnsi="Century"/>
          <w:noProof w:val="0"/>
          <w:sz w:val="22"/>
          <w:szCs w:val="22"/>
        </w:rPr>
        <w:t xml:space="preserve"> son visage</w:t>
      </w:r>
      <w:r w:rsidRPr="00B273F9">
        <w:rPr>
          <w:rFonts w:ascii="Century" w:hAnsi="Century"/>
          <w:noProof w:val="0"/>
          <w:sz w:val="22"/>
          <w:szCs w:val="22"/>
        </w:rPr>
        <w:t xml:space="preserve">. </w:t>
      </w:r>
    </w:p>
    <w:p w14:paraId="3F3FE6C6" w14:textId="2BDDF3E4" w:rsidR="008640F2" w:rsidRPr="00B273F9" w:rsidRDefault="008640F2" w:rsidP="00B317BB">
      <w:pPr>
        <w:ind w:firstLine="1134"/>
        <w:jc w:val="both"/>
        <w:rPr>
          <w:rFonts w:ascii="Century" w:hAnsi="Century"/>
          <w:sz w:val="22"/>
          <w:szCs w:val="22"/>
        </w:rPr>
      </w:pPr>
    </w:p>
    <w:p w14:paraId="7CE22EF7" w14:textId="77777777" w:rsidR="002E0D64" w:rsidRPr="00B273F9" w:rsidRDefault="002E0D64" w:rsidP="00B317BB">
      <w:pPr>
        <w:ind w:firstLine="1134"/>
        <w:jc w:val="both"/>
        <w:rPr>
          <w:rFonts w:ascii="Century" w:hAnsi="Century"/>
          <w:noProof w:val="0"/>
          <w:sz w:val="22"/>
          <w:szCs w:val="22"/>
        </w:rPr>
      </w:pPr>
    </w:p>
    <w:p w14:paraId="0C30C254" w14:textId="77777777" w:rsidR="002E0D64" w:rsidRPr="00B273F9" w:rsidRDefault="002E0D64" w:rsidP="00B317BB">
      <w:pPr>
        <w:ind w:firstLine="1134"/>
        <w:jc w:val="both"/>
        <w:rPr>
          <w:rFonts w:ascii="Century" w:hAnsi="Century"/>
          <w:noProof w:val="0"/>
          <w:sz w:val="22"/>
          <w:szCs w:val="22"/>
        </w:rPr>
      </w:pPr>
    </w:p>
    <w:p w14:paraId="459BC916" w14:textId="77777777" w:rsidR="002E0D64" w:rsidRPr="00B273F9" w:rsidRDefault="002E0D64" w:rsidP="00B317BB">
      <w:pPr>
        <w:ind w:firstLine="1134"/>
        <w:jc w:val="both"/>
        <w:rPr>
          <w:rFonts w:ascii="Century" w:hAnsi="Century"/>
          <w:noProof w:val="0"/>
          <w:sz w:val="22"/>
          <w:szCs w:val="22"/>
        </w:rPr>
      </w:pPr>
    </w:p>
    <w:p w14:paraId="047E3028" w14:textId="77777777" w:rsidR="002E0D64" w:rsidRDefault="002E0D64" w:rsidP="00B317BB">
      <w:pPr>
        <w:ind w:firstLine="1134"/>
        <w:jc w:val="both"/>
        <w:rPr>
          <w:rFonts w:ascii="Century" w:hAnsi="Century"/>
          <w:noProof w:val="0"/>
          <w:sz w:val="22"/>
          <w:szCs w:val="22"/>
        </w:rPr>
      </w:pPr>
    </w:p>
    <w:p w14:paraId="613AB87A" w14:textId="77777777" w:rsidR="00660F80" w:rsidRPr="00B273F9" w:rsidRDefault="00660F80" w:rsidP="00B317BB">
      <w:pPr>
        <w:ind w:firstLine="1134"/>
        <w:jc w:val="both"/>
        <w:rPr>
          <w:rFonts w:ascii="Century" w:hAnsi="Century"/>
          <w:noProof w:val="0"/>
          <w:sz w:val="22"/>
          <w:szCs w:val="22"/>
        </w:rPr>
      </w:pPr>
    </w:p>
    <w:p w14:paraId="26582807" w14:textId="77777777" w:rsidR="002E0D64" w:rsidRDefault="002E0D64" w:rsidP="00660F80">
      <w:pPr>
        <w:jc w:val="both"/>
        <w:rPr>
          <w:rFonts w:ascii="Century" w:hAnsi="Century"/>
          <w:noProof w:val="0"/>
          <w:sz w:val="22"/>
          <w:szCs w:val="22"/>
        </w:rPr>
      </w:pPr>
    </w:p>
    <w:p w14:paraId="24C3FFC8" w14:textId="77777777" w:rsidR="00660F80" w:rsidRDefault="00660F80" w:rsidP="00660F80">
      <w:pPr>
        <w:jc w:val="both"/>
        <w:rPr>
          <w:rFonts w:ascii="Century" w:hAnsi="Century"/>
          <w:noProof w:val="0"/>
          <w:sz w:val="22"/>
          <w:szCs w:val="22"/>
        </w:rPr>
      </w:pPr>
    </w:p>
    <w:p w14:paraId="0E385EDF" w14:textId="77777777" w:rsidR="00660F80" w:rsidRDefault="00660F80" w:rsidP="00660F80">
      <w:pPr>
        <w:jc w:val="both"/>
        <w:rPr>
          <w:rFonts w:ascii="Century" w:hAnsi="Century"/>
          <w:noProof w:val="0"/>
          <w:sz w:val="22"/>
          <w:szCs w:val="22"/>
        </w:rPr>
      </w:pPr>
    </w:p>
    <w:p w14:paraId="239C41DE" w14:textId="77777777" w:rsidR="00660F80" w:rsidRPr="00B273F9" w:rsidRDefault="00660F80" w:rsidP="00660F80">
      <w:pPr>
        <w:jc w:val="both"/>
        <w:rPr>
          <w:rFonts w:ascii="Century" w:hAnsi="Century"/>
          <w:noProof w:val="0"/>
          <w:sz w:val="22"/>
          <w:szCs w:val="22"/>
        </w:rPr>
      </w:pPr>
    </w:p>
    <w:p w14:paraId="1F046C70" w14:textId="77777777" w:rsidR="002E0D64" w:rsidRDefault="002E0D64" w:rsidP="00B317BB">
      <w:pPr>
        <w:ind w:firstLine="1134"/>
        <w:jc w:val="both"/>
        <w:rPr>
          <w:rFonts w:ascii="Century" w:hAnsi="Century"/>
          <w:noProof w:val="0"/>
          <w:sz w:val="22"/>
          <w:szCs w:val="22"/>
        </w:rPr>
      </w:pPr>
    </w:p>
    <w:p w14:paraId="3C97A59C" w14:textId="77777777" w:rsidR="00660F80" w:rsidRDefault="00660F80" w:rsidP="00B317BB">
      <w:pPr>
        <w:ind w:firstLine="1134"/>
        <w:jc w:val="both"/>
        <w:rPr>
          <w:rFonts w:ascii="Century" w:hAnsi="Century"/>
          <w:noProof w:val="0"/>
          <w:sz w:val="22"/>
          <w:szCs w:val="22"/>
        </w:rPr>
      </w:pPr>
    </w:p>
    <w:p w14:paraId="20B921D9" w14:textId="77777777" w:rsidR="00660F80" w:rsidRDefault="00660F80" w:rsidP="00B317BB">
      <w:pPr>
        <w:ind w:firstLine="1134"/>
        <w:jc w:val="both"/>
        <w:rPr>
          <w:rFonts w:ascii="Century" w:hAnsi="Century"/>
          <w:noProof w:val="0"/>
          <w:sz w:val="22"/>
          <w:szCs w:val="22"/>
        </w:rPr>
      </w:pPr>
    </w:p>
    <w:p w14:paraId="0F930A5D" w14:textId="77777777" w:rsidR="00654189" w:rsidRPr="00B273F9" w:rsidRDefault="00654189" w:rsidP="00B317BB">
      <w:pPr>
        <w:ind w:firstLine="1134"/>
        <w:jc w:val="both"/>
        <w:rPr>
          <w:rFonts w:ascii="Century" w:hAnsi="Century"/>
          <w:noProof w:val="0"/>
          <w:sz w:val="22"/>
          <w:szCs w:val="22"/>
        </w:rPr>
      </w:pPr>
    </w:p>
    <w:p w14:paraId="1185011D" w14:textId="07A031A0" w:rsidR="008640F2" w:rsidRPr="00B273F9" w:rsidRDefault="008640F2" w:rsidP="00BB6B08">
      <w:pPr>
        <w:ind w:firstLine="1134"/>
        <w:jc w:val="both"/>
        <w:rPr>
          <w:rFonts w:ascii="Century" w:hAnsi="Century"/>
          <w:noProof w:val="0"/>
          <w:sz w:val="22"/>
          <w:szCs w:val="22"/>
        </w:rPr>
      </w:pPr>
      <w:r w:rsidRPr="007F7BB0">
        <w:rPr>
          <w:rFonts w:ascii="Century" w:hAnsi="Century"/>
          <w:b/>
          <w:noProof w:val="0"/>
          <w:sz w:val="36"/>
          <w:szCs w:val="36"/>
        </w:rPr>
        <w:t>A</w:t>
      </w:r>
      <w:r w:rsidRPr="00B273F9">
        <w:rPr>
          <w:rFonts w:ascii="Century" w:hAnsi="Century"/>
          <w:noProof w:val="0"/>
          <w:sz w:val="22"/>
          <w:szCs w:val="22"/>
        </w:rPr>
        <w:t xml:space="preserve">ussitôt après la rencontre de l’avenue Montaigne, Charly téléphone à </w:t>
      </w:r>
      <w:r w:rsidRPr="00B273F9">
        <w:rPr>
          <w:rFonts w:ascii="Century" w:hAnsi="Century"/>
          <w:sz w:val="22"/>
          <w:szCs w:val="22"/>
        </w:rPr>
        <w:t xml:space="preserve">Victor O., Raphaël E. et Eli C. </w:t>
      </w:r>
      <w:r w:rsidR="008E6608" w:rsidRPr="00B273F9">
        <w:rPr>
          <w:rFonts w:ascii="Century" w:hAnsi="Century"/>
          <w:noProof w:val="0"/>
          <w:sz w:val="22"/>
          <w:szCs w:val="22"/>
        </w:rPr>
        <w:t>pour leur fixer un rendez-vous pour</w:t>
      </w:r>
      <w:r w:rsidRPr="00B273F9">
        <w:rPr>
          <w:rFonts w:ascii="Century" w:hAnsi="Century"/>
          <w:noProof w:val="0"/>
          <w:sz w:val="22"/>
          <w:szCs w:val="22"/>
        </w:rPr>
        <w:t xml:space="preserve"> le lendemain à midi chez lui, rue Blanche. </w:t>
      </w:r>
      <w:r w:rsidR="00BB6B08" w:rsidRPr="00BB6B08">
        <w:rPr>
          <w:rFonts w:ascii="Century" w:hAnsi="Century"/>
          <w:noProof w:val="0"/>
          <w:sz w:val="22"/>
          <w:szCs w:val="22"/>
        </w:rPr>
        <w:t>Ces trois hommes constituent la première des deux équipes de la zone Centre sous l’autorité de Charly.</w:t>
      </w:r>
      <w:r w:rsidR="00BB6B08">
        <w:rPr>
          <w:rFonts w:ascii="Century" w:hAnsi="Century"/>
          <w:noProof w:val="0"/>
          <w:sz w:val="22"/>
          <w:szCs w:val="22"/>
        </w:rPr>
        <w:t xml:space="preserve"> Cette équipe A est en charge </w:t>
      </w:r>
      <w:r w:rsidR="001F273E">
        <w:rPr>
          <w:rFonts w:ascii="Century" w:hAnsi="Century"/>
          <w:noProof w:val="0"/>
          <w:sz w:val="22"/>
          <w:szCs w:val="22"/>
        </w:rPr>
        <w:t>du « cœur de l’île » c’est</w:t>
      </w:r>
      <w:r w:rsidR="00EF7CC2">
        <w:rPr>
          <w:rFonts w:ascii="Century" w:hAnsi="Century"/>
          <w:noProof w:val="0"/>
          <w:sz w:val="22"/>
          <w:szCs w:val="22"/>
        </w:rPr>
        <w:t>-à-</w:t>
      </w:r>
      <w:r w:rsidR="001F273E">
        <w:rPr>
          <w:rFonts w:ascii="Century" w:hAnsi="Century"/>
          <w:noProof w:val="0"/>
          <w:sz w:val="22"/>
          <w:szCs w:val="22"/>
        </w:rPr>
        <w:t xml:space="preserve">dire </w:t>
      </w:r>
      <w:r w:rsidR="00BB6B08">
        <w:rPr>
          <w:rFonts w:ascii="Century" w:hAnsi="Century"/>
          <w:noProof w:val="0"/>
          <w:sz w:val="22"/>
          <w:szCs w:val="22"/>
        </w:rPr>
        <w:t>des départements</w:t>
      </w:r>
      <w:r w:rsidR="001F273E">
        <w:rPr>
          <w:rFonts w:ascii="Century" w:hAnsi="Century"/>
          <w:noProof w:val="0"/>
          <w:sz w:val="22"/>
          <w:szCs w:val="22"/>
        </w:rPr>
        <w:t xml:space="preserve"> 92 à </w:t>
      </w:r>
      <w:r w:rsidR="00BB6B08">
        <w:rPr>
          <w:rFonts w:ascii="Century" w:hAnsi="Century"/>
          <w:noProof w:val="0"/>
          <w:sz w:val="22"/>
          <w:szCs w:val="22"/>
        </w:rPr>
        <w:t>95</w:t>
      </w:r>
      <w:r w:rsidR="001F273E">
        <w:rPr>
          <w:rFonts w:ascii="Century" w:hAnsi="Century"/>
          <w:noProof w:val="0"/>
          <w:sz w:val="22"/>
          <w:szCs w:val="22"/>
        </w:rPr>
        <w:t xml:space="preserve"> ainsi que de Paris</w:t>
      </w:r>
      <w:r w:rsidR="00BB6B08">
        <w:rPr>
          <w:rFonts w:ascii="Century" w:hAnsi="Century"/>
          <w:noProof w:val="0"/>
          <w:sz w:val="22"/>
          <w:szCs w:val="22"/>
        </w:rPr>
        <w:t xml:space="preserve">. L’autre équipe, B, est responsable des </w:t>
      </w:r>
      <w:r w:rsidR="00630A45">
        <w:rPr>
          <w:rFonts w:ascii="Century" w:hAnsi="Century"/>
          <w:noProof w:val="0"/>
          <w:sz w:val="22"/>
          <w:szCs w:val="22"/>
        </w:rPr>
        <w:t>« </w:t>
      </w:r>
      <w:r w:rsidR="00BB6B08">
        <w:rPr>
          <w:rFonts w:ascii="Century" w:hAnsi="Century"/>
          <w:noProof w:val="0"/>
          <w:sz w:val="22"/>
          <w:szCs w:val="22"/>
        </w:rPr>
        <w:t>départements</w:t>
      </w:r>
      <w:r w:rsidR="00630A45">
        <w:rPr>
          <w:rFonts w:ascii="Century" w:hAnsi="Century"/>
          <w:noProof w:val="0"/>
          <w:sz w:val="22"/>
          <w:szCs w:val="22"/>
        </w:rPr>
        <w:t xml:space="preserve"> </w:t>
      </w:r>
      <w:r w:rsidR="001F273E">
        <w:rPr>
          <w:rFonts w:ascii="Century" w:hAnsi="Century"/>
          <w:noProof w:val="0"/>
          <w:sz w:val="22"/>
          <w:szCs w:val="22"/>
        </w:rPr>
        <w:t>périphériques »</w:t>
      </w:r>
      <w:r w:rsidR="00BB6B08">
        <w:rPr>
          <w:rFonts w:ascii="Century" w:hAnsi="Century"/>
          <w:noProof w:val="0"/>
          <w:sz w:val="22"/>
          <w:szCs w:val="22"/>
        </w:rPr>
        <w:t xml:space="preserve"> </w:t>
      </w:r>
      <w:r w:rsidR="001F273E">
        <w:rPr>
          <w:rFonts w:ascii="Century" w:hAnsi="Century"/>
          <w:noProof w:val="0"/>
          <w:sz w:val="22"/>
          <w:szCs w:val="22"/>
        </w:rPr>
        <w:t>77, 78, 91</w:t>
      </w:r>
      <w:r w:rsidR="00BB6B08">
        <w:rPr>
          <w:rFonts w:ascii="Century" w:hAnsi="Century"/>
          <w:noProof w:val="0"/>
          <w:sz w:val="22"/>
          <w:szCs w:val="22"/>
        </w:rPr>
        <w:t>. C</w:t>
      </w:r>
      <w:r w:rsidRPr="00B273F9">
        <w:rPr>
          <w:rFonts w:ascii="Century" w:hAnsi="Century"/>
          <w:noProof w:val="0"/>
          <w:sz w:val="22"/>
          <w:szCs w:val="22"/>
        </w:rPr>
        <w:t xml:space="preserve">es </w:t>
      </w:r>
      <w:r w:rsidR="00BB6B08">
        <w:rPr>
          <w:rFonts w:ascii="Century" w:hAnsi="Century"/>
          <w:noProof w:val="0"/>
          <w:sz w:val="22"/>
          <w:szCs w:val="22"/>
        </w:rPr>
        <w:t>hommes</w:t>
      </w:r>
      <w:r w:rsidR="00352B79">
        <w:rPr>
          <w:rFonts w:ascii="Century" w:hAnsi="Century"/>
          <w:noProof w:val="0"/>
          <w:sz w:val="22"/>
          <w:szCs w:val="22"/>
        </w:rPr>
        <w:t xml:space="preserve">, </w:t>
      </w:r>
      <w:r w:rsidR="00352B79">
        <w:rPr>
          <w:rFonts w:ascii="Century" w:hAnsi="Century"/>
          <w:sz w:val="22"/>
          <w:szCs w:val="22"/>
        </w:rPr>
        <w:t>Victor, Raphaël, Eli et Charly,</w:t>
      </w:r>
      <w:r w:rsidR="00352B79">
        <w:rPr>
          <w:rFonts w:ascii="Century" w:hAnsi="Century"/>
          <w:noProof w:val="0"/>
          <w:sz w:val="22"/>
          <w:szCs w:val="22"/>
        </w:rPr>
        <w:t xml:space="preserve"> </w:t>
      </w:r>
      <w:r w:rsidR="00BB6B08">
        <w:rPr>
          <w:rFonts w:ascii="Century" w:hAnsi="Century"/>
          <w:noProof w:val="0"/>
          <w:sz w:val="22"/>
          <w:szCs w:val="22"/>
        </w:rPr>
        <w:t xml:space="preserve"> </w:t>
      </w:r>
      <w:r w:rsidRPr="00B273F9">
        <w:rPr>
          <w:rFonts w:ascii="Century" w:hAnsi="Century"/>
          <w:noProof w:val="0"/>
          <w:sz w:val="22"/>
          <w:szCs w:val="22"/>
        </w:rPr>
        <w:t xml:space="preserve">se connaissent depuis longtemps. Ils </w:t>
      </w:r>
      <w:r w:rsidR="002023F4" w:rsidRPr="00B273F9">
        <w:rPr>
          <w:rFonts w:ascii="Century" w:hAnsi="Century"/>
          <w:noProof w:val="0"/>
          <w:sz w:val="22"/>
          <w:szCs w:val="22"/>
        </w:rPr>
        <w:t>exécu</w:t>
      </w:r>
      <w:r w:rsidRPr="00B273F9">
        <w:rPr>
          <w:rFonts w:ascii="Century" w:hAnsi="Century"/>
          <w:noProof w:val="0"/>
          <w:sz w:val="22"/>
          <w:szCs w:val="22"/>
        </w:rPr>
        <w:t>t</w:t>
      </w:r>
      <w:r w:rsidR="002023F4" w:rsidRPr="00B273F9">
        <w:rPr>
          <w:rFonts w:ascii="Century" w:hAnsi="Century"/>
          <w:noProof w:val="0"/>
          <w:sz w:val="22"/>
          <w:szCs w:val="22"/>
        </w:rPr>
        <w:t>èrent</w:t>
      </w:r>
      <w:r w:rsidRPr="00B273F9">
        <w:rPr>
          <w:rFonts w:ascii="Century" w:hAnsi="Century"/>
          <w:noProof w:val="0"/>
          <w:sz w:val="22"/>
          <w:szCs w:val="22"/>
        </w:rPr>
        <w:t xml:space="preserve"> </w:t>
      </w:r>
      <w:r w:rsidR="002023F4" w:rsidRPr="00B273F9">
        <w:rPr>
          <w:rFonts w:ascii="Century" w:hAnsi="Century"/>
          <w:noProof w:val="0"/>
          <w:sz w:val="22"/>
          <w:szCs w:val="22"/>
        </w:rPr>
        <w:t xml:space="preserve">plusieurs </w:t>
      </w:r>
      <w:r w:rsidRPr="00B273F9">
        <w:rPr>
          <w:rFonts w:ascii="Century" w:hAnsi="Century"/>
          <w:noProof w:val="0"/>
          <w:sz w:val="22"/>
          <w:szCs w:val="22"/>
        </w:rPr>
        <w:t xml:space="preserve">opérations ensemble </w:t>
      </w:r>
      <w:r w:rsidR="001626F5" w:rsidRPr="00B273F9">
        <w:rPr>
          <w:rFonts w:ascii="Century" w:hAnsi="Century"/>
          <w:noProof w:val="0"/>
          <w:sz w:val="22"/>
          <w:szCs w:val="22"/>
        </w:rPr>
        <w:t>—</w:t>
      </w:r>
      <w:r w:rsidRPr="00B273F9">
        <w:rPr>
          <w:rFonts w:ascii="Century" w:hAnsi="Century"/>
          <w:noProof w:val="0"/>
          <w:sz w:val="22"/>
          <w:szCs w:val="22"/>
        </w:rPr>
        <w:t xml:space="preserve"> la dernière étant leur intervention musclée</w:t>
      </w:r>
      <w:r w:rsidR="00BB6B08">
        <w:rPr>
          <w:rFonts w:ascii="Century" w:hAnsi="Century"/>
          <w:noProof w:val="0"/>
          <w:sz w:val="22"/>
          <w:szCs w:val="22"/>
        </w:rPr>
        <w:t xml:space="preserve"> (en appui au groupe B)</w:t>
      </w:r>
      <w:r w:rsidRPr="00B273F9">
        <w:rPr>
          <w:rFonts w:ascii="Century" w:hAnsi="Century"/>
          <w:noProof w:val="0"/>
          <w:sz w:val="22"/>
          <w:szCs w:val="22"/>
        </w:rPr>
        <w:t xml:space="preserve"> pendant la manifestation du 8 mai organisée à la place de la République par Les Indigènes de la République </w:t>
      </w:r>
      <w:r w:rsidR="001626F5" w:rsidRPr="00B273F9">
        <w:rPr>
          <w:rFonts w:ascii="Century" w:hAnsi="Century"/>
          <w:noProof w:val="0"/>
          <w:sz w:val="22"/>
          <w:szCs w:val="22"/>
        </w:rPr>
        <w:t>—</w:t>
      </w:r>
      <w:r w:rsidRPr="00B273F9">
        <w:rPr>
          <w:rFonts w:ascii="Century" w:hAnsi="Century"/>
          <w:noProof w:val="0"/>
          <w:sz w:val="22"/>
          <w:szCs w:val="22"/>
        </w:rPr>
        <w:t>, mais le pacte scellé exige qu’on n’approfondisse pas les liens, qu’on évite de se rencontre</w:t>
      </w:r>
      <w:r w:rsidR="008E6608" w:rsidRPr="00B273F9">
        <w:rPr>
          <w:rFonts w:ascii="Century" w:hAnsi="Century"/>
          <w:noProof w:val="0"/>
          <w:sz w:val="22"/>
          <w:szCs w:val="22"/>
        </w:rPr>
        <w:t>r en dehors des missions. C’es</w:t>
      </w:r>
      <w:r w:rsidRPr="00B273F9">
        <w:rPr>
          <w:rFonts w:ascii="Century" w:hAnsi="Century"/>
          <w:noProof w:val="0"/>
          <w:sz w:val="22"/>
          <w:szCs w:val="22"/>
        </w:rPr>
        <w:t xml:space="preserve">t une règle parmi d’autres et </w:t>
      </w:r>
      <w:r w:rsidR="00F7523D">
        <w:rPr>
          <w:rFonts w:ascii="Century" w:hAnsi="Century"/>
          <w:noProof w:val="0"/>
          <w:sz w:val="22"/>
          <w:szCs w:val="22"/>
        </w:rPr>
        <w:t xml:space="preserve">tous les </w:t>
      </w:r>
      <w:r w:rsidR="008E6608" w:rsidRPr="00B273F9">
        <w:rPr>
          <w:rFonts w:ascii="Century" w:hAnsi="Century"/>
          <w:noProof w:val="0"/>
          <w:sz w:val="22"/>
          <w:szCs w:val="22"/>
        </w:rPr>
        <w:t>partenaires n’ont aucun autre choix que de l’appliquer</w:t>
      </w:r>
      <w:r w:rsidRPr="00B273F9">
        <w:rPr>
          <w:rFonts w:ascii="Century" w:hAnsi="Century"/>
          <w:noProof w:val="0"/>
          <w:sz w:val="22"/>
          <w:szCs w:val="22"/>
        </w:rPr>
        <w:t>. Une condition sine qua non. « On ne pose pas de question, on exécute les ordres. » Les collaborateurs de Charly le connaissent comme un sioniste convaincu. Ils le connaissent également par son métier. Mais ils ne savent quas</w:t>
      </w:r>
      <w:r w:rsidR="002023F4" w:rsidRPr="00B273F9">
        <w:rPr>
          <w:rFonts w:ascii="Century" w:hAnsi="Century"/>
          <w:noProof w:val="0"/>
          <w:sz w:val="22"/>
          <w:szCs w:val="22"/>
        </w:rPr>
        <w:t>iment rien à ce jour</w:t>
      </w:r>
      <w:r w:rsidRPr="00B273F9">
        <w:rPr>
          <w:rFonts w:ascii="Century" w:hAnsi="Century"/>
          <w:noProof w:val="0"/>
          <w:sz w:val="22"/>
          <w:szCs w:val="22"/>
        </w:rPr>
        <w:t xml:space="preserve"> de la relation qu’il entretient avec les services israéliens et leurs correspondants à l’ambassade d’Israël à Paris. Charly ne fait pas mystère de son lien indéfectible, « éternel » aime-t-il répéter, avec Israël, mais il n’évoque jamais qu’en termes banals telle ou telle rencontre avec des employés de l’ambassade de cet État. Victor et les autres savent eux-mêmes les limites </w:t>
      </w:r>
      <w:r w:rsidR="001626F5" w:rsidRPr="00B273F9">
        <w:rPr>
          <w:rFonts w:ascii="Century" w:hAnsi="Century"/>
          <w:noProof w:val="0"/>
          <w:sz w:val="22"/>
          <w:szCs w:val="22"/>
        </w:rPr>
        <w:t>—</w:t>
      </w:r>
      <w:r w:rsidRPr="00B273F9">
        <w:rPr>
          <w:rFonts w:ascii="Century" w:hAnsi="Century"/>
          <w:noProof w:val="0"/>
          <w:sz w:val="22"/>
          <w:szCs w:val="22"/>
        </w:rPr>
        <w:t xml:space="preserve"> considérant leur contrat </w:t>
      </w:r>
      <w:r w:rsidR="001626F5" w:rsidRPr="00B273F9">
        <w:rPr>
          <w:rFonts w:ascii="Century" w:hAnsi="Century"/>
          <w:noProof w:val="0"/>
          <w:sz w:val="22"/>
          <w:szCs w:val="22"/>
        </w:rPr>
        <w:t>—</w:t>
      </w:r>
      <w:r w:rsidRPr="00B273F9">
        <w:rPr>
          <w:rFonts w:ascii="Century" w:hAnsi="Century"/>
          <w:noProof w:val="0"/>
          <w:sz w:val="22"/>
          <w:szCs w:val="22"/>
        </w:rPr>
        <w:t xml:space="preserve"> qu’ils se doivent de s’imposer. Charly n</w:t>
      </w:r>
      <w:r w:rsidR="00FB3DE3" w:rsidRPr="00B273F9">
        <w:rPr>
          <w:rFonts w:ascii="Century" w:hAnsi="Century"/>
          <w:noProof w:val="0"/>
          <w:sz w:val="22"/>
          <w:szCs w:val="22"/>
        </w:rPr>
        <w:t>e parle</w:t>
      </w:r>
      <w:r w:rsidRPr="00B273F9">
        <w:rPr>
          <w:rFonts w:ascii="Century" w:hAnsi="Century"/>
          <w:noProof w:val="0"/>
          <w:sz w:val="22"/>
          <w:szCs w:val="22"/>
        </w:rPr>
        <w:t xml:space="preserve"> jamais</w:t>
      </w:r>
      <w:r w:rsidR="00FB3DE3" w:rsidRPr="00B273F9">
        <w:rPr>
          <w:rFonts w:ascii="Century" w:hAnsi="Century"/>
          <w:noProof w:val="0"/>
          <w:sz w:val="22"/>
          <w:szCs w:val="22"/>
        </w:rPr>
        <w:t xml:space="preserve"> de</w:t>
      </w:r>
      <w:r w:rsidRPr="00B273F9">
        <w:rPr>
          <w:rFonts w:ascii="Century" w:hAnsi="Century"/>
          <w:noProof w:val="0"/>
          <w:sz w:val="22"/>
          <w:szCs w:val="22"/>
        </w:rPr>
        <w:t xml:space="preserve"> son passé auprès des phalanges libanaises ni </w:t>
      </w:r>
      <w:r w:rsidR="00FB3DE3" w:rsidRPr="00B273F9">
        <w:rPr>
          <w:rFonts w:ascii="Century" w:hAnsi="Century"/>
          <w:noProof w:val="0"/>
          <w:sz w:val="22"/>
          <w:szCs w:val="22"/>
        </w:rPr>
        <w:t xml:space="preserve">de </w:t>
      </w:r>
      <w:r w:rsidRPr="00B273F9">
        <w:rPr>
          <w:rFonts w:ascii="Century" w:hAnsi="Century"/>
          <w:noProof w:val="0"/>
          <w:sz w:val="22"/>
          <w:szCs w:val="22"/>
        </w:rPr>
        <w:t>sa virée colombienne. Ils le respectent, et l’appellent parfois « tonton Charly ». Victor, Raphaël</w:t>
      </w:r>
      <w:r w:rsidR="00154415" w:rsidRPr="00B273F9">
        <w:rPr>
          <w:rFonts w:ascii="Century" w:hAnsi="Century"/>
          <w:noProof w:val="0"/>
          <w:sz w:val="22"/>
          <w:szCs w:val="22"/>
        </w:rPr>
        <w:t xml:space="preserve"> et Eli sont commerçants. Leur âge est proche</w:t>
      </w:r>
      <w:r w:rsidRPr="00B273F9">
        <w:rPr>
          <w:rFonts w:ascii="Century" w:hAnsi="Century"/>
          <w:noProof w:val="0"/>
          <w:sz w:val="22"/>
          <w:szCs w:val="22"/>
        </w:rPr>
        <w:t xml:space="preserve"> de la trentaine. Trente-trois pour Eli le plus âgé. Celui-ci tient une supérette à Ivry-sur-Seine, sur la Villa d’Ivry, accolée à sa maison, derrière le métro Pierre et Marie Curie. Raphaël est cordonnier à Sarcelles, sur le boulevard de la gare. Victor tient une enseigne dans le centre commercial</w:t>
      </w:r>
      <w:r w:rsidR="008B4562" w:rsidRPr="00B273F9">
        <w:rPr>
          <w:rFonts w:ascii="Century" w:hAnsi="Century"/>
          <w:noProof w:val="0"/>
          <w:sz w:val="22"/>
          <w:szCs w:val="22"/>
        </w:rPr>
        <w:t> </w:t>
      </w:r>
      <w:r w:rsidRPr="00B273F9">
        <w:rPr>
          <w:rFonts w:ascii="Century" w:hAnsi="Century"/>
          <w:noProof w:val="0"/>
          <w:sz w:val="22"/>
          <w:szCs w:val="22"/>
        </w:rPr>
        <w:t>Bobign</w:t>
      </w:r>
      <w:r w:rsidR="00E075C3" w:rsidRPr="00B273F9">
        <w:rPr>
          <w:rFonts w:ascii="Century" w:hAnsi="Century"/>
          <w:noProof w:val="0"/>
          <w:sz w:val="22"/>
          <w:szCs w:val="22"/>
        </w:rPr>
        <w:t>y</w:t>
      </w:r>
      <w:r w:rsidR="008C6839" w:rsidRPr="00B273F9">
        <w:rPr>
          <w:rFonts w:ascii="Century" w:hAnsi="Century"/>
          <w:noProof w:val="0"/>
          <w:sz w:val="22"/>
          <w:szCs w:val="22"/>
        </w:rPr>
        <w:t xml:space="preserve">2. L’activité principale de </w:t>
      </w:r>
      <w:r w:rsidRPr="00B273F9">
        <w:rPr>
          <w:rFonts w:ascii="Century" w:hAnsi="Century"/>
          <w:noProof w:val="0"/>
          <w:sz w:val="22"/>
          <w:szCs w:val="22"/>
        </w:rPr>
        <w:t>Fi</w:t>
      </w:r>
      <w:r w:rsidR="008C6839" w:rsidRPr="00B273F9">
        <w:rPr>
          <w:rFonts w:ascii="Century" w:hAnsi="Century"/>
          <w:noProof w:val="0"/>
          <w:sz w:val="22"/>
          <w:szCs w:val="22"/>
        </w:rPr>
        <w:t>rst Copy, sa boutique,</w:t>
      </w:r>
      <w:r w:rsidRPr="00B273F9">
        <w:rPr>
          <w:rFonts w:ascii="Century" w:hAnsi="Century"/>
          <w:noProof w:val="0"/>
          <w:sz w:val="22"/>
          <w:szCs w:val="22"/>
        </w:rPr>
        <w:t xml:space="preserve"> consiste à reproduire toutes sortes de documents. Ils ont tous les quat</w:t>
      </w:r>
      <w:r w:rsidR="008C6839" w:rsidRPr="00B273F9">
        <w:rPr>
          <w:rFonts w:ascii="Century" w:hAnsi="Century"/>
          <w:noProof w:val="0"/>
          <w:sz w:val="22"/>
          <w:szCs w:val="22"/>
        </w:rPr>
        <w:t>re cette originalité physique qui les fait</w:t>
      </w:r>
      <w:r w:rsidRPr="00B273F9">
        <w:rPr>
          <w:rFonts w:ascii="Century" w:hAnsi="Century"/>
          <w:noProof w:val="0"/>
          <w:sz w:val="22"/>
          <w:szCs w:val="22"/>
        </w:rPr>
        <w:t xml:space="preserve"> ressembler à un quelconque quidam venant du sud de l’Europe ou du pourtour méditerranéen, de Porto-Vecchio, de Byblos, de Héraklion ou de Tataouine. </w:t>
      </w:r>
    </w:p>
    <w:p w14:paraId="190BBCD9" w14:textId="77777777" w:rsidR="00E075C3" w:rsidRPr="00B273F9" w:rsidRDefault="00E075C3" w:rsidP="00B317BB">
      <w:pPr>
        <w:ind w:firstLine="1134"/>
        <w:jc w:val="both"/>
        <w:rPr>
          <w:rFonts w:ascii="Century" w:hAnsi="Century"/>
          <w:noProof w:val="0"/>
          <w:sz w:val="22"/>
          <w:szCs w:val="22"/>
        </w:rPr>
      </w:pPr>
    </w:p>
    <w:p w14:paraId="36887E71" w14:textId="6E88EFA1" w:rsidR="008640F2" w:rsidRPr="00B273F9" w:rsidRDefault="008640F2" w:rsidP="00531612">
      <w:pPr>
        <w:jc w:val="both"/>
        <w:rPr>
          <w:rFonts w:ascii="Century" w:hAnsi="Century"/>
          <w:noProof w:val="0"/>
          <w:sz w:val="22"/>
          <w:szCs w:val="22"/>
        </w:rPr>
      </w:pPr>
      <w:r w:rsidRPr="00B273F9">
        <w:rPr>
          <w:rFonts w:ascii="Century" w:hAnsi="Century"/>
          <w:noProof w:val="0"/>
          <w:sz w:val="22"/>
          <w:szCs w:val="22"/>
        </w:rPr>
        <w:t>Aut</w:t>
      </w:r>
      <w:r w:rsidR="00E075C3" w:rsidRPr="00B273F9">
        <w:rPr>
          <w:rFonts w:ascii="Century" w:hAnsi="Century"/>
          <w:noProof w:val="0"/>
          <w:sz w:val="22"/>
          <w:szCs w:val="22"/>
        </w:rPr>
        <w:t>our du buffet froid, les quatre compères devis</w:t>
      </w:r>
      <w:r w:rsidRPr="00B273F9">
        <w:rPr>
          <w:rFonts w:ascii="Century" w:hAnsi="Century"/>
          <w:noProof w:val="0"/>
          <w:sz w:val="22"/>
          <w:szCs w:val="22"/>
        </w:rPr>
        <w:t xml:space="preserve">ent à propos de la mobilisation des étudiants de l’université de Rouen, du Contrat nouvelles embauches, des centaines d’Africains abandonnés dans le désert par les autorités marocaines… « Passons aux choses sérieuses ». Charly livre l’exposé qu’il </w:t>
      </w:r>
      <w:r w:rsidR="00F912D6" w:rsidRPr="00B273F9">
        <w:rPr>
          <w:rFonts w:ascii="Century" w:hAnsi="Century"/>
          <w:noProof w:val="0"/>
          <w:sz w:val="22"/>
          <w:szCs w:val="22"/>
        </w:rPr>
        <w:t xml:space="preserve">prépara </w:t>
      </w:r>
      <w:r w:rsidRPr="00B273F9">
        <w:rPr>
          <w:rFonts w:ascii="Century" w:hAnsi="Century"/>
          <w:noProof w:val="0"/>
          <w:sz w:val="22"/>
          <w:szCs w:val="22"/>
        </w:rPr>
        <w:t xml:space="preserve">hier soir dès qu’il </w:t>
      </w:r>
      <w:r w:rsidR="00F912D6" w:rsidRPr="00B273F9">
        <w:rPr>
          <w:rFonts w:ascii="Century" w:hAnsi="Century"/>
          <w:noProof w:val="0"/>
          <w:sz w:val="22"/>
          <w:szCs w:val="22"/>
        </w:rPr>
        <w:t>rentra c</w:t>
      </w:r>
      <w:r w:rsidR="00E075C3" w:rsidRPr="00B273F9">
        <w:rPr>
          <w:rFonts w:ascii="Century" w:hAnsi="Century"/>
          <w:noProof w:val="0"/>
          <w:sz w:val="22"/>
          <w:szCs w:val="22"/>
        </w:rPr>
        <w:t>hez lui</w:t>
      </w:r>
      <w:r w:rsidRPr="00B273F9">
        <w:rPr>
          <w:rFonts w:ascii="Century" w:hAnsi="Century"/>
          <w:noProof w:val="0"/>
          <w:sz w:val="22"/>
          <w:szCs w:val="22"/>
        </w:rPr>
        <w:t xml:space="preserve">. Après quoi ils procèdent à un récapitulatif détaillé. Les questions </w:t>
      </w:r>
      <w:r w:rsidR="008F6078" w:rsidRPr="00B273F9">
        <w:rPr>
          <w:rFonts w:ascii="Century" w:hAnsi="Century"/>
          <w:noProof w:val="0"/>
          <w:sz w:val="22"/>
          <w:szCs w:val="22"/>
        </w:rPr>
        <w:t xml:space="preserve">sont </w:t>
      </w:r>
      <w:r w:rsidRPr="00B273F9">
        <w:rPr>
          <w:rFonts w:ascii="Century" w:hAnsi="Century"/>
          <w:noProof w:val="0"/>
          <w:sz w:val="22"/>
          <w:szCs w:val="22"/>
        </w:rPr>
        <w:t>posées, les réponses apportées</w:t>
      </w:r>
      <w:r w:rsidR="008F6078" w:rsidRPr="00B273F9">
        <w:rPr>
          <w:rFonts w:ascii="Century" w:hAnsi="Century"/>
          <w:noProof w:val="0"/>
          <w:sz w:val="22"/>
          <w:szCs w:val="22"/>
        </w:rPr>
        <w:t xml:space="preserve"> et les ordres distribués</w:t>
      </w:r>
      <w:r w:rsidRPr="00B273F9">
        <w:rPr>
          <w:rFonts w:ascii="Century" w:hAnsi="Century"/>
          <w:noProof w:val="0"/>
          <w:sz w:val="22"/>
          <w:szCs w:val="22"/>
        </w:rPr>
        <w:t>.</w:t>
      </w:r>
      <w:r w:rsidR="00037B37">
        <w:rPr>
          <w:rFonts w:ascii="Century" w:hAnsi="Century"/>
          <w:noProof w:val="0"/>
          <w:sz w:val="22"/>
          <w:szCs w:val="22"/>
        </w:rPr>
        <w:t xml:space="preserve"> Il lui faut conclure. Dans son ventre, il entend des gargouillements, « mauvais signe » pense-t-il. Il</w:t>
      </w:r>
      <w:r w:rsidRPr="00B273F9">
        <w:rPr>
          <w:rFonts w:ascii="Century" w:hAnsi="Century"/>
          <w:noProof w:val="0"/>
          <w:sz w:val="22"/>
          <w:szCs w:val="22"/>
        </w:rPr>
        <w:t xml:space="preserve"> libère ses collaborateurs en leur donnant rendez-vous dimanche autour de 14</w:t>
      </w:r>
      <w:r w:rsidR="008B4562" w:rsidRPr="00B273F9">
        <w:rPr>
          <w:rFonts w:ascii="Century" w:hAnsi="Century"/>
          <w:noProof w:val="0"/>
          <w:sz w:val="22"/>
          <w:szCs w:val="22"/>
        </w:rPr>
        <w:t> </w:t>
      </w:r>
      <w:r w:rsidRPr="00B273F9">
        <w:rPr>
          <w:rFonts w:ascii="Century" w:hAnsi="Century"/>
          <w:noProof w:val="0"/>
          <w:sz w:val="22"/>
          <w:szCs w:val="22"/>
        </w:rPr>
        <w:t xml:space="preserve">h à la porte de Pantin, à </w:t>
      </w:r>
      <w:r w:rsidR="008C6839" w:rsidRPr="00B273F9">
        <w:rPr>
          <w:rFonts w:ascii="Century" w:hAnsi="Century"/>
          <w:i/>
          <w:noProof w:val="0"/>
          <w:sz w:val="22"/>
          <w:szCs w:val="22"/>
        </w:rPr>
        <w:t>L</w:t>
      </w:r>
      <w:r w:rsidR="00154415" w:rsidRPr="00B273F9">
        <w:rPr>
          <w:rFonts w:ascii="Century" w:hAnsi="Century"/>
          <w:i/>
          <w:noProof w:val="0"/>
          <w:sz w:val="22"/>
          <w:szCs w:val="22"/>
        </w:rPr>
        <w:t>a B</w:t>
      </w:r>
      <w:r w:rsidRPr="00B273F9">
        <w:rPr>
          <w:rFonts w:ascii="Century" w:hAnsi="Century"/>
          <w:i/>
          <w:noProof w:val="0"/>
          <w:sz w:val="22"/>
          <w:szCs w:val="22"/>
        </w:rPr>
        <w:t>rasserie de</w:t>
      </w:r>
      <w:r w:rsidR="008F6078" w:rsidRPr="00B273F9">
        <w:rPr>
          <w:rFonts w:ascii="Century" w:hAnsi="Century"/>
          <w:i/>
          <w:noProof w:val="0"/>
          <w:sz w:val="22"/>
          <w:szCs w:val="22"/>
        </w:rPr>
        <w:t xml:space="preserve"> l’h</w:t>
      </w:r>
      <w:r w:rsidRPr="00B273F9">
        <w:rPr>
          <w:rFonts w:ascii="Century" w:hAnsi="Century"/>
          <w:i/>
          <w:noProof w:val="0"/>
          <w:sz w:val="22"/>
          <w:szCs w:val="22"/>
        </w:rPr>
        <w:t>orloge</w:t>
      </w:r>
      <w:r w:rsidR="00FD003B" w:rsidRPr="00B273F9">
        <w:rPr>
          <w:rFonts w:ascii="Century" w:hAnsi="Century"/>
          <w:noProof w:val="0"/>
          <w:sz w:val="22"/>
          <w:szCs w:val="22"/>
        </w:rPr>
        <w:t>. Charly est satisfait</w:t>
      </w:r>
      <w:r w:rsidRPr="00B273F9">
        <w:rPr>
          <w:rFonts w:ascii="Century" w:hAnsi="Century"/>
          <w:noProof w:val="0"/>
          <w:sz w:val="22"/>
          <w:szCs w:val="22"/>
        </w:rPr>
        <w:t xml:space="preserve"> et impatient. « N’oubliez pas </w:t>
      </w:r>
      <w:r w:rsidR="009F61A5" w:rsidRPr="00B273F9">
        <w:rPr>
          <w:rFonts w:ascii="Century" w:hAnsi="Century"/>
          <w:noProof w:val="0"/>
          <w:sz w:val="22"/>
          <w:szCs w:val="22"/>
        </w:rPr>
        <w:t>deux choses à faire dit-il</w:t>
      </w:r>
      <w:r w:rsidRPr="00B273F9">
        <w:rPr>
          <w:rFonts w:ascii="Century" w:hAnsi="Century"/>
          <w:noProof w:val="0"/>
          <w:sz w:val="22"/>
          <w:szCs w:val="22"/>
        </w:rPr>
        <w:t>, la prem</w:t>
      </w:r>
      <w:r w:rsidR="008F6078" w:rsidRPr="00B273F9">
        <w:rPr>
          <w:rFonts w:ascii="Century" w:hAnsi="Century"/>
          <w:noProof w:val="0"/>
          <w:sz w:val="22"/>
          <w:szCs w:val="22"/>
        </w:rPr>
        <w:t>ière est de retarder vos montres</w:t>
      </w:r>
      <w:r w:rsidRPr="00B273F9">
        <w:rPr>
          <w:rFonts w:ascii="Century" w:hAnsi="Century"/>
          <w:noProof w:val="0"/>
          <w:sz w:val="22"/>
          <w:szCs w:val="22"/>
        </w:rPr>
        <w:t xml:space="preserve"> d’une heure samedi soir, la seconde est de regarder l’émission d’Ardisson le même soir, vous ne serez pas déçus. » À Eli il dit en clignant de l’œil « nous deux on se voit samedi ». C</w:t>
      </w:r>
      <w:r w:rsidR="00F2753A" w:rsidRPr="00B273F9">
        <w:rPr>
          <w:rFonts w:ascii="Century" w:hAnsi="Century"/>
          <w:noProof w:val="0"/>
          <w:sz w:val="22"/>
          <w:szCs w:val="22"/>
        </w:rPr>
        <w:t>harly lève le</w:t>
      </w:r>
      <w:r w:rsidRPr="00B273F9">
        <w:rPr>
          <w:rFonts w:ascii="Century" w:hAnsi="Century"/>
          <w:noProof w:val="0"/>
          <w:sz w:val="22"/>
          <w:szCs w:val="22"/>
        </w:rPr>
        <w:t xml:space="preserve"> bras droit en gu</w:t>
      </w:r>
      <w:r w:rsidR="00037B37">
        <w:rPr>
          <w:rFonts w:ascii="Century" w:hAnsi="Century"/>
          <w:noProof w:val="0"/>
          <w:sz w:val="22"/>
          <w:szCs w:val="22"/>
        </w:rPr>
        <w:t>ise de salut</w:t>
      </w:r>
      <w:r w:rsidRPr="00B273F9">
        <w:rPr>
          <w:rFonts w:ascii="Century" w:hAnsi="Century"/>
          <w:noProof w:val="0"/>
          <w:sz w:val="22"/>
          <w:szCs w:val="22"/>
        </w:rPr>
        <w:t>, et lance « Par la tromperie, la guerre tu mèneras</w:t>
      </w:r>
      <w:r w:rsidR="008B4562" w:rsidRPr="00B273F9">
        <w:rPr>
          <w:noProof w:val="0"/>
          <w:sz w:val="22"/>
          <w:szCs w:val="22"/>
        </w:rPr>
        <w:t> </w:t>
      </w:r>
      <w:r w:rsidRPr="00B273F9">
        <w:rPr>
          <w:rFonts w:ascii="Century" w:hAnsi="Century"/>
          <w:noProof w:val="0"/>
          <w:sz w:val="22"/>
          <w:szCs w:val="22"/>
        </w:rPr>
        <w:t xml:space="preserve">! » </w:t>
      </w:r>
      <w:r w:rsidR="008F6078" w:rsidRPr="00B273F9">
        <w:rPr>
          <w:rFonts w:ascii="Century" w:hAnsi="Century"/>
          <w:noProof w:val="0"/>
          <w:sz w:val="22"/>
          <w:szCs w:val="22"/>
        </w:rPr>
        <w:t>et les trois autres de reprendre</w:t>
      </w:r>
      <w:r w:rsidR="0025364D" w:rsidRPr="00B273F9">
        <w:rPr>
          <w:rFonts w:ascii="Century" w:hAnsi="Century"/>
          <w:noProof w:val="0"/>
          <w:sz w:val="22"/>
          <w:szCs w:val="22"/>
        </w:rPr>
        <w:t xml:space="preserve"> « Par la tromperie, la guerre tu mèneras</w:t>
      </w:r>
      <w:r w:rsidR="008B4562" w:rsidRPr="00B273F9">
        <w:rPr>
          <w:noProof w:val="0"/>
          <w:sz w:val="22"/>
          <w:szCs w:val="22"/>
        </w:rPr>
        <w:t> </w:t>
      </w:r>
      <w:r w:rsidR="0025364D" w:rsidRPr="00B273F9">
        <w:rPr>
          <w:rFonts w:ascii="Century" w:hAnsi="Century"/>
          <w:noProof w:val="0"/>
          <w:sz w:val="22"/>
          <w:szCs w:val="22"/>
        </w:rPr>
        <w:t xml:space="preserve">! » </w:t>
      </w:r>
      <w:r w:rsidRPr="00B273F9">
        <w:rPr>
          <w:rFonts w:ascii="Century" w:hAnsi="Century"/>
          <w:noProof w:val="0"/>
          <w:sz w:val="22"/>
          <w:szCs w:val="22"/>
        </w:rPr>
        <w:t>Au</w:t>
      </w:r>
      <w:r w:rsidR="00F7523D">
        <w:rPr>
          <w:rFonts w:ascii="Century" w:hAnsi="Century"/>
          <w:noProof w:val="0"/>
          <w:sz w:val="22"/>
          <w:szCs w:val="22"/>
        </w:rPr>
        <w:t>ssitôt la porte claquée il se précipite</w:t>
      </w:r>
      <w:r w:rsidRPr="00B273F9">
        <w:rPr>
          <w:rFonts w:ascii="Century" w:hAnsi="Century"/>
          <w:noProof w:val="0"/>
          <w:sz w:val="22"/>
          <w:szCs w:val="22"/>
        </w:rPr>
        <w:t xml:space="preserve"> aux toilettes. Sa main glisse sur la poignée. Il se reprend à deux fois pour ouvrir la porte. </w:t>
      </w:r>
      <w:r w:rsidR="008C6839" w:rsidRPr="00B273F9">
        <w:rPr>
          <w:rFonts w:ascii="Century" w:hAnsi="Century"/>
          <w:noProof w:val="0"/>
          <w:sz w:val="22"/>
          <w:szCs w:val="22"/>
        </w:rPr>
        <w:t>Il a</w:t>
      </w:r>
      <w:r w:rsidR="00F2753A" w:rsidRPr="00B273F9">
        <w:rPr>
          <w:rFonts w:ascii="Century" w:hAnsi="Century"/>
          <w:noProof w:val="0"/>
          <w:sz w:val="22"/>
          <w:szCs w:val="22"/>
        </w:rPr>
        <w:t>ppuie sur l’interrupteur</w:t>
      </w:r>
      <w:r w:rsidR="008C6839" w:rsidRPr="00B273F9">
        <w:rPr>
          <w:rFonts w:ascii="Century" w:hAnsi="Century"/>
          <w:noProof w:val="0"/>
          <w:sz w:val="22"/>
          <w:szCs w:val="22"/>
        </w:rPr>
        <w:t>, la braguette est coincée, il d</w:t>
      </w:r>
      <w:r w:rsidRPr="00B273F9">
        <w:rPr>
          <w:rFonts w:ascii="Century" w:hAnsi="Century"/>
          <w:noProof w:val="0"/>
          <w:sz w:val="22"/>
          <w:szCs w:val="22"/>
        </w:rPr>
        <w:t>esserre sa ceinture, brutalement, trop tard. Une grosse tache brune molle écœurante déborde de ses fesses, coule le long de</w:t>
      </w:r>
      <w:r w:rsidR="008C6839" w:rsidRPr="00B273F9">
        <w:rPr>
          <w:rFonts w:ascii="Century" w:hAnsi="Century"/>
          <w:noProof w:val="0"/>
          <w:sz w:val="22"/>
          <w:szCs w:val="22"/>
        </w:rPr>
        <w:t>s jambes de</w:t>
      </w:r>
      <w:r w:rsidRPr="00B273F9">
        <w:rPr>
          <w:rFonts w:ascii="Century" w:hAnsi="Century"/>
          <w:noProof w:val="0"/>
          <w:sz w:val="22"/>
          <w:szCs w:val="22"/>
        </w:rPr>
        <w:t xml:space="preserve"> son pantalon.</w:t>
      </w:r>
    </w:p>
    <w:p w14:paraId="2D6784C7" w14:textId="77777777" w:rsidR="008640F2" w:rsidRPr="00B273F9" w:rsidRDefault="008640F2" w:rsidP="00B317BB">
      <w:pPr>
        <w:ind w:firstLine="1134"/>
        <w:jc w:val="both"/>
        <w:rPr>
          <w:rFonts w:ascii="Century" w:hAnsi="Century"/>
          <w:noProof w:val="0"/>
          <w:sz w:val="22"/>
          <w:szCs w:val="22"/>
        </w:rPr>
      </w:pPr>
    </w:p>
    <w:p w14:paraId="775D83F5" w14:textId="1B6B5CD3" w:rsidR="008640F2" w:rsidRPr="00B273F9" w:rsidRDefault="008640F2" w:rsidP="00531612">
      <w:pPr>
        <w:jc w:val="both"/>
        <w:rPr>
          <w:rFonts w:ascii="Century" w:hAnsi="Century"/>
          <w:noProof w:val="0"/>
          <w:sz w:val="22"/>
          <w:szCs w:val="22"/>
        </w:rPr>
      </w:pPr>
      <w:r w:rsidRPr="00B273F9">
        <w:rPr>
          <w:rFonts w:ascii="Century" w:hAnsi="Century"/>
          <w:noProof w:val="0"/>
          <w:sz w:val="22"/>
          <w:szCs w:val="22"/>
        </w:rPr>
        <w:t>Charly se rend chez Eli à Ivry</w:t>
      </w:r>
      <w:r w:rsidR="00405406" w:rsidRPr="00B273F9">
        <w:rPr>
          <w:rFonts w:ascii="Century" w:hAnsi="Century"/>
          <w:noProof w:val="0"/>
          <w:sz w:val="22"/>
          <w:szCs w:val="22"/>
        </w:rPr>
        <w:t xml:space="preserve"> l’</w:t>
      </w:r>
      <w:r w:rsidR="00A40055" w:rsidRPr="00B273F9">
        <w:rPr>
          <w:rFonts w:ascii="Century" w:hAnsi="Century"/>
          <w:noProof w:val="0"/>
          <w:sz w:val="22"/>
          <w:szCs w:val="22"/>
        </w:rPr>
        <w:t>ap</w:t>
      </w:r>
      <w:r w:rsidR="00EF5F89" w:rsidRPr="00B273F9">
        <w:rPr>
          <w:rFonts w:ascii="Century" w:hAnsi="Century"/>
          <w:noProof w:val="0"/>
          <w:sz w:val="22"/>
          <w:szCs w:val="22"/>
        </w:rPr>
        <w:t>rès-midi</w:t>
      </w:r>
      <w:r w:rsidR="00405406" w:rsidRPr="00B273F9">
        <w:rPr>
          <w:rFonts w:ascii="Century" w:hAnsi="Century"/>
          <w:noProof w:val="0"/>
          <w:sz w:val="22"/>
          <w:szCs w:val="22"/>
        </w:rPr>
        <w:t xml:space="preserve"> de </w:t>
      </w:r>
      <w:r w:rsidR="00405406" w:rsidRPr="00B273F9">
        <w:rPr>
          <w:rFonts w:ascii="Century" w:hAnsi="Century"/>
          <w:i/>
          <w:noProof w:val="0"/>
          <w:sz w:val="22"/>
          <w:szCs w:val="22"/>
        </w:rPr>
        <w:t>shabbat</w:t>
      </w:r>
      <w:r w:rsidR="00405406" w:rsidRPr="00B273F9">
        <w:rPr>
          <w:rFonts w:ascii="Century" w:hAnsi="Century"/>
          <w:noProof w:val="0"/>
          <w:sz w:val="22"/>
          <w:szCs w:val="22"/>
        </w:rPr>
        <w:t xml:space="preserve">, </w:t>
      </w:r>
      <w:r w:rsidR="00EF5F89" w:rsidRPr="00B273F9">
        <w:rPr>
          <w:rFonts w:ascii="Century" w:hAnsi="Century"/>
          <w:noProof w:val="0"/>
          <w:sz w:val="22"/>
          <w:szCs w:val="22"/>
        </w:rPr>
        <w:t>alors que l’affluence d</w:t>
      </w:r>
      <w:r w:rsidR="00A40055" w:rsidRPr="00B273F9">
        <w:rPr>
          <w:rFonts w:ascii="Century" w:hAnsi="Century"/>
          <w:noProof w:val="0"/>
          <w:sz w:val="22"/>
          <w:szCs w:val="22"/>
        </w:rPr>
        <w:t xml:space="preserve">u marché des fruits et légumes </w:t>
      </w:r>
      <w:r w:rsidR="00EF5F89" w:rsidRPr="00B273F9">
        <w:rPr>
          <w:rFonts w:ascii="Century" w:hAnsi="Century"/>
          <w:noProof w:val="0"/>
          <w:sz w:val="22"/>
          <w:szCs w:val="22"/>
        </w:rPr>
        <w:t>de l’avenue Henri Barbusse</w:t>
      </w:r>
      <w:r w:rsidR="00A40055" w:rsidRPr="00B273F9">
        <w:rPr>
          <w:rFonts w:ascii="Century" w:hAnsi="Century"/>
          <w:noProof w:val="0"/>
          <w:sz w:val="22"/>
          <w:szCs w:val="22"/>
        </w:rPr>
        <w:t xml:space="preserve"> </w:t>
      </w:r>
      <w:r w:rsidR="00F912D6" w:rsidRPr="00B273F9">
        <w:rPr>
          <w:rFonts w:ascii="Century" w:hAnsi="Century"/>
          <w:noProof w:val="0"/>
          <w:sz w:val="22"/>
          <w:szCs w:val="22"/>
        </w:rPr>
        <w:t>céda</w:t>
      </w:r>
      <w:r w:rsidR="00EF5F89" w:rsidRPr="00B273F9">
        <w:rPr>
          <w:rFonts w:ascii="Century" w:hAnsi="Century"/>
          <w:noProof w:val="0"/>
          <w:sz w:val="22"/>
          <w:szCs w:val="22"/>
        </w:rPr>
        <w:t xml:space="preserve"> la place à un calme relatif, les commerces ne s’animeront de nouveau qu’en fin de journée.</w:t>
      </w:r>
      <w:r w:rsidR="00A40055" w:rsidRPr="00B273F9">
        <w:rPr>
          <w:rFonts w:ascii="Century" w:hAnsi="Century"/>
          <w:noProof w:val="0"/>
          <w:sz w:val="22"/>
          <w:szCs w:val="22"/>
        </w:rPr>
        <w:t xml:space="preserve"> </w:t>
      </w:r>
      <w:r w:rsidR="00037B37">
        <w:rPr>
          <w:rFonts w:ascii="Century" w:hAnsi="Century"/>
          <w:noProof w:val="0"/>
          <w:sz w:val="22"/>
          <w:szCs w:val="22"/>
        </w:rPr>
        <w:t xml:space="preserve">La veille il rencontra Marek, son adjoint de la seconde équipe. Il lui livra les éléments en sa possession et le chargea de les communiquer aux deux autres membres de l’équipe, « faut se tenir prêt à l’action ». </w:t>
      </w:r>
      <w:r w:rsidR="00EF5F89" w:rsidRPr="00B273F9">
        <w:rPr>
          <w:rFonts w:ascii="Century" w:hAnsi="Century"/>
          <w:noProof w:val="0"/>
          <w:sz w:val="22"/>
          <w:szCs w:val="22"/>
        </w:rPr>
        <w:t>L</w:t>
      </w:r>
      <w:r w:rsidR="00A40055" w:rsidRPr="00B273F9">
        <w:rPr>
          <w:rFonts w:ascii="Century" w:hAnsi="Century"/>
          <w:noProof w:val="0"/>
          <w:sz w:val="22"/>
          <w:szCs w:val="22"/>
        </w:rPr>
        <w:t>e temps</w:t>
      </w:r>
      <w:r w:rsidR="00EF5F89" w:rsidRPr="00B273F9">
        <w:rPr>
          <w:rFonts w:ascii="Century" w:hAnsi="Century"/>
          <w:noProof w:val="0"/>
          <w:sz w:val="22"/>
          <w:szCs w:val="22"/>
        </w:rPr>
        <w:t xml:space="preserve"> est</w:t>
      </w:r>
      <w:r w:rsidR="00A40055" w:rsidRPr="00B273F9">
        <w:rPr>
          <w:rFonts w:ascii="Century" w:hAnsi="Century"/>
          <w:noProof w:val="0"/>
          <w:sz w:val="22"/>
          <w:szCs w:val="22"/>
        </w:rPr>
        <w:t xml:space="preserve"> maussade. Le </w:t>
      </w:r>
      <w:r w:rsidR="00EF5F89" w:rsidRPr="00B273F9">
        <w:rPr>
          <w:rFonts w:ascii="Century" w:hAnsi="Century"/>
          <w:noProof w:val="0"/>
          <w:sz w:val="22"/>
          <w:szCs w:val="22"/>
        </w:rPr>
        <w:t>ciel menacera bientôt toute la banlieue sud, est et nord</w:t>
      </w:r>
      <w:r w:rsidR="00A40055" w:rsidRPr="00B273F9">
        <w:rPr>
          <w:rFonts w:ascii="Century" w:hAnsi="Century"/>
          <w:noProof w:val="0"/>
          <w:sz w:val="22"/>
          <w:szCs w:val="22"/>
        </w:rPr>
        <w:t>. Charly</w:t>
      </w:r>
      <w:r w:rsidR="00C45E9F" w:rsidRPr="00B273F9">
        <w:rPr>
          <w:rFonts w:ascii="Century" w:hAnsi="Century"/>
          <w:noProof w:val="0"/>
          <w:sz w:val="22"/>
          <w:szCs w:val="22"/>
        </w:rPr>
        <w:t xml:space="preserve"> </w:t>
      </w:r>
      <w:r w:rsidR="00F912D6" w:rsidRPr="00B273F9">
        <w:rPr>
          <w:rFonts w:ascii="Century" w:hAnsi="Century"/>
          <w:noProof w:val="0"/>
          <w:sz w:val="22"/>
          <w:szCs w:val="22"/>
        </w:rPr>
        <w:t>tint</w:t>
      </w:r>
      <w:r w:rsidR="00C45E9F" w:rsidRPr="00B273F9">
        <w:rPr>
          <w:rFonts w:ascii="Century" w:hAnsi="Century"/>
          <w:noProof w:val="0"/>
          <w:sz w:val="22"/>
          <w:szCs w:val="22"/>
        </w:rPr>
        <w:t xml:space="preserve"> à être</w:t>
      </w:r>
      <w:r w:rsidRPr="00B273F9">
        <w:rPr>
          <w:rFonts w:ascii="Century" w:hAnsi="Century"/>
          <w:noProof w:val="0"/>
          <w:sz w:val="22"/>
          <w:szCs w:val="22"/>
        </w:rPr>
        <w:t xml:space="preserve"> présent pour la préparation des armes.</w:t>
      </w:r>
      <w:r w:rsidR="00C45E9F" w:rsidRPr="00B273F9">
        <w:rPr>
          <w:rFonts w:ascii="Century" w:hAnsi="Century"/>
          <w:noProof w:val="0"/>
          <w:sz w:val="22"/>
          <w:szCs w:val="22"/>
        </w:rPr>
        <w:t xml:space="preserve"> Eli n’aurait pas compris que la tâche lui incombât à lui tout seul. Dans son</w:t>
      </w:r>
      <w:r w:rsidR="00C71A9E" w:rsidRPr="00B273F9">
        <w:rPr>
          <w:rFonts w:ascii="Century" w:hAnsi="Century"/>
          <w:noProof w:val="0"/>
          <w:sz w:val="22"/>
          <w:szCs w:val="22"/>
        </w:rPr>
        <w:t xml:space="preserve"> garage, ils vident dans des</w:t>
      </w:r>
      <w:r w:rsidRPr="00B273F9">
        <w:rPr>
          <w:rFonts w:ascii="Century" w:hAnsi="Century"/>
          <w:noProof w:val="0"/>
          <w:sz w:val="22"/>
          <w:szCs w:val="22"/>
        </w:rPr>
        <w:t xml:space="preserve"> seau</w:t>
      </w:r>
      <w:r w:rsidR="00C71A9E" w:rsidRPr="00B273F9">
        <w:rPr>
          <w:rFonts w:ascii="Century" w:hAnsi="Century"/>
          <w:noProof w:val="0"/>
          <w:sz w:val="22"/>
          <w:szCs w:val="22"/>
        </w:rPr>
        <w:t>x</w:t>
      </w:r>
      <w:r w:rsidRPr="00B273F9">
        <w:rPr>
          <w:rFonts w:ascii="Century" w:hAnsi="Century"/>
          <w:noProof w:val="0"/>
          <w:sz w:val="22"/>
          <w:szCs w:val="22"/>
        </w:rPr>
        <w:t xml:space="preserve"> le contenu des bouteilles de bière qu’Eli avait entreposées sous le panneau d’outillage. Ils les essuient</w:t>
      </w:r>
      <w:r w:rsidR="009F61A5" w:rsidRPr="00B273F9">
        <w:rPr>
          <w:rFonts w:ascii="Century" w:hAnsi="Century"/>
          <w:noProof w:val="0"/>
          <w:sz w:val="22"/>
          <w:szCs w:val="22"/>
        </w:rPr>
        <w:t xml:space="preserve"> en y enfonçant</w:t>
      </w:r>
      <w:r w:rsidR="00C45E9F" w:rsidRPr="00B273F9">
        <w:rPr>
          <w:rFonts w:ascii="Century" w:hAnsi="Century"/>
          <w:noProof w:val="0"/>
          <w:sz w:val="22"/>
          <w:szCs w:val="22"/>
        </w:rPr>
        <w:t xml:space="preserve"> un chiffon</w:t>
      </w:r>
      <w:r w:rsidR="00A5257C" w:rsidRPr="00B273F9">
        <w:rPr>
          <w:rFonts w:ascii="Century" w:hAnsi="Century"/>
          <w:noProof w:val="0"/>
          <w:sz w:val="22"/>
          <w:szCs w:val="22"/>
        </w:rPr>
        <w:t>,</w:t>
      </w:r>
      <w:r w:rsidRPr="00B273F9">
        <w:rPr>
          <w:rFonts w:ascii="Century" w:hAnsi="Century"/>
          <w:noProof w:val="0"/>
          <w:sz w:val="22"/>
          <w:szCs w:val="22"/>
        </w:rPr>
        <w:t xml:space="preserve"> puis les remplissent d’ess</w:t>
      </w:r>
      <w:r w:rsidR="00C45E9F" w:rsidRPr="00B273F9">
        <w:rPr>
          <w:rFonts w:ascii="Century" w:hAnsi="Century"/>
          <w:noProof w:val="0"/>
          <w:sz w:val="22"/>
          <w:szCs w:val="22"/>
        </w:rPr>
        <w:t>ence. Eli met de côté le</w:t>
      </w:r>
      <w:r w:rsidR="00C71A9E" w:rsidRPr="00B273F9">
        <w:rPr>
          <w:rFonts w:ascii="Century" w:hAnsi="Century"/>
          <w:noProof w:val="0"/>
          <w:sz w:val="22"/>
          <w:szCs w:val="22"/>
        </w:rPr>
        <w:t>s deux</w:t>
      </w:r>
      <w:r w:rsidR="00C45E9F" w:rsidRPr="00B273F9">
        <w:rPr>
          <w:rFonts w:ascii="Century" w:hAnsi="Century"/>
          <w:noProof w:val="0"/>
          <w:sz w:val="22"/>
          <w:szCs w:val="22"/>
        </w:rPr>
        <w:t xml:space="preserve"> seau</w:t>
      </w:r>
      <w:r w:rsidR="00C71A9E" w:rsidRPr="00B273F9">
        <w:rPr>
          <w:rFonts w:ascii="Century" w:hAnsi="Century"/>
          <w:noProof w:val="0"/>
          <w:sz w:val="22"/>
          <w:szCs w:val="22"/>
        </w:rPr>
        <w:t>x</w:t>
      </w:r>
      <w:r w:rsidR="00C45E9F" w:rsidRPr="00B273F9">
        <w:rPr>
          <w:rFonts w:ascii="Century" w:hAnsi="Century"/>
          <w:noProof w:val="0"/>
          <w:sz w:val="22"/>
          <w:szCs w:val="22"/>
        </w:rPr>
        <w:t xml:space="preserve"> rempli</w:t>
      </w:r>
      <w:r w:rsidR="00C71A9E" w:rsidRPr="00B273F9">
        <w:rPr>
          <w:rFonts w:ascii="Century" w:hAnsi="Century"/>
          <w:noProof w:val="0"/>
          <w:sz w:val="22"/>
          <w:szCs w:val="22"/>
        </w:rPr>
        <w:t>s</w:t>
      </w:r>
      <w:r w:rsidRPr="00B273F9">
        <w:rPr>
          <w:rFonts w:ascii="Century" w:hAnsi="Century"/>
          <w:noProof w:val="0"/>
          <w:sz w:val="22"/>
          <w:szCs w:val="22"/>
        </w:rPr>
        <w:t xml:space="preserve"> de bière</w:t>
      </w:r>
      <w:r w:rsidR="002B1323" w:rsidRPr="00B273F9">
        <w:rPr>
          <w:rFonts w:ascii="Century" w:hAnsi="Century"/>
          <w:noProof w:val="0"/>
          <w:sz w:val="22"/>
          <w:szCs w:val="22"/>
        </w:rPr>
        <w:t>. Celui qui contient la Mort subite </w:t>
      </w:r>
      <w:r w:rsidR="00C71A9E" w:rsidRPr="00B273F9">
        <w:rPr>
          <w:rFonts w:ascii="Century" w:hAnsi="Century"/>
          <w:noProof w:val="0"/>
          <w:sz w:val="22"/>
          <w:szCs w:val="22"/>
        </w:rPr>
        <w:t xml:space="preserve">est </w:t>
      </w:r>
      <w:r w:rsidRPr="00B273F9">
        <w:rPr>
          <w:rFonts w:ascii="Century" w:hAnsi="Century"/>
          <w:noProof w:val="0"/>
          <w:sz w:val="22"/>
          <w:szCs w:val="22"/>
        </w:rPr>
        <w:t>pour sa consommation personnelle</w:t>
      </w:r>
      <w:r w:rsidR="00C71A9E" w:rsidRPr="00B273F9">
        <w:rPr>
          <w:rFonts w:ascii="Century" w:hAnsi="Century"/>
          <w:noProof w:val="0"/>
          <w:sz w:val="22"/>
          <w:szCs w:val="22"/>
        </w:rPr>
        <w:t xml:space="preserve">, </w:t>
      </w:r>
      <w:r w:rsidR="00350014" w:rsidRPr="00B273F9">
        <w:rPr>
          <w:rFonts w:ascii="Century" w:hAnsi="Century"/>
          <w:noProof w:val="0"/>
          <w:sz w:val="22"/>
          <w:szCs w:val="22"/>
        </w:rPr>
        <w:t xml:space="preserve">le contenu de </w:t>
      </w:r>
      <w:r w:rsidR="00C71A9E" w:rsidRPr="00B273F9">
        <w:rPr>
          <w:rFonts w:ascii="Century" w:hAnsi="Century"/>
          <w:noProof w:val="0"/>
          <w:sz w:val="22"/>
          <w:szCs w:val="22"/>
        </w:rPr>
        <w:t>l’autre</w:t>
      </w:r>
      <w:r w:rsidR="002B1323" w:rsidRPr="00B273F9">
        <w:rPr>
          <w:rFonts w:ascii="Century" w:hAnsi="Century"/>
          <w:noProof w:val="0"/>
          <w:sz w:val="22"/>
          <w:szCs w:val="22"/>
        </w:rPr>
        <w:t xml:space="preserve"> </w:t>
      </w:r>
      <w:r w:rsidR="001626F5" w:rsidRPr="00B273F9">
        <w:rPr>
          <w:rFonts w:ascii="Century" w:hAnsi="Century"/>
          <w:noProof w:val="0"/>
          <w:sz w:val="22"/>
          <w:szCs w:val="22"/>
        </w:rPr>
        <w:t>—</w:t>
      </w:r>
      <w:r w:rsidR="002B1323" w:rsidRPr="00B273F9">
        <w:rPr>
          <w:rFonts w:ascii="Century" w:hAnsi="Century"/>
          <w:noProof w:val="0"/>
          <w:sz w:val="22"/>
          <w:szCs w:val="22"/>
        </w:rPr>
        <w:t xml:space="preserve"> il déteste la Duvel </w:t>
      </w:r>
      <w:r w:rsidR="001626F5" w:rsidRPr="00B273F9">
        <w:rPr>
          <w:rFonts w:ascii="Century" w:hAnsi="Century"/>
          <w:noProof w:val="0"/>
          <w:sz w:val="22"/>
          <w:szCs w:val="22"/>
        </w:rPr>
        <w:t>—</w:t>
      </w:r>
      <w:r w:rsidR="002B1323" w:rsidRPr="00B273F9">
        <w:rPr>
          <w:rFonts w:ascii="Century" w:hAnsi="Century"/>
          <w:noProof w:val="0"/>
          <w:sz w:val="22"/>
          <w:szCs w:val="22"/>
        </w:rPr>
        <w:t xml:space="preserve"> </w:t>
      </w:r>
      <w:r w:rsidR="00DD598C" w:rsidRPr="00B273F9">
        <w:rPr>
          <w:rFonts w:ascii="Century" w:hAnsi="Century"/>
          <w:noProof w:val="0"/>
          <w:sz w:val="22"/>
          <w:szCs w:val="22"/>
        </w:rPr>
        <w:t>qu’il n’ose pas proposer à Charly, et puis comment l’emportera-t-il</w:t>
      </w:r>
      <w:r w:rsidR="001626F5" w:rsidRPr="00B273F9">
        <w:rPr>
          <w:noProof w:val="0"/>
          <w:sz w:val="22"/>
          <w:szCs w:val="22"/>
        </w:rPr>
        <w:t> </w:t>
      </w:r>
      <w:r w:rsidR="00DD598C" w:rsidRPr="00B273F9">
        <w:rPr>
          <w:rFonts w:ascii="Century" w:hAnsi="Century"/>
          <w:noProof w:val="0"/>
          <w:sz w:val="22"/>
          <w:szCs w:val="22"/>
        </w:rPr>
        <w:t xml:space="preserve">? </w:t>
      </w:r>
      <w:r w:rsidR="00C71A9E" w:rsidRPr="00B273F9">
        <w:rPr>
          <w:rFonts w:ascii="Century" w:hAnsi="Century"/>
          <w:noProof w:val="0"/>
          <w:sz w:val="22"/>
          <w:szCs w:val="22"/>
        </w:rPr>
        <w:t>il l’offrira</w:t>
      </w:r>
      <w:r w:rsidR="00350014" w:rsidRPr="00B273F9">
        <w:rPr>
          <w:rFonts w:ascii="Century" w:hAnsi="Century"/>
          <w:noProof w:val="0"/>
          <w:sz w:val="22"/>
          <w:szCs w:val="22"/>
        </w:rPr>
        <w:t xml:space="preserve"> ou le jettera « c’est moins risqué »</w:t>
      </w:r>
      <w:r w:rsidRPr="00B273F9">
        <w:rPr>
          <w:rFonts w:ascii="Century" w:hAnsi="Century"/>
          <w:noProof w:val="0"/>
          <w:sz w:val="22"/>
          <w:szCs w:val="22"/>
        </w:rPr>
        <w:t xml:space="preserve">. </w:t>
      </w:r>
      <w:r w:rsidR="00350014" w:rsidRPr="00B273F9">
        <w:rPr>
          <w:rFonts w:ascii="Century" w:hAnsi="Century"/>
          <w:noProof w:val="0"/>
          <w:sz w:val="22"/>
          <w:szCs w:val="22"/>
        </w:rPr>
        <w:t>Charly et Eli</w:t>
      </w:r>
      <w:r w:rsidRPr="00B273F9">
        <w:rPr>
          <w:rFonts w:ascii="Century" w:hAnsi="Century"/>
          <w:noProof w:val="0"/>
          <w:sz w:val="22"/>
          <w:szCs w:val="22"/>
        </w:rPr>
        <w:t xml:space="preserve"> confectionnent une quarantaine de cocktails Molotov qu’ils rangent dans le coffre de la Renault</w:t>
      </w:r>
      <w:r w:rsidR="008B4562" w:rsidRPr="00B273F9">
        <w:rPr>
          <w:rFonts w:ascii="Century" w:hAnsi="Century"/>
          <w:noProof w:val="0"/>
          <w:sz w:val="22"/>
          <w:szCs w:val="22"/>
        </w:rPr>
        <w:t> </w:t>
      </w:r>
      <w:r w:rsidRPr="00B273F9">
        <w:rPr>
          <w:rFonts w:ascii="Century" w:hAnsi="Century"/>
          <w:noProof w:val="0"/>
          <w:sz w:val="22"/>
          <w:szCs w:val="22"/>
        </w:rPr>
        <w:t>25 d’Eli, dans quatre boîtes en carton ondulé. Les bananes qui étaient contenues dans les bo</w:t>
      </w:r>
      <w:r w:rsidR="00175827" w:rsidRPr="00B273F9">
        <w:rPr>
          <w:rFonts w:ascii="Century" w:hAnsi="Century"/>
          <w:noProof w:val="0"/>
          <w:sz w:val="22"/>
          <w:szCs w:val="22"/>
        </w:rPr>
        <w:t>î</w:t>
      </w:r>
      <w:r w:rsidRPr="00B273F9">
        <w:rPr>
          <w:rFonts w:ascii="Century" w:hAnsi="Century"/>
          <w:noProof w:val="0"/>
          <w:sz w:val="22"/>
          <w:szCs w:val="22"/>
        </w:rPr>
        <w:t>tes sont déposées dans le rayon f</w:t>
      </w:r>
      <w:r w:rsidR="00F2753A" w:rsidRPr="00B273F9">
        <w:rPr>
          <w:rFonts w:ascii="Century" w:hAnsi="Century"/>
          <w:noProof w:val="0"/>
          <w:sz w:val="22"/>
          <w:szCs w:val="22"/>
        </w:rPr>
        <w:t>ruits et légumes de son magasin</w:t>
      </w:r>
      <w:r w:rsidRPr="00B273F9">
        <w:rPr>
          <w:rFonts w:ascii="Century" w:hAnsi="Century"/>
          <w:noProof w:val="0"/>
          <w:sz w:val="22"/>
          <w:szCs w:val="22"/>
        </w:rPr>
        <w:t xml:space="preserve"> mitoyen</w:t>
      </w:r>
      <w:r w:rsidR="00037B37">
        <w:rPr>
          <w:rFonts w:ascii="Century" w:hAnsi="Century"/>
          <w:noProof w:val="0"/>
          <w:sz w:val="22"/>
          <w:szCs w:val="22"/>
        </w:rPr>
        <w:t xml:space="preserve"> fermé ce jour, c’est</w:t>
      </w:r>
      <w:r w:rsidR="00A5257C" w:rsidRPr="00B273F9">
        <w:rPr>
          <w:rFonts w:ascii="Century" w:hAnsi="Century"/>
          <w:noProof w:val="0"/>
          <w:sz w:val="22"/>
          <w:szCs w:val="22"/>
        </w:rPr>
        <w:t xml:space="preserve"> samedi</w:t>
      </w:r>
      <w:r w:rsidRPr="00B273F9">
        <w:rPr>
          <w:rFonts w:ascii="Century" w:hAnsi="Century"/>
          <w:noProof w:val="0"/>
          <w:sz w:val="22"/>
          <w:szCs w:val="22"/>
        </w:rPr>
        <w:t>. Le travail fini, Eli plonge une casserol</w:t>
      </w:r>
      <w:r w:rsidR="00DD598C" w:rsidRPr="00B273F9">
        <w:rPr>
          <w:rFonts w:ascii="Century" w:hAnsi="Century"/>
          <w:noProof w:val="0"/>
          <w:sz w:val="22"/>
          <w:szCs w:val="22"/>
        </w:rPr>
        <w:t>e dans le seau de la Mort subite</w:t>
      </w:r>
      <w:r w:rsidR="00F2753A" w:rsidRPr="00B273F9">
        <w:rPr>
          <w:rFonts w:ascii="Century" w:hAnsi="Century"/>
          <w:noProof w:val="0"/>
          <w:sz w:val="22"/>
          <w:szCs w:val="22"/>
        </w:rPr>
        <w:t>. C’est</w:t>
      </w:r>
      <w:r w:rsidRPr="00B273F9">
        <w:rPr>
          <w:rFonts w:ascii="Century" w:hAnsi="Century"/>
          <w:noProof w:val="0"/>
          <w:sz w:val="22"/>
          <w:szCs w:val="22"/>
        </w:rPr>
        <w:t xml:space="preserve"> leur récompense</w:t>
      </w:r>
      <w:r w:rsidR="00F2753A" w:rsidRPr="00B273F9">
        <w:rPr>
          <w:rFonts w:ascii="Century" w:hAnsi="Century"/>
          <w:noProof w:val="0"/>
          <w:sz w:val="22"/>
          <w:szCs w:val="22"/>
        </w:rPr>
        <w:t xml:space="preserve"> immédiate</w:t>
      </w:r>
      <w:r w:rsidRPr="00B273F9">
        <w:rPr>
          <w:rFonts w:ascii="Century" w:hAnsi="Century"/>
          <w:noProof w:val="0"/>
          <w:sz w:val="22"/>
          <w:szCs w:val="22"/>
        </w:rPr>
        <w:t>. Les deux compères boivent à tour de rôle</w:t>
      </w:r>
      <w:r w:rsidR="00C45E9F" w:rsidRPr="00B273F9">
        <w:rPr>
          <w:rFonts w:ascii="Century" w:hAnsi="Century"/>
          <w:noProof w:val="0"/>
          <w:sz w:val="22"/>
          <w:szCs w:val="22"/>
        </w:rPr>
        <w:t xml:space="preserve"> et Charly profite du moment de détente pour rappeler à Eli l’importance de la mission qui les attend dimanche</w:t>
      </w:r>
      <w:r w:rsidRPr="00B273F9">
        <w:rPr>
          <w:rFonts w:ascii="Century" w:hAnsi="Century"/>
          <w:noProof w:val="0"/>
          <w:sz w:val="22"/>
          <w:szCs w:val="22"/>
        </w:rPr>
        <w:t xml:space="preserve">. </w:t>
      </w:r>
      <w:r w:rsidR="00DD598C" w:rsidRPr="00B273F9">
        <w:rPr>
          <w:rFonts w:ascii="Century" w:hAnsi="Century"/>
          <w:noProof w:val="0"/>
          <w:sz w:val="22"/>
          <w:szCs w:val="22"/>
        </w:rPr>
        <w:t>« Ah, j</w:t>
      </w:r>
      <w:r w:rsidR="00E85CAE" w:rsidRPr="00B273F9">
        <w:rPr>
          <w:rFonts w:ascii="Century" w:hAnsi="Century"/>
          <w:noProof w:val="0"/>
          <w:sz w:val="22"/>
          <w:szCs w:val="22"/>
        </w:rPr>
        <w:t>’oubliai</w:t>
      </w:r>
      <w:r w:rsidR="008B4562" w:rsidRPr="00B273F9">
        <w:rPr>
          <w:noProof w:val="0"/>
          <w:sz w:val="22"/>
          <w:szCs w:val="22"/>
        </w:rPr>
        <w:t> </w:t>
      </w:r>
      <w:r w:rsidR="00E85CAE" w:rsidRPr="00B273F9">
        <w:rPr>
          <w:rFonts w:ascii="Century" w:hAnsi="Century"/>
          <w:noProof w:val="0"/>
          <w:sz w:val="22"/>
          <w:szCs w:val="22"/>
        </w:rPr>
        <w:t>! » le coupe Eli. Il ajoute « </w:t>
      </w:r>
      <w:r w:rsidR="00F2753A" w:rsidRPr="00B273F9">
        <w:rPr>
          <w:rFonts w:ascii="Century" w:hAnsi="Century"/>
          <w:noProof w:val="0"/>
          <w:sz w:val="22"/>
          <w:szCs w:val="22"/>
        </w:rPr>
        <w:t xml:space="preserve">attends, </w:t>
      </w:r>
      <w:r w:rsidR="00E85CAE" w:rsidRPr="00B273F9">
        <w:rPr>
          <w:rFonts w:ascii="Century" w:hAnsi="Century"/>
          <w:noProof w:val="0"/>
          <w:sz w:val="22"/>
          <w:szCs w:val="22"/>
        </w:rPr>
        <w:t xml:space="preserve">j’arrive ». Il disparaît </w:t>
      </w:r>
      <w:r w:rsidR="00DD598C" w:rsidRPr="00B273F9">
        <w:rPr>
          <w:rFonts w:ascii="Century" w:hAnsi="Century"/>
          <w:noProof w:val="0"/>
          <w:sz w:val="22"/>
          <w:szCs w:val="22"/>
        </w:rPr>
        <w:t xml:space="preserve">quelques minutes </w:t>
      </w:r>
      <w:r w:rsidR="00E85CAE" w:rsidRPr="00B273F9">
        <w:rPr>
          <w:rFonts w:ascii="Century" w:hAnsi="Century"/>
          <w:noProof w:val="0"/>
          <w:sz w:val="22"/>
          <w:szCs w:val="22"/>
        </w:rPr>
        <w:t>par la petite porte qui donne sur son magasin. Lorsqu’il revient, il tend une barquette de briquets électroniques jetables. « Évidemment</w:t>
      </w:r>
      <w:r w:rsidR="008B4562" w:rsidRPr="00B273F9">
        <w:rPr>
          <w:noProof w:val="0"/>
          <w:sz w:val="22"/>
          <w:szCs w:val="22"/>
        </w:rPr>
        <w:t> </w:t>
      </w:r>
      <w:r w:rsidR="00E85CAE" w:rsidRPr="00B273F9">
        <w:rPr>
          <w:rFonts w:ascii="Century" w:hAnsi="Century"/>
          <w:noProof w:val="0"/>
          <w:sz w:val="22"/>
          <w:szCs w:val="22"/>
        </w:rPr>
        <w:t>! » lance Charly</w:t>
      </w:r>
      <w:r w:rsidR="00037B37">
        <w:rPr>
          <w:rFonts w:ascii="Century" w:hAnsi="Century"/>
          <w:noProof w:val="0"/>
          <w:sz w:val="22"/>
          <w:szCs w:val="22"/>
        </w:rPr>
        <w:t xml:space="preserve"> en secouant la tête</w:t>
      </w:r>
      <w:r w:rsidR="00E85CAE" w:rsidRPr="00B273F9">
        <w:rPr>
          <w:rFonts w:ascii="Century" w:hAnsi="Century"/>
          <w:noProof w:val="0"/>
          <w:sz w:val="22"/>
          <w:szCs w:val="22"/>
        </w:rPr>
        <w:t>.</w:t>
      </w:r>
      <w:r w:rsidR="002F0A3A" w:rsidRPr="00B273F9">
        <w:rPr>
          <w:rFonts w:ascii="Century" w:hAnsi="Century"/>
          <w:noProof w:val="0"/>
          <w:sz w:val="22"/>
          <w:szCs w:val="22"/>
        </w:rPr>
        <w:t xml:space="preserve"> Eli jette le lot de briquets dans le coffre de la voiture.</w:t>
      </w:r>
      <w:r w:rsidR="00E85CAE" w:rsidRPr="00B273F9">
        <w:rPr>
          <w:rFonts w:ascii="Century" w:hAnsi="Century"/>
          <w:noProof w:val="0"/>
          <w:sz w:val="22"/>
          <w:szCs w:val="22"/>
        </w:rPr>
        <w:t xml:space="preserve"> </w:t>
      </w:r>
      <w:r w:rsidR="00A5257C" w:rsidRPr="00B273F9">
        <w:rPr>
          <w:rFonts w:ascii="Century" w:hAnsi="Century"/>
          <w:noProof w:val="0"/>
          <w:sz w:val="22"/>
          <w:szCs w:val="22"/>
        </w:rPr>
        <w:t>Après avoir vidé la casserole de la bière</w:t>
      </w:r>
      <w:r w:rsidR="00D11608" w:rsidRPr="00B273F9">
        <w:rPr>
          <w:rFonts w:ascii="Century" w:hAnsi="Century"/>
          <w:noProof w:val="0"/>
          <w:sz w:val="22"/>
          <w:szCs w:val="22"/>
        </w:rPr>
        <w:t>,</w:t>
      </w:r>
      <w:r w:rsidR="00A5257C" w:rsidRPr="00B273F9">
        <w:rPr>
          <w:rFonts w:ascii="Century" w:hAnsi="Century"/>
          <w:noProof w:val="0"/>
          <w:sz w:val="22"/>
          <w:szCs w:val="22"/>
        </w:rPr>
        <w:t xml:space="preserve"> ils quittent le local. </w:t>
      </w:r>
      <w:r w:rsidR="00C45E9F" w:rsidRPr="00B273F9">
        <w:rPr>
          <w:rFonts w:ascii="Century" w:hAnsi="Century"/>
          <w:noProof w:val="0"/>
          <w:sz w:val="22"/>
          <w:szCs w:val="22"/>
        </w:rPr>
        <w:t>La discussion continue</w:t>
      </w:r>
      <w:r w:rsidRPr="00B273F9">
        <w:rPr>
          <w:rFonts w:ascii="Century" w:hAnsi="Century"/>
          <w:noProof w:val="0"/>
          <w:sz w:val="22"/>
          <w:szCs w:val="22"/>
        </w:rPr>
        <w:t xml:space="preserve"> jusqu’à la bouche de métro</w:t>
      </w:r>
      <w:r w:rsidR="00C45E9F" w:rsidRPr="00B273F9">
        <w:rPr>
          <w:rFonts w:ascii="Century" w:hAnsi="Century"/>
          <w:noProof w:val="0"/>
          <w:sz w:val="22"/>
          <w:szCs w:val="22"/>
        </w:rPr>
        <w:t xml:space="preserve"> où ils se séparent</w:t>
      </w:r>
      <w:r w:rsidRPr="00B273F9">
        <w:rPr>
          <w:rFonts w:ascii="Century" w:hAnsi="Century"/>
          <w:noProof w:val="0"/>
          <w:sz w:val="22"/>
          <w:szCs w:val="22"/>
        </w:rPr>
        <w:t xml:space="preserve">. </w:t>
      </w:r>
      <w:r w:rsidR="00F7523D">
        <w:rPr>
          <w:rFonts w:ascii="Century" w:hAnsi="Century"/>
          <w:noProof w:val="0"/>
          <w:sz w:val="22"/>
          <w:szCs w:val="22"/>
        </w:rPr>
        <w:t>Eli revient dans son garage</w:t>
      </w:r>
      <w:r w:rsidR="00C45E9F" w:rsidRPr="00B273F9">
        <w:rPr>
          <w:rFonts w:ascii="Century" w:hAnsi="Century"/>
          <w:noProof w:val="0"/>
          <w:sz w:val="22"/>
          <w:szCs w:val="22"/>
        </w:rPr>
        <w:t xml:space="preserve"> alors que Charly s’</w:t>
      </w:r>
      <w:r w:rsidRPr="00B273F9">
        <w:rPr>
          <w:rFonts w:ascii="Century" w:hAnsi="Century"/>
          <w:noProof w:val="0"/>
          <w:sz w:val="22"/>
          <w:szCs w:val="22"/>
        </w:rPr>
        <w:t xml:space="preserve">engouffre </w:t>
      </w:r>
      <w:r w:rsidR="00C45E9F" w:rsidRPr="00B273F9">
        <w:rPr>
          <w:rFonts w:ascii="Century" w:hAnsi="Century"/>
          <w:noProof w:val="0"/>
          <w:sz w:val="22"/>
          <w:szCs w:val="22"/>
        </w:rPr>
        <w:t xml:space="preserve">dans le métro </w:t>
      </w:r>
      <w:r w:rsidR="00F7523D">
        <w:rPr>
          <w:rFonts w:ascii="Century" w:hAnsi="Century"/>
          <w:noProof w:val="0"/>
          <w:sz w:val="22"/>
          <w:szCs w:val="22"/>
        </w:rPr>
        <w:t>pour rejoindre Pont</w:t>
      </w:r>
      <w:r w:rsidRPr="00B273F9">
        <w:rPr>
          <w:rFonts w:ascii="Century" w:hAnsi="Century"/>
          <w:noProof w:val="0"/>
          <w:sz w:val="22"/>
          <w:szCs w:val="22"/>
        </w:rPr>
        <w:t xml:space="preserve"> du Garigliano où se trouvent les studios de télévision. Exceptionnellement l’émission d’Ardisson à laquelle il est convié sera présentée en direct.</w:t>
      </w:r>
      <w:r w:rsidRPr="00B273F9">
        <w:rPr>
          <w:rFonts w:ascii="Century" w:hAnsi="Century"/>
          <w:sz w:val="22"/>
          <w:szCs w:val="22"/>
        </w:rPr>
        <w:t xml:space="preserve"> </w:t>
      </w:r>
    </w:p>
    <w:p w14:paraId="5982DAD4" w14:textId="77777777" w:rsidR="008640F2" w:rsidRPr="00B47461" w:rsidRDefault="008640F2" w:rsidP="00B317BB">
      <w:pPr>
        <w:ind w:firstLine="1134"/>
        <w:rPr>
          <w:sz w:val="22"/>
          <w:szCs w:val="22"/>
        </w:rPr>
      </w:pPr>
      <w:r w:rsidRPr="00B47461">
        <w:rPr>
          <w:sz w:val="22"/>
          <w:szCs w:val="22"/>
        </w:rPr>
        <w:br w:type="page"/>
      </w:r>
    </w:p>
    <w:p w14:paraId="59553940" w14:textId="77777777" w:rsidR="002E0D64" w:rsidRDefault="002E0D64" w:rsidP="00B317BB">
      <w:pPr>
        <w:tabs>
          <w:tab w:val="left" w:pos="851"/>
        </w:tabs>
        <w:ind w:firstLine="1134"/>
        <w:jc w:val="both"/>
        <w:rPr>
          <w:rFonts w:ascii="Garamond" w:hAnsi="Garamond"/>
        </w:rPr>
      </w:pPr>
    </w:p>
    <w:p w14:paraId="795442F1" w14:textId="77777777" w:rsidR="00660F80" w:rsidRDefault="00660F80" w:rsidP="00B317BB">
      <w:pPr>
        <w:tabs>
          <w:tab w:val="left" w:pos="851"/>
        </w:tabs>
        <w:ind w:firstLine="1134"/>
        <w:jc w:val="both"/>
        <w:rPr>
          <w:rFonts w:ascii="Garamond" w:hAnsi="Garamond"/>
        </w:rPr>
      </w:pPr>
    </w:p>
    <w:p w14:paraId="487187AD" w14:textId="77777777" w:rsidR="002E0D64" w:rsidRDefault="002E0D64" w:rsidP="00B317BB">
      <w:pPr>
        <w:tabs>
          <w:tab w:val="left" w:pos="851"/>
        </w:tabs>
        <w:ind w:firstLine="1134"/>
        <w:jc w:val="both"/>
        <w:rPr>
          <w:rFonts w:ascii="Garamond" w:hAnsi="Garamond"/>
        </w:rPr>
      </w:pPr>
    </w:p>
    <w:p w14:paraId="512B48B2" w14:textId="77777777" w:rsidR="00104893" w:rsidRDefault="00104893" w:rsidP="00B317BB">
      <w:pPr>
        <w:tabs>
          <w:tab w:val="left" w:pos="851"/>
        </w:tabs>
        <w:ind w:firstLine="1134"/>
        <w:jc w:val="both"/>
        <w:rPr>
          <w:rFonts w:ascii="Garamond" w:hAnsi="Garamond"/>
        </w:rPr>
      </w:pPr>
    </w:p>
    <w:p w14:paraId="2581D59B" w14:textId="476FCEE4" w:rsidR="009C2963" w:rsidRPr="00285D0D" w:rsidRDefault="009C2963" w:rsidP="00724F81">
      <w:pPr>
        <w:tabs>
          <w:tab w:val="left" w:pos="851"/>
        </w:tabs>
        <w:ind w:firstLine="1134"/>
        <w:jc w:val="both"/>
        <w:rPr>
          <w:rFonts w:ascii="Garamond" w:hAnsi="Garamond"/>
          <w:sz w:val="25"/>
          <w:szCs w:val="25"/>
        </w:rPr>
      </w:pPr>
      <w:r w:rsidRPr="007F7BB0">
        <w:rPr>
          <w:rFonts w:ascii="Garamond" w:hAnsi="Garamond"/>
          <w:b/>
          <w:sz w:val="38"/>
          <w:szCs w:val="38"/>
        </w:rPr>
        <w:t>D</w:t>
      </w:r>
      <w:r w:rsidRPr="00285D0D">
        <w:rPr>
          <w:rFonts w:ascii="Garamond" w:hAnsi="Garamond"/>
          <w:sz w:val="25"/>
          <w:szCs w:val="25"/>
        </w:rPr>
        <w:t>epuis jeudi, et plus encore depuis la manifestation</w:t>
      </w:r>
      <w:r w:rsidR="00D2484B" w:rsidRPr="00285D0D">
        <w:rPr>
          <w:rFonts w:ascii="Garamond" w:hAnsi="Garamond"/>
          <w:sz w:val="25"/>
          <w:szCs w:val="25"/>
        </w:rPr>
        <w:t xml:space="preserve"> qui suivit le lendemain, durant laquelle</w:t>
      </w:r>
      <w:r w:rsidRPr="00285D0D">
        <w:rPr>
          <w:rFonts w:ascii="Garamond" w:hAnsi="Garamond"/>
          <w:noProof w:val="0"/>
          <w:sz w:val="25"/>
          <w:szCs w:val="25"/>
        </w:rPr>
        <w:t xml:space="preserve"> </w:t>
      </w:r>
      <w:r w:rsidRPr="00285D0D">
        <w:rPr>
          <w:rFonts w:ascii="Garamond" w:hAnsi="Garamond"/>
          <w:sz w:val="25"/>
          <w:szCs w:val="25"/>
        </w:rPr>
        <w:t xml:space="preserve">des centaines de personnes </w:t>
      </w:r>
      <w:r w:rsidR="00F912D6" w:rsidRPr="00285D0D">
        <w:rPr>
          <w:rFonts w:ascii="Garamond" w:hAnsi="Garamond"/>
          <w:sz w:val="25"/>
          <w:szCs w:val="25"/>
        </w:rPr>
        <w:t>marchèrent</w:t>
      </w:r>
      <w:r w:rsidRPr="00285D0D">
        <w:rPr>
          <w:rFonts w:ascii="Garamond" w:hAnsi="Garamond"/>
          <w:sz w:val="25"/>
          <w:szCs w:val="25"/>
        </w:rPr>
        <w:t xml:space="preserve"> en silence à l</w:t>
      </w:r>
      <w:r w:rsidR="00D2484B" w:rsidRPr="00285D0D">
        <w:rPr>
          <w:rFonts w:ascii="Garamond" w:hAnsi="Garamond"/>
          <w:sz w:val="25"/>
          <w:szCs w:val="25"/>
        </w:rPr>
        <w:t>a mémoire de Bouna et de Zyed, d</w:t>
      </w:r>
      <w:r w:rsidRPr="00285D0D">
        <w:rPr>
          <w:rFonts w:ascii="Garamond" w:hAnsi="Garamond"/>
          <w:sz w:val="25"/>
          <w:szCs w:val="25"/>
        </w:rPr>
        <w:t xml:space="preserve">es rumeurs les plus </w:t>
      </w:r>
      <w:r w:rsidR="0008078C" w:rsidRPr="00285D0D">
        <w:rPr>
          <w:rFonts w:ascii="Garamond" w:hAnsi="Garamond"/>
          <w:sz w:val="25"/>
          <w:szCs w:val="25"/>
        </w:rPr>
        <w:t xml:space="preserve">extravagantes </w:t>
      </w:r>
      <w:r w:rsidR="00965498" w:rsidRPr="00285D0D">
        <w:rPr>
          <w:rFonts w:ascii="Garamond" w:hAnsi="Garamond"/>
          <w:sz w:val="25"/>
          <w:szCs w:val="25"/>
        </w:rPr>
        <w:t>et jusqu’</w:t>
      </w:r>
      <w:r w:rsidR="0008078C" w:rsidRPr="00285D0D">
        <w:rPr>
          <w:rFonts w:ascii="Garamond" w:hAnsi="Garamond"/>
          <w:sz w:val="25"/>
          <w:szCs w:val="25"/>
        </w:rPr>
        <w:t>aux plus invraisemblables</w:t>
      </w:r>
      <w:r w:rsidRPr="00285D0D">
        <w:rPr>
          <w:rFonts w:ascii="Garamond" w:hAnsi="Garamond"/>
          <w:sz w:val="25"/>
          <w:szCs w:val="25"/>
        </w:rPr>
        <w:t xml:space="preserve"> </w:t>
      </w:r>
      <w:r w:rsidR="00062B8F" w:rsidRPr="00285D0D">
        <w:rPr>
          <w:rFonts w:ascii="Garamond" w:hAnsi="Garamond"/>
          <w:sz w:val="25"/>
          <w:szCs w:val="25"/>
        </w:rPr>
        <w:t>se propag</w:t>
      </w:r>
      <w:r w:rsidRPr="00285D0D">
        <w:rPr>
          <w:rFonts w:ascii="Garamond" w:hAnsi="Garamond"/>
          <w:sz w:val="25"/>
          <w:szCs w:val="25"/>
        </w:rPr>
        <w:t>ent à travers les tours et les rues de la ville.</w:t>
      </w:r>
      <w:r w:rsidR="00AA0036" w:rsidRPr="00285D0D">
        <w:rPr>
          <w:rFonts w:ascii="Garamond" w:hAnsi="Garamond"/>
          <w:sz w:val="25"/>
          <w:szCs w:val="25"/>
        </w:rPr>
        <w:t xml:space="preserve"> L’une d’elle</w:t>
      </w:r>
      <w:r w:rsidR="00965498" w:rsidRPr="00285D0D">
        <w:rPr>
          <w:rFonts w:ascii="Garamond" w:hAnsi="Garamond"/>
          <w:sz w:val="25"/>
          <w:szCs w:val="25"/>
        </w:rPr>
        <w:t>s</w:t>
      </w:r>
      <w:r w:rsidR="00D2484B" w:rsidRPr="00285D0D">
        <w:rPr>
          <w:rFonts w:ascii="Garamond" w:hAnsi="Garamond"/>
          <w:sz w:val="25"/>
          <w:szCs w:val="25"/>
        </w:rPr>
        <w:t xml:space="preserve"> concerne Mahiddin qu’on prétend</w:t>
      </w:r>
      <w:r w:rsidR="00AA0036" w:rsidRPr="00285D0D">
        <w:rPr>
          <w:rFonts w:ascii="Garamond" w:hAnsi="Garamond"/>
          <w:sz w:val="25"/>
          <w:szCs w:val="25"/>
        </w:rPr>
        <w:t xml:space="preserve"> décédé des suit</w:t>
      </w:r>
      <w:r w:rsidR="00D2484B" w:rsidRPr="00285D0D">
        <w:rPr>
          <w:rFonts w:ascii="Garamond" w:hAnsi="Garamond"/>
          <w:sz w:val="25"/>
          <w:szCs w:val="25"/>
        </w:rPr>
        <w:t>es de ses blessures. Son oncle pourtant</w:t>
      </w:r>
      <w:r w:rsidR="00AA0036" w:rsidRPr="00285D0D">
        <w:rPr>
          <w:rFonts w:ascii="Garamond" w:hAnsi="Garamond"/>
          <w:sz w:val="25"/>
          <w:szCs w:val="25"/>
        </w:rPr>
        <w:t xml:space="preserve"> démenti</w:t>
      </w:r>
      <w:r w:rsidR="00D2484B" w:rsidRPr="00285D0D">
        <w:rPr>
          <w:rFonts w:ascii="Garamond" w:hAnsi="Garamond"/>
          <w:sz w:val="25"/>
          <w:szCs w:val="25"/>
        </w:rPr>
        <w:t>t</w:t>
      </w:r>
      <w:r w:rsidR="00AA0036" w:rsidRPr="00285D0D">
        <w:rPr>
          <w:rFonts w:ascii="Garamond" w:hAnsi="Garamond"/>
          <w:sz w:val="25"/>
          <w:szCs w:val="25"/>
        </w:rPr>
        <w:t xml:space="preserve"> dans la journée</w:t>
      </w:r>
      <w:r w:rsidR="00D2484B" w:rsidRPr="00285D0D">
        <w:rPr>
          <w:rFonts w:ascii="Garamond" w:hAnsi="Garamond"/>
          <w:sz w:val="25"/>
          <w:szCs w:val="25"/>
        </w:rPr>
        <w:t xml:space="preserve"> la mort de son neveu</w:t>
      </w:r>
      <w:r w:rsidR="00AA0036" w:rsidRPr="00285D0D">
        <w:rPr>
          <w:rFonts w:ascii="Garamond" w:hAnsi="Garamond"/>
          <w:sz w:val="25"/>
          <w:szCs w:val="25"/>
        </w:rPr>
        <w:t>.</w:t>
      </w:r>
      <w:r w:rsidRPr="00285D0D">
        <w:rPr>
          <w:rFonts w:ascii="Garamond" w:hAnsi="Garamond"/>
          <w:sz w:val="25"/>
          <w:szCs w:val="25"/>
        </w:rPr>
        <w:t xml:space="preserve"> </w:t>
      </w:r>
      <w:r w:rsidR="00724F81" w:rsidRPr="00285D0D">
        <w:rPr>
          <w:rFonts w:ascii="Garamond" w:hAnsi="Garamond"/>
          <w:sz w:val="25"/>
          <w:szCs w:val="25"/>
        </w:rPr>
        <w:t>Celle</w:t>
      </w:r>
      <w:r w:rsidRPr="00285D0D">
        <w:rPr>
          <w:rFonts w:ascii="Garamond" w:hAnsi="Garamond"/>
          <w:sz w:val="25"/>
          <w:szCs w:val="25"/>
        </w:rPr>
        <w:t xml:space="preserve"> </w:t>
      </w:r>
      <w:r w:rsidR="004E1AE9" w:rsidRPr="00285D0D">
        <w:rPr>
          <w:rFonts w:ascii="Garamond" w:hAnsi="Garamond"/>
          <w:sz w:val="25"/>
          <w:szCs w:val="25"/>
        </w:rPr>
        <w:t>de Bouna et Zyed</w:t>
      </w:r>
      <w:r w:rsidRPr="00285D0D">
        <w:rPr>
          <w:rFonts w:ascii="Garamond" w:hAnsi="Garamond"/>
          <w:sz w:val="25"/>
          <w:szCs w:val="25"/>
        </w:rPr>
        <w:t xml:space="preserve"> </w:t>
      </w:r>
      <w:r w:rsidR="00724F81" w:rsidRPr="00285D0D">
        <w:rPr>
          <w:rFonts w:ascii="Garamond" w:hAnsi="Garamond"/>
          <w:sz w:val="25"/>
          <w:szCs w:val="25"/>
        </w:rPr>
        <w:t>bouleverse toute la ville</w:t>
      </w:r>
      <w:r w:rsidR="001653EC" w:rsidRPr="00285D0D">
        <w:rPr>
          <w:rFonts w:ascii="Garamond" w:hAnsi="Garamond"/>
          <w:sz w:val="25"/>
          <w:szCs w:val="25"/>
        </w:rPr>
        <w:t xml:space="preserve"> et au-delà</w:t>
      </w:r>
      <w:r w:rsidRPr="00285D0D">
        <w:rPr>
          <w:rFonts w:ascii="Garamond" w:hAnsi="Garamond"/>
          <w:sz w:val="25"/>
          <w:szCs w:val="25"/>
        </w:rPr>
        <w:t>. En ces dernier</w:t>
      </w:r>
      <w:r w:rsidR="00724F81" w:rsidRPr="00285D0D">
        <w:rPr>
          <w:rFonts w:ascii="Garamond" w:hAnsi="Garamond"/>
          <w:sz w:val="25"/>
          <w:szCs w:val="25"/>
        </w:rPr>
        <w:t xml:space="preserve">s jours de ramadan, </w:t>
      </w:r>
      <w:r w:rsidRPr="00285D0D">
        <w:rPr>
          <w:rFonts w:ascii="Garamond" w:hAnsi="Garamond"/>
          <w:sz w:val="25"/>
          <w:szCs w:val="25"/>
        </w:rPr>
        <w:t>Clichy-sous-Bois retient son souffle. Que se passera-t-il les jours suivants</w:t>
      </w:r>
      <w:r w:rsidR="00E00BF7" w:rsidRPr="00285D0D">
        <w:rPr>
          <w:sz w:val="25"/>
          <w:szCs w:val="25"/>
        </w:rPr>
        <w:t> </w:t>
      </w:r>
      <w:r w:rsidRPr="00285D0D">
        <w:rPr>
          <w:rFonts w:ascii="Garamond" w:hAnsi="Garamond"/>
          <w:sz w:val="25"/>
          <w:szCs w:val="25"/>
        </w:rPr>
        <w:t>? La version que répètent les officiels « la police ne poursuivait pas l</w:t>
      </w:r>
      <w:r w:rsidR="001062E9" w:rsidRPr="00285D0D">
        <w:rPr>
          <w:rFonts w:ascii="Garamond" w:hAnsi="Garamond"/>
          <w:sz w:val="25"/>
          <w:szCs w:val="25"/>
        </w:rPr>
        <w:t>es jeunes », personne n’y croit, hormis d</w:t>
      </w:r>
      <w:r w:rsidRPr="00285D0D">
        <w:rPr>
          <w:rFonts w:ascii="Garamond" w:hAnsi="Garamond"/>
          <w:sz w:val="25"/>
          <w:szCs w:val="25"/>
        </w:rPr>
        <w:t>es a</w:t>
      </w:r>
      <w:r w:rsidR="001062E9" w:rsidRPr="00285D0D">
        <w:rPr>
          <w:rFonts w:ascii="Garamond" w:hAnsi="Garamond"/>
          <w:sz w:val="25"/>
          <w:szCs w:val="25"/>
        </w:rPr>
        <w:t>gents de l’État</w:t>
      </w:r>
      <w:r w:rsidRPr="00285D0D">
        <w:rPr>
          <w:rFonts w:ascii="Garamond" w:hAnsi="Garamond"/>
          <w:sz w:val="25"/>
          <w:szCs w:val="25"/>
        </w:rPr>
        <w:t>. Si les jeunes n’étaient pas poursuivis par la police qu’avaient-ils à s’engouffrer dans un transformateur électrique</w:t>
      </w:r>
      <w:r w:rsidR="00E00BF7" w:rsidRPr="00285D0D">
        <w:rPr>
          <w:sz w:val="25"/>
          <w:szCs w:val="25"/>
        </w:rPr>
        <w:t> </w:t>
      </w:r>
      <w:r w:rsidRPr="00285D0D">
        <w:rPr>
          <w:rFonts w:ascii="Garamond" w:hAnsi="Garamond"/>
          <w:sz w:val="25"/>
          <w:szCs w:val="25"/>
        </w:rPr>
        <w:t>? Étaient-ils devenus fous</w:t>
      </w:r>
      <w:r w:rsidR="00E00BF7" w:rsidRPr="00285D0D">
        <w:rPr>
          <w:sz w:val="25"/>
          <w:szCs w:val="25"/>
        </w:rPr>
        <w:t> </w:t>
      </w:r>
      <w:r w:rsidRPr="00285D0D">
        <w:rPr>
          <w:rFonts w:ascii="Garamond" w:hAnsi="Garamond"/>
          <w:sz w:val="25"/>
          <w:szCs w:val="25"/>
        </w:rPr>
        <w:t>? Pourquoi quatre équipages de policiers</w:t>
      </w:r>
      <w:r w:rsidR="00E00BF7" w:rsidRPr="00285D0D">
        <w:rPr>
          <w:sz w:val="25"/>
          <w:szCs w:val="25"/>
        </w:rPr>
        <w:t> </w:t>
      </w:r>
      <w:r w:rsidRPr="00285D0D">
        <w:rPr>
          <w:rFonts w:ascii="Garamond" w:hAnsi="Garamond"/>
          <w:sz w:val="25"/>
          <w:szCs w:val="25"/>
        </w:rPr>
        <w:t xml:space="preserve">? Et puis la transcription radio des policiers divulguée par </w:t>
      </w:r>
      <w:r w:rsidR="001062E9" w:rsidRPr="00285D0D">
        <w:rPr>
          <w:rFonts w:ascii="Garamond" w:hAnsi="Garamond"/>
          <w:sz w:val="25"/>
          <w:szCs w:val="25"/>
        </w:rPr>
        <w:t xml:space="preserve">un journaliste est édifiante. </w:t>
      </w:r>
      <w:r w:rsidR="00740DBB" w:rsidRPr="00285D0D">
        <w:rPr>
          <w:rFonts w:ascii="Garamond" w:hAnsi="Garamond"/>
          <w:sz w:val="25"/>
          <w:szCs w:val="25"/>
        </w:rPr>
        <w:t>« </w:t>
      </w:r>
      <w:r w:rsidRPr="00285D0D">
        <w:rPr>
          <w:rFonts w:ascii="Garamond" w:hAnsi="Garamond"/>
          <w:sz w:val="25"/>
          <w:szCs w:val="25"/>
        </w:rPr>
        <w:t>On</w:t>
      </w:r>
      <w:r w:rsidR="001062E9" w:rsidRPr="00285D0D">
        <w:rPr>
          <w:rFonts w:ascii="Garamond" w:hAnsi="Garamond"/>
          <w:sz w:val="25"/>
          <w:szCs w:val="25"/>
        </w:rPr>
        <w:t xml:space="preserve"> nous prend pour des imbéciles</w:t>
      </w:r>
      <w:r w:rsidR="00740DBB" w:rsidRPr="00285D0D">
        <w:rPr>
          <w:rFonts w:ascii="Garamond" w:hAnsi="Garamond"/>
          <w:sz w:val="25"/>
          <w:szCs w:val="25"/>
        </w:rPr>
        <w:t> »</w:t>
      </w:r>
      <w:r w:rsidRPr="00285D0D">
        <w:rPr>
          <w:rFonts w:ascii="Garamond" w:hAnsi="Garamond"/>
          <w:sz w:val="25"/>
          <w:szCs w:val="25"/>
        </w:rPr>
        <w:t>, s’insurgent nombre d’habitants.</w:t>
      </w:r>
    </w:p>
    <w:p w14:paraId="320CCF41" w14:textId="77777777" w:rsidR="00965498" w:rsidRPr="00285D0D" w:rsidRDefault="00965498" w:rsidP="00B317BB">
      <w:pPr>
        <w:tabs>
          <w:tab w:val="left" w:pos="851"/>
        </w:tabs>
        <w:ind w:firstLine="1134"/>
        <w:jc w:val="both"/>
        <w:rPr>
          <w:rFonts w:ascii="Garamond" w:hAnsi="Garamond"/>
          <w:sz w:val="25"/>
          <w:szCs w:val="25"/>
        </w:rPr>
      </w:pPr>
    </w:p>
    <w:p w14:paraId="066EB17C" w14:textId="5C40AACE" w:rsidR="009C2963" w:rsidRPr="00285D0D" w:rsidRDefault="00965498" w:rsidP="00B64A16">
      <w:pPr>
        <w:tabs>
          <w:tab w:val="left" w:pos="851"/>
        </w:tabs>
        <w:jc w:val="both"/>
        <w:rPr>
          <w:rFonts w:ascii="Garamond" w:hAnsi="Garamond"/>
          <w:i/>
          <w:sz w:val="25"/>
          <w:szCs w:val="25"/>
        </w:rPr>
      </w:pPr>
      <w:r w:rsidRPr="00285D0D">
        <w:rPr>
          <w:rFonts w:ascii="Garamond" w:hAnsi="Garamond"/>
          <w:sz w:val="25"/>
          <w:szCs w:val="25"/>
        </w:rPr>
        <w:t>C</w:t>
      </w:r>
      <w:r w:rsidR="009C2963" w:rsidRPr="00285D0D">
        <w:rPr>
          <w:rFonts w:ascii="Garamond" w:hAnsi="Garamond"/>
          <w:sz w:val="25"/>
          <w:szCs w:val="25"/>
        </w:rPr>
        <w:t xml:space="preserve">e samedi soir, </w:t>
      </w:r>
      <w:r w:rsidR="001062E9" w:rsidRPr="00285D0D">
        <w:rPr>
          <w:rFonts w:ascii="Garamond" w:hAnsi="Garamond"/>
          <w:sz w:val="25"/>
          <w:szCs w:val="25"/>
        </w:rPr>
        <w:t xml:space="preserve">dans l’appartement de Yanis </w:t>
      </w:r>
      <w:r w:rsidR="001626F5" w:rsidRPr="00285D0D">
        <w:rPr>
          <w:rFonts w:ascii="Garamond" w:hAnsi="Garamond"/>
          <w:sz w:val="25"/>
          <w:szCs w:val="25"/>
        </w:rPr>
        <w:t>—</w:t>
      </w:r>
      <w:r w:rsidR="001062E9" w:rsidRPr="00285D0D">
        <w:rPr>
          <w:rFonts w:ascii="Garamond" w:hAnsi="Garamond"/>
          <w:sz w:val="25"/>
          <w:szCs w:val="25"/>
        </w:rPr>
        <w:t xml:space="preserve"> il </w:t>
      </w:r>
      <w:r w:rsidR="001062E9" w:rsidRPr="00285D0D">
        <w:rPr>
          <w:rFonts w:ascii="Garamond" w:hAnsi="Garamond"/>
          <w:noProof w:val="0"/>
          <w:sz w:val="25"/>
          <w:szCs w:val="25"/>
        </w:rPr>
        <w:t>se trouve dans la cité de la rue Picasso à Montfermeil</w:t>
      </w:r>
      <w:r w:rsidR="001062E9" w:rsidRPr="00285D0D">
        <w:rPr>
          <w:rFonts w:ascii="Garamond" w:hAnsi="Garamond"/>
          <w:sz w:val="25"/>
          <w:szCs w:val="25"/>
        </w:rPr>
        <w:t xml:space="preserve"> </w:t>
      </w:r>
      <w:r w:rsidR="001626F5" w:rsidRPr="00285D0D">
        <w:rPr>
          <w:rFonts w:ascii="Garamond" w:hAnsi="Garamond"/>
          <w:sz w:val="25"/>
          <w:szCs w:val="25"/>
        </w:rPr>
        <w:t>—</w:t>
      </w:r>
      <w:r w:rsidR="009C2963" w:rsidRPr="00285D0D">
        <w:rPr>
          <w:rFonts w:ascii="Garamond" w:hAnsi="Garamond"/>
          <w:sz w:val="25"/>
          <w:szCs w:val="25"/>
        </w:rPr>
        <w:t xml:space="preserve">, autour de la table de la salle à manger, il y a les </w:t>
      </w:r>
      <w:r w:rsidRPr="00285D0D">
        <w:rPr>
          <w:rFonts w:ascii="Garamond" w:hAnsi="Garamond"/>
          <w:sz w:val="25"/>
          <w:szCs w:val="25"/>
        </w:rPr>
        <w:t xml:space="preserve">trois </w:t>
      </w:r>
      <w:r w:rsidR="009C2963" w:rsidRPr="00285D0D">
        <w:rPr>
          <w:rFonts w:ascii="Garamond" w:hAnsi="Garamond"/>
          <w:sz w:val="25"/>
          <w:szCs w:val="25"/>
        </w:rPr>
        <w:t>frères</w:t>
      </w:r>
      <w:r w:rsidR="00604766" w:rsidRPr="00285D0D">
        <w:rPr>
          <w:rFonts w:ascii="Garamond" w:hAnsi="Garamond"/>
          <w:sz w:val="25"/>
          <w:szCs w:val="25"/>
        </w:rPr>
        <w:t>.</w:t>
      </w:r>
      <w:r w:rsidRPr="00285D0D">
        <w:rPr>
          <w:rFonts w:ascii="Garamond" w:hAnsi="Garamond"/>
          <w:sz w:val="25"/>
          <w:szCs w:val="25"/>
        </w:rPr>
        <w:t xml:space="preserve"> Yanis</w:t>
      </w:r>
      <w:r w:rsidR="009B708B" w:rsidRPr="00285D0D">
        <w:rPr>
          <w:rFonts w:ascii="Garamond" w:hAnsi="Garamond"/>
          <w:sz w:val="25"/>
          <w:szCs w:val="25"/>
        </w:rPr>
        <w:t xml:space="preserve"> </w:t>
      </w:r>
      <w:r w:rsidRPr="00285D0D">
        <w:rPr>
          <w:rFonts w:ascii="Garamond" w:hAnsi="Garamond"/>
          <w:sz w:val="25"/>
          <w:szCs w:val="25"/>
        </w:rPr>
        <w:t>est abso</w:t>
      </w:r>
      <w:r w:rsidR="008D5C83" w:rsidRPr="00285D0D">
        <w:rPr>
          <w:rFonts w:ascii="Garamond" w:hAnsi="Garamond"/>
          <w:sz w:val="25"/>
          <w:szCs w:val="25"/>
        </w:rPr>
        <w:t>rb</w:t>
      </w:r>
      <w:r w:rsidR="00E80203" w:rsidRPr="00285D0D">
        <w:rPr>
          <w:rFonts w:ascii="Garamond" w:hAnsi="Garamond"/>
          <w:sz w:val="25"/>
          <w:szCs w:val="25"/>
        </w:rPr>
        <w:t>é par la lecture du</w:t>
      </w:r>
      <w:r w:rsidR="001062E9" w:rsidRPr="00285D0D">
        <w:rPr>
          <w:rFonts w:ascii="Garamond" w:hAnsi="Garamond"/>
          <w:sz w:val="25"/>
          <w:szCs w:val="25"/>
        </w:rPr>
        <w:t xml:space="preserve"> journal</w:t>
      </w:r>
      <w:r w:rsidR="00E80203" w:rsidRPr="00285D0D">
        <w:rPr>
          <w:rFonts w:ascii="Garamond" w:hAnsi="Garamond"/>
          <w:sz w:val="25"/>
          <w:szCs w:val="25"/>
        </w:rPr>
        <w:t xml:space="preserve"> Metro</w:t>
      </w:r>
      <w:r w:rsidR="001062E9" w:rsidRPr="00285D0D">
        <w:rPr>
          <w:rFonts w:ascii="Garamond" w:hAnsi="Garamond"/>
          <w:sz w:val="25"/>
          <w:szCs w:val="25"/>
        </w:rPr>
        <w:t xml:space="preserve">, </w:t>
      </w:r>
      <w:r w:rsidR="009B708B" w:rsidRPr="00285D0D">
        <w:rPr>
          <w:rFonts w:ascii="Garamond" w:hAnsi="Garamond"/>
          <w:sz w:val="25"/>
          <w:szCs w:val="25"/>
        </w:rPr>
        <w:t>Omar et Larbi</w:t>
      </w:r>
      <w:r w:rsidRPr="00285D0D">
        <w:rPr>
          <w:rFonts w:ascii="Garamond" w:hAnsi="Garamond"/>
          <w:sz w:val="25"/>
          <w:szCs w:val="25"/>
        </w:rPr>
        <w:t xml:space="preserve"> regardent la télévision. Il y a aussi </w:t>
      </w:r>
      <w:r w:rsidR="009B708B" w:rsidRPr="00285D0D">
        <w:rPr>
          <w:rFonts w:ascii="Garamond" w:hAnsi="Garamond"/>
          <w:sz w:val="25"/>
          <w:szCs w:val="25"/>
        </w:rPr>
        <w:t>Sarah</w:t>
      </w:r>
      <w:r w:rsidRPr="00285D0D">
        <w:rPr>
          <w:rFonts w:ascii="Garamond" w:hAnsi="Garamond"/>
          <w:sz w:val="25"/>
          <w:szCs w:val="25"/>
        </w:rPr>
        <w:t xml:space="preserve"> qui</w:t>
      </w:r>
      <w:r w:rsidR="009B708B" w:rsidRPr="00285D0D">
        <w:rPr>
          <w:rFonts w:ascii="Garamond" w:hAnsi="Garamond"/>
          <w:sz w:val="25"/>
          <w:szCs w:val="25"/>
        </w:rPr>
        <w:t xml:space="preserve"> </w:t>
      </w:r>
      <w:r w:rsidR="009C2963" w:rsidRPr="00285D0D">
        <w:rPr>
          <w:rFonts w:ascii="Garamond" w:hAnsi="Garamond"/>
          <w:sz w:val="25"/>
          <w:szCs w:val="25"/>
        </w:rPr>
        <w:t>s’</w:t>
      </w:r>
      <w:r w:rsidR="00F912D6" w:rsidRPr="00285D0D">
        <w:rPr>
          <w:rFonts w:ascii="Garamond" w:hAnsi="Garamond"/>
          <w:sz w:val="25"/>
          <w:szCs w:val="25"/>
        </w:rPr>
        <w:t>éreinte d</w:t>
      </w:r>
      <w:r w:rsidR="009C2963" w:rsidRPr="00285D0D">
        <w:rPr>
          <w:rFonts w:ascii="Garamond" w:hAnsi="Garamond"/>
          <w:sz w:val="25"/>
          <w:szCs w:val="25"/>
        </w:rPr>
        <w:t>ans</w:t>
      </w:r>
      <w:r w:rsidRPr="00285D0D">
        <w:rPr>
          <w:rFonts w:ascii="Garamond" w:hAnsi="Garamond"/>
          <w:sz w:val="25"/>
          <w:szCs w:val="25"/>
        </w:rPr>
        <w:t xml:space="preserve"> la cuisine. C’est elle qui</w:t>
      </w:r>
      <w:r w:rsidR="009C2963" w:rsidRPr="00285D0D">
        <w:rPr>
          <w:rFonts w:ascii="Garamond" w:hAnsi="Garamond"/>
          <w:sz w:val="25"/>
          <w:szCs w:val="25"/>
        </w:rPr>
        <w:t xml:space="preserve"> fait à manger pendant le ramadan.</w:t>
      </w:r>
      <w:r w:rsidR="001062E9" w:rsidRPr="00285D0D">
        <w:rPr>
          <w:rFonts w:ascii="Garamond" w:hAnsi="Garamond"/>
          <w:sz w:val="25"/>
          <w:szCs w:val="25"/>
        </w:rPr>
        <w:t xml:space="preserve"> </w:t>
      </w:r>
      <w:r w:rsidR="00145FAE" w:rsidRPr="00285D0D">
        <w:rPr>
          <w:rFonts w:ascii="Garamond" w:hAnsi="Garamond"/>
          <w:sz w:val="25"/>
          <w:szCs w:val="25"/>
        </w:rPr>
        <w:t>À</w:t>
      </w:r>
      <w:r w:rsidR="001062E9" w:rsidRPr="00285D0D">
        <w:rPr>
          <w:rFonts w:ascii="Garamond" w:hAnsi="Garamond"/>
          <w:sz w:val="25"/>
          <w:szCs w:val="25"/>
        </w:rPr>
        <w:t xml:space="preserve"> cause de l’importante </w:t>
      </w:r>
      <w:r w:rsidR="00252C97" w:rsidRPr="00285D0D">
        <w:rPr>
          <w:rFonts w:ascii="Garamond" w:hAnsi="Garamond"/>
          <w:sz w:val="25"/>
          <w:szCs w:val="25"/>
        </w:rPr>
        <w:t>augmentation</w:t>
      </w:r>
      <w:r w:rsidR="001062E9" w:rsidRPr="00285D0D">
        <w:rPr>
          <w:rFonts w:ascii="Garamond" w:hAnsi="Garamond"/>
          <w:sz w:val="25"/>
          <w:szCs w:val="25"/>
        </w:rPr>
        <w:t xml:space="preserve"> de</w:t>
      </w:r>
      <w:r w:rsidR="00252C97" w:rsidRPr="00285D0D">
        <w:rPr>
          <w:rFonts w:ascii="Garamond" w:hAnsi="Garamond"/>
          <w:sz w:val="25"/>
          <w:szCs w:val="25"/>
        </w:rPr>
        <w:t>s</w:t>
      </w:r>
      <w:r w:rsidR="001062E9" w:rsidRPr="00285D0D">
        <w:rPr>
          <w:rFonts w:ascii="Garamond" w:hAnsi="Garamond"/>
          <w:sz w:val="25"/>
          <w:szCs w:val="25"/>
        </w:rPr>
        <w:t xml:space="preserve"> tâches ménagères durant ce mois sacré</w:t>
      </w:r>
      <w:r w:rsidR="00252C97" w:rsidRPr="00285D0D">
        <w:rPr>
          <w:rFonts w:ascii="Garamond" w:hAnsi="Garamond"/>
          <w:sz w:val="25"/>
          <w:szCs w:val="25"/>
        </w:rPr>
        <w:t>, elle ne s’aperçoit pas du temps qui passe. Lor</w:t>
      </w:r>
      <w:r w:rsidR="00724F81" w:rsidRPr="00285D0D">
        <w:rPr>
          <w:rFonts w:ascii="Garamond" w:hAnsi="Garamond"/>
          <w:sz w:val="25"/>
          <w:szCs w:val="25"/>
        </w:rPr>
        <w:t xml:space="preserve">squ’elle s’exclame « c’est </w:t>
      </w:r>
      <w:r w:rsidR="00252C97" w:rsidRPr="00285D0D">
        <w:rPr>
          <w:rFonts w:ascii="Garamond" w:hAnsi="Garamond"/>
          <w:sz w:val="25"/>
          <w:szCs w:val="25"/>
        </w:rPr>
        <w:t>l’heure</w:t>
      </w:r>
      <w:r w:rsidR="001626F5" w:rsidRPr="00285D0D">
        <w:rPr>
          <w:sz w:val="25"/>
          <w:szCs w:val="25"/>
        </w:rPr>
        <w:t> </w:t>
      </w:r>
      <w:r w:rsidR="00724F81" w:rsidRPr="00285D0D">
        <w:rPr>
          <w:rFonts w:ascii="Garamond" w:hAnsi="Garamond"/>
          <w:sz w:val="25"/>
          <w:szCs w:val="25"/>
        </w:rPr>
        <w:t>!</w:t>
      </w:r>
      <w:r w:rsidR="00252C97" w:rsidRPr="00285D0D">
        <w:rPr>
          <w:rFonts w:ascii="Garamond" w:hAnsi="Garamond"/>
          <w:sz w:val="25"/>
          <w:szCs w:val="25"/>
        </w:rPr>
        <w:t> » ou bien « on mange dans deux minutes</w:t>
      </w:r>
      <w:r w:rsidR="008B4562" w:rsidRPr="00285D0D">
        <w:rPr>
          <w:sz w:val="25"/>
          <w:szCs w:val="25"/>
        </w:rPr>
        <w:t> </w:t>
      </w:r>
      <w:r w:rsidR="00252C97" w:rsidRPr="00285D0D">
        <w:rPr>
          <w:rFonts w:ascii="Garamond" w:hAnsi="Garamond"/>
          <w:sz w:val="25"/>
          <w:szCs w:val="25"/>
        </w:rPr>
        <w:t>! »</w:t>
      </w:r>
      <w:r w:rsidR="008D5C83" w:rsidRPr="00285D0D">
        <w:rPr>
          <w:rFonts w:ascii="Garamond" w:hAnsi="Garamond"/>
          <w:sz w:val="25"/>
          <w:szCs w:val="25"/>
        </w:rPr>
        <w:t xml:space="preserve"> </w:t>
      </w:r>
      <w:r w:rsidRPr="00285D0D">
        <w:rPr>
          <w:rFonts w:ascii="Garamond" w:hAnsi="Garamond"/>
          <w:sz w:val="25"/>
          <w:szCs w:val="25"/>
        </w:rPr>
        <w:t xml:space="preserve">aussitôt ses frères se </w:t>
      </w:r>
      <w:r w:rsidR="00252C97" w:rsidRPr="00285D0D">
        <w:rPr>
          <w:rFonts w:ascii="Garamond" w:hAnsi="Garamond"/>
          <w:sz w:val="25"/>
          <w:szCs w:val="25"/>
        </w:rPr>
        <w:t>précipit</w:t>
      </w:r>
      <w:r w:rsidRPr="00285D0D">
        <w:rPr>
          <w:rFonts w:ascii="Garamond" w:hAnsi="Garamond"/>
          <w:sz w:val="25"/>
          <w:szCs w:val="25"/>
        </w:rPr>
        <w:t>ent p</w:t>
      </w:r>
      <w:r w:rsidR="00740DBB" w:rsidRPr="00285D0D">
        <w:rPr>
          <w:rFonts w:ascii="Garamond" w:hAnsi="Garamond"/>
          <w:sz w:val="25"/>
          <w:szCs w:val="25"/>
        </w:rPr>
        <w:t>our mettre la table. Ça</w:t>
      </w:r>
      <w:r w:rsidR="00D11608" w:rsidRPr="00285D0D">
        <w:rPr>
          <w:rFonts w:ascii="Garamond" w:hAnsi="Garamond"/>
          <w:sz w:val="25"/>
          <w:szCs w:val="25"/>
        </w:rPr>
        <w:t>,</w:t>
      </w:r>
      <w:r w:rsidR="000E3831" w:rsidRPr="00285D0D">
        <w:rPr>
          <w:rFonts w:ascii="Garamond" w:hAnsi="Garamond"/>
          <w:sz w:val="25"/>
          <w:szCs w:val="25"/>
        </w:rPr>
        <w:t xml:space="preserve"> ils save</w:t>
      </w:r>
      <w:r w:rsidRPr="00285D0D">
        <w:rPr>
          <w:rFonts w:ascii="Garamond" w:hAnsi="Garamond"/>
          <w:sz w:val="25"/>
          <w:szCs w:val="25"/>
        </w:rPr>
        <w:t>nt faire.</w:t>
      </w:r>
      <w:r w:rsidR="00FB3DE3" w:rsidRPr="00285D0D">
        <w:rPr>
          <w:rFonts w:ascii="Garamond" w:hAnsi="Garamond"/>
          <w:sz w:val="25"/>
          <w:szCs w:val="25"/>
        </w:rPr>
        <w:t xml:space="preserve"> Quand</w:t>
      </w:r>
      <w:r w:rsidR="000E3831" w:rsidRPr="00285D0D">
        <w:rPr>
          <w:rFonts w:ascii="Garamond" w:hAnsi="Garamond"/>
          <w:sz w:val="25"/>
          <w:szCs w:val="25"/>
        </w:rPr>
        <w:t xml:space="preserve"> tout est prêt, le citron coupé, les dattes </w:t>
      </w:r>
      <w:r w:rsidR="00724F81" w:rsidRPr="00285D0D">
        <w:rPr>
          <w:rFonts w:ascii="Garamond" w:hAnsi="Garamond"/>
          <w:sz w:val="25"/>
          <w:szCs w:val="25"/>
        </w:rPr>
        <w:t>distribu</w:t>
      </w:r>
      <w:r w:rsidR="00604766" w:rsidRPr="00285D0D">
        <w:rPr>
          <w:rFonts w:ascii="Garamond" w:hAnsi="Garamond"/>
          <w:sz w:val="25"/>
          <w:szCs w:val="25"/>
        </w:rPr>
        <w:t>ées, le lait fermenté,</w:t>
      </w:r>
      <w:r w:rsidR="000E3831" w:rsidRPr="00285D0D">
        <w:rPr>
          <w:rFonts w:ascii="Garamond" w:hAnsi="Garamond"/>
          <w:sz w:val="25"/>
          <w:szCs w:val="25"/>
        </w:rPr>
        <w:t xml:space="preserve"> </w:t>
      </w:r>
      <w:r w:rsidR="000E3831" w:rsidRPr="00285D0D">
        <w:rPr>
          <w:rFonts w:ascii="Garamond" w:hAnsi="Garamond"/>
          <w:i/>
          <w:sz w:val="25"/>
          <w:szCs w:val="25"/>
        </w:rPr>
        <w:t>lben</w:t>
      </w:r>
      <w:r w:rsidR="00604766" w:rsidRPr="00285D0D">
        <w:rPr>
          <w:rFonts w:ascii="Garamond" w:hAnsi="Garamond"/>
          <w:i/>
          <w:sz w:val="25"/>
          <w:szCs w:val="25"/>
        </w:rPr>
        <w:t>,</w:t>
      </w:r>
      <w:r w:rsidR="000E3831" w:rsidRPr="00285D0D">
        <w:rPr>
          <w:rFonts w:ascii="Garamond" w:hAnsi="Garamond"/>
          <w:sz w:val="25"/>
          <w:szCs w:val="25"/>
        </w:rPr>
        <w:t xml:space="preserve"> versé dans les verres, Sarah dispose son petit tapis dans un coin du salon pour prier, </w:t>
      </w:r>
      <w:r w:rsidRPr="00285D0D">
        <w:rPr>
          <w:rFonts w:ascii="Garamond" w:hAnsi="Garamond"/>
          <w:i/>
          <w:sz w:val="25"/>
          <w:szCs w:val="25"/>
        </w:rPr>
        <w:t xml:space="preserve">salat el maghreb, </w:t>
      </w:r>
      <w:r w:rsidRPr="00285D0D">
        <w:rPr>
          <w:rFonts w:ascii="Garamond" w:hAnsi="Garamond"/>
          <w:sz w:val="25"/>
          <w:szCs w:val="25"/>
        </w:rPr>
        <w:t>la prière du couchant</w:t>
      </w:r>
      <w:r w:rsidR="00B64A16" w:rsidRPr="00285D0D">
        <w:rPr>
          <w:rFonts w:ascii="Garamond" w:hAnsi="Garamond"/>
          <w:sz w:val="25"/>
          <w:szCs w:val="25"/>
        </w:rPr>
        <w:t>, et une autre</w:t>
      </w:r>
      <w:r w:rsidR="00715D0E">
        <w:rPr>
          <w:rFonts w:ascii="Garamond" w:hAnsi="Garamond"/>
          <w:sz w:val="25"/>
          <w:szCs w:val="25"/>
        </w:rPr>
        <w:t>,</w:t>
      </w:r>
      <w:r w:rsidR="00B64A16" w:rsidRPr="00285D0D">
        <w:rPr>
          <w:rFonts w:ascii="Garamond" w:hAnsi="Garamond"/>
          <w:sz w:val="25"/>
          <w:szCs w:val="25"/>
        </w:rPr>
        <w:t xml:space="preserve"> spécifique à cette nuit du Destin qui s’annonce</w:t>
      </w:r>
      <w:r w:rsidRPr="00285D0D">
        <w:rPr>
          <w:rFonts w:ascii="Garamond" w:hAnsi="Garamond"/>
          <w:sz w:val="25"/>
          <w:szCs w:val="25"/>
        </w:rPr>
        <w:t xml:space="preserve"> : La </w:t>
      </w:r>
      <w:r w:rsidRPr="00285D0D">
        <w:rPr>
          <w:rFonts w:ascii="Garamond" w:hAnsi="Garamond"/>
          <w:i/>
          <w:sz w:val="25"/>
          <w:szCs w:val="25"/>
        </w:rPr>
        <w:t>fatiha</w:t>
      </w:r>
      <w:r w:rsidRPr="00285D0D">
        <w:rPr>
          <w:rFonts w:ascii="Garamond" w:hAnsi="Garamond"/>
          <w:sz w:val="25"/>
          <w:szCs w:val="25"/>
        </w:rPr>
        <w:t xml:space="preserve">, une </w:t>
      </w:r>
      <w:r w:rsidRPr="00285D0D">
        <w:rPr>
          <w:rFonts w:ascii="Garamond" w:hAnsi="Garamond"/>
          <w:i/>
          <w:sz w:val="25"/>
          <w:szCs w:val="25"/>
        </w:rPr>
        <w:t>soura</w:t>
      </w:r>
      <w:r w:rsidRPr="00285D0D">
        <w:rPr>
          <w:rFonts w:ascii="Garamond" w:hAnsi="Garamond"/>
          <w:sz w:val="25"/>
          <w:szCs w:val="25"/>
        </w:rPr>
        <w:t xml:space="preserve">, inclinaison, double prosternation, le tout deux autres fois et le </w:t>
      </w:r>
      <w:r w:rsidRPr="00285D0D">
        <w:rPr>
          <w:rFonts w:ascii="Garamond" w:hAnsi="Garamond"/>
          <w:i/>
          <w:sz w:val="25"/>
          <w:szCs w:val="25"/>
        </w:rPr>
        <w:t>Salam alikoum</w:t>
      </w:r>
      <w:r w:rsidRPr="00285D0D">
        <w:rPr>
          <w:rFonts w:ascii="Garamond" w:hAnsi="Garamond"/>
          <w:sz w:val="25"/>
          <w:szCs w:val="25"/>
        </w:rPr>
        <w:t>, à droite d’abord puis à gauche</w:t>
      </w:r>
      <w:r w:rsidR="00724F81" w:rsidRPr="00285D0D">
        <w:rPr>
          <w:rFonts w:ascii="Garamond" w:hAnsi="Garamond"/>
          <w:sz w:val="25"/>
          <w:szCs w:val="25"/>
        </w:rPr>
        <w:t>. A</w:t>
      </w:r>
      <w:r w:rsidRPr="00285D0D">
        <w:rPr>
          <w:rFonts w:ascii="Garamond" w:hAnsi="Garamond"/>
          <w:sz w:val="25"/>
          <w:szCs w:val="25"/>
        </w:rPr>
        <w:t xml:space="preserve">u menu du repas : </w:t>
      </w:r>
      <w:r w:rsidRPr="00285D0D">
        <w:rPr>
          <w:rFonts w:ascii="Garamond" w:hAnsi="Garamond"/>
          <w:i/>
          <w:sz w:val="25"/>
          <w:szCs w:val="25"/>
        </w:rPr>
        <w:t>hrira</w:t>
      </w:r>
      <w:r w:rsidRPr="00285D0D">
        <w:rPr>
          <w:rFonts w:ascii="Garamond" w:hAnsi="Garamond"/>
          <w:sz w:val="25"/>
          <w:szCs w:val="25"/>
        </w:rPr>
        <w:t xml:space="preserve"> comme tous les soirs, </w:t>
      </w:r>
      <w:r w:rsidRPr="00285D0D">
        <w:rPr>
          <w:rFonts w:ascii="Garamond" w:hAnsi="Garamond"/>
          <w:i/>
          <w:sz w:val="25"/>
          <w:szCs w:val="25"/>
        </w:rPr>
        <w:t>chorba</w:t>
      </w:r>
      <w:r w:rsidRPr="00285D0D">
        <w:rPr>
          <w:rFonts w:ascii="Garamond" w:hAnsi="Garamond"/>
          <w:sz w:val="25"/>
          <w:szCs w:val="25"/>
        </w:rPr>
        <w:t xml:space="preserve"> au poulet, salade... sans oublier les incontournables, </w:t>
      </w:r>
      <w:r w:rsidRPr="00285D0D">
        <w:rPr>
          <w:rFonts w:ascii="Garamond" w:hAnsi="Garamond"/>
          <w:i/>
          <w:sz w:val="25"/>
          <w:szCs w:val="25"/>
        </w:rPr>
        <w:t>zlabiya</w:t>
      </w:r>
      <w:r w:rsidRPr="00285D0D">
        <w:rPr>
          <w:rFonts w:ascii="Garamond" w:hAnsi="Garamond"/>
          <w:sz w:val="25"/>
          <w:szCs w:val="25"/>
        </w:rPr>
        <w:t xml:space="preserve"> et </w:t>
      </w:r>
      <w:r w:rsidRPr="00285D0D">
        <w:rPr>
          <w:rFonts w:ascii="Garamond" w:hAnsi="Garamond"/>
          <w:i/>
          <w:sz w:val="25"/>
          <w:szCs w:val="25"/>
        </w:rPr>
        <w:t>chamia</w:t>
      </w:r>
      <w:r w:rsidRPr="00285D0D">
        <w:rPr>
          <w:rFonts w:ascii="Garamond" w:hAnsi="Garamond"/>
          <w:sz w:val="25"/>
          <w:szCs w:val="25"/>
        </w:rPr>
        <w:t>.</w:t>
      </w:r>
      <w:r w:rsidR="00B64A16" w:rsidRPr="00285D0D">
        <w:rPr>
          <w:rFonts w:ascii="Garamond" w:hAnsi="Garamond"/>
          <w:sz w:val="25"/>
          <w:szCs w:val="25"/>
        </w:rPr>
        <w:t xml:space="preserve"> </w:t>
      </w:r>
      <w:r w:rsidRPr="00285D0D">
        <w:rPr>
          <w:rFonts w:ascii="Garamond" w:hAnsi="Garamond"/>
          <w:sz w:val="25"/>
          <w:szCs w:val="25"/>
        </w:rPr>
        <w:t>Après le repas, c’est Sarah</w:t>
      </w:r>
      <w:r w:rsidR="00B64A16" w:rsidRPr="00285D0D">
        <w:rPr>
          <w:rFonts w:ascii="Garamond" w:hAnsi="Garamond"/>
          <w:sz w:val="25"/>
          <w:szCs w:val="25"/>
        </w:rPr>
        <w:t xml:space="preserve"> qui prépare le thé</w:t>
      </w:r>
      <w:r w:rsidRPr="00285D0D">
        <w:rPr>
          <w:rFonts w:ascii="Garamond" w:hAnsi="Garamond"/>
          <w:sz w:val="25"/>
          <w:szCs w:val="25"/>
        </w:rPr>
        <w:t xml:space="preserve">, </w:t>
      </w:r>
      <w:r w:rsidR="00B64A16" w:rsidRPr="00285D0D">
        <w:rPr>
          <w:rFonts w:ascii="Garamond" w:hAnsi="Garamond"/>
          <w:sz w:val="25"/>
          <w:szCs w:val="25"/>
        </w:rPr>
        <w:t>et encore elle</w:t>
      </w:r>
      <w:r w:rsidRPr="00285D0D">
        <w:rPr>
          <w:rFonts w:ascii="Garamond" w:hAnsi="Garamond"/>
          <w:sz w:val="25"/>
          <w:szCs w:val="25"/>
        </w:rPr>
        <w:t xml:space="preserve"> qui lave, rince et</w:t>
      </w:r>
      <w:r w:rsidR="00B64A16" w:rsidRPr="00285D0D">
        <w:rPr>
          <w:rFonts w:ascii="Garamond" w:hAnsi="Garamond"/>
          <w:sz w:val="25"/>
          <w:szCs w:val="25"/>
        </w:rPr>
        <w:t xml:space="preserve"> range la vaisselle. </w:t>
      </w:r>
      <w:r w:rsidRPr="00285D0D">
        <w:rPr>
          <w:rFonts w:ascii="Garamond" w:hAnsi="Garamond"/>
          <w:sz w:val="25"/>
          <w:szCs w:val="25"/>
        </w:rPr>
        <w:t>Elle sait qu’aucun de ses frères</w:t>
      </w:r>
      <w:r w:rsidR="00724F81" w:rsidRPr="00285D0D">
        <w:rPr>
          <w:rFonts w:ascii="Garamond" w:hAnsi="Garamond"/>
          <w:sz w:val="25"/>
          <w:szCs w:val="25"/>
        </w:rPr>
        <w:t xml:space="preserve"> ne glissera la main dans l’évier,</w:t>
      </w:r>
      <w:r w:rsidRPr="00285D0D">
        <w:rPr>
          <w:rFonts w:ascii="Garamond" w:hAnsi="Garamond"/>
          <w:sz w:val="25"/>
          <w:szCs w:val="25"/>
        </w:rPr>
        <w:t xml:space="preserve"> ne trempera le petit doigt dans l’eau. S’ils consentent à mettre la table, i</w:t>
      </w:r>
      <w:r w:rsidR="008D5C83" w:rsidRPr="00285D0D">
        <w:rPr>
          <w:rFonts w:ascii="Garamond" w:hAnsi="Garamond"/>
          <w:sz w:val="25"/>
          <w:szCs w:val="25"/>
        </w:rPr>
        <w:t>l</w:t>
      </w:r>
      <w:r w:rsidRPr="00285D0D">
        <w:rPr>
          <w:rFonts w:ascii="Garamond" w:hAnsi="Garamond"/>
          <w:sz w:val="25"/>
          <w:szCs w:val="25"/>
        </w:rPr>
        <w:t xml:space="preserve">s rechignent à faire la plonge. </w:t>
      </w:r>
      <w:r w:rsidR="00B86B14" w:rsidRPr="00285D0D">
        <w:rPr>
          <w:rFonts w:ascii="Garamond" w:hAnsi="Garamond"/>
          <w:sz w:val="25"/>
          <w:szCs w:val="25"/>
        </w:rPr>
        <w:t>Sarah</w:t>
      </w:r>
      <w:r w:rsidR="009C2963" w:rsidRPr="00285D0D">
        <w:rPr>
          <w:rFonts w:ascii="Garamond" w:hAnsi="Garamond"/>
          <w:sz w:val="25"/>
          <w:szCs w:val="25"/>
        </w:rPr>
        <w:t xml:space="preserve"> aurait aimé suivre les émissions de télé du bled, des émissions spéciales diffusées durant tout le mois de jeûne, mais Yanis, contrairement à l’oncle Hadj, n’</w:t>
      </w:r>
      <w:r w:rsidR="00F912D6" w:rsidRPr="00285D0D">
        <w:rPr>
          <w:rFonts w:ascii="Garamond" w:hAnsi="Garamond"/>
          <w:sz w:val="25"/>
          <w:szCs w:val="25"/>
        </w:rPr>
        <w:t xml:space="preserve">installa pas </w:t>
      </w:r>
      <w:r w:rsidR="009C2963" w:rsidRPr="00285D0D">
        <w:rPr>
          <w:rFonts w:ascii="Garamond" w:hAnsi="Garamond"/>
          <w:sz w:val="25"/>
          <w:szCs w:val="25"/>
        </w:rPr>
        <w:t>d’antenne parabolique. Si tout se déroule comme prévu, si elle ne redouble pas sa troisième année comme ce fut le cas pour la deuxième, Sarah obtiendra</w:t>
      </w:r>
      <w:r w:rsidR="00B807AA" w:rsidRPr="00285D0D">
        <w:rPr>
          <w:rFonts w:ascii="Garamond" w:hAnsi="Garamond"/>
          <w:sz w:val="25"/>
          <w:szCs w:val="25"/>
        </w:rPr>
        <w:t xml:space="preserve"> le diplôme d’infirmière</w:t>
      </w:r>
      <w:r w:rsidR="009C2963" w:rsidRPr="00285D0D">
        <w:rPr>
          <w:rFonts w:ascii="Garamond" w:hAnsi="Garamond"/>
          <w:sz w:val="25"/>
          <w:szCs w:val="25"/>
        </w:rPr>
        <w:t>, dans un peu plus d’un an et demi. Omar veut travailler ou suivre une formation rémunérée</w:t>
      </w:r>
      <w:r w:rsidR="008461D9" w:rsidRPr="00285D0D">
        <w:rPr>
          <w:rFonts w:ascii="Garamond" w:hAnsi="Garamond"/>
          <w:sz w:val="25"/>
          <w:szCs w:val="25"/>
        </w:rPr>
        <w:t>, le lycée</w:t>
      </w:r>
      <w:r w:rsidR="00CB5527" w:rsidRPr="00285D0D">
        <w:rPr>
          <w:rFonts w:ascii="Garamond" w:hAnsi="Garamond"/>
          <w:sz w:val="25"/>
          <w:szCs w:val="25"/>
        </w:rPr>
        <w:t xml:space="preserve"> ne l’intéresse plus</w:t>
      </w:r>
      <w:r w:rsidR="009C2963" w:rsidRPr="00285D0D">
        <w:rPr>
          <w:rFonts w:ascii="Garamond" w:hAnsi="Garamond"/>
          <w:sz w:val="25"/>
          <w:szCs w:val="25"/>
        </w:rPr>
        <w:t xml:space="preserve">. Quant à Larbi, il commence à lâcher prise malgré les remontrances et encouragements mêlés de son grand frère, ou à cause </w:t>
      </w:r>
      <w:r w:rsidR="005776C6" w:rsidRPr="00285D0D">
        <w:rPr>
          <w:rFonts w:ascii="Garamond" w:hAnsi="Garamond"/>
          <w:sz w:val="25"/>
          <w:szCs w:val="25"/>
        </w:rPr>
        <w:t>d’eux. La disparition de Kada l’</w:t>
      </w:r>
      <w:r w:rsidR="00F912D6" w:rsidRPr="00285D0D">
        <w:rPr>
          <w:rFonts w:ascii="Garamond" w:hAnsi="Garamond"/>
          <w:sz w:val="25"/>
          <w:szCs w:val="25"/>
        </w:rPr>
        <w:t xml:space="preserve">affecta </w:t>
      </w:r>
      <w:r w:rsidR="008461D9" w:rsidRPr="00285D0D">
        <w:rPr>
          <w:rFonts w:ascii="Garamond" w:hAnsi="Garamond"/>
          <w:sz w:val="25"/>
          <w:szCs w:val="25"/>
        </w:rPr>
        <w:t>plus qu’aucun autre membre</w:t>
      </w:r>
      <w:r w:rsidR="000D7AB5" w:rsidRPr="00285D0D">
        <w:rPr>
          <w:rFonts w:ascii="Garamond" w:hAnsi="Garamond"/>
          <w:sz w:val="25"/>
          <w:szCs w:val="25"/>
        </w:rPr>
        <w:t xml:space="preserve"> de l</w:t>
      </w:r>
      <w:r w:rsidR="009C2963" w:rsidRPr="00285D0D">
        <w:rPr>
          <w:rFonts w:ascii="Garamond" w:hAnsi="Garamond"/>
          <w:sz w:val="25"/>
          <w:szCs w:val="25"/>
        </w:rPr>
        <w:t>a famille. Rien ne semble plus l’intéresser</w:t>
      </w:r>
      <w:r w:rsidR="009C2963" w:rsidRPr="00715D0E">
        <w:rPr>
          <w:rFonts w:ascii="Garamond" w:hAnsi="Garamond"/>
          <w:sz w:val="25"/>
          <w:szCs w:val="25"/>
        </w:rPr>
        <w:t>. Il passe des journées entières avec s</w:t>
      </w:r>
      <w:r w:rsidR="00715D0E" w:rsidRPr="00715D0E">
        <w:rPr>
          <w:rFonts w:ascii="Garamond" w:hAnsi="Garamond"/>
          <w:sz w:val="25"/>
          <w:szCs w:val="25"/>
        </w:rPr>
        <w:t>es amis de la cité, assis à même le</w:t>
      </w:r>
      <w:r w:rsidR="009C2963" w:rsidRPr="00715D0E">
        <w:rPr>
          <w:rFonts w:ascii="Garamond" w:hAnsi="Garamond"/>
          <w:sz w:val="25"/>
          <w:szCs w:val="25"/>
        </w:rPr>
        <w:t xml:space="preserve"> trot</w:t>
      </w:r>
      <w:r w:rsidR="00B807AA" w:rsidRPr="00715D0E">
        <w:rPr>
          <w:rFonts w:ascii="Garamond" w:hAnsi="Garamond"/>
          <w:sz w:val="25"/>
          <w:szCs w:val="25"/>
        </w:rPr>
        <w:t xml:space="preserve">toir, ou debout </w:t>
      </w:r>
      <w:r w:rsidR="009C2963" w:rsidRPr="00715D0E">
        <w:rPr>
          <w:rFonts w:ascii="Garamond" w:hAnsi="Garamond"/>
          <w:sz w:val="25"/>
          <w:szCs w:val="25"/>
        </w:rPr>
        <w:t>le pied posé contre</w:t>
      </w:r>
      <w:r w:rsidR="009C2963" w:rsidRPr="00285D0D">
        <w:rPr>
          <w:rFonts w:ascii="Garamond" w:hAnsi="Garamond"/>
          <w:sz w:val="25"/>
          <w:szCs w:val="25"/>
        </w:rPr>
        <w:t xml:space="preserve"> un mur.</w:t>
      </w:r>
      <w:r w:rsidR="000D7AB5" w:rsidRPr="00285D0D">
        <w:rPr>
          <w:rFonts w:ascii="Garamond" w:hAnsi="Garamond"/>
          <w:sz w:val="25"/>
          <w:szCs w:val="25"/>
        </w:rPr>
        <w:t xml:space="preserve"> Lorsqu’on lui demande ce qu’il fait, </w:t>
      </w:r>
      <w:r w:rsidR="008461D9" w:rsidRPr="00285D0D">
        <w:rPr>
          <w:rFonts w:ascii="Garamond" w:hAnsi="Garamond"/>
          <w:sz w:val="25"/>
          <w:szCs w:val="25"/>
        </w:rPr>
        <w:t xml:space="preserve">comme on demanderait quelle est son occupation, </w:t>
      </w:r>
      <w:r w:rsidR="000D7AB5" w:rsidRPr="00285D0D">
        <w:rPr>
          <w:rFonts w:ascii="Garamond" w:hAnsi="Garamond"/>
          <w:sz w:val="25"/>
          <w:szCs w:val="25"/>
        </w:rPr>
        <w:t>il</w:t>
      </w:r>
      <w:r w:rsidR="00B86B14" w:rsidRPr="00285D0D">
        <w:rPr>
          <w:rFonts w:ascii="Garamond" w:hAnsi="Garamond"/>
          <w:sz w:val="25"/>
          <w:szCs w:val="25"/>
        </w:rPr>
        <w:t xml:space="preserve"> répond « je tiens le mur »</w:t>
      </w:r>
      <w:r w:rsidR="001603ED" w:rsidRPr="00285D0D">
        <w:rPr>
          <w:rFonts w:ascii="Garamond" w:hAnsi="Garamond"/>
          <w:sz w:val="25"/>
          <w:szCs w:val="25"/>
        </w:rPr>
        <w:t>, parfois il dit « muriste » en souriant</w:t>
      </w:r>
      <w:r w:rsidR="00B86B14" w:rsidRPr="00285D0D">
        <w:rPr>
          <w:rFonts w:ascii="Garamond" w:hAnsi="Garamond"/>
          <w:sz w:val="25"/>
          <w:szCs w:val="25"/>
        </w:rPr>
        <w:t>.</w:t>
      </w:r>
      <w:r w:rsidR="00715D0E">
        <w:rPr>
          <w:rFonts w:ascii="Garamond" w:hAnsi="Garamond"/>
          <w:sz w:val="25"/>
          <w:szCs w:val="25"/>
        </w:rPr>
        <w:t xml:space="preserve"> Larbi</w:t>
      </w:r>
      <w:r w:rsidR="00CB5527" w:rsidRPr="00285D0D">
        <w:rPr>
          <w:rFonts w:ascii="Garamond" w:hAnsi="Garamond"/>
          <w:sz w:val="25"/>
          <w:szCs w:val="25"/>
        </w:rPr>
        <w:t xml:space="preserve"> sourit toujours.</w:t>
      </w:r>
      <w:r w:rsidR="001603ED" w:rsidRPr="00285D0D">
        <w:rPr>
          <w:rFonts w:ascii="Garamond" w:hAnsi="Garamond"/>
          <w:sz w:val="25"/>
          <w:szCs w:val="25"/>
        </w:rPr>
        <w:t xml:space="preserve"> Mais</w:t>
      </w:r>
      <w:r w:rsidR="00B807AA" w:rsidRPr="00285D0D">
        <w:rPr>
          <w:rFonts w:ascii="Garamond" w:hAnsi="Garamond"/>
          <w:sz w:val="25"/>
          <w:szCs w:val="25"/>
        </w:rPr>
        <w:t xml:space="preserve"> s’il souha</w:t>
      </w:r>
      <w:r w:rsidR="00CF1166" w:rsidRPr="00285D0D">
        <w:rPr>
          <w:rFonts w:ascii="Garamond" w:hAnsi="Garamond"/>
          <w:sz w:val="25"/>
          <w:szCs w:val="25"/>
        </w:rPr>
        <w:t>ite éviter</w:t>
      </w:r>
      <w:r w:rsidR="00D93094" w:rsidRPr="00285D0D">
        <w:rPr>
          <w:rFonts w:ascii="Garamond" w:hAnsi="Garamond"/>
          <w:sz w:val="25"/>
          <w:szCs w:val="25"/>
        </w:rPr>
        <w:t xml:space="preserve"> tout bavardage</w:t>
      </w:r>
      <w:r w:rsidR="00CF1166" w:rsidRPr="00285D0D">
        <w:rPr>
          <w:rFonts w:ascii="Garamond" w:hAnsi="Garamond"/>
          <w:sz w:val="25"/>
          <w:szCs w:val="25"/>
        </w:rPr>
        <w:t>,</w:t>
      </w:r>
      <w:r w:rsidR="001603ED" w:rsidRPr="00285D0D">
        <w:rPr>
          <w:rFonts w:ascii="Garamond" w:hAnsi="Garamond"/>
          <w:sz w:val="25"/>
          <w:szCs w:val="25"/>
        </w:rPr>
        <w:t xml:space="preserve"> il dit « rien » </w:t>
      </w:r>
      <w:r w:rsidR="00B807AA" w:rsidRPr="00285D0D">
        <w:rPr>
          <w:rFonts w:ascii="Garamond" w:hAnsi="Garamond"/>
          <w:sz w:val="25"/>
          <w:szCs w:val="25"/>
        </w:rPr>
        <w:t xml:space="preserve">ou bien il </w:t>
      </w:r>
      <w:r w:rsidR="001603ED" w:rsidRPr="00285D0D">
        <w:rPr>
          <w:rFonts w:ascii="Garamond" w:hAnsi="Garamond"/>
          <w:sz w:val="25"/>
          <w:szCs w:val="25"/>
        </w:rPr>
        <w:t>hauss</w:t>
      </w:r>
      <w:r w:rsidR="00B807AA" w:rsidRPr="00285D0D">
        <w:rPr>
          <w:rFonts w:ascii="Garamond" w:hAnsi="Garamond"/>
          <w:sz w:val="25"/>
          <w:szCs w:val="25"/>
        </w:rPr>
        <w:t>e</w:t>
      </w:r>
      <w:r w:rsidR="001603ED" w:rsidRPr="00285D0D">
        <w:rPr>
          <w:rFonts w:ascii="Garamond" w:hAnsi="Garamond"/>
          <w:sz w:val="25"/>
          <w:szCs w:val="25"/>
        </w:rPr>
        <w:t xml:space="preserve"> les épaules</w:t>
      </w:r>
      <w:r w:rsidR="00CB5527" w:rsidRPr="00285D0D">
        <w:rPr>
          <w:rFonts w:ascii="Garamond" w:hAnsi="Garamond"/>
          <w:sz w:val="25"/>
          <w:szCs w:val="25"/>
        </w:rPr>
        <w:t xml:space="preserve"> en étirant ses pommettes</w:t>
      </w:r>
      <w:r w:rsidR="00CF1166" w:rsidRPr="00285D0D">
        <w:rPr>
          <w:rFonts w:ascii="Garamond" w:hAnsi="Garamond"/>
          <w:sz w:val="25"/>
          <w:szCs w:val="25"/>
        </w:rPr>
        <w:t xml:space="preserve"> ou alors il tapote avec son doigt l’oreillette de son téléphone pour faire comprendre que ce n’est pas le moment de le déranger</w:t>
      </w:r>
      <w:r w:rsidR="00715D0E">
        <w:rPr>
          <w:rFonts w:ascii="Garamond" w:hAnsi="Garamond"/>
          <w:sz w:val="25"/>
          <w:szCs w:val="25"/>
        </w:rPr>
        <w:t>,</w:t>
      </w:r>
      <w:r w:rsidR="00CF1166" w:rsidRPr="00285D0D">
        <w:rPr>
          <w:rFonts w:ascii="Garamond" w:hAnsi="Garamond"/>
          <w:sz w:val="25"/>
          <w:szCs w:val="25"/>
        </w:rPr>
        <w:t xml:space="preserve"> en arborant une légère grimace</w:t>
      </w:r>
      <w:r w:rsidR="001603ED" w:rsidRPr="00285D0D">
        <w:rPr>
          <w:rFonts w:ascii="Garamond" w:hAnsi="Garamond"/>
          <w:sz w:val="25"/>
          <w:szCs w:val="25"/>
        </w:rPr>
        <w:t>.</w:t>
      </w:r>
      <w:r w:rsidR="009C2963" w:rsidRPr="00285D0D">
        <w:rPr>
          <w:rFonts w:ascii="Garamond" w:hAnsi="Garamond"/>
          <w:sz w:val="25"/>
          <w:szCs w:val="25"/>
        </w:rPr>
        <w:t xml:space="preserve"> Lorsque dans les</w:t>
      </w:r>
      <w:r w:rsidR="008461D9" w:rsidRPr="00285D0D">
        <w:rPr>
          <w:rFonts w:ascii="Garamond" w:hAnsi="Garamond"/>
          <w:sz w:val="25"/>
          <w:szCs w:val="25"/>
        </w:rPr>
        <w:t xml:space="preserve"> discussions on évoque </w:t>
      </w:r>
      <w:r w:rsidR="009C2963" w:rsidRPr="00285D0D">
        <w:rPr>
          <w:rFonts w:ascii="Garamond" w:hAnsi="Garamond"/>
          <w:sz w:val="25"/>
          <w:szCs w:val="25"/>
        </w:rPr>
        <w:t>la famille, Larbi parle souvent de son grand-père. Il dit combien il s’en veut de n’avoir su le protéger.</w:t>
      </w:r>
      <w:r w:rsidR="00D53706" w:rsidRPr="00285D0D">
        <w:rPr>
          <w:rFonts w:ascii="Garamond" w:hAnsi="Garamond"/>
          <w:sz w:val="25"/>
          <w:szCs w:val="25"/>
        </w:rPr>
        <w:t xml:space="preserve"> Et son visage se ferme.</w:t>
      </w:r>
      <w:r w:rsidR="009C2963" w:rsidRPr="00285D0D">
        <w:rPr>
          <w:rFonts w:ascii="Garamond" w:hAnsi="Garamond"/>
          <w:sz w:val="25"/>
          <w:szCs w:val="25"/>
        </w:rPr>
        <w:t xml:space="preserve"> « Ils étaient nombreux les fachos. » </w:t>
      </w:r>
      <w:r w:rsidR="009C2963" w:rsidRPr="00715D0E">
        <w:rPr>
          <w:rFonts w:ascii="Garamond" w:hAnsi="Garamond"/>
          <w:sz w:val="25"/>
          <w:szCs w:val="25"/>
        </w:rPr>
        <w:t>Yanis est le se</w:t>
      </w:r>
      <w:r w:rsidR="008461D9" w:rsidRPr="00715D0E">
        <w:rPr>
          <w:rFonts w:ascii="Garamond" w:hAnsi="Garamond"/>
          <w:sz w:val="25"/>
          <w:szCs w:val="25"/>
        </w:rPr>
        <w:t>ul à avoir achevé ses études. En novembre dernier, il</w:t>
      </w:r>
      <w:r w:rsidR="009C2963" w:rsidRPr="00715D0E">
        <w:rPr>
          <w:rFonts w:ascii="Garamond" w:hAnsi="Garamond"/>
          <w:sz w:val="25"/>
          <w:szCs w:val="25"/>
        </w:rPr>
        <w:t xml:space="preserve"> </w:t>
      </w:r>
      <w:r w:rsidR="00AF0B4F" w:rsidRPr="00715D0E">
        <w:rPr>
          <w:rFonts w:ascii="Garamond" w:hAnsi="Garamond"/>
          <w:sz w:val="25"/>
          <w:szCs w:val="25"/>
        </w:rPr>
        <w:t>soutint</w:t>
      </w:r>
      <w:r w:rsidR="009C2963" w:rsidRPr="00715D0E">
        <w:rPr>
          <w:rFonts w:ascii="Garamond" w:hAnsi="Garamond"/>
          <w:sz w:val="25"/>
          <w:szCs w:val="25"/>
        </w:rPr>
        <w:t xml:space="preserve"> un mémoire de Master2</w:t>
      </w:r>
      <w:r w:rsidR="008461D9" w:rsidRPr="00715D0E">
        <w:rPr>
          <w:rFonts w:ascii="Garamond" w:hAnsi="Garamond"/>
          <w:sz w:val="25"/>
          <w:szCs w:val="25"/>
        </w:rPr>
        <w:t xml:space="preserve"> de sociologie à Saint-Denis,</w:t>
      </w:r>
      <w:r w:rsidR="009C2963" w:rsidRPr="00715D0E">
        <w:rPr>
          <w:rFonts w:ascii="Garamond" w:hAnsi="Garamond"/>
          <w:sz w:val="25"/>
          <w:szCs w:val="25"/>
        </w:rPr>
        <w:t xml:space="preserve"> « Identité (s) et lecture de la presse : les Français</w:t>
      </w:r>
      <w:r w:rsidR="009C2963" w:rsidRPr="00285D0D">
        <w:rPr>
          <w:rFonts w:ascii="Garamond" w:hAnsi="Garamond"/>
          <w:sz w:val="25"/>
          <w:szCs w:val="25"/>
        </w:rPr>
        <w:t xml:space="preserve"> issus de l’immigration algérienne. » Mais, depuis, il ne trouve pas de travail à la hauteur de son diplôme. Il se contente d’emplois alimentaires. </w:t>
      </w:r>
      <w:r w:rsidR="00CF1166" w:rsidRPr="00285D0D">
        <w:rPr>
          <w:rFonts w:ascii="Garamond" w:hAnsi="Garamond"/>
          <w:noProof w:val="0"/>
          <w:sz w:val="25"/>
          <w:szCs w:val="25"/>
        </w:rPr>
        <w:t>Cela fait</w:t>
      </w:r>
      <w:r w:rsidR="009C2963" w:rsidRPr="00285D0D">
        <w:rPr>
          <w:rFonts w:ascii="Garamond" w:hAnsi="Garamond"/>
          <w:noProof w:val="0"/>
          <w:sz w:val="25"/>
          <w:szCs w:val="25"/>
        </w:rPr>
        <w:t xml:space="preserve"> un an</w:t>
      </w:r>
      <w:r w:rsidR="00CF1166" w:rsidRPr="00285D0D">
        <w:rPr>
          <w:rFonts w:ascii="Garamond" w:hAnsi="Garamond"/>
          <w:noProof w:val="0"/>
          <w:sz w:val="25"/>
          <w:szCs w:val="25"/>
        </w:rPr>
        <w:t xml:space="preserve"> qu’il</w:t>
      </w:r>
      <w:r w:rsidR="009C2963" w:rsidRPr="00285D0D">
        <w:rPr>
          <w:rFonts w:ascii="Garamond" w:hAnsi="Garamond"/>
          <w:noProof w:val="0"/>
          <w:sz w:val="25"/>
          <w:szCs w:val="25"/>
        </w:rPr>
        <w:t xml:space="preserve"> vit de petits boulots. Il participe à des enquêtes </w:t>
      </w:r>
      <w:r w:rsidR="00505A1F" w:rsidRPr="00285D0D">
        <w:rPr>
          <w:rFonts w:ascii="Garamond" w:hAnsi="Garamond"/>
          <w:noProof w:val="0"/>
          <w:sz w:val="25"/>
          <w:szCs w:val="25"/>
        </w:rPr>
        <w:t>comme son père en son temps</w:t>
      </w:r>
      <w:r w:rsidR="001D2F2B" w:rsidRPr="00285D0D">
        <w:rPr>
          <w:rFonts w:ascii="Garamond" w:hAnsi="Garamond"/>
          <w:noProof w:val="0"/>
          <w:sz w:val="25"/>
          <w:szCs w:val="25"/>
        </w:rPr>
        <w:t xml:space="preserve"> et presque au même âge, vingt-huit ans auparavant</w:t>
      </w:r>
      <w:r w:rsidR="009C2963" w:rsidRPr="00285D0D">
        <w:rPr>
          <w:rFonts w:ascii="Garamond" w:hAnsi="Garamond"/>
          <w:noProof w:val="0"/>
          <w:sz w:val="25"/>
          <w:szCs w:val="25"/>
        </w:rPr>
        <w:t>. « Enquête d’opinion auprès du public ». Se déplacer dans une ville précise, dans telles et telles avenues, rues, impass</w:t>
      </w:r>
      <w:r w:rsidR="00715D0E">
        <w:rPr>
          <w:rFonts w:ascii="Garamond" w:hAnsi="Garamond"/>
          <w:noProof w:val="0"/>
          <w:sz w:val="25"/>
          <w:szCs w:val="25"/>
        </w:rPr>
        <w:t xml:space="preserve">es. Du porte-à-porte. Viser </w:t>
      </w:r>
      <w:r w:rsidR="006D7D29">
        <w:rPr>
          <w:rFonts w:ascii="Garamond" w:hAnsi="Garamond"/>
          <w:noProof w:val="0"/>
          <w:sz w:val="25"/>
          <w:szCs w:val="25"/>
        </w:rPr>
        <w:t>telle zone pavillonnaire, tels groupes</w:t>
      </w:r>
      <w:r w:rsidR="009C2963" w:rsidRPr="00285D0D">
        <w:rPr>
          <w:rFonts w:ascii="Garamond" w:hAnsi="Garamond"/>
          <w:noProof w:val="0"/>
          <w:sz w:val="25"/>
          <w:szCs w:val="25"/>
        </w:rPr>
        <w:t xml:space="preserve"> </w:t>
      </w:r>
      <w:r w:rsidR="006D7D29">
        <w:rPr>
          <w:rFonts w:ascii="Garamond" w:hAnsi="Garamond"/>
          <w:noProof w:val="0"/>
          <w:sz w:val="25"/>
          <w:szCs w:val="25"/>
        </w:rPr>
        <w:t>d’</w:t>
      </w:r>
      <w:r w:rsidR="009C2963" w:rsidRPr="00285D0D">
        <w:rPr>
          <w:rFonts w:ascii="Garamond" w:hAnsi="Garamond"/>
          <w:noProof w:val="0"/>
          <w:sz w:val="25"/>
          <w:szCs w:val="25"/>
        </w:rPr>
        <w:t xml:space="preserve">immeubles, telles catégories d’habitants, telles tranches d’âge, </w:t>
      </w:r>
      <w:r w:rsidR="006D7D29">
        <w:rPr>
          <w:rFonts w:ascii="Garamond" w:hAnsi="Garamond"/>
          <w:noProof w:val="0"/>
          <w:sz w:val="25"/>
          <w:szCs w:val="25"/>
        </w:rPr>
        <w:t xml:space="preserve">toquer à la porte du pavillon ou </w:t>
      </w:r>
      <w:r w:rsidR="009C2963" w:rsidRPr="00285D0D">
        <w:rPr>
          <w:rFonts w:ascii="Garamond" w:hAnsi="Garamond"/>
          <w:noProof w:val="0"/>
          <w:sz w:val="25"/>
          <w:szCs w:val="25"/>
        </w:rPr>
        <w:t xml:space="preserve">sonner à l’interphone de l’immeuble, </w:t>
      </w:r>
      <w:r w:rsidR="00D53706" w:rsidRPr="00285D0D">
        <w:rPr>
          <w:rFonts w:ascii="Garamond" w:hAnsi="Garamond"/>
          <w:noProof w:val="0"/>
          <w:sz w:val="25"/>
          <w:szCs w:val="25"/>
        </w:rPr>
        <w:t xml:space="preserve">convaincre, </w:t>
      </w:r>
      <w:r w:rsidR="006D7D29">
        <w:rPr>
          <w:rFonts w:ascii="Garamond" w:hAnsi="Garamond"/>
          <w:noProof w:val="0"/>
          <w:sz w:val="25"/>
          <w:szCs w:val="25"/>
        </w:rPr>
        <w:t>monter les marches, frapper</w:t>
      </w:r>
      <w:r w:rsidR="009C2963" w:rsidRPr="00285D0D">
        <w:rPr>
          <w:rFonts w:ascii="Garamond" w:hAnsi="Garamond"/>
          <w:noProof w:val="0"/>
          <w:sz w:val="25"/>
          <w:szCs w:val="25"/>
        </w:rPr>
        <w:t xml:space="preserve"> à la porte, montrer son « attestation d’enquêteur »</w:t>
      </w:r>
      <w:r w:rsidR="00505A1F" w:rsidRPr="00285D0D">
        <w:rPr>
          <w:rFonts w:ascii="Garamond" w:hAnsi="Garamond"/>
          <w:noProof w:val="0"/>
          <w:sz w:val="25"/>
          <w:szCs w:val="25"/>
        </w:rPr>
        <w:t xml:space="preserve"> de la Sofres</w:t>
      </w:r>
      <w:r w:rsidR="009C2963" w:rsidRPr="00285D0D">
        <w:rPr>
          <w:rFonts w:ascii="Garamond" w:hAnsi="Garamond"/>
          <w:noProof w:val="0"/>
          <w:sz w:val="25"/>
          <w:szCs w:val="25"/>
        </w:rPr>
        <w:t xml:space="preserve">, accepter avec </w:t>
      </w:r>
      <w:r w:rsidR="000D7AB5" w:rsidRPr="00285D0D">
        <w:rPr>
          <w:rFonts w:ascii="Garamond" w:hAnsi="Garamond"/>
          <w:noProof w:val="0"/>
          <w:sz w:val="25"/>
          <w:szCs w:val="25"/>
        </w:rPr>
        <w:t>le sourire les nombreux refus. A</w:t>
      </w:r>
      <w:r w:rsidR="009C2963" w:rsidRPr="00285D0D">
        <w:rPr>
          <w:rFonts w:ascii="Garamond" w:hAnsi="Garamond"/>
          <w:noProof w:val="0"/>
          <w:sz w:val="25"/>
          <w:szCs w:val="25"/>
        </w:rPr>
        <w:t xml:space="preserve">ux enthousiastes poser </w:t>
      </w:r>
      <w:r w:rsidR="00B807AA" w:rsidRPr="00285D0D">
        <w:rPr>
          <w:rFonts w:ascii="Garamond" w:hAnsi="Garamond"/>
          <w:noProof w:val="0"/>
          <w:sz w:val="25"/>
          <w:szCs w:val="25"/>
        </w:rPr>
        <w:t>toutes les questions exactement comme elles sont écrites sur les</w:t>
      </w:r>
      <w:r w:rsidR="009C2963" w:rsidRPr="00285D0D">
        <w:rPr>
          <w:rFonts w:ascii="Garamond" w:hAnsi="Garamond"/>
          <w:noProof w:val="0"/>
          <w:sz w:val="25"/>
          <w:szCs w:val="25"/>
        </w:rPr>
        <w:t xml:space="preserve"> dix feuillets à l’intérieur de l’appartement, pas au seuil, pas dans les couloirs, faire signer, remercier, descendre. Tous les jours. Périodiquement Yanis reçoit une ou plusieurs notes signées par le service du personnel de la Sofres : « Nous vous inform</w:t>
      </w:r>
      <w:r w:rsidR="00CF1166" w:rsidRPr="00285D0D">
        <w:rPr>
          <w:rFonts w:ascii="Garamond" w:hAnsi="Garamond"/>
          <w:noProof w:val="0"/>
          <w:sz w:val="25"/>
          <w:szCs w:val="25"/>
        </w:rPr>
        <w:t>ons que votre virement</w:t>
      </w:r>
      <w:r w:rsidR="009C2963" w:rsidRPr="00285D0D">
        <w:rPr>
          <w:rFonts w:ascii="Garamond" w:hAnsi="Garamond"/>
          <w:noProof w:val="0"/>
          <w:sz w:val="25"/>
          <w:szCs w:val="25"/>
        </w:rPr>
        <w:t xml:space="preserve"> s’élève à 48,12</w:t>
      </w:r>
      <w:r w:rsidR="008B4562" w:rsidRPr="00285D0D">
        <w:rPr>
          <w:rFonts w:ascii="Garamond" w:hAnsi="Garamond"/>
          <w:noProof w:val="0"/>
          <w:sz w:val="25"/>
          <w:szCs w:val="25"/>
        </w:rPr>
        <w:t> </w:t>
      </w:r>
      <w:r w:rsidR="00F5289D" w:rsidRPr="00285D0D">
        <w:rPr>
          <w:rFonts w:ascii="Garamond" w:hAnsi="Garamond"/>
          <w:noProof w:val="0"/>
          <w:sz w:val="25"/>
          <w:szCs w:val="25"/>
        </w:rPr>
        <w:t>€ », ou « 198,21 » ou « 8,60 »…</w:t>
      </w:r>
      <w:r w:rsidR="009D70E7" w:rsidRPr="00285D0D">
        <w:rPr>
          <w:rFonts w:ascii="Garamond" w:hAnsi="Garamond"/>
          <w:noProof w:val="0"/>
          <w:sz w:val="25"/>
          <w:szCs w:val="25"/>
        </w:rPr>
        <w:t xml:space="preserve"> </w:t>
      </w:r>
      <w:r w:rsidR="00F2020F" w:rsidRPr="00285D0D">
        <w:rPr>
          <w:rFonts w:ascii="Garamond" w:hAnsi="Garamond"/>
          <w:noProof w:val="0"/>
          <w:sz w:val="25"/>
          <w:szCs w:val="25"/>
        </w:rPr>
        <w:t>selon le nombr</w:t>
      </w:r>
      <w:r w:rsidR="00B53ADB" w:rsidRPr="00285D0D">
        <w:rPr>
          <w:rFonts w:ascii="Garamond" w:hAnsi="Garamond"/>
          <w:noProof w:val="0"/>
          <w:sz w:val="25"/>
          <w:szCs w:val="25"/>
        </w:rPr>
        <w:t xml:space="preserve">e de questionnaires </w:t>
      </w:r>
      <w:r w:rsidR="00F2020F" w:rsidRPr="00285D0D">
        <w:rPr>
          <w:rFonts w:ascii="Garamond" w:hAnsi="Garamond"/>
          <w:noProof w:val="0"/>
          <w:sz w:val="25"/>
          <w:szCs w:val="25"/>
        </w:rPr>
        <w:t>validés par les contrôleurs</w:t>
      </w:r>
      <w:r w:rsidR="008461D9" w:rsidRPr="00285D0D">
        <w:rPr>
          <w:rFonts w:ascii="Garamond" w:hAnsi="Garamond"/>
          <w:noProof w:val="0"/>
          <w:sz w:val="25"/>
          <w:szCs w:val="25"/>
        </w:rPr>
        <w:t xml:space="preserve"> du bel immeuble de la rue </w:t>
      </w:r>
      <w:r w:rsidR="0068351E" w:rsidRPr="00285D0D">
        <w:rPr>
          <w:rFonts w:ascii="Garamond" w:hAnsi="Garamond"/>
          <w:noProof w:val="0"/>
          <w:sz w:val="25"/>
          <w:szCs w:val="25"/>
        </w:rPr>
        <w:t>Barbès à Montrouge.</w:t>
      </w:r>
      <w:r w:rsidR="00F2020F" w:rsidRPr="00285D0D">
        <w:rPr>
          <w:rFonts w:ascii="Garamond" w:hAnsi="Garamond"/>
          <w:noProof w:val="0"/>
          <w:sz w:val="25"/>
          <w:szCs w:val="25"/>
        </w:rPr>
        <w:t xml:space="preserve"> </w:t>
      </w:r>
      <w:r w:rsidR="00F5289D" w:rsidRPr="00285D0D">
        <w:rPr>
          <w:rFonts w:ascii="Garamond" w:hAnsi="Garamond"/>
          <w:noProof w:val="0"/>
          <w:sz w:val="25"/>
          <w:szCs w:val="25"/>
        </w:rPr>
        <w:t>Parfois j</w:t>
      </w:r>
      <w:r w:rsidR="009D70E7" w:rsidRPr="00285D0D">
        <w:rPr>
          <w:rFonts w:ascii="Garamond" w:hAnsi="Garamond"/>
          <w:noProof w:val="0"/>
          <w:sz w:val="25"/>
          <w:szCs w:val="25"/>
        </w:rPr>
        <w:t xml:space="preserve">uste de quoi remplir </w:t>
      </w:r>
      <w:r w:rsidR="00873D95" w:rsidRPr="00285D0D">
        <w:rPr>
          <w:rFonts w:ascii="Garamond" w:hAnsi="Garamond"/>
          <w:noProof w:val="0"/>
          <w:sz w:val="25"/>
          <w:szCs w:val="25"/>
        </w:rPr>
        <w:t>de quelques litres le</w:t>
      </w:r>
      <w:r w:rsidR="009D70E7" w:rsidRPr="00285D0D">
        <w:rPr>
          <w:rFonts w:ascii="Garamond" w:hAnsi="Garamond"/>
          <w:noProof w:val="0"/>
          <w:sz w:val="25"/>
          <w:szCs w:val="25"/>
        </w:rPr>
        <w:t xml:space="preserve"> réservoir de sa R25 GTX sans âge</w:t>
      </w:r>
      <w:r w:rsidR="00B14C49" w:rsidRPr="00285D0D">
        <w:rPr>
          <w:rFonts w:ascii="Garamond" w:hAnsi="Garamond"/>
          <w:noProof w:val="0"/>
          <w:sz w:val="25"/>
          <w:szCs w:val="25"/>
        </w:rPr>
        <w:t>, très gourmande</w:t>
      </w:r>
      <w:r w:rsidR="009D70E7" w:rsidRPr="00285D0D">
        <w:rPr>
          <w:rFonts w:ascii="Garamond" w:hAnsi="Garamond"/>
          <w:noProof w:val="0"/>
          <w:sz w:val="25"/>
          <w:szCs w:val="25"/>
        </w:rPr>
        <w:t>.</w:t>
      </w:r>
      <w:r w:rsidR="00F5289D" w:rsidRPr="00285D0D">
        <w:rPr>
          <w:rFonts w:ascii="Garamond" w:hAnsi="Garamond"/>
          <w:noProof w:val="0"/>
          <w:sz w:val="25"/>
          <w:szCs w:val="25"/>
        </w:rPr>
        <w:t xml:space="preserve"> </w:t>
      </w:r>
      <w:r w:rsidR="009C2963" w:rsidRPr="00285D0D">
        <w:rPr>
          <w:rFonts w:ascii="Garamond" w:hAnsi="Garamond"/>
          <w:noProof w:val="0"/>
          <w:sz w:val="25"/>
          <w:szCs w:val="25"/>
        </w:rPr>
        <w:t xml:space="preserve">Depuis la fin de ses études, </w:t>
      </w:r>
      <w:r w:rsidR="00D53706" w:rsidRPr="00285D0D">
        <w:rPr>
          <w:rFonts w:ascii="Garamond" w:hAnsi="Garamond"/>
          <w:noProof w:val="0"/>
          <w:sz w:val="25"/>
          <w:szCs w:val="25"/>
        </w:rPr>
        <w:t>Yanis</w:t>
      </w:r>
      <w:r w:rsidR="009C2963" w:rsidRPr="00285D0D">
        <w:rPr>
          <w:rFonts w:ascii="Garamond" w:hAnsi="Garamond"/>
          <w:noProof w:val="0"/>
          <w:sz w:val="25"/>
          <w:szCs w:val="25"/>
        </w:rPr>
        <w:t xml:space="preserve"> n</w:t>
      </w:r>
      <w:r w:rsidR="00AF0B4F" w:rsidRPr="00285D0D">
        <w:rPr>
          <w:rFonts w:ascii="Garamond" w:hAnsi="Garamond"/>
          <w:noProof w:val="0"/>
          <w:sz w:val="25"/>
          <w:szCs w:val="25"/>
        </w:rPr>
        <w:t>e trouva</w:t>
      </w:r>
      <w:r w:rsidR="009C2963" w:rsidRPr="00285D0D">
        <w:rPr>
          <w:rFonts w:ascii="Garamond" w:hAnsi="Garamond"/>
          <w:noProof w:val="0"/>
          <w:sz w:val="25"/>
          <w:szCs w:val="25"/>
        </w:rPr>
        <w:t xml:space="preserve"> que des emplois précaires, très mal rémunérés. L’annonce à laquelle il avait répondu stipulait : « Sofres recherche enquêteurs H/F</w:t>
      </w:r>
      <w:r w:rsidR="001626F5" w:rsidRPr="00285D0D">
        <w:rPr>
          <w:rFonts w:ascii="Garamond" w:hAnsi="Garamond"/>
          <w:noProof w:val="0"/>
          <w:sz w:val="25"/>
          <w:szCs w:val="25"/>
        </w:rPr>
        <w:t> </w:t>
      </w:r>
      <w:r w:rsidR="009C2963" w:rsidRPr="00285D0D">
        <w:rPr>
          <w:rFonts w:ascii="Garamond" w:hAnsi="Garamond"/>
          <w:noProof w:val="0"/>
          <w:sz w:val="25"/>
          <w:szCs w:val="25"/>
        </w:rPr>
        <w:t>: 1</w:t>
      </w:r>
      <w:r w:rsidR="005B6309" w:rsidRPr="00645FD7">
        <w:rPr>
          <w:rFonts w:ascii="Century" w:hAnsi="Century"/>
          <w:sz w:val="22"/>
          <w:szCs w:val="22"/>
        </w:rPr>
        <w:t>–</w:t>
      </w:r>
      <w:r w:rsidR="009C2963" w:rsidRPr="00285D0D">
        <w:rPr>
          <w:rFonts w:ascii="Garamond" w:hAnsi="Garamond"/>
          <w:noProof w:val="0"/>
          <w:sz w:val="25"/>
          <w:szCs w:val="25"/>
        </w:rPr>
        <w:t xml:space="preserve"> Pour enq</w:t>
      </w:r>
      <w:r w:rsidR="00873D95" w:rsidRPr="00285D0D">
        <w:rPr>
          <w:rFonts w:ascii="Garamond" w:hAnsi="Garamond"/>
          <w:noProof w:val="0"/>
          <w:sz w:val="25"/>
          <w:szCs w:val="25"/>
        </w:rPr>
        <w:t>uêtes en porte à porte. Résider à Paris ou Banlieue proche</w:t>
      </w:r>
      <w:r w:rsidR="009C2963" w:rsidRPr="00285D0D">
        <w:rPr>
          <w:rFonts w:ascii="Garamond" w:hAnsi="Garamond"/>
          <w:noProof w:val="0"/>
          <w:sz w:val="25"/>
          <w:szCs w:val="25"/>
        </w:rPr>
        <w:t>. 2</w:t>
      </w:r>
      <w:r w:rsidR="005B6309" w:rsidRPr="00645FD7">
        <w:rPr>
          <w:rFonts w:ascii="Century" w:hAnsi="Century"/>
          <w:sz w:val="22"/>
          <w:szCs w:val="22"/>
        </w:rPr>
        <w:t>–</w:t>
      </w:r>
      <w:r w:rsidR="00873D95" w:rsidRPr="00285D0D">
        <w:rPr>
          <w:rFonts w:ascii="Garamond" w:hAnsi="Garamond"/>
          <w:noProof w:val="0"/>
          <w:sz w:val="25"/>
          <w:szCs w:val="25"/>
        </w:rPr>
        <w:t xml:space="preserve"> véhicule nécessaire.</w:t>
      </w:r>
      <w:r w:rsidR="009C2963" w:rsidRPr="00285D0D">
        <w:rPr>
          <w:rFonts w:ascii="Garamond" w:hAnsi="Garamond"/>
          <w:noProof w:val="0"/>
          <w:sz w:val="25"/>
          <w:szCs w:val="25"/>
        </w:rPr>
        <w:t xml:space="preserve"> </w:t>
      </w:r>
      <w:r w:rsidR="00873D95" w:rsidRPr="00285D0D">
        <w:rPr>
          <w:rFonts w:ascii="Garamond" w:hAnsi="Garamond"/>
          <w:noProof w:val="0"/>
          <w:sz w:val="25"/>
          <w:szCs w:val="25"/>
        </w:rPr>
        <w:t>3</w:t>
      </w:r>
      <w:r w:rsidR="005B6309" w:rsidRPr="00645FD7">
        <w:rPr>
          <w:rFonts w:ascii="Century" w:hAnsi="Century"/>
          <w:sz w:val="22"/>
          <w:szCs w:val="22"/>
        </w:rPr>
        <w:t>–</w:t>
      </w:r>
      <w:r w:rsidR="00873D95" w:rsidRPr="00285D0D">
        <w:rPr>
          <w:rFonts w:ascii="Garamond" w:hAnsi="Garamond"/>
          <w:noProof w:val="0"/>
          <w:sz w:val="25"/>
          <w:szCs w:val="25"/>
        </w:rPr>
        <w:t xml:space="preserve"> </w:t>
      </w:r>
      <w:r w:rsidR="009C2963" w:rsidRPr="00285D0D">
        <w:rPr>
          <w:rFonts w:ascii="Garamond" w:hAnsi="Garamond"/>
          <w:noProof w:val="0"/>
          <w:sz w:val="25"/>
          <w:szCs w:val="25"/>
        </w:rPr>
        <w:t>Pouvoir travailler l’après-midi, le soir et le samedi. Tél. au 05.12.20.05.</w:t>
      </w:r>
      <w:r w:rsidR="008B4562" w:rsidRPr="00285D0D">
        <w:rPr>
          <w:rFonts w:ascii="Garamond" w:hAnsi="Garamond"/>
          <w:noProof w:val="0"/>
          <w:sz w:val="25"/>
          <w:szCs w:val="25"/>
        </w:rPr>
        <w:t xml:space="preserve"> X</w:t>
      </w:r>
      <w:r w:rsidR="009C2963" w:rsidRPr="00285D0D">
        <w:rPr>
          <w:rFonts w:ascii="Garamond" w:hAnsi="Garamond"/>
          <w:noProof w:val="0"/>
          <w:sz w:val="25"/>
          <w:szCs w:val="25"/>
        </w:rPr>
        <w:t>X. »</w:t>
      </w:r>
    </w:p>
    <w:p w14:paraId="5F9BA3C2" w14:textId="77777777" w:rsidR="009C2963" w:rsidRPr="00285D0D" w:rsidRDefault="009C2963" w:rsidP="00B317BB">
      <w:pPr>
        <w:tabs>
          <w:tab w:val="left" w:pos="851"/>
        </w:tabs>
        <w:ind w:firstLine="1134"/>
        <w:jc w:val="both"/>
        <w:rPr>
          <w:rFonts w:ascii="Garamond" w:hAnsi="Garamond"/>
          <w:sz w:val="25"/>
          <w:szCs w:val="25"/>
        </w:rPr>
      </w:pPr>
    </w:p>
    <w:p w14:paraId="14B79C6E" w14:textId="2232606D" w:rsidR="007341C1" w:rsidRPr="00285D0D" w:rsidRDefault="009C2963" w:rsidP="00531612">
      <w:pPr>
        <w:tabs>
          <w:tab w:val="left" w:pos="851"/>
        </w:tabs>
        <w:jc w:val="both"/>
        <w:rPr>
          <w:rFonts w:ascii="Garamond" w:hAnsi="Garamond"/>
          <w:sz w:val="25"/>
          <w:szCs w:val="25"/>
        </w:rPr>
      </w:pPr>
      <w:r w:rsidRPr="00285D0D">
        <w:rPr>
          <w:rFonts w:ascii="Garamond" w:hAnsi="Garamond"/>
          <w:sz w:val="25"/>
          <w:szCs w:val="25"/>
        </w:rPr>
        <w:t xml:space="preserve">Après </w:t>
      </w:r>
      <w:r w:rsidR="0092342A" w:rsidRPr="00285D0D">
        <w:rPr>
          <w:rFonts w:ascii="Garamond" w:hAnsi="Garamond"/>
          <w:sz w:val="25"/>
          <w:szCs w:val="25"/>
        </w:rPr>
        <w:t xml:space="preserve">que </w:t>
      </w:r>
      <w:r w:rsidRPr="00285D0D">
        <w:rPr>
          <w:rFonts w:ascii="Garamond" w:hAnsi="Garamond"/>
          <w:sz w:val="25"/>
          <w:szCs w:val="25"/>
        </w:rPr>
        <w:t>le thé</w:t>
      </w:r>
      <w:r w:rsidR="0092342A" w:rsidRPr="00285D0D">
        <w:rPr>
          <w:rFonts w:ascii="Garamond" w:hAnsi="Garamond"/>
          <w:sz w:val="25"/>
          <w:szCs w:val="25"/>
        </w:rPr>
        <w:t xml:space="preserve"> eut été bu et la vaisselle mise à égoutter</w:t>
      </w:r>
      <w:r w:rsidRPr="00285D0D">
        <w:rPr>
          <w:rFonts w:ascii="Garamond" w:hAnsi="Garamond"/>
          <w:sz w:val="25"/>
          <w:szCs w:val="25"/>
        </w:rPr>
        <w:t xml:space="preserve">, Omar et Sarah se préparent pour descendre au Stamu. « Dites à </w:t>
      </w:r>
      <w:r w:rsidR="00CF1166" w:rsidRPr="00285D0D">
        <w:rPr>
          <w:rFonts w:ascii="Garamond" w:hAnsi="Garamond"/>
          <w:sz w:val="25"/>
          <w:szCs w:val="25"/>
        </w:rPr>
        <w:t>maman</w:t>
      </w:r>
      <w:r w:rsidRPr="00285D0D">
        <w:rPr>
          <w:rFonts w:ascii="Garamond" w:hAnsi="Garamond"/>
          <w:sz w:val="25"/>
          <w:szCs w:val="25"/>
        </w:rPr>
        <w:t xml:space="preserve"> que </w:t>
      </w:r>
      <w:r w:rsidR="00D93094" w:rsidRPr="00285D0D">
        <w:rPr>
          <w:rFonts w:ascii="Garamond" w:hAnsi="Garamond"/>
          <w:sz w:val="25"/>
          <w:szCs w:val="25"/>
        </w:rPr>
        <w:t>je reste là » leur cri</w:t>
      </w:r>
      <w:r w:rsidR="0076342B" w:rsidRPr="00285D0D">
        <w:rPr>
          <w:rFonts w:ascii="Garamond" w:hAnsi="Garamond"/>
          <w:sz w:val="25"/>
          <w:szCs w:val="25"/>
        </w:rPr>
        <w:t xml:space="preserve">e </w:t>
      </w:r>
      <w:r w:rsidRPr="00285D0D">
        <w:rPr>
          <w:rFonts w:ascii="Garamond" w:hAnsi="Garamond"/>
          <w:sz w:val="25"/>
          <w:szCs w:val="25"/>
        </w:rPr>
        <w:t>Larbi. « Elle est p</w:t>
      </w:r>
      <w:r w:rsidR="0076342B" w:rsidRPr="00285D0D">
        <w:rPr>
          <w:rFonts w:ascii="Garamond" w:hAnsi="Garamond"/>
          <w:sz w:val="25"/>
          <w:szCs w:val="25"/>
        </w:rPr>
        <w:t>as là</w:t>
      </w:r>
      <w:r w:rsidR="008B4562" w:rsidRPr="00285D0D">
        <w:rPr>
          <w:sz w:val="25"/>
          <w:szCs w:val="25"/>
        </w:rPr>
        <w:t> </w:t>
      </w:r>
      <w:r w:rsidR="0076342B" w:rsidRPr="00285D0D">
        <w:rPr>
          <w:rFonts w:ascii="Garamond" w:hAnsi="Garamond"/>
          <w:sz w:val="25"/>
          <w:szCs w:val="25"/>
        </w:rPr>
        <w:t xml:space="preserve">! » </w:t>
      </w:r>
      <w:r w:rsidR="008F6FD8" w:rsidRPr="00285D0D">
        <w:rPr>
          <w:rFonts w:ascii="Garamond" w:hAnsi="Garamond"/>
          <w:sz w:val="25"/>
          <w:szCs w:val="25"/>
        </w:rPr>
        <w:t>Larbi hausse</w:t>
      </w:r>
      <w:r w:rsidRPr="00285D0D">
        <w:rPr>
          <w:rFonts w:ascii="Garamond" w:hAnsi="Garamond"/>
          <w:sz w:val="25"/>
          <w:szCs w:val="25"/>
        </w:rPr>
        <w:t xml:space="preserve"> les épaules</w:t>
      </w:r>
      <w:r w:rsidR="008F6FD8" w:rsidRPr="00285D0D">
        <w:rPr>
          <w:rFonts w:ascii="Garamond" w:hAnsi="Garamond"/>
          <w:sz w:val="25"/>
          <w:szCs w:val="25"/>
        </w:rPr>
        <w:t xml:space="preserve"> sans se retourner</w:t>
      </w:r>
      <w:r w:rsidRPr="00285D0D">
        <w:rPr>
          <w:rFonts w:ascii="Garamond" w:hAnsi="Garamond"/>
          <w:sz w:val="25"/>
          <w:szCs w:val="25"/>
        </w:rPr>
        <w:t>. Il es</w:t>
      </w:r>
      <w:r w:rsidR="0092342A" w:rsidRPr="00285D0D">
        <w:rPr>
          <w:rFonts w:ascii="Garamond" w:hAnsi="Garamond"/>
          <w:sz w:val="25"/>
          <w:szCs w:val="25"/>
        </w:rPr>
        <w:t>t saisi</w:t>
      </w:r>
      <w:r w:rsidRPr="00285D0D">
        <w:rPr>
          <w:rFonts w:ascii="Garamond" w:hAnsi="Garamond"/>
          <w:sz w:val="25"/>
          <w:szCs w:val="25"/>
        </w:rPr>
        <w:t xml:space="preserve"> par les provocations de l’invité principal de l’émission « Tout le monde en parle » consacrée ce samedi à </w:t>
      </w:r>
      <w:r w:rsidR="00D93094" w:rsidRPr="00285D0D">
        <w:rPr>
          <w:rFonts w:ascii="Garamond" w:hAnsi="Garamond"/>
          <w:sz w:val="25"/>
          <w:szCs w:val="25"/>
        </w:rPr>
        <w:t xml:space="preserve">la question </w:t>
      </w:r>
      <w:r w:rsidRPr="00285D0D">
        <w:rPr>
          <w:rFonts w:ascii="Garamond" w:hAnsi="Garamond"/>
          <w:sz w:val="25"/>
          <w:szCs w:val="25"/>
        </w:rPr>
        <w:t>ide</w:t>
      </w:r>
      <w:r w:rsidR="00D93094" w:rsidRPr="00285D0D">
        <w:rPr>
          <w:rFonts w:ascii="Garamond" w:hAnsi="Garamond"/>
          <w:sz w:val="25"/>
          <w:szCs w:val="25"/>
        </w:rPr>
        <w:t>ntitaire</w:t>
      </w:r>
      <w:r w:rsidRPr="00285D0D">
        <w:rPr>
          <w:rFonts w:ascii="Garamond" w:hAnsi="Garamond"/>
          <w:sz w:val="25"/>
          <w:szCs w:val="25"/>
        </w:rPr>
        <w:t>. C’est un type que connaît bien Yanis. « Il ressemble drôlement à papa</w:t>
      </w:r>
      <w:r w:rsidR="008B4562" w:rsidRPr="00285D0D">
        <w:rPr>
          <w:sz w:val="25"/>
          <w:szCs w:val="25"/>
        </w:rPr>
        <w:t> </w:t>
      </w:r>
      <w:r w:rsidRPr="00285D0D">
        <w:rPr>
          <w:rFonts w:ascii="Garamond" w:hAnsi="Garamond"/>
          <w:sz w:val="25"/>
          <w:szCs w:val="25"/>
        </w:rPr>
        <w:t>! » dit Larbi</w:t>
      </w:r>
      <w:r w:rsidR="006D7D29">
        <w:rPr>
          <w:rFonts w:ascii="Garamond" w:hAnsi="Garamond"/>
          <w:sz w:val="25"/>
          <w:szCs w:val="25"/>
        </w:rPr>
        <w:t>.</w:t>
      </w:r>
      <w:r w:rsidR="006C5AE1" w:rsidRPr="00285D0D">
        <w:rPr>
          <w:rFonts w:ascii="Garamond" w:hAnsi="Garamond"/>
          <w:sz w:val="25"/>
          <w:szCs w:val="25"/>
        </w:rPr>
        <w:t xml:space="preserve"> </w:t>
      </w:r>
      <w:r w:rsidR="006D7D29">
        <w:rPr>
          <w:rFonts w:ascii="Garamond" w:hAnsi="Garamond"/>
          <w:sz w:val="25"/>
          <w:szCs w:val="25"/>
        </w:rPr>
        <w:t>On</w:t>
      </w:r>
      <w:r w:rsidR="004C0BB7" w:rsidRPr="00285D0D">
        <w:rPr>
          <w:rFonts w:ascii="Garamond" w:hAnsi="Garamond"/>
          <w:sz w:val="25"/>
          <w:szCs w:val="25"/>
        </w:rPr>
        <w:t xml:space="preserve"> croirait</w:t>
      </w:r>
      <w:r w:rsidR="006D7D29">
        <w:rPr>
          <w:rFonts w:ascii="Garamond" w:hAnsi="Garamond"/>
          <w:sz w:val="25"/>
          <w:szCs w:val="25"/>
        </w:rPr>
        <w:t xml:space="preserve"> qu’il sourit</w:t>
      </w:r>
      <w:r w:rsidRPr="00285D0D">
        <w:rPr>
          <w:rFonts w:ascii="Garamond" w:hAnsi="Garamond"/>
          <w:sz w:val="25"/>
          <w:szCs w:val="25"/>
        </w:rPr>
        <w:t>.</w:t>
      </w:r>
      <w:r w:rsidR="004C0BB7" w:rsidRPr="00285D0D">
        <w:rPr>
          <w:rFonts w:ascii="Garamond" w:hAnsi="Garamond"/>
          <w:sz w:val="25"/>
          <w:szCs w:val="25"/>
        </w:rPr>
        <w:t xml:space="preserve"> Dans ses yeux</w:t>
      </w:r>
      <w:r w:rsidR="006C5AE1" w:rsidRPr="00285D0D">
        <w:rPr>
          <w:rFonts w:ascii="Garamond" w:hAnsi="Garamond"/>
          <w:sz w:val="25"/>
          <w:szCs w:val="25"/>
        </w:rPr>
        <w:t xml:space="preserve"> on devine une secousse, un</w:t>
      </w:r>
      <w:r w:rsidR="00EC20E9" w:rsidRPr="00285D0D">
        <w:rPr>
          <w:rFonts w:ascii="Garamond" w:hAnsi="Garamond"/>
          <w:sz w:val="25"/>
          <w:szCs w:val="25"/>
        </w:rPr>
        <w:t>e zone grise, un</w:t>
      </w:r>
      <w:r w:rsidR="006C5AE1" w:rsidRPr="00285D0D">
        <w:rPr>
          <w:rFonts w:ascii="Garamond" w:hAnsi="Garamond"/>
          <w:sz w:val="25"/>
          <w:szCs w:val="25"/>
        </w:rPr>
        <w:t xml:space="preserve"> trouble.</w:t>
      </w:r>
      <w:r w:rsidRPr="00285D0D">
        <w:rPr>
          <w:rFonts w:ascii="Garamond" w:hAnsi="Garamond"/>
          <w:sz w:val="25"/>
          <w:szCs w:val="25"/>
        </w:rPr>
        <w:t xml:space="preserve"> Le grand frère pointe l’é</w:t>
      </w:r>
      <w:r w:rsidR="008E65CF" w:rsidRPr="00285D0D">
        <w:rPr>
          <w:rFonts w:ascii="Garamond" w:hAnsi="Garamond"/>
          <w:sz w:val="25"/>
          <w:szCs w:val="25"/>
        </w:rPr>
        <w:t>cran d</w:t>
      </w:r>
      <w:r w:rsidR="000D7AB5" w:rsidRPr="00285D0D">
        <w:rPr>
          <w:rFonts w:ascii="Garamond" w:hAnsi="Garamond"/>
          <w:sz w:val="25"/>
          <w:szCs w:val="25"/>
        </w:rPr>
        <w:t>e la télévision, offusqué</w:t>
      </w:r>
      <w:r w:rsidR="0092342A" w:rsidRPr="00285D0D">
        <w:rPr>
          <w:rFonts w:ascii="Garamond" w:hAnsi="Garamond"/>
          <w:sz w:val="25"/>
          <w:szCs w:val="25"/>
        </w:rPr>
        <w:t xml:space="preserve"> lui aussi par les propos tenus</w:t>
      </w:r>
      <w:r w:rsidR="000D7AB5" w:rsidRPr="00285D0D">
        <w:rPr>
          <w:rFonts w:ascii="Garamond" w:hAnsi="Garamond"/>
          <w:sz w:val="25"/>
          <w:szCs w:val="25"/>
        </w:rPr>
        <w:t>. Au-dessus de</w:t>
      </w:r>
      <w:r w:rsidR="008E65CF" w:rsidRPr="00285D0D">
        <w:rPr>
          <w:rFonts w:ascii="Garamond" w:hAnsi="Garamond"/>
          <w:sz w:val="25"/>
          <w:szCs w:val="25"/>
        </w:rPr>
        <w:t xml:space="preserve"> ses doigts</w:t>
      </w:r>
      <w:r w:rsidR="00D11608" w:rsidRPr="00285D0D">
        <w:rPr>
          <w:rFonts w:ascii="Garamond" w:hAnsi="Garamond"/>
          <w:sz w:val="25"/>
          <w:szCs w:val="25"/>
        </w:rPr>
        <w:t>,</w:t>
      </w:r>
      <w:r w:rsidR="008E65CF" w:rsidRPr="00285D0D">
        <w:rPr>
          <w:rFonts w:ascii="Garamond" w:hAnsi="Garamond"/>
          <w:sz w:val="25"/>
          <w:szCs w:val="25"/>
        </w:rPr>
        <w:t xml:space="preserve"> la fumée de la Camel </w:t>
      </w:r>
      <w:r w:rsidR="00EC20E9" w:rsidRPr="00285D0D">
        <w:rPr>
          <w:rFonts w:ascii="Garamond" w:hAnsi="Garamond"/>
          <w:sz w:val="25"/>
          <w:szCs w:val="25"/>
        </w:rPr>
        <w:t>ondul</w:t>
      </w:r>
      <w:r w:rsidR="008E65CF" w:rsidRPr="00285D0D">
        <w:rPr>
          <w:rFonts w:ascii="Garamond" w:hAnsi="Garamond"/>
          <w:sz w:val="25"/>
          <w:szCs w:val="25"/>
        </w:rPr>
        <w:t>e, disparaît un temps, puis revient</w:t>
      </w:r>
      <w:r w:rsidR="00CC4D25" w:rsidRPr="00285D0D">
        <w:rPr>
          <w:rFonts w:ascii="Garamond" w:hAnsi="Garamond"/>
          <w:sz w:val="25"/>
          <w:szCs w:val="25"/>
        </w:rPr>
        <w:t xml:space="preserve"> pour aussitôt se dissiper</w:t>
      </w:r>
      <w:r w:rsidR="00EC20E9" w:rsidRPr="00285D0D">
        <w:rPr>
          <w:rFonts w:ascii="Garamond" w:hAnsi="Garamond"/>
          <w:sz w:val="25"/>
          <w:szCs w:val="25"/>
        </w:rPr>
        <w:t>. Il dit,</w:t>
      </w:r>
      <w:r w:rsidR="00A504FD" w:rsidRPr="00285D0D">
        <w:rPr>
          <w:rFonts w:ascii="Garamond" w:hAnsi="Garamond"/>
          <w:sz w:val="25"/>
          <w:szCs w:val="25"/>
        </w:rPr>
        <w:t xml:space="preserve"> « ce clown</w:t>
      </w:r>
      <w:r w:rsidR="00E00BF7" w:rsidRPr="00285D0D">
        <w:rPr>
          <w:sz w:val="25"/>
          <w:szCs w:val="25"/>
        </w:rPr>
        <w:t> </w:t>
      </w:r>
      <w:r w:rsidRPr="00285D0D">
        <w:rPr>
          <w:rFonts w:ascii="Garamond" w:hAnsi="Garamond"/>
          <w:sz w:val="25"/>
          <w:szCs w:val="25"/>
        </w:rPr>
        <w:t>? ah non alors, tu ne le connais pas ». « Ben regarde</w:t>
      </w:r>
      <w:r w:rsidR="008B4562" w:rsidRPr="00285D0D">
        <w:rPr>
          <w:sz w:val="25"/>
          <w:szCs w:val="25"/>
        </w:rPr>
        <w:t> </w:t>
      </w:r>
      <w:r w:rsidRPr="00285D0D">
        <w:rPr>
          <w:rFonts w:ascii="Garamond" w:hAnsi="Garamond"/>
          <w:sz w:val="25"/>
          <w:szCs w:val="25"/>
        </w:rPr>
        <w:t>! » « Ouais, bon, il lui ressemble un peu physiquement, mais c’est tout, heureusement. Ce type, il passerai</w:t>
      </w:r>
      <w:r w:rsidR="00D93094" w:rsidRPr="00285D0D">
        <w:rPr>
          <w:rFonts w:ascii="Garamond" w:hAnsi="Garamond"/>
          <w:sz w:val="25"/>
          <w:szCs w:val="25"/>
        </w:rPr>
        <w:t>t devant un miroir que son</w:t>
      </w:r>
      <w:r w:rsidRPr="00285D0D">
        <w:rPr>
          <w:rFonts w:ascii="Garamond" w:hAnsi="Garamond"/>
          <w:sz w:val="25"/>
          <w:szCs w:val="25"/>
        </w:rPr>
        <w:t xml:space="preserve"> reflet</w:t>
      </w:r>
      <w:r w:rsidR="00D93094" w:rsidRPr="00285D0D">
        <w:rPr>
          <w:rFonts w:ascii="Garamond" w:hAnsi="Garamond"/>
          <w:sz w:val="25"/>
          <w:szCs w:val="25"/>
        </w:rPr>
        <w:t xml:space="preserve"> glisserait en dehors du cadre</w:t>
      </w:r>
      <w:r w:rsidR="001626F5" w:rsidRPr="00285D0D">
        <w:rPr>
          <w:sz w:val="25"/>
          <w:szCs w:val="25"/>
        </w:rPr>
        <w:t> </w:t>
      </w:r>
      <w:r w:rsidR="00D93094" w:rsidRPr="00285D0D">
        <w:rPr>
          <w:rFonts w:ascii="Garamond" w:hAnsi="Garamond"/>
          <w:sz w:val="25"/>
          <w:szCs w:val="25"/>
        </w:rPr>
        <w:t>!</w:t>
      </w:r>
      <w:r w:rsidRPr="00285D0D">
        <w:rPr>
          <w:rFonts w:ascii="Garamond" w:hAnsi="Garamond"/>
          <w:sz w:val="25"/>
          <w:szCs w:val="25"/>
        </w:rPr>
        <w:t xml:space="preserve"> Ce Pinto est un démon</w:t>
      </w:r>
      <w:r w:rsidR="008B4562" w:rsidRPr="00285D0D">
        <w:rPr>
          <w:sz w:val="25"/>
          <w:szCs w:val="25"/>
        </w:rPr>
        <w:t> </w:t>
      </w:r>
      <w:r w:rsidR="00D93094" w:rsidRPr="00285D0D">
        <w:rPr>
          <w:rFonts w:ascii="Garamond" w:hAnsi="Garamond"/>
          <w:sz w:val="25"/>
          <w:szCs w:val="25"/>
        </w:rPr>
        <w:t>! » À la gauche</w:t>
      </w:r>
      <w:r w:rsidRPr="00285D0D">
        <w:rPr>
          <w:rFonts w:ascii="Garamond" w:hAnsi="Garamond"/>
          <w:sz w:val="25"/>
          <w:szCs w:val="25"/>
        </w:rPr>
        <w:t xml:space="preserve"> de l’invité principal</w:t>
      </w:r>
      <w:r w:rsidR="00D11608" w:rsidRPr="00285D0D">
        <w:rPr>
          <w:rFonts w:ascii="Garamond" w:hAnsi="Garamond"/>
          <w:sz w:val="25"/>
          <w:szCs w:val="25"/>
        </w:rPr>
        <w:t>,</w:t>
      </w:r>
      <w:r w:rsidRPr="00285D0D">
        <w:rPr>
          <w:rFonts w:ascii="Garamond" w:hAnsi="Garamond"/>
          <w:sz w:val="25"/>
          <w:szCs w:val="25"/>
        </w:rPr>
        <w:t xml:space="preserve"> il y a</w:t>
      </w:r>
      <w:r w:rsidR="00D93094" w:rsidRPr="00285D0D">
        <w:rPr>
          <w:rFonts w:ascii="Garamond" w:hAnsi="Garamond"/>
          <w:sz w:val="25"/>
          <w:szCs w:val="25"/>
        </w:rPr>
        <w:t xml:space="preserve"> un jeune rappeur, à la gauche de celui-ci Fog</w:t>
      </w:r>
      <w:r w:rsidR="00BC3795" w:rsidRPr="00285D0D">
        <w:rPr>
          <w:rFonts w:ascii="Garamond" w:hAnsi="Garamond"/>
          <w:sz w:val="25"/>
          <w:szCs w:val="25"/>
        </w:rPr>
        <w:t>, un journaliste</w:t>
      </w:r>
      <w:r w:rsidRPr="00285D0D">
        <w:rPr>
          <w:rFonts w:ascii="Garamond" w:hAnsi="Garamond"/>
          <w:sz w:val="25"/>
          <w:szCs w:val="25"/>
        </w:rPr>
        <w:t xml:space="preserve"> qui écrit pour un célèbre h</w:t>
      </w:r>
      <w:r w:rsidR="0092342A" w:rsidRPr="00285D0D">
        <w:rPr>
          <w:rFonts w:ascii="Garamond" w:hAnsi="Garamond"/>
          <w:sz w:val="25"/>
          <w:szCs w:val="25"/>
        </w:rPr>
        <w:t>ebdomadaire</w:t>
      </w:r>
      <w:r w:rsidRPr="00285D0D">
        <w:rPr>
          <w:rFonts w:ascii="Garamond" w:hAnsi="Garamond"/>
          <w:sz w:val="25"/>
          <w:szCs w:val="25"/>
        </w:rPr>
        <w:t xml:space="preserve">. </w:t>
      </w:r>
      <w:r w:rsidR="006D7D29">
        <w:rPr>
          <w:rFonts w:ascii="Garamond" w:hAnsi="Garamond"/>
          <w:sz w:val="25"/>
          <w:szCs w:val="25"/>
        </w:rPr>
        <w:t>Il est invité partout</w:t>
      </w:r>
      <w:r w:rsidR="00EF7CC2">
        <w:rPr>
          <w:rFonts w:ascii="Garamond" w:hAnsi="Garamond"/>
          <w:sz w:val="25"/>
          <w:szCs w:val="25"/>
        </w:rPr>
        <w:t>,</w:t>
      </w:r>
      <w:r w:rsidR="006D7D29">
        <w:rPr>
          <w:rFonts w:ascii="Garamond" w:hAnsi="Garamond"/>
          <w:sz w:val="25"/>
          <w:szCs w:val="25"/>
        </w:rPr>
        <w:t xml:space="preserve"> car, dit-on, il sait tout sur tout, de l’histoire des </w:t>
      </w:r>
      <w:r w:rsidR="00CE4719">
        <w:rPr>
          <w:rFonts w:ascii="Garamond" w:hAnsi="Garamond"/>
          <w:sz w:val="25"/>
          <w:szCs w:val="25"/>
        </w:rPr>
        <w:t>Gonds Koitur et du Gondwana, des poupées indiennes et de</w:t>
      </w:r>
      <w:r w:rsidR="006D7D29">
        <w:rPr>
          <w:rFonts w:ascii="Garamond" w:hAnsi="Garamond"/>
          <w:sz w:val="25"/>
          <w:szCs w:val="25"/>
        </w:rPr>
        <w:t xml:space="preserve"> la vie de</w:t>
      </w:r>
      <w:r w:rsidR="00CE4719">
        <w:rPr>
          <w:rFonts w:ascii="Garamond" w:hAnsi="Garamond"/>
          <w:sz w:val="25"/>
          <w:szCs w:val="25"/>
        </w:rPr>
        <w:t xml:space="preserve"> toutes les Clé</w:t>
      </w:r>
      <w:r w:rsidR="00EF7CC2">
        <w:rPr>
          <w:rFonts w:ascii="Garamond" w:hAnsi="Garamond"/>
          <w:sz w:val="25"/>
          <w:szCs w:val="25"/>
        </w:rPr>
        <w:t>opâ</w:t>
      </w:r>
      <w:r w:rsidR="00CE4719">
        <w:rPr>
          <w:rFonts w:ascii="Garamond" w:hAnsi="Garamond"/>
          <w:sz w:val="25"/>
          <w:szCs w:val="25"/>
        </w:rPr>
        <w:t>tre</w:t>
      </w:r>
      <w:r w:rsidR="0078779F">
        <w:rPr>
          <w:rFonts w:ascii="Garamond" w:hAnsi="Garamond"/>
          <w:sz w:val="25"/>
          <w:szCs w:val="25"/>
        </w:rPr>
        <w:t xml:space="preserve"> et même de Dieu</w:t>
      </w:r>
      <w:r w:rsidR="006D7D29">
        <w:rPr>
          <w:rFonts w:ascii="Garamond" w:hAnsi="Garamond"/>
          <w:sz w:val="25"/>
          <w:szCs w:val="25"/>
        </w:rPr>
        <w:t xml:space="preserve">. </w:t>
      </w:r>
      <w:r w:rsidRPr="00285D0D">
        <w:rPr>
          <w:rFonts w:ascii="Garamond" w:hAnsi="Garamond"/>
          <w:sz w:val="25"/>
          <w:szCs w:val="25"/>
        </w:rPr>
        <w:t>Mimoun Pinto, n’y va pas avec le dos de la cuillère : « Je suis un Français de souche. Je suis</w:t>
      </w:r>
      <w:r w:rsidR="00EC20E9" w:rsidRPr="00285D0D">
        <w:rPr>
          <w:rFonts w:ascii="Garamond" w:hAnsi="Garamond"/>
          <w:sz w:val="25"/>
          <w:szCs w:val="25"/>
        </w:rPr>
        <w:t xml:space="preserve"> judéocathodique… »</w:t>
      </w:r>
      <w:r w:rsidR="004268C1" w:rsidRPr="00285D0D">
        <w:rPr>
          <w:rFonts w:ascii="Garamond" w:hAnsi="Garamond"/>
          <w:sz w:val="25"/>
          <w:szCs w:val="25"/>
        </w:rPr>
        <w:t xml:space="preserve"> On entend des rires.</w:t>
      </w:r>
      <w:r w:rsidR="00EC20E9" w:rsidRPr="00285D0D">
        <w:rPr>
          <w:rFonts w:ascii="Garamond" w:hAnsi="Garamond"/>
          <w:sz w:val="25"/>
          <w:szCs w:val="25"/>
        </w:rPr>
        <w:t xml:space="preserve"> </w:t>
      </w:r>
      <w:r w:rsidR="004268C1" w:rsidRPr="00285D0D">
        <w:rPr>
          <w:rFonts w:ascii="Garamond" w:hAnsi="Garamond"/>
          <w:sz w:val="25"/>
          <w:szCs w:val="25"/>
        </w:rPr>
        <w:t>Pinto</w:t>
      </w:r>
      <w:r w:rsidR="00EC20E9" w:rsidRPr="00285D0D">
        <w:rPr>
          <w:rFonts w:ascii="Garamond" w:hAnsi="Garamond"/>
          <w:sz w:val="25"/>
          <w:szCs w:val="25"/>
        </w:rPr>
        <w:t xml:space="preserve"> reprend</w:t>
      </w:r>
      <w:r w:rsidR="004268C1" w:rsidRPr="00285D0D">
        <w:rPr>
          <w:rFonts w:ascii="Garamond" w:hAnsi="Garamond"/>
          <w:sz w:val="25"/>
          <w:szCs w:val="25"/>
        </w:rPr>
        <w:t> :</w:t>
      </w:r>
      <w:r w:rsidR="00EC20E9" w:rsidRPr="00285D0D">
        <w:rPr>
          <w:rFonts w:ascii="Garamond" w:hAnsi="Garamond"/>
          <w:sz w:val="25"/>
          <w:szCs w:val="25"/>
        </w:rPr>
        <w:t xml:space="preserve"> « </w:t>
      </w:r>
      <w:r w:rsidR="00BC3795" w:rsidRPr="00285D0D">
        <w:rPr>
          <w:rFonts w:ascii="Garamond" w:hAnsi="Garamond"/>
          <w:sz w:val="25"/>
          <w:szCs w:val="25"/>
        </w:rPr>
        <w:t>judéo</w:t>
      </w:r>
      <w:r w:rsidRPr="00285D0D">
        <w:rPr>
          <w:rFonts w:ascii="Garamond" w:hAnsi="Garamond"/>
          <w:sz w:val="25"/>
          <w:szCs w:val="25"/>
        </w:rPr>
        <w:t>catholique…</w:t>
      </w:r>
      <w:r w:rsidR="00EC20E9" w:rsidRPr="00285D0D">
        <w:rPr>
          <w:rFonts w:ascii="Garamond" w:hAnsi="Garamond"/>
          <w:sz w:val="25"/>
          <w:szCs w:val="25"/>
        </w:rPr>
        <w:t xml:space="preserve"> » Des invités sourient, pas lui. </w:t>
      </w:r>
      <w:r w:rsidR="004268C1" w:rsidRPr="00285D0D">
        <w:rPr>
          <w:rFonts w:ascii="Garamond" w:hAnsi="Garamond"/>
          <w:sz w:val="25"/>
          <w:szCs w:val="25"/>
        </w:rPr>
        <w:t xml:space="preserve">Il remue, tend </w:t>
      </w:r>
      <w:r w:rsidR="00BE7EC0" w:rsidRPr="00285D0D">
        <w:rPr>
          <w:rFonts w:ascii="Garamond" w:hAnsi="Garamond"/>
          <w:sz w:val="25"/>
          <w:szCs w:val="25"/>
        </w:rPr>
        <w:t>le bras vers le rappeur, fixe l’œil de</w:t>
      </w:r>
      <w:r w:rsidR="004268C1" w:rsidRPr="00285D0D">
        <w:rPr>
          <w:rFonts w:ascii="Garamond" w:hAnsi="Garamond"/>
          <w:sz w:val="25"/>
          <w:szCs w:val="25"/>
        </w:rPr>
        <w:t xml:space="preserve"> la caméra</w:t>
      </w:r>
      <w:r w:rsidR="00BE7EC0" w:rsidRPr="00285D0D">
        <w:rPr>
          <w:rFonts w:ascii="Garamond" w:hAnsi="Garamond"/>
          <w:sz w:val="25"/>
          <w:szCs w:val="25"/>
        </w:rPr>
        <w:t xml:space="preserve"> qui glisse devant lui</w:t>
      </w:r>
      <w:r w:rsidR="004268C1" w:rsidRPr="00285D0D">
        <w:rPr>
          <w:rFonts w:ascii="Garamond" w:hAnsi="Garamond"/>
          <w:sz w:val="25"/>
          <w:szCs w:val="25"/>
        </w:rPr>
        <w:t>,</w:t>
      </w:r>
      <w:r w:rsidRPr="00285D0D">
        <w:rPr>
          <w:rFonts w:ascii="Garamond" w:hAnsi="Garamond"/>
          <w:sz w:val="25"/>
          <w:szCs w:val="25"/>
        </w:rPr>
        <w:t xml:space="preserve"> </w:t>
      </w:r>
      <w:r w:rsidR="00EC20E9" w:rsidRPr="00285D0D">
        <w:rPr>
          <w:rFonts w:ascii="Garamond" w:hAnsi="Garamond"/>
          <w:sz w:val="25"/>
          <w:szCs w:val="25"/>
        </w:rPr>
        <w:t>continue : « l</w:t>
      </w:r>
      <w:r w:rsidRPr="00285D0D">
        <w:rPr>
          <w:rFonts w:ascii="Garamond" w:hAnsi="Garamond"/>
          <w:sz w:val="25"/>
          <w:szCs w:val="25"/>
        </w:rPr>
        <w:t>e soir le quartier des Halles est un cauc</w:t>
      </w:r>
      <w:r w:rsidR="00647F2F" w:rsidRPr="00285D0D">
        <w:rPr>
          <w:rFonts w:ascii="Garamond" w:hAnsi="Garamond"/>
          <w:sz w:val="25"/>
          <w:szCs w:val="25"/>
        </w:rPr>
        <w:t>hemar effroyable…</w:t>
      </w:r>
      <w:r w:rsidR="001626F5" w:rsidRPr="00285D0D">
        <w:rPr>
          <w:rFonts w:ascii="Garamond" w:hAnsi="Garamond"/>
          <w:sz w:val="25"/>
          <w:szCs w:val="25"/>
        </w:rPr>
        <w:t xml:space="preserve"> </w:t>
      </w:r>
      <w:r w:rsidR="00647F2F" w:rsidRPr="00285D0D">
        <w:rPr>
          <w:rFonts w:ascii="Garamond" w:hAnsi="Garamond"/>
          <w:sz w:val="25"/>
          <w:szCs w:val="25"/>
        </w:rPr>
        <w:t>Tous ces B</w:t>
      </w:r>
      <w:r w:rsidR="00DC7E1E" w:rsidRPr="00285D0D">
        <w:rPr>
          <w:rFonts w:ascii="Garamond" w:hAnsi="Garamond"/>
          <w:sz w:val="25"/>
          <w:szCs w:val="25"/>
        </w:rPr>
        <w:t>amboulas</w:t>
      </w:r>
      <w:r w:rsidRPr="00285D0D">
        <w:rPr>
          <w:rFonts w:ascii="Garamond" w:hAnsi="Garamond"/>
          <w:sz w:val="25"/>
          <w:szCs w:val="25"/>
        </w:rPr>
        <w:t>, ces Arabes, sont étrangers à notre identité nationale… Je ne suis plus en France, plus en Occident. Je suis en Afrique. »  Et encore : « Le ministre a raison de parler de racailles, les violences dans les cités, comme hier à Clichy-sous-Bois, sont le fait de voyous fils d’immigrés musulmans, majoritairement d’origine maghrébine ou d’Afrique noire que le politiquement correct nous impose de taire.</w:t>
      </w:r>
      <w:r w:rsidR="00874C44" w:rsidRPr="00285D0D">
        <w:rPr>
          <w:rFonts w:ascii="Garamond" w:hAnsi="Garamond"/>
          <w:sz w:val="25"/>
          <w:szCs w:val="25"/>
        </w:rPr>
        <w:t xml:space="preserve"> Il a raison le </w:t>
      </w:r>
      <w:r w:rsidR="00BC3795" w:rsidRPr="00285D0D">
        <w:rPr>
          <w:rFonts w:ascii="Garamond" w:hAnsi="Garamond"/>
          <w:sz w:val="25"/>
          <w:szCs w:val="25"/>
        </w:rPr>
        <w:t>Abdel Outil</w:t>
      </w:r>
      <w:r w:rsidR="00874C44" w:rsidRPr="00285D0D">
        <w:rPr>
          <w:rFonts w:ascii="Garamond" w:hAnsi="Garamond"/>
          <w:sz w:val="25"/>
          <w:szCs w:val="25"/>
        </w:rPr>
        <w:t>, il est pourtant des leurs, qu’a-t-il dit</w:t>
      </w:r>
      <w:r w:rsidR="00E00BF7" w:rsidRPr="00285D0D">
        <w:rPr>
          <w:sz w:val="25"/>
          <w:szCs w:val="25"/>
        </w:rPr>
        <w:t> </w:t>
      </w:r>
      <w:r w:rsidR="00874C44" w:rsidRPr="00285D0D">
        <w:rPr>
          <w:rFonts w:ascii="Garamond" w:hAnsi="Garamond"/>
          <w:sz w:val="25"/>
          <w:szCs w:val="25"/>
        </w:rPr>
        <w:t>?</w:t>
      </w:r>
      <w:r w:rsidRPr="00285D0D">
        <w:rPr>
          <w:rFonts w:ascii="Garamond" w:hAnsi="Garamond"/>
          <w:sz w:val="25"/>
          <w:szCs w:val="25"/>
        </w:rPr>
        <w:t xml:space="preserve"> ‘</w:t>
      </w:r>
      <w:r w:rsidRPr="00285D0D">
        <w:rPr>
          <w:rFonts w:ascii="Garamond" w:eastAsia="MS Mincho" w:hAnsi="Garamond"/>
          <w:noProof w:val="0"/>
          <w:sz w:val="25"/>
          <w:szCs w:val="25"/>
        </w:rPr>
        <w:t>‘Ces Barbares des cités, il n</w:t>
      </w:r>
      <w:r w:rsidR="00E00BF7" w:rsidRPr="00285D0D">
        <w:rPr>
          <w:rFonts w:ascii="Garamond" w:eastAsia="MS Mincho" w:hAnsi="Garamond"/>
          <w:noProof w:val="0"/>
          <w:sz w:val="25"/>
          <w:szCs w:val="25"/>
        </w:rPr>
        <w:t>’</w:t>
      </w:r>
      <w:r w:rsidRPr="00285D0D">
        <w:rPr>
          <w:rFonts w:ascii="Garamond" w:eastAsia="MS Mincho" w:hAnsi="Garamond"/>
          <w:noProof w:val="0"/>
          <w:sz w:val="25"/>
          <w:szCs w:val="25"/>
        </w:rPr>
        <w:t>y a plus à tergiverser, il faut leur rentrer dedans, taper fort, les vaincre, reprendre le contrôle des territoires qui leur ont été abandonnés. Et vite</w:t>
      </w:r>
      <w:r w:rsidR="008B4562" w:rsidRPr="00285D0D">
        <w:rPr>
          <w:rFonts w:eastAsia="MS Mincho"/>
          <w:noProof w:val="0"/>
          <w:sz w:val="25"/>
          <w:szCs w:val="25"/>
        </w:rPr>
        <w:t> </w:t>
      </w:r>
      <w:r w:rsidRPr="00285D0D">
        <w:rPr>
          <w:rFonts w:ascii="Garamond" w:eastAsia="MS Mincho" w:hAnsi="Garamond"/>
          <w:noProof w:val="0"/>
          <w:sz w:val="25"/>
          <w:szCs w:val="25"/>
        </w:rPr>
        <w:t>!’’</w:t>
      </w:r>
      <w:r w:rsidRPr="00285D0D">
        <w:rPr>
          <w:rFonts w:ascii="Garamond" w:hAnsi="Garamond"/>
          <w:sz w:val="25"/>
          <w:szCs w:val="25"/>
        </w:rPr>
        <w:t xml:space="preserve"> </w:t>
      </w:r>
      <w:r w:rsidR="006E6FEF">
        <w:rPr>
          <w:rFonts w:ascii="Garamond" w:hAnsi="Garamond"/>
          <w:sz w:val="25"/>
          <w:szCs w:val="25"/>
        </w:rPr>
        <w:t>Il a raison, l</w:t>
      </w:r>
      <w:r w:rsidRPr="00285D0D">
        <w:rPr>
          <w:rFonts w:ascii="Garamond" w:hAnsi="Garamond"/>
          <w:sz w:val="25"/>
          <w:szCs w:val="25"/>
        </w:rPr>
        <w:t>a République judéo-chrétienne se doit de récupérer les espaces qu’elle a concédés à ses ennemis, contrôler les quartiers où ne s’applique plus sa loi, mais la leur. Si leur religion et leur culture sont un frein à leur intégration alors il ne leur reste qu’à aller voir ailleurs. Ce sont là les conséquences d’une immigration massive</w:t>
      </w:r>
      <w:r w:rsidR="00B00121" w:rsidRPr="00285D0D">
        <w:rPr>
          <w:rFonts w:ascii="Garamond" w:hAnsi="Garamond"/>
          <w:sz w:val="25"/>
          <w:szCs w:val="25"/>
        </w:rPr>
        <w:t>,</w:t>
      </w:r>
      <w:r w:rsidRPr="00285D0D">
        <w:rPr>
          <w:rFonts w:ascii="Garamond" w:hAnsi="Garamond"/>
          <w:sz w:val="25"/>
          <w:szCs w:val="25"/>
        </w:rPr>
        <w:t xml:space="preserve"> continue et incontrôlée</w:t>
      </w:r>
      <w:r w:rsidR="00B00121" w:rsidRPr="00285D0D">
        <w:rPr>
          <w:rFonts w:ascii="Garamond" w:hAnsi="Garamond"/>
          <w:sz w:val="25"/>
          <w:szCs w:val="25"/>
        </w:rPr>
        <w:t>,</w:t>
      </w:r>
      <w:r w:rsidRPr="00285D0D">
        <w:rPr>
          <w:rFonts w:ascii="Garamond" w:hAnsi="Garamond"/>
          <w:sz w:val="25"/>
          <w:szCs w:val="25"/>
        </w:rPr>
        <w:t xml:space="preserve"> venant du tiers-monde islamique pour l’essentiel… » « </w:t>
      </w:r>
      <w:r w:rsidRPr="00285D0D">
        <w:rPr>
          <w:rFonts w:ascii="Garamond" w:hAnsi="Garamond"/>
          <w:i/>
          <w:sz w:val="25"/>
          <w:szCs w:val="25"/>
        </w:rPr>
        <w:t>Wallah</w:t>
      </w:r>
      <w:r w:rsidRPr="00285D0D">
        <w:rPr>
          <w:rFonts w:ascii="Garamond" w:hAnsi="Garamond"/>
          <w:sz w:val="25"/>
          <w:szCs w:val="25"/>
        </w:rPr>
        <w:t>, je ne comprends pas</w:t>
      </w:r>
      <w:r w:rsidR="005776C6" w:rsidRPr="00285D0D">
        <w:rPr>
          <w:rFonts w:ascii="Garamond" w:hAnsi="Garamond"/>
          <w:sz w:val="25"/>
          <w:szCs w:val="25"/>
        </w:rPr>
        <w:t xml:space="preserve"> cette haine que ce type nous in</w:t>
      </w:r>
      <w:r w:rsidRPr="00285D0D">
        <w:rPr>
          <w:rFonts w:ascii="Garamond" w:hAnsi="Garamond"/>
          <w:sz w:val="25"/>
          <w:szCs w:val="25"/>
        </w:rPr>
        <w:t>flige réguli</w:t>
      </w:r>
      <w:r w:rsidR="0092342A" w:rsidRPr="00285D0D">
        <w:rPr>
          <w:rFonts w:ascii="Garamond" w:hAnsi="Garamond"/>
          <w:sz w:val="25"/>
          <w:szCs w:val="25"/>
        </w:rPr>
        <w:t>èrem</w:t>
      </w:r>
      <w:r w:rsidR="00FC477A" w:rsidRPr="00285D0D">
        <w:rPr>
          <w:rFonts w:ascii="Garamond" w:hAnsi="Garamond"/>
          <w:sz w:val="25"/>
          <w:szCs w:val="25"/>
        </w:rPr>
        <w:t xml:space="preserve">ent à la télé et à la radio, ‘‘nous sommes fatigués de la haine’’… » </w:t>
      </w:r>
      <w:r w:rsidR="0092342A" w:rsidRPr="00285D0D">
        <w:rPr>
          <w:rFonts w:ascii="Garamond" w:hAnsi="Garamond"/>
          <w:sz w:val="25"/>
          <w:szCs w:val="25"/>
        </w:rPr>
        <w:t>Yanis est scandalisé</w:t>
      </w:r>
      <w:r w:rsidR="00E14379" w:rsidRPr="00285D0D">
        <w:rPr>
          <w:rFonts w:ascii="Garamond" w:hAnsi="Garamond"/>
          <w:sz w:val="25"/>
          <w:szCs w:val="25"/>
        </w:rPr>
        <w:t xml:space="preserve">, </w:t>
      </w:r>
      <w:r w:rsidR="0092342A" w:rsidRPr="00285D0D">
        <w:rPr>
          <w:rFonts w:ascii="Garamond" w:hAnsi="Garamond"/>
          <w:sz w:val="25"/>
          <w:szCs w:val="25"/>
        </w:rPr>
        <w:t>« </w:t>
      </w:r>
      <w:r w:rsidR="00E14379" w:rsidRPr="00285D0D">
        <w:rPr>
          <w:rFonts w:ascii="Garamond" w:hAnsi="Garamond"/>
          <w:sz w:val="25"/>
          <w:szCs w:val="25"/>
        </w:rPr>
        <w:t>s</w:t>
      </w:r>
      <w:r w:rsidR="00CC4D25" w:rsidRPr="00285D0D">
        <w:rPr>
          <w:rFonts w:ascii="Garamond" w:hAnsi="Garamond"/>
          <w:sz w:val="25"/>
          <w:szCs w:val="25"/>
        </w:rPr>
        <w:t>i par malheur il</w:t>
      </w:r>
      <w:r w:rsidRPr="00285D0D">
        <w:rPr>
          <w:rFonts w:ascii="Garamond" w:hAnsi="Garamond"/>
          <w:sz w:val="25"/>
          <w:szCs w:val="25"/>
        </w:rPr>
        <w:t xml:space="preserve"> arrivait au pouvoir, il nous </w:t>
      </w:r>
      <w:r w:rsidR="00FE76FF" w:rsidRPr="00285D0D">
        <w:rPr>
          <w:rFonts w:ascii="Garamond" w:hAnsi="Garamond"/>
          <w:sz w:val="25"/>
          <w:szCs w:val="25"/>
        </w:rPr>
        <w:t>obliger</w:t>
      </w:r>
      <w:r w:rsidRPr="00285D0D">
        <w:rPr>
          <w:rFonts w:ascii="Garamond" w:hAnsi="Garamond"/>
          <w:sz w:val="25"/>
          <w:szCs w:val="25"/>
        </w:rPr>
        <w:t xml:space="preserve">ait </w:t>
      </w:r>
      <w:r w:rsidR="00FE76FF" w:rsidRPr="00285D0D">
        <w:rPr>
          <w:rFonts w:ascii="Garamond" w:hAnsi="Garamond"/>
          <w:sz w:val="25"/>
          <w:szCs w:val="25"/>
        </w:rPr>
        <w:t xml:space="preserve">à </w:t>
      </w:r>
      <w:r w:rsidRPr="00285D0D">
        <w:rPr>
          <w:rFonts w:ascii="Garamond" w:hAnsi="Garamond"/>
          <w:sz w:val="25"/>
          <w:szCs w:val="25"/>
        </w:rPr>
        <w:t>b</w:t>
      </w:r>
      <w:r w:rsidR="00CC4D25" w:rsidRPr="00285D0D">
        <w:rPr>
          <w:rFonts w:ascii="Garamond" w:hAnsi="Garamond"/>
          <w:sz w:val="25"/>
          <w:szCs w:val="25"/>
        </w:rPr>
        <w:t>roder sur nos vêtements un croissant</w:t>
      </w:r>
      <w:r w:rsidRPr="00285D0D">
        <w:rPr>
          <w:rFonts w:ascii="Garamond" w:hAnsi="Garamond"/>
          <w:sz w:val="25"/>
          <w:szCs w:val="25"/>
        </w:rPr>
        <w:t xml:space="preserve"> jaune je te jure</w:t>
      </w:r>
      <w:r w:rsidR="008B4562" w:rsidRPr="00285D0D">
        <w:rPr>
          <w:sz w:val="25"/>
          <w:szCs w:val="25"/>
        </w:rPr>
        <w:t> </w:t>
      </w:r>
      <w:r w:rsidRPr="00285D0D">
        <w:rPr>
          <w:rFonts w:ascii="Garamond" w:hAnsi="Garamond"/>
          <w:sz w:val="25"/>
          <w:szCs w:val="25"/>
        </w:rPr>
        <w:t xml:space="preserve">! La décolonisation algérienne lui est restée au travers de la gorge à </w:t>
      </w:r>
      <w:r w:rsidR="00BE7EC0" w:rsidRPr="00285D0D">
        <w:rPr>
          <w:rFonts w:ascii="Garamond" w:hAnsi="Garamond"/>
          <w:sz w:val="25"/>
          <w:szCs w:val="25"/>
        </w:rPr>
        <w:t>ce revanchard</w:t>
      </w:r>
      <w:r w:rsidR="00D93094" w:rsidRPr="00285D0D">
        <w:rPr>
          <w:rFonts w:ascii="Garamond" w:hAnsi="Garamond"/>
          <w:sz w:val="25"/>
          <w:szCs w:val="25"/>
        </w:rPr>
        <w:t> ». Le rappeur se tourne vers Mimoun en pointant sur lui</w:t>
      </w:r>
      <w:r w:rsidR="00BE7EC0" w:rsidRPr="00285D0D">
        <w:rPr>
          <w:rFonts w:ascii="Garamond" w:hAnsi="Garamond"/>
          <w:sz w:val="25"/>
          <w:szCs w:val="25"/>
        </w:rPr>
        <w:t xml:space="preserve"> ses deux pouces dans un mouvement d’essui</w:t>
      </w:r>
      <w:r w:rsidR="00326539" w:rsidRPr="00285D0D">
        <w:rPr>
          <w:rFonts w:ascii="Garamond" w:hAnsi="Garamond"/>
          <w:sz w:val="25"/>
          <w:szCs w:val="25"/>
        </w:rPr>
        <w:t>e</w:t>
      </w:r>
      <w:r w:rsidR="00BE7EC0" w:rsidRPr="00285D0D">
        <w:rPr>
          <w:rFonts w:ascii="Garamond" w:hAnsi="Garamond"/>
          <w:sz w:val="25"/>
          <w:szCs w:val="25"/>
        </w:rPr>
        <w:t>-glace</w:t>
      </w:r>
      <w:r w:rsidRPr="00285D0D">
        <w:rPr>
          <w:rFonts w:ascii="Garamond" w:hAnsi="Garamond"/>
          <w:sz w:val="25"/>
          <w:szCs w:val="25"/>
        </w:rPr>
        <w:t xml:space="preserve"> : « vous vous présentez comme </w:t>
      </w:r>
      <w:r w:rsidR="006111AE" w:rsidRPr="00285D0D">
        <w:rPr>
          <w:rFonts w:ascii="Garamond" w:hAnsi="Garamond"/>
          <w:sz w:val="25"/>
          <w:szCs w:val="25"/>
        </w:rPr>
        <w:t>‘</w:t>
      </w:r>
      <w:r w:rsidRPr="00285D0D">
        <w:rPr>
          <w:rFonts w:ascii="Garamond" w:hAnsi="Garamond"/>
          <w:sz w:val="25"/>
          <w:szCs w:val="25"/>
        </w:rPr>
        <w:t>‘Français de souche</w:t>
      </w:r>
      <w:r w:rsidR="006111AE" w:rsidRPr="00285D0D">
        <w:rPr>
          <w:rFonts w:ascii="Garamond" w:hAnsi="Garamond"/>
          <w:sz w:val="25"/>
          <w:szCs w:val="25"/>
        </w:rPr>
        <w:t>’</w:t>
      </w:r>
      <w:r w:rsidRPr="00285D0D">
        <w:rPr>
          <w:rFonts w:ascii="Garamond" w:hAnsi="Garamond"/>
          <w:sz w:val="25"/>
          <w:szCs w:val="25"/>
        </w:rPr>
        <w:t xml:space="preserve">’. Je suis désolé, mais vous n’êtes pas </w:t>
      </w:r>
      <w:r w:rsidR="006111AE" w:rsidRPr="00285D0D">
        <w:rPr>
          <w:rFonts w:ascii="Garamond" w:hAnsi="Garamond"/>
          <w:sz w:val="25"/>
          <w:szCs w:val="25"/>
        </w:rPr>
        <w:t>‘</w:t>
      </w:r>
      <w:r w:rsidRPr="00285D0D">
        <w:rPr>
          <w:rFonts w:ascii="Garamond" w:hAnsi="Garamond"/>
          <w:sz w:val="25"/>
          <w:szCs w:val="25"/>
        </w:rPr>
        <w:t>‘Français de souche</w:t>
      </w:r>
      <w:r w:rsidR="006111AE" w:rsidRPr="00285D0D">
        <w:rPr>
          <w:rFonts w:ascii="Garamond" w:hAnsi="Garamond"/>
          <w:sz w:val="25"/>
          <w:szCs w:val="25"/>
        </w:rPr>
        <w:t>’</w:t>
      </w:r>
      <w:r w:rsidRPr="00285D0D">
        <w:rPr>
          <w:rFonts w:ascii="Garamond" w:hAnsi="Garamond"/>
          <w:sz w:val="25"/>
          <w:szCs w:val="25"/>
        </w:rPr>
        <w:t>’, vous êtes une pièce ra</w:t>
      </w:r>
      <w:r w:rsidR="00355640" w:rsidRPr="00285D0D">
        <w:rPr>
          <w:rFonts w:ascii="Garamond" w:hAnsi="Garamond"/>
          <w:sz w:val="25"/>
          <w:szCs w:val="25"/>
        </w:rPr>
        <w:t>pportée par la grâce d’</w:t>
      </w:r>
      <w:r w:rsidRPr="00285D0D">
        <w:rPr>
          <w:rFonts w:ascii="Garamond" w:hAnsi="Garamond"/>
          <w:sz w:val="25"/>
          <w:szCs w:val="25"/>
        </w:rPr>
        <w:t>Adolphe Crémieux. Vous ne dites pas que ces</w:t>
      </w:r>
      <w:r w:rsidR="00B00121" w:rsidRPr="00285D0D">
        <w:rPr>
          <w:rFonts w:ascii="Garamond" w:hAnsi="Garamond"/>
          <w:sz w:val="25"/>
          <w:szCs w:val="25"/>
        </w:rPr>
        <w:t xml:space="preserve"> </w:t>
      </w:r>
      <w:r w:rsidR="006111AE" w:rsidRPr="00285D0D">
        <w:rPr>
          <w:rFonts w:ascii="Garamond" w:hAnsi="Garamond"/>
          <w:sz w:val="25"/>
          <w:szCs w:val="25"/>
        </w:rPr>
        <w:t>‘</w:t>
      </w:r>
      <w:r w:rsidR="00B00121" w:rsidRPr="00285D0D">
        <w:rPr>
          <w:rFonts w:ascii="Garamond" w:hAnsi="Garamond"/>
          <w:sz w:val="25"/>
          <w:szCs w:val="25"/>
        </w:rPr>
        <w:t>‘Barbares</w:t>
      </w:r>
      <w:r w:rsidR="006111AE" w:rsidRPr="00285D0D">
        <w:rPr>
          <w:rFonts w:ascii="Garamond" w:hAnsi="Garamond"/>
          <w:sz w:val="25"/>
          <w:szCs w:val="25"/>
        </w:rPr>
        <w:t>’</w:t>
      </w:r>
      <w:r w:rsidR="00B00121" w:rsidRPr="00285D0D">
        <w:rPr>
          <w:rFonts w:ascii="Garamond" w:hAnsi="Garamond"/>
          <w:sz w:val="25"/>
          <w:szCs w:val="25"/>
        </w:rPr>
        <w:t>’ comme vous les désign</w:t>
      </w:r>
      <w:r w:rsidRPr="00285D0D">
        <w:rPr>
          <w:rFonts w:ascii="Garamond" w:hAnsi="Garamond"/>
          <w:sz w:val="25"/>
          <w:szCs w:val="25"/>
        </w:rPr>
        <w:t>ez, ont été marginalisés</w:t>
      </w:r>
      <w:r w:rsidR="006C2A9E" w:rsidRPr="00285D0D">
        <w:rPr>
          <w:rFonts w:ascii="Garamond" w:hAnsi="Garamond"/>
          <w:sz w:val="25"/>
          <w:szCs w:val="25"/>
        </w:rPr>
        <w:t xml:space="preserve"> depuis des lustres. </w:t>
      </w:r>
      <w:r w:rsidR="00BE7EC0" w:rsidRPr="00285D0D">
        <w:rPr>
          <w:rFonts w:ascii="Garamond" w:hAnsi="Garamond"/>
          <w:sz w:val="25"/>
          <w:szCs w:val="25"/>
        </w:rPr>
        <w:t xml:space="preserve">De temps à autre, avec ses doigts il figure des guillemets. </w:t>
      </w:r>
      <w:r w:rsidR="00355640" w:rsidRPr="00285D0D">
        <w:rPr>
          <w:rFonts w:ascii="Garamond" w:hAnsi="Garamond"/>
          <w:sz w:val="25"/>
          <w:szCs w:val="25"/>
        </w:rPr>
        <w:t>Vous et vos semblables</w:t>
      </w:r>
      <w:r w:rsidR="006C2A9E" w:rsidRPr="00285D0D">
        <w:rPr>
          <w:rFonts w:ascii="Garamond" w:hAnsi="Garamond"/>
          <w:sz w:val="25"/>
          <w:szCs w:val="25"/>
        </w:rPr>
        <w:t xml:space="preserve"> a</w:t>
      </w:r>
      <w:r w:rsidR="00355640" w:rsidRPr="00285D0D">
        <w:rPr>
          <w:rFonts w:ascii="Garamond" w:hAnsi="Garamond"/>
          <w:sz w:val="25"/>
          <w:szCs w:val="25"/>
        </w:rPr>
        <w:t>vez</w:t>
      </w:r>
      <w:r w:rsidR="006C2A9E" w:rsidRPr="00285D0D">
        <w:rPr>
          <w:rFonts w:ascii="Garamond" w:hAnsi="Garamond"/>
          <w:sz w:val="25"/>
          <w:szCs w:val="25"/>
        </w:rPr>
        <w:t xml:space="preserve"> construit contre nous des plafonds de verre que nous ne pourrons jamais briser</w:t>
      </w:r>
      <w:r w:rsidRPr="00285D0D">
        <w:rPr>
          <w:rFonts w:ascii="Garamond" w:hAnsi="Garamond"/>
          <w:sz w:val="25"/>
          <w:szCs w:val="25"/>
        </w:rPr>
        <w:t xml:space="preserve">. Vous approuvez la provocation du ministre de l’Intérieur à Argenteuil pour qui nous sommes de la racaille et vous ne dites pas le mensonge du même au lendemain de la mort de nos deux </w:t>
      </w:r>
      <w:r w:rsidR="0092342A" w:rsidRPr="00285D0D">
        <w:rPr>
          <w:rFonts w:ascii="Garamond" w:hAnsi="Garamond"/>
          <w:sz w:val="25"/>
          <w:szCs w:val="25"/>
        </w:rPr>
        <w:t>amis Bouna et Zyed, grillés par</w:t>
      </w:r>
      <w:r w:rsidRPr="00285D0D">
        <w:rPr>
          <w:rFonts w:ascii="Garamond" w:hAnsi="Garamond"/>
          <w:sz w:val="25"/>
          <w:szCs w:val="25"/>
        </w:rPr>
        <w:t xml:space="preserve"> un arc électrique alors qu’ils étaient poursuivis par la police, vous ne dites pas les bombes lacrymo… Ces jeunes manquent d’espoir et de respect. Ils</w:t>
      </w:r>
      <w:r w:rsidR="00F479CC" w:rsidRPr="00285D0D">
        <w:rPr>
          <w:rFonts w:ascii="Garamond" w:hAnsi="Garamond"/>
          <w:sz w:val="25"/>
          <w:szCs w:val="25"/>
        </w:rPr>
        <w:t xml:space="preserve"> sont rejetés par la République au-delà des cercles de l’égalité, de la liberté, de la fraternité, au-delà de leur plus lointaine périphérie. I</w:t>
      </w:r>
      <w:r w:rsidRPr="00285D0D">
        <w:rPr>
          <w:rFonts w:ascii="Garamond" w:hAnsi="Garamond"/>
          <w:sz w:val="25"/>
          <w:szCs w:val="25"/>
        </w:rPr>
        <w:t xml:space="preserve">ls sont humiliés, niés, les discours comme les vôtres incitent à une haine </w:t>
      </w:r>
      <w:r w:rsidR="00E14379" w:rsidRPr="00285D0D">
        <w:rPr>
          <w:rFonts w:ascii="Garamond" w:hAnsi="Garamond"/>
          <w:sz w:val="25"/>
          <w:szCs w:val="25"/>
        </w:rPr>
        <w:t>symétrique à</w:t>
      </w:r>
      <w:r w:rsidRPr="00285D0D">
        <w:rPr>
          <w:rFonts w:ascii="Garamond" w:hAnsi="Garamond"/>
          <w:sz w:val="25"/>
          <w:szCs w:val="25"/>
        </w:rPr>
        <w:t xml:space="preserve"> votre propre haine monsieur. </w:t>
      </w:r>
      <w:r w:rsidR="00CC4D25" w:rsidRPr="00285D0D">
        <w:rPr>
          <w:rFonts w:ascii="Garamond" w:hAnsi="Garamond"/>
          <w:sz w:val="25"/>
          <w:szCs w:val="25"/>
        </w:rPr>
        <w:t xml:space="preserve">La haine de ces jeunes, vous la souhaitez. </w:t>
      </w:r>
      <w:r w:rsidRPr="00285D0D">
        <w:rPr>
          <w:rFonts w:ascii="Garamond" w:hAnsi="Garamond"/>
          <w:sz w:val="25"/>
          <w:szCs w:val="25"/>
        </w:rPr>
        <w:t xml:space="preserve">Vos propos contribuent au nihilisme, au suicide social. Et c’est ce que font ces jeunes en brûlant les crèches et les voitures de leurs </w:t>
      </w:r>
      <w:r w:rsidR="00CC4D25" w:rsidRPr="00285D0D">
        <w:rPr>
          <w:rFonts w:ascii="Garamond" w:hAnsi="Garamond"/>
          <w:sz w:val="25"/>
          <w:szCs w:val="25"/>
        </w:rPr>
        <w:t>proches. Ces enfant</w:t>
      </w:r>
      <w:r w:rsidRPr="00285D0D">
        <w:rPr>
          <w:rFonts w:ascii="Garamond" w:hAnsi="Garamond"/>
          <w:sz w:val="25"/>
          <w:szCs w:val="25"/>
        </w:rPr>
        <w:t xml:space="preserve">s </w:t>
      </w:r>
      <w:r w:rsidR="00AF0B4F" w:rsidRPr="00285D0D">
        <w:rPr>
          <w:rFonts w:ascii="Garamond" w:hAnsi="Garamond"/>
          <w:sz w:val="25"/>
          <w:szCs w:val="25"/>
        </w:rPr>
        <w:t>d’ailleurs sont d’ici, ils</w:t>
      </w:r>
      <w:r w:rsidRPr="00285D0D">
        <w:rPr>
          <w:rFonts w:ascii="Garamond" w:hAnsi="Garamond"/>
          <w:sz w:val="25"/>
          <w:szCs w:val="25"/>
        </w:rPr>
        <w:t xml:space="preserve"> sont mes voisins, mes frères. Ah, qu’elle est insignifiante et criminelle votre haine, si vous saviez. Une nouvelle belle haine que vous ‘‘purifiez par l’amour de la Patrie’’, à l’i</w:t>
      </w:r>
      <w:r w:rsidR="00E84A29" w:rsidRPr="00285D0D">
        <w:rPr>
          <w:rFonts w:ascii="Garamond" w:hAnsi="Garamond"/>
          <w:sz w:val="25"/>
          <w:szCs w:val="25"/>
        </w:rPr>
        <w:t>mage de votre ancêtre Drumont.</w:t>
      </w:r>
      <w:r w:rsidR="00BE7EC0" w:rsidRPr="00285D0D">
        <w:rPr>
          <w:rFonts w:ascii="Garamond" w:hAnsi="Garamond"/>
          <w:sz w:val="25"/>
          <w:szCs w:val="25"/>
        </w:rPr>
        <w:t xml:space="preserve"> De nouveau il forme des guillemets avec ses doigts.</w:t>
      </w:r>
      <w:r w:rsidR="001626F5" w:rsidRPr="00285D0D">
        <w:rPr>
          <w:rFonts w:ascii="Garamond" w:hAnsi="Garamond"/>
          <w:sz w:val="25"/>
          <w:szCs w:val="25"/>
        </w:rPr>
        <w:t xml:space="preserve"> </w:t>
      </w:r>
      <w:r w:rsidR="00167AA8" w:rsidRPr="00285D0D">
        <w:rPr>
          <w:rFonts w:ascii="Garamond" w:hAnsi="Garamond"/>
          <w:sz w:val="25"/>
          <w:szCs w:val="25"/>
        </w:rPr>
        <w:t>‘‘</w:t>
      </w:r>
      <w:r w:rsidR="00B32776" w:rsidRPr="00285D0D">
        <w:rPr>
          <w:rFonts w:ascii="Garamond" w:hAnsi="Garamond"/>
          <w:sz w:val="25"/>
          <w:szCs w:val="25"/>
        </w:rPr>
        <w:t>L</w:t>
      </w:r>
      <w:r w:rsidR="00167AA8" w:rsidRPr="00285D0D">
        <w:rPr>
          <w:rFonts w:ascii="Garamond" w:hAnsi="Garamond"/>
          <w:sz w:val="25"/>
          <w:szCs w:val="25"/>
        </w:rPr>
        <w:t>es mauvaises tentations vous manipulent</w:t>
      </w:r>
      <w:r w:rsidR="00B32776" w:rsidRPr="00285D0D">
        <w:rPr>
          <w:rFonts w:ascii="Garamond" w:hAnsi="Garamond"/>
          <w:sz w:val="25"/>
          <w:szCs w:val="25"/>
        </w:rPr>
        <w:t>, tout le monde peut atteindre ses rêves</w:t>
      </w:r>
      <w:r w:rsidR="00167AA8" w:rsidRPr="00285D0D">
        <w:rPr>
          <w:rFonts w:ascii="Garamond" w:hAnsi="Garamond"/>
          <w:sz w:val="25"/>
          <w:szCs w:val="25"/>
        </w:rPr>
        <w:t>’’ monsieur</w:t>
      </w:r>
      <w:r w:rsidR="001626F5" w:rsidRPr="00285D0D">
        <w:rPr>
          <w:sz w:val="25"/>
          <w:szCs w:val="25"/>
        </w:rPr>
        <w:t> </w:t>
      </w:r>
      <w:r w:rsidR="00E84A29" w:rsidRPr="00285D0D">
        <w:rPr>
          <w:rFonts w:ascii="Garamond" w:hAnsi="Garamond"/>
          <w:sz w:val="25"/>
          <w:szCs w:val="25"/>
        </w:rPr>
        <w:t>! »</w:t>
      </w:r>
      <w:r w:rsidRPr="00285D0D">
        <w:rPr>
          <w:rFonts w:ascii="Garamond" w:hAnsi="Garamond"/>
          <w:sz w:val="25"/>
          <w:szCs w:val="25"/>
        </w:rPr>
        <w:t xml:space="preserve"> Charly </w:t>
      </w:r>
      <w:r w:rsidR="00420124" w:rsidRPr="00285D0D">
        <w:rPr>
          <w:rFonts w:ascii="Garamond" w:hAnsi="Garamond"/>
          <w:sz w:val="25"/>
          <w:szCs w:val="25"/>
        </w:rPr>
        <w:t>reprit</w:t>
      </w:r>
      <w:r w:rsidRPr="00285D0D">
        <w:rPr>
          <w:rFonts w:ascii="Garamond" w:hAnsi="Garamond"/>
          <w:sz w:val="25"/>
          <w:szCs w:val="25"/>
        </w:rPr>
        <w:t xml:space="preserve"> la parole avec</w:t>
      </w:r>
      <w:r w:rsidR="00CC4D25" w:rsidRPr="00285D0D">
        <w:rPr>
          <w:rFonts w:ascii="Garamond" w:hAnsi="Garamond"/>
          <w:sz w:val="25"/>
          <w:szCs w:val="25"/>
        </w:rPr>
        <w:t>, dirait Yanis,</w:t>
      </w:r>
      <w:r w:rsidRPr="00285D0D">
        <w:rPr>
          <w:rFonts w:ascii="Garamond" w:hAnsi="Garamond"/>
          <w:sz w:val="25"/>
          <w:szCs w:val="25"/>
        </w:rPr>
        <w:t xml:space="preserve"> l’aplomb dont usent les bien-pensants, les bien</w:t>
      </w:r>
      <w:r w:rsidR="00175827" w:rsidRPr="00285D0D">
        <w:rPr>
          <w:rFonts w:ascii="Garamond" w:hAnsi="Garamond"/>
          <w:sz w:val="25"/>
          <w:szCs w:val="25"/>
        </w:rPr>
        <w:t xml:space="preserve">s </w:t>
      </w:r>
      <w:r w:rsidRPr="00285D0D">
        <w:rPr>
          <w:rFonts w:ascii="Garamond" w:hAnsi="Garamond"/>
          <w:sz w:val="25"/>
          <w:szCs w:val="25"/>
        </w:rPr>
        <w:t>installés médiatiques, sûrs de leur affaire :</w:t>
      </w:r>
      <w:r w:rsidR="001626F5" w:rsidRPr="00285D0D">
        <w:rPr>
          <w:rFonts w:ascii="Garamond" w:hAnsi="Garamond"/>
          <w:sz w:val="25"/>
          <w:szCs w:val="25"/>
        </w:rPr>
        <w:t xml:space="preserve"> </w:t>
      </w:r>
      <w:r w:rsidRPr="00285D0D">
        <w:rPr>
          <w:rFonts w:ascii="Garamond" w:hAnsi="Garamond"/>
          <w:sz w:val="25"/>
          <w:szCs w:val="25"/>
        </w:rPr>
        <w:t>« Cette guérilla urbaine, cette révolte ethnicoreligieuse, je dirais même cette Intifada est inacceptable. Les parents sont responsables au même titre que leur progéniture. Ils doivent être sanctionnés pour manquement à leurs obligations. Il es</w:t>
      </w:r>
      <w:r w:rsidR="00303E86" w:rsidRPr="00285D0D">
        <w:rPr>
          <w:rFonts w:ascii="Garamond" w:hAnsi="Garamond"/>
          <w:sz w:val="25"/>
          <w:szCs w:val="25"/>
        </w:rPr>
        <w:t>t de la première urgence que l’</w:t>
      </w:r>
      <w:r w:rsidR="00303E86" w:rsidRPr="00285D0D">
        <w:rPr>
          <w:sz w:val="25"/>
          <w:szCs w:val="25"/>
        </w:rPr>
        <w:t>É</w:t>
      </w:r>
      <w:r w:rsidRPr="00285D0D">
        <w:rPr>
          <w:rFonts w:ascii="Garamond" w:hAnsi="Garamond"/>
          <w:sz w:val="25"/>
          <w:szCs w:val="25"/>
        </w:rPr>
        <w:t xml:space="preserve">tat s’occupe des Français et supprime les allocations familiales qu’il distribue à ces </w:t>
      </w:r>
      <w:r w:rsidR="003A6D9B" w:rsidRPr="00285D0D">
        <w:rPr>
          <w:rFonts w:ascii="Garamond" w:hAnsi="Garamond"/>
          <w:sz w:val="25"/>
          <w:szCs w:val="25"/>
        </w:rPr>
        <w:t>gens</w:t>
      </w:r>
      <w:r w:rsidRPr="00285D0D">
        <w:rPr>
          <w:rFonts w:ascii="Garamond" w:hAnsi="Garamond"/>
          <w:sz w:val="25"/>
          <w:szCs w:val="25"/>
        </w:rPr>
        <w:t>. Nous les avons accueillis les bras ouverts. Aujourd’hui, avec leurs enfants et petits-enfants ils forment un peuple dans notre peuple. Cela ne peut plus durer. Ces voyous, ces racailles qui vivent de trafic de drogue et imposent la loi de la jungle</w:t>
      </w:r>
      <w:r w:rsidR="007738C4" w:rsidRPr="00285D0D">
        <w:rPr>
          <w:rFonts w:ascii="Garamond" w:hAnsi="Garamond"/>
          <w:sz w:val="25"/>
          <w:szCs w:val="25"/>
        </w:rPr>
        <w:t>, leur loi,</w:t>
      </w:r>
      <w:r w:rsidRPr="00285D0D">
        <w:rPr>
          <w:rFonts w:ascii="Garamond" w:hAnsi="Garamond"/>
          <w:sz w:val="25"/>
          <w:szCs w:val="25"/>
        </w:rPr>
        <w:t xml:space="preserve"> doivent être lourdement sanctionnés, et je dirai</w:t>
      </w:r>
      <w:r w:rsidR="00CC4D25" w:rsidRPr="00285D0D">
        <w:rPr>
          <w:rFonts w:ascii="Garamond" w:hAnsi="Garamond"/>
          <w:sz w:val="25"/>
          <w:szCs w:val="25"/>
        </w:rPr>
        <w:t>s</w:t>
      </w:r>
      <w:r w:rsidRPr="00285D0D">
        <w:rPr>
          <w:rFonts w:ascii="Garamond" w:hAnsi="Garamond"/>
          <w:sz w:val="25"/>
          <w:szCs w:val="25"/>
        </w:rPr>
        <w:t xml:space="preserve"> même renvoyés en Afrique du Nord. Les Français en o</w:t>
      </w:r>
      <w:r w:rsidR="007738C4" w:rsidRPr="00285D0D">
        <w:rPr>
          <w:rFonts w:ascii="Garamond" w:hAnsi="Garamond"/>
          <w:sz w:val="25"/>
          <w:szCs w:val="25"/>
        </w:rPr>
        <w:t>nt assez de vivre au milieu d’</w:t>
      </w:r>
      <w:r w:rsidRPr="00285D0D">
        <w:rPr>
          <w:rFonts w:ascii="Garamond" w:hAnsi="Garamond"/>
          <w:sz w:val="25"/>
          <w:szCs w:val="25"/>
        </w:rPr>
        <w:t>ordures que personne ne retient de force chez nous</w:t>
      </w:r>
      <w:r w:rsidR="008B4562" w:rsidRPr="00285D0D">
        <w:rPr>
          <w:sz w:val="25"/>
          <w:szCs w:val="25"/>
        </w:rPr>
        <w:t> </w:t>
      </w:r>
      <w:r w:rsidRPr="00285D0D">
        <w:rPr>
          <w:rFonts w:ascii="Garamond" w:hAnsi="Garamond"/>
          <w:sz w:val="25"/>
          <w:szCs w:val="25"/>
        </w:rPr>
        <w:t>! » Mimoun est interrompu et même chahuté par le chanteur « nous n’avons rien à intégrer monsieur, nous sommes d’ici autant sinon plus que vous, arrêtez de déverser</w:t>
      </w:r>
      <w:r w:rsidR="003A6D9B" w:rsidRPr="00285D0D">
        <w:rPr>
          <w:rFonts w:ascii="Garamond" w:hAnsi="Garamond"/>
          <w:sz w:val="25"/>
          <w:szCs w:val="25"/>
        </w:rPr>
        <w:t xml:space="preserve"> votre haine, </w:t>
      </w:r>
      <w:r w:rsidR="00D93094" w:rsidRPr="00285D0D">
        <w:rPr>
          <w:rFonts w:ascii="Garamond" w:hAnsi="Garamond"/>
          <w:sz w:val="25"/>
          <w:szCs w:val="25"/>
        </w:rPr>
        <w:t xml:space="preserve">vous vous trompez d’époque, </w:t>
      </w:r>
      <w:r w:rsidR="003A6D9B" w:rsidRPr="00285D0D">
        <w:rPr>
          <w:rFonts w:ascii="Garamond" w:hAnsi="Garamond"/>
          <w:sz w:val="25"/>
          <w:szCs w:val="25"/>
        </w:rPr>
        <w:t>nous ne sommes pa</w:t>
      </w:r>
      <w:r w:rsidR="0092342A" w:rsidRPr="00285D0D">
        <w:rPr>
          <w:rFonts w:ascii="Garamond" w:hAnsi="Garamond"/>
          <w:sz w:val="25"/>
          <w:szCs w:val="25"/>
        </w:rPr>
        <w:t>s dans les années t</w:t>
      </w:r>
      <w:r w:rsidRPr="00285D0D">
        <w:rPr>
          <w:rFonts w:ascii="Garamond" w:hAnsi="Garamond"/>
          <w:sz w:val="25"/>
          <w:szCs w:val="25"/>
        </w:rPr>
        <w:t>rente</w:t>
      </w:r>
      <w:r w:rsidR="008B4562" w:rsidRPr="00285D0D">
        <w:rPr>
          <w:sz w:val="25"/>
          <w:szCs w:val="25"/>
        </w:rPr>
        <w:t> </w:t>
      </w:r>
      <w:r w:rsidRPr="00285D0D">
        <w:rPr>
          <w:rFonts w:ascii="Garamond" w:hAnsi="Garamond"/>
          <w:sz w:val="25"/>
          <w:szCs w:val="25"/>
        </w:rPr>
        <w:t xml:space="preserve">! » </w:t>
      </w:r>
      <w:r w:rsidR="0092342A" w:rsidRPr="00285D0D">
        <w:rPr>
          <w:rFonts w:ascii="Garamond" w:hAnsi="Garamond"/>
          <w:sz w:val="25"/>
          <w:szCs w:val="25"/>
        </w:rPr>
        <w:t>Larbi répète « c</w:t>
      </w:r>
      <w:r w:rsidRPr="00285D0D">
        <w:rPr>
          <w:rFonts w:ascii="Garamond" w:hAnsi="Garamond"/>
          <w:sz w:val="25"/>
          <w:szCs w:val="25"/>
        </w:rPr>
        <w:t>e type ressemble bi</w:t>
      </w:r>
      <w:r w:rsidR="0092342A" w:rsidRPr="00285D0D">
        <w:rPr>
          <w:rFonts w:ascii="Garamond" w:hAnsi="Garamond"/>
          <w:sz w:val="25"/>
          <w:szCs w:val="25"/>
        </w:rPr>
        <w:t>zarrement à papa »</w:t>
      </w:r>
      <w:r w:rsidR="00CC4D25" w:rsidRPr="00285D0D">
        <w:rPr>
          <w:rFonts w:ascii="Garamond" w:hAnsi="Garamond"/>
          <w:sz w:val="25"/>
          <w:szCs w:val="25"/>
        </w:rPr>
        <w:t>, ce qui agace</w:t>
      </w:r>
      <w:r w:rsidR="00A82B39" w:rsidRPr="00285D0D">
        <w:rPr>
          <w:rFonts w:ascii="Garamond" w:hAnsi="Garamond"/>
          <w:sz w:val="25"/>
          <w:szCs w:val="25"/>
        </w:rPr>
        <w:t xml:space="preserve"> de nouveau</w:t>
      </w:r>
      <w:r w:rsidR="00CC4D25" w:rsidRPr="00285D0D">
        <w:rPr>
          <w:rFonts w:ascii="Garamond" w:hAnsi="Garamond"/>
          <w:sz w:val="25"/>
          <w:szCs w:val="25"/>
        </w:rPr>
        <w:t xml:space="preserve"> l</w:t>
      </w:r>
      <w:r w:rsidRPr="00285D0D">
        <w:rPr>
          <w:rFonts w:ascii="Garamond" w:hAnsi="Garamond"/>
          <w:sz w:val="25"/>
          <w:szCs w:val="25"/>
        </w:rPr>
        <w:t>e grand frère</w:t>
      </w:r>
      <w:r w:rsidR="00CC4D25" w:rsidRPr="00285D0D">
        <w:rPr>
          <w:rFonts w:ascii="Garamond" w:hAnsi="Garamond"/>
          <w:sz w:val="25"/>
          <w:szCs w:val="25"/>
        </w:rPr>
        <w:t>. « A</w:t>
      </w:r>
      <w:r w:rsidRPr="00285D0D">
        <w:rPr>
          <w:rFonts w:ascii="Garamond" w:hAnsi="Garamond"/>
          <w:sz w:val="25"/>
          <w:szCs w:val="25"/>
        </w:rPr>
        <w:t>rrête</w:t>
      </w:r>
      <w:r w:rsidR="008B4562" w:rsidRPr="00285D0D">
        <w:rPr>
          <w:sz w:val="25"/>
          <w:szCs w:val="25"/>
        </w:rPr>
        <w:t> </w:t>
      </w:r>
      <w:r w:rsidRPr="00285D0D">
        <w:rPr>
          <w:rFonts w:ascii="Garamond" w:hAnsi="Garamond"/>
          <w:sz w:val="25"/>
          <w:szCs w:val="25"/>
        </w:rPr>
        <w:t>! il est raciste, tellement raciste qu’il doit inconsciemment, mais profondément, détester sa propre personne ». Larbi ajoute « c’est un chien, pire qu’un chien, un rat d’égo</w:t>
      </w:r>
      <w:r w:rsidR="00175827" w:rsidRPr="00285D0D">
        <w:rPr>
          <w:rFonts w:ascii="Garamond" w:hAnsi="Garamond"/>
          <w:sz w:val="25"/>
          <w:szCs w:val="25"/>
        </w:rPr>
        <w:t>u</w:t>
      </w:r>
      <w:r w:rsidRPr="00285D0D">
        <w:rPr>
          <w:rFonts w:ascii="Garamond" w:hAnsi="Garamond"/>
          <w:sz w:val="25"/>
          <w:szCs w:val="25"/>
        </w:rPr>
        <w:t xml:space="preserve">t. Si je tombe dessus je le démolis, j’te jure que je le bousille. » </w:t>
      </w:r>
      <w:r w:rsidR="00981426" w:rsidRPr="00285D0D">
        <w:rPr>
          <w:rFonts w:ascii="Garamond" w:hAnsi="Garamond"/>
          <w:sz w:val="25"/>
          <w:szCs w:val="25"/>
        </w:rPr>
        <w:t xml:space="preserve">Yanis </w:t>
      </w:r>
      <w:r w:rsidR="00CC4D25" w:rsidRPr="00285D0D">
        <w:rPr>
          <w:rFonts w:ascii="Garamond" w:hAnsi="Garamond"/>
          <w:sz w:val="25"/>
          <w:szCs w:val="25"/>
        </w:rPr>
        <w:t>relè</w:t>
      </w:r>
      <w:r w:rsidR="00B50A5B" w:rsidRPr="00285D0D">
        <w:rPr>
          <w:rFonts w:ascii="Garamond" w:hAnsi="Garamond"/>
          <w:sz w:val="25"/>
          <w:szCs w:val="25"/>
        </w:rPr>
        <w:t>ve</w:t>
      </w:r>
      <w:r w:rsidR="00CC4D25" w:rsidRPr="00285D0D">
        <w:rPr>
          <w:rFonts w:ascii="Garamond" w:hAnsi="Garamond"/>
          <w:sz w:val="25"/>
          <w:szCs w:val="25"/>
        </w:rPr>
        <w:t xml:space="preserve"> chez son jeune frère de</w:t>
      </w:r>
      <w:r w:rsidR="00B50A5B" w:rsidRPr="00285D0D">
        <w:rPr>
          <w:rFonts w:ascii="Garamond" w:hAnsi="Garamond"/>
          <w:sz w:val="25"/>
          <w:szCs w:val="25"/>
        </w:rPr>
        <w:t xml:space="preserve">s </w:t>
      </w:r>
      <w:r w:rsidR="00446E41" w:rsidRPr="00285D0D">
        <w:rPr>
          <w:rFonts w:ascii="Garamond" w:hAnsi="Garamond"/>
          <w:sz w:val="25"/>
          <w:szCs w:val="25"/>
        </w:rPr>
        <w:t xml:space="preserve">paroles </w:t>
      </w:r>
      <w:r w:rsidR="00B50A5B" w:rsidRPr="00285D0D">
        <w:rPr>
          <w:rFonts w:ascii="Garamond" w:hAnsi="Garamond"/>
          <w:sz w:val="25"/>
          <w:szCs w:val="25"/>
        </w:rPr>
        <w:t>véhément</w:t>
      </w:r>
      <w:r w:rsidR="00446E41" w:rsidRPr="00285D0D">
        <w:rPr>
          <w:rFonts w:ascii="Garamond" w:hAnsi="Garamond"/>
          <w:sz w:val="25"/>
          <w:szCs w:val="25"/>
        </w:rPr>
        <w:t>es</w:t>
      </w:r>
      <w:r w:rsidR="00B50A5B" w:rsidRPr="00285D0D">
        <w:rPr>
          <w:rFonts w:ascii="Garamond" w:hAnsi="Garamond"/>
          <w:sz w:val="25"/>
          <w:szCs w:val="25"/>
        </w:rPr>
        <w:t xml:space="preserve"> marqué</w:t>
      </w:r>
      <w:r w:rsidR="00446E41" w:rsidRPr="00285D0D">
        <w:rPr>
          <w:rFonts w:ascii="Garamond" w:hAnsi="Garamond"/>
          <w:sz w:val="25"/>
          <w:szCs w:val="25"/>
        </w:rPr>
        <w:t>es</w:t>
      </w:r>
      <w:r w:rsidR="00B50A5B" w:rsidRPr="00285D0D">
        <w:rPr>
          <w:rFonts w:ascii="Garamond" w:hAnsi="Garamond"/>
          <w:sz w:val="25"/>
          <w:szCs w:val="25"/>
        </w:rPr>
        <w:t xml:space="preserve"> par la rancœur et ce n’est pas nouveau. Il constate qu’il </w:t>
      </w:r>
      <w:r w:rsidR="00981426" w:rsidRPr="00285D0D">
        <w:rPr>
          <w:rFonts w:ascii="Garamond" w:hAnsi="Garamond"/>
          <w:sz w:val="25"/>
          <w:szCs w:val="25"/>
        </w:rPr>
        <w:t>adopte</w:t>
      </w:r>
      <w:r w:rsidR="006C5AE1" w:rsidRPr="00285D0D">
        <w:rPr>
          <w:rFonts w:ascii="Garamond" w:hAnsi="Garamond"/>
          <w:sz w:val="25"/>
          <w:szCs w:val="25"/>
        </w:rPr>
        <w:t xml:space="preserve"> des comportements qu’il ne lu</w:t>
      </w:r>
      <w:r w:rsidR="00981426" w:rsidRPr="00285D0D">
        <w:rPr>
          <w:rFonts w:ascii="Garamond" w:hAnsi="Garamond"/>
          <w:sz w:val="25"/>
          <w:szCs w:val="25"/>
        </w:rPr>
        <w:t xml:space="preserve">i connaissait pas. </w:t>
      </w:r>
      <w:r w:rsidR="005212FA" w:rsidRPr="00285D0D">
        <w:rPr>
          <w:rFonts w:ascii="Garamond" w:hAnsi="Garamond"/>
          <w:sz w:val="25"/>
          <w:szCs w:val="25"/>
        </w:rPr>
        <w:t>Il ne sait pas que dans le cœur de son jeune frère monte ce même sentiment qu’il avait éprouvé contre les c</w:t>
      </w:r>
      <w:r w:rsidR="00D163D1" w:rsidRPr="00285D0D">
        <w:rPr>
          <w:rFonts w:ascii="Garamond" w:hAnsi="Garamond"/>
          <w:sz w:val="25"/>
          <w:szCs w:val="25"/>
        </w:rPr>
        <w:t>rânes rasés qui les avaient agre</w:t>
      </w:r>
      <w:r w:rsidR="005212FA" w:rsidRPr="00285D0D">
        <w:rPr>
          <w:rFonts w:ascii="Garamond" w:hAnsi="Garamond"/>
          <w:sz w:val="25"/>
          <w:szCs w:val="25"/>
        </w:rPr>
        <w:t>ssés Jeddi et lui au</w:t>
      </w:r>
      <w:r w:rsidR="00D163D1" w:rsidRPr="00285D0D">
        <w:rPr>
          <w:rFonts w:ascii="Garamond" w:hAnsi="Garamond"/>
          <w:sz w:val="25"/>
          <w:szCs w:val="25"/>
        </w:rPr>
        <w:t xml:space="preserve"> sortir de la station de</w:t>
      </w:r>
      <w:r w:rsidR="005212FA" w:rsidRPr="00285D0D">
        <w:rPr>
          <w:rFonts w:ascii="Garamond" w:hAnsi="Garamond"/>
          <w:sz w:val="25"/>
          <w:szCs w:val="25"/>
        </w:rPr>
        <w:t xml:space="preserve"> métro Convention, et qui se proclamaient de l’armée des skinheads NS, qui criaient « Sieg, sieg, sieg</w:t>
      </w:r>
      <w:r w:rsidR="005212FA" w:rsidRPr="00285D0D">
        <w:rPr>
          <w:sz w:val="25"/>
          <w:szCs w:val="25"/>
        </w:rPr>
        <w:t> </w:t>
      </w:r>
      <w:r w:rsidR="005212FA" w:rsidRPr="00285D0D">
        <w:rPr>
          <w:rFonts w:ascii="Garamond" w:hAnsi="Garamond"/>
          <w:sz w:val="25"/>
          <w:szCs w:val="25"/>
        </w:rPr>
        <w:t>! Heil, heil, heil ! » Yanis ne le sait pas</w:t>
      </w:r>
      <w:r w:rsidR="007738C4" w:rsidRPr="00285D0D">
        <w:rPr>
          <w:rFonts w:ascii="Garamond" w:hAnsi="Garamond"/>
          <w:sz w:val="25"/>
          <w:szCs w:val="25"/>
        </w:rPr>
        <w:t xml:space="preserve"> ou oublia</w:t>
      </w:r>
      <w:r w:rsidR="005212FA" w:rsidRPr="00285D0D">
        <w:rPr>
          <w:rFonts w:ascii="Garamond" w:hAnsi="Garamond"/>
          <w:sz w:val="25"/>
          <w:szCs w:val="25"/>
        </w:rPr>
        <w:t>. Larbi</w:t>
      </w:r>
      <w:r w:rsidR="00981426" w:rsidRPr="00285D0D">
        <w:rPr>
          <w:rFonts w:ascii="Garamond" w:hAnsi="Garamond"/>
          <w:sz w:val="25"/>
          <w:szCs w:val="25"/>
        </w:rPr>
        <w:t xml:space="preserve"> s’irrite plus facilement, </w:t>
      </w:r>
      <w:r w:rsidR="00446E41" w:rsidRPr="00285D0D">
        <w:rPr>
          <w:rFonts w:ascii="Garamond" w:hAnsi="Garamond"/>
          <w:sz w:val="25"/>
          <w:szCs w:val="25"/>
        </w:rPr>
        <w:t xml:space="preserve">il </w:t>
      </w:r>
      <w:r w:rsidR="00981426" w:rsidRPr="00285D0D">
        <w:rPr>
          <w:rFonts w:ascii="Garamond" w:hAnsi="Garamond"/>
          <w:sz w:val="25"/>
          <w:szCs w:val="25"/>
        </w:rPr>
        <w:t>cherche</w:t>
      </w:r>
      <w:r w:rsidR="006C5AE1" w:rsidRPr="00285D0D">
        <w:rPr>
          <w:rFonts w:ascii="Garamond" w:hAnsi="Garamond"/>
          <w:sz w:val="25"/>
          <w:szCs w:val="25"/>
        </w:rPr>
        <w:t xml:space="preserve"> à e</w:t>
      </w:r>
      <w:r w:rsidR="00981426" w:rsidRPr="00285D0D">
        <w:rPr>
          <w:rFonts w:ascii="Garamond" w:hAnsi="Garamond"/>
          <w:sz w:val="25"/>
          <w:szCs w:val="25"/>
        </w:rPr>
        <w:t>n découdre. Il se métamorphose</w:t>
      </w:r>
      <w:r w:rsidR="006C5AE1" w:rsidRPr="00285D0D">
        <w:rPr>
          <w:rFonts w:ascii="Garamond" w:hAnsi="Garamond"/>
          <w:sz w:val="25"/>
          <w:szCs w:val="25"/>
        </w:rPr>
        <w:t xml:space="preserve">. </w:t>
      </w:r>
      <w:r w:rsidR="00B50A5B" w:rsidRPr="00285D0D">
        <w:rPr>
          <w:rFonts w:ascii="Garamond" w:hAnsi="Garamond"/>
          <w:sz w:val="25"/>
          <w:szCs w:val="25"/>
        </w:rPr>
        <w:t>« </w:t>
      </w:r>
      <w:r w:rsidRPr="00285D0D">
        <w:rPr>
          <w:rFonts w:ascii="Garamond" w:hAnsi="Garamond"/>
          <w:sz w:val="25"/>
          <w:szCs w:val="25"/>
        </w:rPr>
        <w:t>Le bous</w:t>
      </w:r>
      <w:r w:rsidR="00981426" w:rsidRPr="00285D0D">
        <w:rPr>
          <w:rFonts w:ascii="Garamond" w:hAnsi="Garamond"/>
          <w:sz w:val="25"/>
          <w:szCs w:val="25"/>
        </w:rPr>
        <w:t>iller</w:t>
      </w:r>
      <w:r w:rsidR="00E00BF7" w:rsidRPr="00285D0D">
        <w:rPr>
          <w:sz w:val="25"/>
          <w:szCs w:val="25"/>
        </w:rPr>
        <w:t> </w:t>
      </w:r>
      <w:r w:rsidR="00981426" w:rsidRPr="00285D0D">
        <w:rPr>
          <w:rFonts w:ascii="Garamond" w:hAnsi="Garamond"/>
          <w:sz w:val="25"/>
          <w:szCs w:val="25"/>
        </w:rPr>
        <w:t>?</w:t>
      </w:r>
      <w:r w:rsidR="00B50A5B" w:rsidRPr="00285D0D">
        <w:rPr>
          <w:rFonts w:ascii="Garamond" w:hAnsi="Garamond"/>
          <w:sz w:val="25"/>
          <w:szCs w:val="25"/>
        </w:rPr>
        <w:t> »</w:t>
      </w:r>
      <w:r w:rsidR="00981426" w:rsidRPr="00285D0D">
        <w:rPr>
          <w:rFonts w:ascii="Garamond" w:hAnsi="Garamond"/>
          <w:sz w:val="25"/>
          <w:szCs w:val="25"/>
        </w:rPr>
        <w:t xml:space="preserve"> Yanis espère</w:t>
      </w:r>
      <w:r w:rsidR="00B50A5B" w:rsidRPr="00285D0D">
        <w:rPr>
          <w:rFonts w:ascii="Garamond" w:hAnsi="Garamond"/>
          <w:sz w:val="25"/>
          <w:szCs w:val="25"/>
        </w:rPr>
        <w:t xml:space="preserve"> que c</w:t>
      </w:r>
      <w:r w:rsidR="00446E41" w:rsidRPr="00285D0D">
        <w:rPr>
          <w:rFonts w:ascii="Garamond" w:hAnsi="Garamond"/>
          <w:sz w:val="25"/>
          <w:szCs w:val="25"/>
        </w:rPr>
        <w:t>es mot</w:t>
      </w:r>
      <w:r w:rsidRPr="00285D0D">
        <w:rPr>
          <w:rFonts w:ascii="Garamond" w:hAnsi="Garamond"/>
          <w:sz w:val="25"/>
          <w:szCs w:val="25"/>
        </w:rPr>
        <w:t xml:space="preserve">s </w:t>
      </w:r>
      <w:r w:rsidR="00981426" w:rsidRPr="00285D0D">
        <w:rPr>
          <w:rFonts w:ascii="Garamond" w:hAnsi="Garamond"/>
          <w:sz w:val="25"/>
          <w:szCs w:val="25"/>
        </w:rPr>
        <w:t xml:space="preserve">outrepassent </w:t>
      </w:r>
      <w:r w:rsidR="00B50A5B" w:rsidRPr="00285D0D">
        <w:rPr>
          <w:rFonts w:ascii="Garamond" w:hAnsi="Garamond"/>
          <w:sz w:val="25"/>
          <w:szCs w:val="25"/>
        </w:rPr>
        <w:t>l</w:t>
      </w:r>
      <w:r w:rsidRPr="00285D0D">
        <w:rPr>
          <w:rFonts w:ascii="Garamond" w:hAnsi="Garamond"/>
          <w:sz w:val="25"/>
          <w:szCs w:val="25"/>
        </w:rPr>
        <w:t>a pensée</w:t>
      </w:r>
      <w:r w:rsidR="00B50A5B" w:rsidRPr="00285D0D">
        <w:rPr>
          <w:rFonts w:ascii="Garamond" w:hAnsi="Garamond"/>
          <w:sz w:val="25"/>
          <w:szCs w:val="25"/>
        </w:rPr>
        <w:t xml:space="preserve"> </w:t>
      </w:r>
      <w:r w:rsidR="00446E41" w:rsidRPr="00285D0D">
        <w:rPr>
          <w:rFonts w:ascii="Garamond" w:hAnsi="Garamond"/>
          <w:sz w:val="25"/>
          <w:szCs w:val="25"/>
        </w:rPr>
        <w:t>de son jeune frère</w:t>
      </w:r>
      <w:r w:rsidRPr="00285D0D">
        <w:rPr>
          <w:rFonts w:ascii="Garamond" w:hAnsi="Garamond"/>
          <w:sz w:val="25"/>
          <w:szCs w:val="25"/>
        </w:rPr>
        <w:t>.</w:t>
      </w:r>
      <w:r w:rsidR="00C63E45" w:rsidRPr="00285D0D">
        <w:rPr>
          <w:rFonts w:ascii="Garamond" w:hAnsi="Garamond"/>
          <w:sz w:val="25"/>
          <w:szCs w:val="25"/>
        </w:rPr>
        <w:t xml:space="preserve"> Pourtant en son for intérieur</w:t>
      </w:r>
      <w:r w:rsidR="00B50A5B" w:rsidRPr="00285D0D">
        <w:rPr>
          <w:rFonts w:ascii="Garamond" w:hAnsi="Garamond"/>
          <w:sz w:val="25"/>
          <w:szCs w:val="25"/>
        </w:rPr>
        <w:t>, lui-même bout</w:t>
      </w:r>
      <w:r w:rsidR="007738C4" w:rsidRPr="00285D0D">
        <w:rPr>
          <w:rFonts w:ascii="Garamond" w:hAnsi="Garamond"/>
          <w:sz w:val="25"/>
          <w:szCs w:val="25"/>
        </w:rPr>
        <w:t xml:space="preserve"> certainement</w:t>
      </w:r>
      <w:r w:rsidR="00B50A5B" w:rsidRPr="00285D0D">
        <w:rPr>
          <w:rFonts w:ascii="Garamond" w:hAnsi="Garamond"/>
          <w:sz w:val="25"/>
          <w:szCs w:val="25"/>
        </w:rPr>
        <w:t xml:space="preserve"> autant que lu</w:t>
      </w:r>
      <w:r w:rsidR="00C63E45" w:rsidRPr="00285D0D">
        <w:rPr>
          <w:rFonts w:ascii="Garamond" w:hAnsi="Garamond"/>
          <w:sz w:val="25"/>
          <w:szCs w:val="25"/>
        </w:rPr>
        <w:t>i.</w:t>
      </w:r>
      <w:r w:rsidR="00CA3203" w:rsidRPr="00285D0D">
        <w:rPr>
          <w:rFonts w:ascii="Garamond" w:hAnsi="Garamond"/>
          <w:sz w:val="25"/>
          <w:szCs w:val="25"/>
        </w:rPr>
        <w:t xml:space="preserve"> Il prend un moment, caresse sa barbe de trois jours</w:t>
      </w:r>
      <w:r w:rsidR="00F456E8" w:rsidRPr="00285D0D">
        <w:rPr>
          <w:rFonts w:ascii="Garamond" w:hAnsi="Garamond"/>
          <w:sz w:val="25"/>
          <w:szCs w:val="25"/>
        </w:rPr>
        <w:t>, ne sachant comment traduire ses pensées</w:t>
      </w:r>
      <w:r w:rsidR="006E6FEF">
        <w:rPr>
          <w:rFonts w:ascii="Garamond" w:hAnsi="Garamond"/>
          <w:sz w:val="25"/>
          <w:szCs w:val="25"/>
        </w:rPr>
        <w:t>, puis</w:t>
      </w:r>
      <w:r w:rsidR="00F456E8" w:rsidRPr="00285D0D">
        <w:rPr>
          <w:rFonts w:ascii="Garamond" w:hAnsi="Garamond"/>
          <w:sz w:val="25"/>
          <w:szCs w:val="25"/>
        </w:rPr>
        <w:t xml:space="preserve"> finit par l</w:t>
      </w:r>
      <w:r w:rsidR="00175827" w:rsidRPr="00285D0D">
        <w:rPr>
          <w:rFonts w:ascii="Garamond" w:hAnsi="Garamond"/>
          <w:sz w:val="25"/>
          <w:szCs w:val="25"/>
        </w:rPr>
        <w:t>â</w:t>
      </w:r>
      <w:r w:rsidR="00F456E8" w:rsidRPr="00285D0D">
        <w:rPr>
          <w:rFonts w:ascii="Garamond" w:hAnsi="Garamond"/>
          <w:sz w:val="25"/>
          <w:szCs w:val="25"/>
        </w:rPr>
        <w:t>cher</w:t>
      </w:r>
      <w:r w:rsidR="00CA3203" w:rsidRPr="00285D0D">
        <w:rPr>
          <w:rFonts w:ascii="Garamond" w:hAnsi="Garamond"/>
          <w:sz w:val="25"/>
          <w:szCs w:val="25"/>
        </w:rPr>
        <w:t>,</w:t>
      </w:r>
      <w:r w:rsidR="00F456E8" w:rsidRPr="00285D0D">
        <w:rPr>
          <w:rFonts w:ascii="Garamond" w:hAnsi="Garamond"/>
          <w:sz w:val="25"/>
          <w:szCs w:val="25"/>
        </w:rPr>
        <w:t xml:space="preserve"> « c</w:t>
      </w:r>
      <w:r w:rsidRPr="00285D0D">
        <w:rPr>
          <w:rFonts w:ascii="Garamond" w:hAnsi="Garamond"/>
          <w:sz w:val="25"/>
          <w:szCs w:val="25"/>
        </w:rPr>
        <w:t xml:space="preserve">e type a tellement honte de ses racines, des siens, de soi qu’il s’est complètement </w:t>
      </w:r>
      <w:r w:rsidR="006111AE" w:rsidRPr="00285D0D">
        <w:rPr>
          <w:rFonts w:ascii="Garamond" w:hAnsi="Garamond"/>
          <w:sz w:val="25"/>
          <w:szCs w:val="25"/>
        </w:rPr>
        <w:t>‘</w:t>
      </w:r>
      <w:r w:rsidRPr="00285D0D">
        <w:rPr>
          <w:rFonts w:ascii="Garamond" w:hAnsi="Garamond"/>
          <w:sz w:val="25"/>
          <w:szCs w:val="25"/>
        </w:rPr>
        <w:t>‘peaulissé</w:t>
      </w:r>
      <w:r w:rsidR="006111AE" w:rsidRPr="00285D0D">
        <w:rPr>
          <w:rFonts w:ascii="Garamond" w:hAnsi="Garamond"/>
          <w:sz w:val="25"/>
          <w:szCs w:val="25"/>
        </w:rPr>
        <w:t>’</w:t>
      </w:r>
      <w:r w:rsidRPr="00285D0D">
        <w:rPr>
          <w:rFonts w:ascii="Garamond" w:hAnsi="Garamond"/>
          <w:sz w:val="25"/>
          <w:szCs w:val="25"/>
        </w:rPr>
        <w:t xml:space="preserve">’. Et il veut que tous les </w:t>
      </w:r>
      <w:r w:rsidR="00140224" w:rsidRPr="00285D0D">
        <w:rPr>
          <w:rFonts w:ascii="Garamond" w:hAnsi="Garamond"/>
          <w:sz w:val="25"/>
          <w:szCs w:val="25"/>
        </w:rPr>
        <w:t>S</w:t>
      </w:r>
      <w:r w:rsidRPr="00285D0D">
        <w:rPr>
          <w:rFonts w:ascii="Garamond" w:hAnsi="Garamond"/>
          <w:sz w:val="25"/>
          <w:szCs w:val="25"/>
        </w:rPr>
        <w:t>ang</w:t>
      </w:r>
      <w:r w:rsidR="00140224" w:rsidRPr="00285D0D">
        <w:rPr>
          <w:rFonts w:ascii="Garamond" w:hAnsi="Garamond"/>
          <w:sz w:val="25"/>
          <w:szCs w:val="25"/>
        </w:rPr>
        <w:t>-mêlé</w:t>
      </w:r>
      <w:r w:rsidRPr="00285D0D">
        <w:rPr>
          <w:rFonts w:ascii="Garamond" w:hAnsi="Garamond"/>
          <w:sz w:val="25"/>
          <w:szCs w:val="25"/>
        </w:rPr>
        <w:t>, tous les Arabes, tous les Noirs fasse</w:t>
      </w:r>
      <w:r w:rsidR="00446E41" w:rsidRPr="00285D0D">
        <w:rPr>
          <w:rFonts w:ascii="Garamond" w:hAnsi="Garamond"/>
          <w:sz w:val="25"/>
          <w:szCs w:val="25"/>
        </w:rPr>
        <w:t>nt comme lui, se blanchissent la peau</w:t>
      </w:r>
      <w:r w:rsidR="008A2B70" w:rsidRPr="00285D0D">
        <w:rPr>
          <w:rFonts w:ascii="Garamond" w:hAnsi="Garamond"/>
          <w:sz w:val="25"/>
          <w:szCs w:val="25"/>
        </w:rPr>
        <w:t xml:space="preserve"> avec du B</w:t>
      </w:r>
      <w:r w:rsidRPr="00285D0D">
        <w:rPr>
          <w:rFonts w:ascii="Garamond" w:hAnsi="Garamond"/>
          <w:sz w:val="25"/>
          <w:szCs w:val="25"/>
        </w:rPr>
        <w:t xml:space="preserve">lanc. </w:t>
      </w:r>
      <w:r w:rsidR="00B728DB" w:rsidRPr="00285D0D">
        <w:rPr>
          <w:rFonts w:ascii="Garamond" w:hAnsi="Garamond"/>
          <w:sz w:val="25"/>
          <w:szCs w:val="25"/>
        </w:rPr>
        <w:t>Larbi ne lâche pas prise : « </w:t>
      </w:r>
      <w:r w:rsidR="001C2462" w:rsidRPr="00285D0D">
        <w:rPr>
          <w:rFonts w:ascii="Garamond" w:hAnsi="Garamond"/>
          <w:sz w:val="25"/>
          <w:szCs w:val="25"/>
        </w:rPr>
        <w:t>Jeddi</w:t>
      </w:r>
      <w:r w:rsidRPr="00285D0D">
        <w:rPr>
          <w:rFonts w:ascii="Garamond" w:hAnsi="Garamond"/>
          <w:sz w:val="25"/>
          <w:szCs w:val="25"/>
        </w:rPr>
        <w:t xml:space="preserve"> disait ‘‘un chien reste un chien, même s’il se déguise en lion’’ ». Cela les fait bien rire. </w:t>
      </w:r>
      <w:r w:rsidRPr="00285D0D">
        <w:rPr>
          <w:rFonts w:ascii="Garamond" w:hAnsi="Garamond"/>
          <w:i/>
          <w:sz w:val="25"/>
          <w:szCs w:val="25"/>
        </w:rPr>
        <w:t>« Allah Irhmeh »</w:t>
      </w:r>
      <w:r w:rsidRPr="00285D0D">
        <w:rPr>
          <w:rFonts w:ascii="Garamond" w:hAnsi="Garamond"/>
          <w:sz w:val="25"/>
          <w:szCs w:val="25"/>
        </w:rPr>
        <w:t xml:space="preserve"> dit Yanis. Larbi répète « que Dieu le bénisse » en portant son index droit sur ses lèvres, puis sur </w:t>
      </w:r>
      <w:r w:rsidR="000317FE" w:rsidRPr="00285D0D">
        <w:rPr>
          <w:rFonts w:ascii="Garamond" w:hAnsi="Garamond"/>
          <w:sz w:val="25"/>
          <w:szCs w:val="25"/>
        </w:rPr>
        <w:t xml:space="preserve">son </w:t>
      </w:r>
      <w:r w:rsidRPr="00285D0D">
        <w:rPr>
          <w:rFonts w:ascii="Garamond" w:hAnsi="Garamond"/>
          <w:sz w:val="25"/>
          <w:szCs w:val="25"/>
        </w:rPr>
        <w:t>front et son cœur. Yanis songe aux efforts qu’il entreprend depuis lon</w:t>
      </w:r>
      <w:r w:rsidR="00446E41" w:rsidRPr="00285D0D">
        <w:rPr>
          <w:rFonts w:ascii="Garamond" w:hAnsi="Garamond"/>
          <w:sz w:val="25"/>
          <w:szCs w:val="25"/>
        </w:rPr>
        <w:t>gtemps auprès de Larbi</w:t>
      </w:r>
      <w:r w:rsidRPr="00285D0D">
        <w:rPr>
          <w:rFonts w:ascii="Garamond" w:hAnsi="Garamond"/>
          <w:sz w:val="25"/>
          <w:szCs w:val="25"/>
        </w:rPr>
        <w:t xml:space="preserve"> pour lui inculquer la tolérance, la citoyenneté, le vivre ensemble</w:t>
      </w:r>
      <w:r w:rsidR="00D163D1" w:rsidRPr="00285D0D">
        <w:rPr>
          <w:rFonts w:ascii="Garamond" w:hAnsi="Garamond"/>
          <w:sz w:val="25"/>
          <w:szCs w:val="25"/>
        </w:rPr>
        <w:t>, mais son entreprise n’est pas aisée</w:t>
      </w:r>
      <w:r w:rsidR="00446E41" w:rsidRPr="00285D0D">
        <w:rPr>
          <w:rFonts w:ascii="Garamond" w:hAnsi="Garamond"/>
          <w:sz w:val="25"/>
          <w:szCs w:val="25"/>
        </w:rPr>
        <w:t>. Il redoute qu’il</w:t>
      </w:r>
      <w:r w:rsidRPr="00285D0D">
        <w:rPr>
          <w:rFonts w:ascii="Garamond" w:hAnsi="Garamond"/>
          <w:sz w:val="25"/>
          <w:szCs w:val="25"/>
        </w:rPr>
        <w:t xml:space="preserve"> tombe définitivement dans le piège des haineux, qu’il utilise comme eux la méchanceté, la bêtise... Il constate</w:t>
      </w:r>
      <w:r w:rsidR="00A82B39" w:rsidRPr="00285D0D">
        <w:rPr>
          <w:rFonts w:ascii="Garamond" w:hAnsi="Garamond"/>
          <w:sz w:val="25"/>
          <w:szCs w:val="25"/>
        </w:rPr>
        <w:t xml:space="preserve"> de nouveau</w:t>
      </w:r>
      <w:r w:rsidR="00B50A5B" w:rsidRPr="00285D0D">
        <w:rPr>
          <w:rFonts w:ascii="Garamond" w:hAnsi="Garamond"/>
          <w:sz w:val="25"/>
          <w:szCs w:val="25"/>
        </w:rPr>
        <w:t xml:space="preserve"> </w:t>
      </w:r>
      <w:r w:rsidRPr="00285D0D">
        <w:rPr>
          <w:rFonts w:ascii="Garamond" w:hAnsi="Garamond"/>
          <w:sz w:val="25"/>
          <w:szCs w:val="25"/>
        </w:rPr>
        <w:t>que les conseils concernant l’argumentaire qu’il lui prodigue de temps à autre demeurent sans grand effet. « Fais attent</w:t>
      </w:r>
      <w:r w:rsidR="0038208A" w:rsidRPr="00285D0D">
        <w:rPr>
          <w:rFonts w:ascii="Garamond" w:hAnsi="Garamond"/>
          <w:sz w:val="25"/>
          <w:szCs w:val="25"/>
        </w:rPr>
        <w:t>ion Larbi ne tombe pas dans le</w:t>
      </w:r>
      <w:r w:rsidRPr="00285D0D">
        <w:rPr>
          <w:rFonts w:ascii="Garamond" w:hAnsi="Garamond"/>
          <w:sz w:val="25"/>
          <w:szCs w:val="25"/>
        </w:rPr>
        <w:t xml:space="preserve"> piège</w:t>
      </w:r>
      <w:r w:rsidR="0038208A" w:rsidRPr="00285D0D">
        <w:rPr>
          <w:rFonts w:ascii="Garamond" w:hAnsi="Garamond"/>
          <w:sz w:val="25"/>
          <w:szCs w:val="25"/>
        </w:rPr>
        <w:t xml:space="preserve"> que ces racistes tendent</w:t>
      </w:r>
      <w:r w:rsidRPr="00285D0D">
        <w:rPr>
          <w:rFonts w:ascii="Garamond" w:hAnsi="Garamond"/>
          <w:sz w:val="25"/>
          <w:szCs w:val="25"/>
        </w:rPr>
        <w:t>, car c’en est un, ‘‘si tu combats les monstres tu dois veiller à ne pas devenir un monstre toi-même, et si tu regardes longuement l’abîme, l’abîme rega</w:t>
      </w:r>
      <w:r w:rsidR="00B50A5B" w:rsidRPr="00285D0D">
        <w:rPr>
          <w:rFonts w:ascii="Garamond" w:hAnsi="Garamond"/>
          <w:sz w:val="25"/>
          <w:szCs w:val="25"/>
        </w:rPr>
        <w:t xml:space="preserve">rde en toi’’ </w:t>
      </w:r>
      <w:r w:rsidRPr="00285D0D">
        <w:rPr>
          <w:rFonts w:ascii="Garamond" w:hAnsi="Garamond"/>
          <w:sz w:val="25"/>
          <w:szCs w:val="25"/>
        </w:rPr>
        <w:t>dit le philosophe. » L’incompréhension de Larbi se traduit dans la forme que prennent ses yeux, deux gros</w:t>
      </w:r>
      <w:r w:rsidR="00E31B5E" w:rsidRPr="00285D0D">
        <w:rPr>
          <w:rFonts w:ascii="Garamond" w:hAnsi="Garamond"/>
          <w:sz w:val="25"/>
          <w:szCs w:val="25"/>
        </w:rPr>
        <w:t>s</w:t>
      </w:r>
      <w:r w:rsidRPr="00285D0D">
        <w:rPr>
          <w:rFonts w:ascii="Garamond" w:hAnsi="Garamond"/>
          <w:sz w:val="25"/>
          <w:szCs w:val="25"/>
        </w:rPr>
        <w:t>es billes noires. Il fixe son grand frère, mais i</w:t>
      </w:r>
      <w:r w:rsidR="00B50A5B" w:rsidRPr="00285D0D">
        <w:rPr>
          <w:rFonts w:ascii="Garamond" w:hAnsi="Garamond"/>
          <w:sz w:val="25"/>
          <w:szCs w:val="25"/>
        </w:rPr>
        <w:t>l ne peut articuler un seul mot</w:t>
      </w:r>
      <w:r w:rsidRPr="00285D0D">
        <w:rPr>
          <w:rFonts w:ascii="Garamond" w:hAnsi="Garamond"/>
          <w:sz w:val="25"/>
          <w:szCs w:val="25"/>
        </w:rPr>
        <w:t>. « Il fau</w:t>
      </w:r>
      <w:r w:rsidR="00B50A5B" w:rsidRPr="00285D0D">
        <w:rPr>
          <w:rFonts w:ascii="Garamond" w:hAnsi="Garamond"/>
          <w:sz w:val="25"/>
          <w:szCs w:val="25"/>
        </w:rPr>
        <w:t>t savoir gérer sa colère frérot dit Yanis,</w:t>
      </w:r>
      <w:r w:rsidRPr="00285D0D">
        <w:rPr>
          <w:rFonts w:ascii="Garamond" w:hAnsi="Garamond"/>
          <w:sz w:val="25"/>
          <w:szCs w:val="25"/>
        </w:rPr>
        <w:t xml:space="preserve"> mais je le sais, ce n’est pas toujours </w:t>
      </w:r>
      <w:r w:rsidR="00446E41" w:rsidRPr="00285D0D">
        <w:rPr>
          <w:rFonts w:ascii="Garamond" w:hAnsi="Garamond"/>
          <w:sz w:val="25"/>
          <w:szCs w:val="25"/>
        </w:rPr>
        <w:t>facile de garder son sang froid devant de tels poison</w:t>
      </w:r>
      <w:r w:rsidRPr="00285D0D">
        <w:rPr>
          <w:rFonts w:ascii="Garamond" w:hAnsi="Garamond"/>
          <w:sz w:val="25"/>
          <w:szCs w:val="25"/>
        </w:rPr>
        <w:t>s. »</w:t>
      </w:r>
    </w:p>
    <w:p w14:paraId="71F430B4" w14:textId="77777777" w:rsidR="00D875ED" w:rsidRPr="00B47461" w:rsidRDefault="00D875ED" w:rsidP="00B317BB">
      <w:pPr>
        <w:ind w:firstLine="1134"/>
        <w:rPr>
          <w:sz w:val="22"/>
          <w:szCs w:val="22"/>
        </w:rPr>
      </w:pPr>
      <w:r w:rsidRPr="00B47461">
        <w:rPr>
          <w:sz w:val="22"/>
          <w:szCs w:val="22"/>
        </w:rPr>
        <w:br w:type="page"/>
      </w:r>
    </w:p>
    <w:p w14:paraId="1176F6A4" w14:textId="77777777" w:rsidR="002E0D64" w:rsidRPr="00B273F9" w:rsidRDefault="002E0D64" w:rsidP="00B317BB">
      <w:pPr>
        <w:ind w:firstLine="1134"/>
        <w:jc w:val="both"/>
        <w:rPr>
          <w:rFonts w:ascii="Century" w:hAnsi="Century"/>
          <w:noProof w:val="0"/>
          <w:sz w:val="22"/>
          <w:szCs w:val="22"/>
        </w:rPr>
      </w:pPr>
    </w:p>
    <w:p w14:paraId="19766107" w14:textId="77777777" w:rsidR="002E0D64" w:rsidRPr="00B273F9" w:rsidRDefault="002E0D64" w:rsidP="00B317BB">
      <w:pPr>
        <w:ind w:firstLine="1134"/>
        <w:jc w:val="both"/>
        <w:rPr>
          <w:rFonts w:ascii="Century" w:hAnsi="Century"/>
          <w:noProof w:val="0"/>
          <w:sz w:val="22"/>
          <w:szCs w:val="22"/>
        </w:rPr>
      </w:pPr>
    </w:p>
    <w:p w14:paraId="6D74FE5D" w14:textId="77777777" w:rsidR="002E0D64" w:rsidRPr="00B273F9" w:rsidRDefault="002E0D64" w:rsidP="00B317BB">
      <w:pPr>
        <w:ind w:firstLine="1134"/>
        <w:jc w:val="both"/>
        <w:rPr>
          <w:rFonts w:ascii="Century" w:hAnsi="Century"/>
          <w:noProof w:val="0"/>
          <w:sz w:val="22"/>
          <w:szCs w:val="22"/>
        </w:rPr>
      </w:pPr>
    </w:p>
    <w:p w14:paraId="3C4F3829" w14:textId="77777777" w:rsidR="002E0D64" w:rsidRPr="00B273F9" w:rsidRDefault="002E0D64" w:rsidP="00B317BB">
      <w:pPr>
        <w:ind w:firstLine="1134"/>
        <w:jc w:val="both"/>
        <w:rPr>
          <w:rFonts w:ascii="Century" w:hAnsi="Century"/>
          <w:noProof w:val="0"/>
          <w:sz w:val="22"/>
          <w:szCs w:val="22"/>
        </w:rPr>
      </w:pPr>
    </w:p>
    <w:p w14:paraId="2CDE772D" w14:textId="1CCE6890" w:rsidR="000E35B2" w:rsidRPr="00B273F9" w:rsidRDefault="008640F2" w:rsidP="00A154A3">
      <w:pPr>
        <w:ind w:firstLine="1134"/>
        <w:jc w:val="both"/>
        <w:rPr>
          <w:rFonts w:ascii="Century" w:hAnsi="Century"/>
          <w:noProof w:val="0"/>
          <w:sz w:val="22"/>
          <w:szCs w:val="22"/>
        </w:rPr>
      </w:pPr>
      <w:r w:rsidRPr="007F7BB0">
        <w:rPr>
          <w:rFonts w:ascii="Century" w:hAnsi="Century"/>
          <w:b/>
          <w:noProof w:val="0"/>
          <w:sz w:val="38"/>
          <w:szCs w:val="38"/>
        </w:rPr>
        <w:t>L</w:t>
      </w:r>
      <w:r w:rsidRPr="00B273F9">
        <w:rPr>
          <w:rFonts w:ascii="Century" w:hAnsi="Century"/>
          <w:noProof w:val="0"/>
          <w:sz w:val="22"/>
          <w:szCs w:val="22"/>
        </w:rPr>
        <w:t xml:space="preserve">e dimanche à l’heure convenue, Charly, Eli, Victor et Raphaël se retrouvent dans </w:t>
      </w:r>
      <w:r w:rsidR="008C6839" w:rsidRPr="00B273F9">
        <w:rPr>
          <w:rFonts w:ascii="Century" w:hAnsi="Century"/>
          <w:i/>
          <w:noProof w:val="0"/>
          <w:sz w:val="22"/>
          <w:szCs w:val="22"/>
        </w:rPr>
        <w:t>L</w:t>
      </w:r>
      <w:r w:rsidR="00154415" w:rsidRPr="00B273F9">
        <w:rPr>
          <w:rFonts w:ascii="Century" w:hAnsi="Century"/>
          <w:i/>
          <w:noProof w:val="0"/>
          <w:sz w:val="22"/>
          <w:szCs w:val="22"/>
        </w:rPr>
        <w:t>a B</w:t>
      </w:r>
      <w:r w:rsidR="008F6078" w:rsidRPr="00B273F9">
        <w:rPr>
          <w:rFonts w:ascii="Century" w:hAnsi="Century"/>
          <w:i/>
          <w:noProof w:val="0"/>
          <w:sz w:val="22"/>
          <w:szCs w:val="22"/>
        </w:rPr>
        <w:t>rasserie de l’h</w:t>
      </w:r>
      <w:r w:rsidRPr="00B273F9">
        <w:rPr>
          <w:rFonts w:ascii="Century" w:hAnsi="Century"/>
          <w:i/>
          <w:noProof w:val="0"/>
          <w:sz w:val="22"/>
          <w:szCs w:val="22"/>
        </w:rPr>
        <w:t>orloge</w:t>
      </w:r>
      <w:r w:rsidRPr="00B273F9">
        <w:rPr>
          <w:rFonts w:ascii="Century" w:hAnsi="Century"/>
          <w:noProof w:val="0"/>
          <w:sz w:val="22"/>
          <w:szCs w:val="22"/>
        </w:rPr>
        <w:t>. Après avoir fini leurs consommations et considéré dans le détail leur</w:t>
      </w:r>
      <w:r w:rsidR="006E6FEF">
        <w:rPr>
          <w:rFonts w:ascii="Century" w:hAnsi="Century"/>
          <w:noProof w:val="0"/>
          <w:sz w:val="22"/>
          <w:szCs w:val="22"/>
        </w:rPr>
        <w:t>s</w:t>
      </w:r>
      <w:r w:rsidRPr="00B273F9">
        <w:rPr>
          <w:rFonts w:ascii="Century" w:hAnsi="Century"/>
          <w:noProof w:val="0"/>
          <w:sz w:val="22"/>
          <w:szCs w:val="22"/>
        </w:rPr>
        <w:t xml:space="preserve"> rôle</w:t>
      </w:r>
      <w:r w:rsidR="006E6FEF">
        <w:rPr>
          <w:rFonts w:ascii="Century" w:hAnsi="Century"/>
          <w:noProof w:val="0"/>
          <w:sz w:val="22"/>
          <w:szCs w:val="22"/>
        </w:rPr>
        <w:t>s</w:t>
      </w:r>
      <w:r w:rsidRPr="00B273F9">
        <w:rPr>
          <w:rFonts w:ascii="Century" w:hAnsi="Century"/>
          <w:noProof w:val="0"/>
          <w:sz w:val="22"/>
          <w:szCs w:val="22"/>
        </w:rPr>
        <w:t xml:space="preserve"> respectif</w:t>
      </w:r>
      <w:r w:rsidR="006E6FEF">
        <w:rPr>
          <w:rFonts w:ascii="Century" w:hAnsi="Century"/>
          <w:noProof w:val="0"/>
          <w:sz w:val="22"/>
          <w:szCs w:val="22"/>
        </w:rPr>
        <w:t>s</w:t>
      </w:r>
      <w:r w:rsidRPr="00B273F9">
        <w:rPr>
          <w:rFonts w:ascii="Century" w:hAnsi="Century"/>
          <w:noProof w:val="0"/>
          <w:sz w:val="22"/>
          <w:szCs w:val="22"/>
        </w:rPr>
        <w:t xml:space="preserve"> </w:t>
      </w:r>
      <w:r w:rsidR="00E22CA0" w:rsidRPr="00B273F9">
        <w:rPr>
          <w:rFonts w:ascii="Century" w:hAnsi="Century"/>
          <w:noProof w:val="0"/>
          <w:sz w:val="22"/>
          <w:szCs w:val="22"/>
        </w:rPr>
        <w:t xml:space="preserve">à jouer </w:t>
      </w:r>
      <w:r w:rsidRPr="00B273F9">
        <w:rPr>
          <w:rFonts w:ascii="Century" w:hAnsi="Century"/>
          <w:noProof w:val="0"/>
          <w:sz w:val="22"/>
          <w:szCs w:val="22"/>
        </w:rPr>
        <w:t>dans les he</w:t>
      </w:r>
      <w:r w:rsidR="00021EDD" w:rsidRPr="00B273F9">
        <w:rPr>
          <w:rFonts w:ascii="Century" w:hAnsi="Century"/>
          <w:noProof w:val="0"/>
          <w:sz w:val="22"/>
          <w:szCs w:val="22"/>
        </w:rPr>
        <w:t>ures à venir, les quatre missionnair</w:t>
      </w:r>
      <w:r w:rsidRPr="00B273F9">
        <w:rPr>
          <w:rFonts w:ascii="Century" w:hAnsi="Century"/>
          <w:noProof w:val="0"/>
          <w:sz w:val="22"/>
          <w:szCs w:val="22"/>
        </w:rPr>
        <w:t>es prennent place dans la v</w:t>
      </w:r>
      <w:r w:rsidR="00F16845" w:rsidRPr="00B273F9">
        <w:rPr>
          <w:rFonts w:ascii="Century" w:hAnsi="Century"/>
          <w:noProof w:val="0"/>
          <w:sz w:val="22"/>
          <w:szCs w:val="22"/>
        </w:rPr>
        <w:t>oiture d’Eli. Durant le trajet</w:t>
      </w:r>
      <w:r w:rsidRPr="00B273F9">
        <w:rPr>
          <w:rFonts w:ascii="Century" w:hAnsi="Century"/>
          <w:noProof w:val="0"/>
          <w:sz w:val="22"/>
          <w:szCs w:val="22"/>
        </w:rPr>
        <w:t xml:space="preserve"> ils détaillent de nouveau leurs observations, remarques et toutes choses importantes liées à l</w:t>
      </w:r>
      <w:r w:rsidR="006E6FEF">
        <w:rPr>
          <w:rFonts w:ascii="Century" w:hAnsi="Century"/>
          <w:noProof w:val="0"/>
          <w:sz w:val="22"/>
          <w:szCs w:val="22"/>
        </w:rPr>
        <w:t>eur mission</w:t>
      </w:r>
      <w:r w:rsidRPr="00B273F9">
        <w:rPr>
          <w:rFonts w:ascii="Century" w:hAnsi="Century"/>
          <w:noProof w:val="0"/>
          <w:sz w:val="22"/>
          <w:szCs w:val="22"/>
        </w:rPr>
        <w:t>. Charly reçoit mille et un compliments pour son énergique prestati</w:t>
      </w:r>
      <w:r w:rsidR="00E22CA0" w:rsidRPr="00B273F9">
        <w:rPr>
          <w:rFonts w:ascii="Century" w:hAnsi="Century"/>
          <w:noProof w:val="0"/>
          <w:sz w:val="22"/>
          <w:szCs w:val="22"/>
        </w:rPr>
        <w:t>on télévisée. La conversation est parfois ponctuée</w:t>
      </w:r>
      <w:r w:rsidR="007738C4">
        <w:rPr>
          <w:rFonts w:ascii="Century" w:hAnsi="Century"/>
          <w:noProof w:val="0"/>
          <w:sz w:val="22"/>
          <w:szCs w:val="22"/>
        </w:rPr>
        <w:t xml:space="preserve"> de longs </w:t>
      </w:r>
      <w:r w:rsidRPr="00B273F9">
        <w:rPr>
          <w:rFonts w:ascii="Century" w:hAnsi="Century"/>
          <w:noProof w:val="0"/>
          <w:sz w:val="22"/>
          <w:szCs w:val="22"/>
        </w:rPr>
        <w:t>silence</w:t>
      </w:r>
      <w:r w:rsidR="007738C4">
        <w:rPr>
          <w:rFonts w:ascii="Century" w:hAnsi="Century"/>
          <w:noProof w:val="0"/>
          <w:sz w:val="22"/>
          <w:szCs w:val="22"/>
        </w:rPr>
        <w:t>s</w:t>
      </w:r>
      <w:r w:rsidRPr="00B273F9">
        <w:rPr>
          <w:rFonts w:ascii="Century" w:hAnsi="Century"/>
          <w:noProof w:val="0"/>
          <w:sz w:val="22"/>
          <w:szCs w:val="22"/>
        </w:rPr>
        <w:t xml:space="preserve"> que Charly </w:t>
      </w:r>
      <w:r w:rsidR="001626F5" w:rsidRPr="00B273F9">
        <w:rPr>
          <w:rFonts w:ascii="Century" w:hAnsi="Century"/>
          <w:noProof w:val="0"/>
          <w:sz w:val="22"/>
          <w:szCs w:val="22"/>
        </w:rPr>
        <w:t>—</w:t>
      </w:r>
      <w:r w:rsidRPr="00B273F9">
        <w:rPr>
          <w:rFonts w:ascii="Century" w:hAnsi="Century"/>
          <w:noProof w:val="0"/>
          <w:sz w:val="22"/>
          <w:szCs w:val="22"/>
        </w:rPr>
        <w:t xml:space="preserve"> par devoir ou par la position qu’il occupe dans le groupe </w:t>
      </w:r>
      <w:r w:rsidR="001626F5" w:rsidRPr="00B273F9">
        <w:rPr>
          <w:rFonts w:ascii="Century" w:hAnsi="Century"/>
          <w:noProof w:val="0"/>
          <w:sz w:val="22"/>
          <w:szCs w:val="22"/>
        </w:rPr>
        <w:t>—</w:t>
      </w:r>
      <w:r w:rsidRPr="00B273F9">
        <w:rPr>
          <w:rFonts w:ascii="Century" w:hAnsi="Century"/>
          <w:noProof w:val="0"/>
          <w:sz w:val="22"/>
          <w:szCs w:val="22"/>
        </w:rPr>
        <w:t xml:space="preserve"> rompt par un jeu de mots, </w:t>
      </w:r>
      <w:r w:rsidR="006E6FEF">
        <w:rPr>
          <w:rFonts w:ascii="Century" w:hAnsi="Century"/>
          <w:noProof w:val="0"/>
          <w:sz w:val="22"/>
          <w:szCs w:val="22"/>
        </w:rPr>
        <w:t xml:space="preserve">une contrepèterie, </w:t>
      </w:r>
      <w:r w:rsidRPr="00B273F9">
        <w:rPr>
          <w:rFonts w:ascii="Century" w:hAnsi="Century"/>
          <w:noProof w:val="0"/>
          <w:sz w:val="22"/>
          <w:szCs w:val="22"/>
        </w:rPr>
        <w:t>une questio</w:t>
      </w:r>
      <w:r w:rsidR="00F16845" w:rsidRPr="00B273F9">
        <w:rPr>
          <w:rFonts w:ascii="Century" w:hAnsi="Century"/>
          <w:noProof w:val="0"/>
          <w:sz w:val="22"/>
          <w:szCs w:val="22"/>
        </w:rPr>
        <w:t xml:space="preserve">n ou une pirouette quelconque. </w:t>
      </w:r>
      <w:r w:rsidR="00EF123D" w:rsidRPr="00B273F9">
        <w:rPr>
          <w:rFonts w:ascii="Century" w:hAnsi="Century"/>
          <w:noProof w:val="0"/>
          <w:sz w:val="22"/>
          <w:szCs w:val="22"/>
        </w:rPr>
        <w:t>Les villes défilent,</w:t>
      </w:r>
      <w:r w:rsidR="00F16845" w:rsidRPr="00B273F9">
        <w:rPr>
          <w:rFonts w:ascii="Century" w:hAnsi="Century"/>
          <w:noProof w:val="0"/>
          <w:sz w:val="22"/>
          <w:szCs w:val="22"/>
        </w:rPr>
        <w:t xml:space="preserve"> Bobigny, Bondy, Livry-Gargan, Clichy-sous-Bois. Lors</w:t>
      </w:r>
      <w:r w:rsidRPr="00B273F9">
        <w:rPr>
          <w:rFonts w:ascii="Century" w:hAnsi="Century"/>
          <w:noProof w:val="0"/>
          <w:sz w:val="22"/>
          <w:szCs w:val="22"/>
        </w:rPr>
        <w:t>qu’ils s’apprêtent à stationner au cœur des pavillons de la cité en effervescence, juste en face du lycée Nobel</w:t>
      </w:r>
      <w:r w:rsidR="00E22CA0" w:rsidRPr="00B273F9">
        <w:rPr>
          <w:rFonts w:ascii="Century" w:hAnsi="Century"/>
          <w:noProof w:val="0"/>
          <w:sz w:val="22"/>
          <w:szCs w:val="22"/>
        </w:rPr>
        <w:t>, Charly</w:t>
      </w:r>
      <w:r w:rsidR="00F16845" w:rsidRPr="00B273F9">
        <w:rPr>
          <w:rFonts w:ascii="Century" w:hAnsi="Century"/>
          <w:noProof w:val="0"/>
          <w:sz w:val="22"/>
          <w:szCs w:val="22"/>
        </w:rPr>
        <w:t xml:space="preserve"> donne à ses jeunes collègues une dernière recommandation</w:t>
      </w:r>
      <w:r w:rsidRPr="00B273F9">
        <w:rPr>
          <w:rFonts w:ascii="Century" w:hAnsi="Century"/>
          <w:noProof w:val="0"/>
          <w:sz w:val="22"/>
          <w:szCs w:val="22"/>
        </w:rPr>
        <w:t xml:space="preserve"> : « Je vous rappelle que vous ne devez en aucun cas utiliser votre téléphone durant la mission, mettez-le en mode vibreur. Rendez-vous </w:t>
      </w:r>
      <w:r w:rsidR="002C4AAC" w:rsidRPr="00B273F9">
        <w:rPr>
          <w:rFonts w:ascii="Century" w:hAnsi="Century"/>
          <w:noProof w:val="0"/>
          <w:sz w:val="22"/>
          <w:szCs w:val="22"/>
        </w:rPr>
        <w:t>ici</w:t>
      </w:r>
      <w:r w:rsidR="00140224" w:rsidRPr="00B273F9">
        <w:rPr>
          <w:rFonts w:ascii="Century" w:hAnsi="Century"/>
          <w:noProof w:val="0"/>
          <w:sz w:val="22"/>
          <w:szCs w:val="22"/>
        </w:rPr>
        <w:t xml:space="preserve"> </w:t>
      </w:r>
      <w:r w:rsidR="002C4AAC" w:rsidRPr="00B273F9">
        <w:rPr>
          <w:rFonts w:ascii="Century" w:hAnsi="Century"/>
          <w:noProof w:val="0"/>
          <w:sz w:val="22"/>
          <w:szCs w:val="22"/>
        </w:rPr>
        <w:t xml:space="preserve">même </w:t>
      </w:r>
      <w:r w:rsidR="00676147" w:rsidRPr="00B273F9">
        <w:rPr>
          <w:rFonts w:ascii="Century" w:hAnsi="Century"/>
          <w:noProof w:val="0"/>
          <w:sz w:val="22"/>
          <w:szCs w:val="22"/>
        </w:rPr>
        <w:t>devant le lycée entre</w:t>
      </w:r>
      <w:r w:rsidRPr="00B273F9">
        <w:rPr>
          <w:rFonts w:ascii="Century" w:hAnsi="Century"/>
          <w:noProof w:val="0"/>
          <w:sz w:val="22"/>
          <w:szCs w:val="22"/>
        </w:rPr>
        <w:t xml:space="preserve"> 16</w:t>
      </w:r>
      <w:r w:rsidR="008B4562" w:rsidRPr="00B273F9">
        <w:rPr>
          <w:rFonts w:ascii="Century" w:hAnsi="Century"/>
          <w:noProof w:val="0"/>
          <w:sz w:val="22"/>
          <w:szCs w:val="22"/>
        </w:rPr>
        <w:t> h </w:t>
      </w:r>
      <w:r w:rsidR="00676147" w:rsidRPr="00B273F9">
        <w:rPr>
          <w:rFonts w:ascii="Century" w:hAnsi="Century"/>
          <w:noProof w:val="0"/>
          <w:sz w:val="22"/>
          <w:szCs w:val="22"/>
        </w:rPr>
        <w:t>30 et</w:t>
      </w:r>
      <w:r w:rsidRPr="00B273F9">
        <w:rPr>
          <w:rFonts w:ascii="Century" w:hAnsi="Century"/>
          <w:noProof w:val="0"/>
          <w:sz w:val="22"/>
          <w:szCs w:val="22"/>
        </w:rPr>
        <w:t xml:space="preserve"> 16</w:t>
      </w:r>
      <w:r w:rsidR="008B4562" w:rsidRPr="00B273F9">
        <w:rPr>
          <w:rFonts w:ascii="Century" w:hAnsi="Century"/>
          <w:noProof w:val="0"/>
          <w:sz w:val="22"/>
          <w:szCs w:val="22"/>
        </w:rPr>
        <w:t> h </w:t>
      </w:r>
      <w:r w:rsidRPr="00B273F9">
        <w:rPr>
          <w:rFonts w:ascii="Century" w:hAnsi="Century"/>
          <w:noProof w:val="0"/>
          <w:sz w:val="22"/>
          <w:szCs w:val="22"/>
        </w:rPr>
        <w:t xml:space="preserve">45. » </w:t>
      </w:r>
      <w:r w:rsidR="00F16845" w:rsidRPr="00B273F9">
        <w:rPr>
          <w:rFonts w:ascii="Century" w:hAnsi="Century"/>
          <w:noProof w:val="0"/>
          <w:sz w:val="22"/>
          <w:szCs w:val="22"/>
        </w:rPr>
        <w:t>I</w:t>
      </w:r>
      <w:r w:rsidRPr="00B273F9">
        <w:rPr>
          <w:rFonts w:ascii="Century" w:hAnsi="Century"/>
          <w:noProof w:val="0"/>
          <w:sz w:val="22"/>
          <w:szCs w:val="22"/>
        </w:rPr>
        <w:t>ls remontent ense</w:t>
      </w:r>
      <w:r w:rsidR="00CC3CF0" w:rsidRPr="00B273F9">
        <w:rPr>
          <w:rFonts w:ascii="Century" w:hAnsi="Century"/>
          <w:noProof w:val="0"/>
          <w:sz w:val="22"/>
          <w:szCs w:val="22"/>
        </w:rPr>
        <w:t>mble l’allée de Gagny jusqu’au C</w:t>
      </w:r>
      <w:r w:rsidRPr="00B273F9">
        <w:rPr>
          <w:rFonts w:ascii="Century" w:hAnsi="Century"/>
          <w:noProof w:val="0"/>
          <w:sz w:val="22"/>
          <w:szCs w:val="22"/>
        </w:rPr>
        <w:t>arrefour des Libertés, puis chacun s’eng</w:t>
      </w:r>
      <w:r w:rsidR="00CC3CF0" w:rsidRPr="00B273F9">
        <w:rPr>
          <w:rFonts w:ascii="Century" w:hAnsi="Century"/>
          <w:noProof w:val="0"/>
          <w:sz w:val="22"/>
          <w:szCs w:val="22"/>
        </w:rPr>
        <w:t>age dans une direction attribué</w:t>
      </w:r>
      <w:r w:rsidRPr="00B273F9">
        <w:rPr>
          <w:rFonts w:ascii="Century" w:hAnsi="Century"/>
          <w:noProof w:val="0"/>
          <w:sz w:val="22"/>
          <w:szCs w:val="22"/>
        </w:rPr>
        <w:t xml:space="preserve">e. Charly regrette son parapluie. « Ça va tomber », songe-t-il. Il traverse la cité du Chêne pointu puis descend vers la mairie et le collège Doisneau. </w:t>
      </w:r>
      <w:r w:rsidR="007738C4">
        <w:rPr>
          <w:rFonts w:ascii="Century" w:hAnsi="Century"/>
          <w:noProof w:val="0"/>
          <w:sz w:val="22"/>
          <w:szCs w:val="22"/>
        </w:rPr>
        <w:t xml:space="preserve">De l’intérieur de la voiture, il téléphone à Marek, « mardi 14 h à Blanche, informe les collègues. » </w:t>
      </w:r>
      <w:r w:rsidRPr="00B273F9">
        <w:rPr>
          <w:rFonts w:ascii="Century" w:hAnsi="Century"/>
          <w:noProof w:val="0"/>
          <w:sz w:val="22"/>
          <w:szCs w:val="22"/>
        </w:rPr>
        <w:t xml:space="preserve">Raphaël </w:t>
      </w:r>
      <w:r w:rsidR="00B32776" w:rsidRPr="00B273F9">
        <w:rPr>
          <w:rFonts w:ascii="Century" w:hAnsi="Century"/>
          <w:noProof w:val="0"/>
          <w:sz w:val="22"/>
          <w:szCs w:val="22"/>
        </w:rPr>
        <w:t>se dirige vers le</w:t>
      </w:r>
      <w:r w:rsidRPr="00B273F9">
        <w:rPr>
          <w:rFonts w:ascii="Century" w:hAnsi="Century"/>
          <w:noProof w:val="0"/>
          <w:sz w:val="22"/>
          <w:szCs w:val="22"/>
        </w:rPr>
        <w:t xml:space="preserve"> complexe sportif. Quant à Victor, il bifurque à droite après le rond-point des Libertés, passe devant l’école primaire puis s’engouffre </w:t>
      </w:r>
      <w:r w:rsidR="00CC3CF0" w:rsidRPr="00B273F9">
        <w:rPr>
          <w:rFonts w:ascii="Century" w:hAnsi="Century"/>
          <w:noProof w:val="0"/>
          <w:sz w:val="22"/>
          <w:szCs w:val="22"/>
        </w:rPr>
        <w:t xml:space="preserve">dans </w:t>
      </w:r>
      <w:r w:rsidR="00EA1785" w:rsidRPr="00B273F9">
        <w:rPr>
          <w:rFonts w:ascii="Century" w:hAnsi="Century"/>
          <w:noProof w:val="0"/>
          <w:sz w:val="22"/>
          <w:szCs w:val="22"/>
        </w:rPr>
        <w:t>la forêt de bâtiments surchargée</w:t>
      </w:r>
      <w:r w:rsidR="00CC3CF0" w:rsidRPr="00B273F9">
        <w:rPr>
          <w:rFonts w:ascii="Century" w:hAnsi="Century"/>
          <w:noProof w:val="0"/>
          <w:sz w:val="22"/>
          <w:szCs w:val="22"/>
        </w:rPr>
        <w:t xml:space="preserve"> </w:t>
      </w:r>
      <w:r w:rsidR="00E22CA0" w:rsidRPr="00B273F9">
        <w:rPr>
          <w:rFonts w:ascii="Century" w:hAnsi="Century"/>
          <w:noProof w:val="0"/>
          <w:sz w:val="22"/>
          <w:szCs w:val="22"/>
        </w:rPr>
        <w:t>de parcs automobiles bondés, de poubelles débordantes</w:t>
      </w:r>
      <w:r w:rsidR="00EA1785" w:rsidRPr="00B273F9">
        <w:rPr>
          <w:rFonts w:ascii="Century" w:hAnsi="Century"/>
          <w:noProof w:val="0"/>
          <w:sz w:val="22"/>
          <w:szCs w:val="22"/>
        </w:rPr>
        <w:t>, de tags démesurés</w:t>
      </w:r>
      <w:r w:rsidRPr="00B273F9">
        <w:rPr>
          <w:rFonts w:ascii="Century" w:hAnsi="Century"/>
          <w:noProof w:val="0"/>
          <w:sz w:val="22"/>
          <w:szCs w:val="22"/>
        </w:rPr>
        <w:t xml:space="preserve">. </w:t>
      </w:r>
      <w:r w:rsidR="00676147" w:rsidRPr="00B273F9">
        <w:rPr>
          <w:rFonts w:ascii="Century" w:hAnsi="Century"/>
          <w:noProof w:val="0"/>
          <w:sz w:val="22"/>
          <w:szCs w:val="22"/>
        </w:rPr>
        <w:t>Eli ne s’éloigne pas du lycée ni</w:t>
      </w:r>
      <w:r w:rsidRPr="00B273F9">
        <w:rPr>
          <w:rFonts w:ascii="Century" w:hAnsi="Century"/>
          <w:noProof w:val="0"/>
          <w:sz w:val="22"/>
          <w:szCs w:val="22"/>
        </w:rPr>
        <w:t xml:space="preserve"> de la cité du Chêne pointu.</w:t>
      </w:r>
      <w:r w:rsidR="00E22CA0" w:rsidRPr="00B273F9">
        <w:rPr>
          <w:rFonts w:ascii="Century" w:hAnsi="Century"/>
          <w:noProof w:val="0"/>
          <w:sz w:val="22"/>
          <w:szCs w:val="22"/>
        </w:rPr>
        <w:t xml:space="preserve"> Durant une heure chacun jaug</w:t>
      </w:r>
      <w:r w:rsidR="00CC3CF0" w:rsidRPr="00B273F9">
        <w:rPr>
          <w:rFonts w:ascii="Century" w:hAnsi="Century"/>
          <w:noProof w:val="0"/>
          <w:sz w:val="22"/>
          <w:szCs w:val="22"/>
        </w:rPr>
        <w:t>era la tension sur le terrain, veillera sur les commentaires, rep</w:t>
      </w:r>
      <w:r w:rsidR="00175827" w:rsidRPr="00B273F9">
        <w:rPr>
          <w:rFonts w:ascii="Century" w:hAnsi="Century"/>
          <w:noProof w:val="0"/>
          <w:sz w:val="22"/>
          <w:szCs w:val="22"/>
        </w:rPr>
        <w:t>é</w:t>
      </w:r>
      <w:r w:rsidR="00EF123D" w:rsidRPr="00B273F9">
        <w:rPr>
          <w:rFonts w:ascii="Century" w:hAnsi="Century"/>
          <w:noProof w:val="0"/>
          <w:sz w:val="22"/>
          <w:szCs w:val="22"/>
        </w:rPr>
        <w:t>rera les leaders, jusqu’à l’heure du rendez-vous.</w:t>
      </w:r>
      <w:r w:rsidR="006E6FEF">
        <w:rPr>
          <w:rFonts w:ascii="Century" w:hAnsi="Century"/>
          <w:noProof w:val="0"/>
          <w:sz w:val="22"/>
          <w:szCs w:val="22"/>
        </w:rPr>
        <w:t xml:space="preserve"> </w:t>
      </w:r>
      <w:r w:rsidR="00E22CA0" w:rsidRPr="00B273F9">
        <w:rPr>
          <w:rFonts w:ascii="Century" w:hAnsi="Century"/>
          <w:noProof w:val="0"/>
          <w:sz w:val="22"/>
          <w:szCs w:val="22"/>
        </w:rPr>
        <w:t>Le dernier du groupe</w:t>
      </w:r>
      <w:r w:rsidR="00CC3CF0" w:rsidRPr="00B273F9">
        <w:rPr>
          <w:rFonts w:ascii="Century" w:hAnsi="Century"/>
          <w:noProof w:val="0"/>
          <w:sz w:val="22"/>
          <w:szCs w:val="22"/>
        </w:rPr>
        <w:t xml:space="preserve"> à </w:t>
      </w:r>
      <w:r w:rsidR="00322188" w:rsidRPr="00B273F9">
        <w:rPr>
          <w:rFonts w:ascii="Century" w:hAnsi="Century"/>
          <w:noProof w:val="0"/>
          <w:sz w:val="22"/>
          <w:szCs w:val="22"/>
        </w:rPr>
        <w:t>retourner</w:t>
      </w:r>
      <w:r w:rsidR="00CC3CF0" w:rsidRPr="00B273F9">
        <w:rPr>
          <w:rFonts w:ascii="Century" w:hAnsi="Century"/>
          <w:noProof w:val="0"/>
          <w:sz w:val="22"/>
          <w:szCs w:val="22"/>
        </w:rPr>
        <w:t xml:space="preserve"> au point de rencontre est Victor. Il</w:t>
      </w:r>
      <w:r w:rsidRPr="00B273F9">
        <w:rPr>
          <w:rFonts w:ascii="Century" w:hAnsi="Century"/>
          <w:noProof w:val="0"/>
          <w:sz w:val="22"/>
          <w:szCs w:val="22"/>
        </w:rPr>
        <w:t xml:space="preserve"> </w:t>
      </w:r>
      <w:r w:rsidR="00322188" w:rsidRPr="00B273F9">
        <w:rPr>
          <w:rFonts w:ascii="Century" w:hAnsi="Century"/>
          <w:noProof w:val="0"/>
          <w:sz w:val="22"/>
          <w:szCs w:val="22"/>
        </w:rPr>
        <w:t>revient</w:t>
      </w:r>
      <w:r w:rsidR="00CC3CF0" w:rsidRPr="00B273F9">
        <w:rPr>
          <w:rFonts w:ascii="Century" w:hAnsi="Century"/>
          <w:noProof w:val="0"/>
          <w:sz w:val="22"/>
          <w:szCs w:val="22"/>
        </w:rPr>
        <w:t xml:space="preserve"> à 17 heures,</w:t>
      </w:r>
      <w:r w:rsidRPr="00B273F9">
        <w:rPr>
          <w:rFonts w:ascii="Century" w:hAnsi="Century"/>
          <w:noProof w:val="0"/>
          <w:sz w:val="22"/>
          <w:szCs w:val="22"/>
        </w:rPr>
        <w:t xml:space="preserve"> complète</w:t>
      </w:r>
      <w:r w:rsidR="00CC3CF0" w:rsidRPr="00B273F9">
        <w:rPr>
          <w:rFonts w:ascii="Century" w:hAnsi="Century"/>
          <w:noProof w:val="0"/>
          <w:sz w:val="22"/>
          <w:szCs w:val="22"/>
        </w:rPr>
        <w:t>ment trempé</w:t>
      </w:r>
      <w:r w:rsidRPr="00B273F9">
        <w:rPr>
          <w:rFonts w:ascii="Century" w:hAnsi="Century"/>
          <w:noProof w:val="0"/>
          <w:sz w:val="22"/>
          <w:szCs w:val="22"/>
        </w:rPr>
        <w:t>. Un silence étrange s</w:t>
      </w:r>
      <w:r w:rsidR="00420124" w:rsidRPr="00B273F9">
        <w:rPr>
          <w:rFonts w:ascii="Century" w:hAnsi="Century"/>
          <w:noProof w:val="0"/>
          <w:sz w:val="22"/>
          <w:szCs w:val="22"/>
        </w:rPr>
        <w:t>e répandit</w:t>
      </w:r>
      <w:r w:rsidRPr="00B273F9">
        <w:rPr>
          <w:rFonts w:ascii="Century" w:hAnsi="Century"/>
          <w:noProof w:val="0"/>
          <w:sz w:val="22"/>
          <w:szCs w:val="22"/>
        </w:rPr>
        <w:t xml:space="preserve"> dans les quartiers, aussi rapi</w:t>
      </w:r>
      <w:r w:rsidR="00E22CA0" w:rsidRPr="00B273F9">
        <w:rPr>
          <w:rFonts w:ascii="Century" w:hAnsi="Century"/>
          <w:noProof w:val="0"/>
          <w:sz w:val="22"/>
          <w:szCs w:val="22"/>
        </w:rPr>
        <w:t>de et pesant que le silence d</w:t>
      </w:r>
      <w:r w:rsidR="007738C4">
        <w:rPr>
          <w:rFonts w:ascii="Century" w:hAnsi="Century"/>
          <w:noProof w:val="0"/>
          <w:sz w:val="22"/>
          <w:szCs w:val="22"/>
        </w:rPr>
        <w:t>’une</w:t>
      </w:r>
      <w:r w:rsidR="00E22CA0" w:rsidRPr="00B273F9">
        <w:rPr>
          <w:rFonts w:ascii="Century" w:hAnsi="Century"/>
          <w:noProof w:val="0"/>
          <w:sz w:val="22"/>
          <w:szCs w:val="22"/>
        </w:rPr>
        <w:t xml:space="preserve"> </w:t>
      </w:r>
      <w:r w:rsidRPr="00B273F9">
        <w:rPr>
          <w:rFonts w:ascii="Century" w:hAnsi="Century"/>
          <w:noProof w:val="0"/>
          <w:sz w:val="22"/>
          <w:szCs w:val="22"/>
        </w:rPr>
        <w:t xml:space="preserve">procession en marche vers </w:t>
      </w:r>
      <w:r w:rsidR="00CC3CF0" w:rsidRPr="00B273F9">
        <w:rPr>
          <w:rFonts w:ascii="Century" w:hAnsi="Century"/>
          <w:noProof w:val="0"/>
          <w:sz w:val="22"/>
          <w:szCs w:val="22"/>
        </w:rPr>
        <w:t>le cimetière</w:t>
      </w:r>
      <w:r w:rsidR="007738C4">
        <w:rPr>
          <w:rFonts w:ascii="Century" w:hAnsi="Century"/>
          <w:noProof w:val="0"/>
          <w:sz w:val="22"/>
          <w:szCs w:val="22"/>
        </w:rPr>
        <w:t xml:space="preserve"> et les morts</w:t>
      </w:r>
      <w:r w:rsidR="00CC3CF0" w:rsidRPr="00B273F9">
        <w:rPr>
          <w:rFonts w:ascii="Century" w:hAnsi="Century"/>
          <w:noProof w:val="0"/>
          <w:sz w:val="22"/>
          <w:szCs w:val="22"/>
        </w:rPr>
        <w:t xml:space="preserve">, alors que </w:t>
      </w:r>
      <w:r w:rsidR="007738C4">
        <w:rPr>
          <w:rFonts w:ascii="Century" w:hAnsi="Century"/>
          <w:noProof w:val="0"/>
          <w:sz w:val="22"/>
          <w:szCs w:val="22"/>
        </w:rPr>
        <w:t>s’aba</w:t>
      </w:r>
      <w:r w:rsidRPr="00B273F9">
        <w:rPr>
          <w:rFonts w:ascii="Century" w:hAnsi="Century"/>
          <w:noProof w:val="0"/>
          <w:sz w:val="22"/>
          <w:szCs w:val="22"/>
        </w:rPr>
        <w:t xml:space="preserve">t </w:t>
      </w:r>
      <w:r w:rsidR="00E22CA0" w:rsidRPr="00B273F9">
        <w:rPr>
          <w:rFonts w:ascii="Century" w:hAnsi="Century"/>
          <w:noProof w:val="0"/>
          <w:sz w:val="22"/>
          <w:szCs w:val="22"/>
        </w:rPr>
        <w:t xml:space="preserve">sur elle </w:t>
      </w:r>
      <w:r w:rsidRPr="00B273F9">
        <w:rPr>
          <w:rFonts w:ascii="Century" w:hAnsi="Century"/>
          <w:noProof w:val="0"/>
          <w:sz w:val="22"/>
          <w:szCs w:val="22"/>
        </w:rPr>
        <w:t>des trombes d’eau qui dispersent</w:t>
      </w:r>
      <w:r w:rsidR="007738C4">
        <w:rPr>
          <w:rFonts w:ascii="Century" w:hAnsi="Century"/>
          <w:noProof w:val="0"/>
          <w:sz w:val="22"/>
          <w:szCs w:val="22"/>
        </w:rPr>
        <w:t xml:space="preserve"> les vivant</w:t>
      </w:r>
      <w:r w:rsidR="00322188" w:rsidRPr="00B273F9">
        <w:rPr>
          <w:rFonts w:ascii="Century" w:hAnsi="Century"/>
          <w:noProof w:val="0"/>
          <w:sz w:val="22"/>
          <w:szCs w:val="22"/>
        </w:rPr>
        <w:t>s</w:t>
      </w:r>
      <w:r w:rsidRPr="00B273F9">
        <w:rPr>
          <w:rFonts w:ascii="Century" w:hAnsi="Century"/>
          <w:noProof w:val="0"/>
          <w:sz w:val="22"/>
          <w:szCs w:val="22"/>
        </w:rPr>
        <w:t>. Victor s’excuse du retard qu’il attribue à une</w:t>
      </w:r>
      <w:r w:rsidR="00CC3CF0" w:rsidRPr="00B273F9">
        <w:rPr>
          <w:rFonts w:ascii="Century" w:hAnsi="Century"/>
          <w:noProof w:val="0"/>
          <w:sz w:val="22"/>
          <w:szCs w:val="22"/>
        </w:rPr>
        <w:t xml:space="preserve"> conversation </w:t>
      </w:r>
      <w:r w:rsidRPr="00B273F9">
        <w:rPr>
          <w:rFonts w:ascii="Century" w:hAnsi="Century"/>
          <w:noProof w:val="0"/>
          <w:sz w:val="22"/>
          <w:szCs w:val="22"/>
        </w:rPr>
        <w:t>entre une vingtaine de jeunes devant la cité de la Forestière</w:t>
      </w:r>
      <w:r w:rsidR="00CC3CF0" w:rsidRPr="00B273F9">
        <w:rPr>
          <w:rFonts w:ascii="Century" w:hAnsi="Century"/>
          <w:noProof w:val="0"/>
          <w:sz w:val="22"/>
          <w:szCs w:val="22"/>
        </w:rPr>
        <w:t>, un échange animé</w:t>
      </w:r>
      <w:r w:rsidRPr="00B273F9">
        <w:rPr>
          <w:rFonts w:ascii="Century" w:hAnsi="Century"/>
          <w:noProof w:val="0"/>
          <w:sz w:val="22"/>
          <w:szCs w:val="22"/>
        </w:rPr>
        <w:t xml:space="preserve"> auquel il </w:t>
      </w:r>
      <w:r w:rsidR="00420124" w:rsidRPr="00B273F9">
        <w:rPr>
          <w:rFonts w:ascii="Century" w:hAnsi="Century"/>
          <w:noProof w:val="0"/>
          <w:sz w:val="22"/>
          <w:szCs w:val="22"/>
        </w:rPr>
        <w:t>fut</w:t>
      </w:r>
      <w:r w:rsidRPr="00B273F9">
        <w:rPr>
          <w:rFonts w:ascii="Century" w:hAnsi="Century"/>
          <w:noProof w:val="0"/>
          <w:sz w:val="22"/>
          <w:szCs w:val="22"/>
        </w:rPr>
        <w:t xml:space="preserve"> particulièrement attentif. « Il faut absolument nous concentrer autour du péri</w:t>
      </w:r>
      <w:r w:rsidR="00E50597" w:rsidRPr="00B273F9">
        <w:rPr>
          <w:rFonts w:ascii="Century" w:hAnsi="Century"/>
          <w:noProof w:val="0"/>
          <w:sz w:val="22"/>
          <w:szCs w:val="22"/>
        </w:rPr>
        <w:t>mètre du complexe sportif », propose-t</w:t>
      </w:r>
      <w:r w:rsidRPr="00B273F9">
        <w:rPr>
          <w:rFonts w:ascii="Century" w:hAnsi="Century"/>
          <w:noProof w:val="0"/>
          <w:sz w:val="22"/>
          <w:szCs w:val="22"/>
        </w:rPr>
        <w:t>-il aux trois autres.</w:t>
      </w:r>
      <w:r w:rsidR="00CC3CF0" w:rsidRPr="00B273F9">
        <w:rPr>
          <w:rFonts w:ascii="Century" w:hAnsi="Century"/>
          <w:noProof w:val="0"/>
          <w:sz w:val="22"/>
          <w:szCs w:val="22"/>
        </w:rPr>
        <w:t xml:space="preserve"> « Je confirme</w:t>
      </w:r>
      <w:r w:rsidR="007B3A62" w:rsidRPr="00B273F9">
        <w:rPr>
          <w:rFonts w:ascii="Century" w:hAnsi="Century"/>
          <w:noProof w:val="0"/>
          <w:sz w:val="22"/>
          <w:szCs w:val="22"/>
        </w:rPr>
        <w:t>, dit Raphaël, cette zone a été mentionnée plusieurs fois. »</w:t>
      </w:r>
      <w:r w:rsidRPr="00B273F9">
        <w:rPr>
          <w:rFonts w:ascii="Century" w:hAnsi="Century"/>
          <w:noProof w:val="0"/>
          <w:sz w:val="22"/>
          <w:szCs w:val="22"/>
        </w:rPr>
        <w:t xml:space="preserve"> « Les derniers jeunes</w:t>
      </w:r>
      <w:r w:rsidR="007B3A62" w:rsidRPr="00B273F9">
        <w:rPr>
          <w:rFonts w:ascii="Century" w:hAnsi="Century"/>
          <w:noProof w:val="0"/>
          <w:sz w:val="22"/>
          <w:szCs w:val="22"/>
        </w:rPr>
        <w:t xml:space="preserve">, reprend </w:t>
      </w:r>
      <w:r w:rsidR="00175827" w:rsidRPr="00B273F9">
        <w:rPr>
          <w:rFonts w:ascii="Century" w:hAnsi="Century"/>
          <w:noProof w:val="0"/>
          <w:sz w:val="22"/>
          <w:szCs w:val="22"/>
        </w:rPr>
        <w:t>V</w:t>
      </w:r>
      <w:r w:rsidR="007B3A62" w:rsidRPr="00B273F9">
        <w:rPr>
          <w:rFonts w:ascii="Century" w:hAnsi="Century"/>
          <w:noProof w:val="0"/>
          <w:sz w:val="22"/>
          <w:szCs w:val="22"/>
        </w:rPr>
        <w:t>ictor,</w:t>
      </w:r>
      <w:r w:rsidRPr="00B273F9">
        <w:rPr>
          <w:rFonts w:ascii="Century" w:hAnsi="Century"/>
          <w:noProof w:val="0"/>
          <w:sz w:val="22"/>
          <w:szCs w:val="22"/>
        </w:rPr>
        <w:t xml:space="preserve"> ont interrompu la discussion il y a dix minutes et se sont donné rendez-vous après la rupture du jeûne, autour du carrefour des Libertés avant de se ruer vers les </w:t>
      </w:r>
      <w:r w:rsidR="00322188" w:rsidRPr="00B273F9">
        <w:rPr>
          <w:rFonts w:ascii="Century" w:hAnsi="Century"/>
          <w:noProof w:val="0"/>
          <w:sz w:val="22"/>
          <w:szCs w:val="22"/>
        </w:rPr>
        <w:t xml:space="preserve">entrées des </w:t>
      </w:r>
      <w:r w:rsidRPr="00B273F9">
        <w:rPr>
          <w:rFonts w:ascii="Century" w:hAnsi="Century"/>
          <w:noProof w:val="0"/>
          <w:sz w:val="22"/>
          <w:szCs w:val="22"/>
        </w:rPr>
        <w:t>bâtiments</w:t>
      </w:r>
      <w:r w:rsidR="00D75B7A" w:rsidRPr="00B273F9">
        <w:rPr>
          <w:rFonts w:ascii="Century" w:hAnsi="Century"/>
          <w:noProof w:val="0"/>
          <w:sz w:val="22"/>
          <w:szCs w:val="22"/>
        </w:rPr>
        <w:t>.</w:t>
      </w:r>
      <w:r w:rsidR="008B4562" w:rsidRPr="00B273F9">
        <w:rPr>
          <w:rFonts w:ascii="Century" w:hAnsi="Century"/>
          <w:noProof w:val="0"/>
          <w:sz w:val="22"/>
          <w:szCs w:val="22"/>
        </w:rPr>
        <w:t> »</w:t>
      </w:r>
      <w:r w:rsidR="00E22CA0" w:rsidRPr="00B273F9">
        <w:rPr>
          <w:rFonts w:ascii="Century" w:hAnsi="Century"/>
          <w:noProof w:val="0"/>
          <w:sz w:val="22"/>
          <w:szCs w:val="22"/>
        </w:rPr>
        <w:t xml:space="preserve"> </w:t>
      </w:r>
      <w:r w:rsidRPr="00B273F9">
        <w:rPr>
          <w:rFonts w:ascii="Century" w:hAnsi="Century"/>
          <w:noProof w:val="0"/>
          <w:sz w:val="22"/>
          <w:szCs w:val="22"/>
        </w:rPr>
        <w:t xml:space="preserve">Chacun détaille ce qu’il </w:t>
      </w:r>
      <w:r w:rsidR="00420124" w:rsidRPr="00B273F9">
        <w:rPr>
          <w:rFonts w:ascii="Century" w:hAnsi="Century"/>
          <w:noProof w:val="0"/>
          <w:sz w:val="22"/>
          <w:szCs w:val="22"/>
        </w:rPr>
        <w:t>observa</w:t>
      </w:r>
      <w:r w:rsidRPr="00B273F9">
        <w:rPr>
          <w:rFonts w:ascii="Century" w:hAnsi="Century"/>
          <w:noProof w:val="0"/>
          <w:sz w:val="22"/>
          <w:szCs w:val="22"/>
        </w:rPr>
        <w:t xml:space="preserve"> durant les deux heures passées dans son secteur. « Rupture de quoi</w:t>
      </w:r>
      <w:r w:rsidR="00E00BF7" w:rsidRPr="00B273F9">
        <w:rPr>
          <w:noProof w:val="0"/>
          <w:sz w:val="22"/>
          <w:szCs w:val="22"/>
        </w:rPr>
        <w:t> </w:t>
      </w:r>
      <w:r w:rsidRPr="00B273F9">
        <w:rPr>
          <w:rFonts w:ascii="Century" w:hAnsi="Century"/>
          <w:noProof w:val="0"/>
          <w:sz w:val="22"/>
          <w:szCs w:val="22"/>
        </w:rPr>
        <w:t>? »</w:t>
      </w:r>
      <w:r w:rsidR="007B3A62" w:rsidRPr="00B273F9">
        <w:rPr>
          <w:rFonts w:ascii="Century" w:hAnsi="Century"/>
          <w:noProof w:val="0"/>
          <w:sz w:val="22"/>
          <w:szCs w:val="22"/>
        </w:rPr>
        <w:t xml:space="preserve"> interroge Eli</w:t>
      </w:r>
      <w:r w:rsidRPr="00B273F9">
        <w:rPr>
          <w:rFonts w:ascii="Century" w:hAnsi="Century"/>
          <w:noProof w:val="0"/>
          <w:sz w:val="22"/>
          <w:szCs w:val="22"/>
        </w:rPr>
        <w:t>. « C’est ramadan, ça fait presque un mois qu’ils bouff</w:t>
      </w:r>
      <w:r w:rsidR="007B3A62" w:rsidRPr="00B273F9">
        <w:rPr>
          <w:rFonts w:ascii="Century" w:hAnsi="Century"/>
          <w:noProof w:val="0"/>
          <w:sz w:val="22"/>
          <w:szCs w:val="22"/>
        </w:rPr>
        <w:t>ent pas ces cons » s’exclame Victor. « C’est à quelle heure cette rupture</w:t>
      </w:r>
      <w:r w:rsidR="00E00BF7" w:rsidRPr="00B273F9">
        <w:rPr>
          <w:noProof w:val="0"/>
          <w:sz w:val="22"/>
          <w:szCs w:val="22"/>
        </w:rPr>
        <w:t> </w:t>
      </w:r>
      <w:r w:rsidR="00E00BF7" w:rsidRPr="00B273F9">
        <w:rPr>
          <w:rFonts w:ascii="Century" w:hAnsi="Century"/>
          <w:noProof w:val="0"/>
          <w:sz w:val="22"/>
          <w:szCs w:val="22"/>
        </w:rPr>
        <w:t>?</w:t>
      </w:r>
      <w:r w:rsidR="00175827" w:rsidRPr="00B273F9">
        <w:rPr>
          <w:rFonts w:ascii="Century" w:hAnsi="Century"/>
          <w:noProof w:val="0"/>
          <w:sz w:val="22"/>
          <w:szCs w:val="22"/>
        </w:rPr>
        <w:t> </w:t>
      </w:r>
      <w:r w:rsidRPr="00B273F9">
        <w:rPr>
          <w:rFonts w:ascii="Century" w:hAnsi="Century"/>
          <w:noProof w:val="0"/>
          <w:sz w:val="22"/>
          <w:szCs w:val="22"/>
        </w:rPr>
        <w:t xml:space="preserve">» Aucun n’a la réponse, mais ils conviennent que la situation est idéalement mûre. Ils approuvent la proposition de Victor. Par mesure de sécurité </w:t>
      </w:r>
      <w:r w:rsidR="002903B3" w:rsidRPr="00B273F9">
        <w:rPr>
          <w:rFonts w:ascii="Century" w:hAnsi="Century"/>
          <w:noProof w:val="0"/>
          <w:sz w:val="22"/>
          <w:szCs w:val="22"/>
        </w:rPr>
        <w:t>et avant d’entrer en action, Charly</w:t>
      </w:r>
      <w:r w:rsidR="00B32776" w:rsidRPr="00B273F9">
        <w:rPr>
          <w:rFonts w:ascii="Century" w:hAnsi="Century"/>
          <w:noProof w:val="0"/>
          <w:sz w:val="22"/>
          <w:szCs w:val="22"/>
        </w:rPr>
        <w:t xml:space="preserve"> suggère</w:t>
      </w:r>
      <w:r w:rsidR="002903B3" w:rsidRPr="00B273F9">
        <w:rPr>
          <w:rFonts w:ascii="Century" w:hAnsi="Century"/>
          <w:noProof w:val="0"/>
          <w:sz w:val="22"/>
          <w:szCs w:val="22"/>
        </w:rPr>
        <w:t xml:space="preserve"> de</w:t>
      </w:r>
      <w:r w:rsidRPr="00B273F9">
        <w:rPr>
          <w:rFonts w:ascii="Century" w:hAnsi="Century"/>
          <w:noProof w:val="0"/>
          <w:sz w:val="22"/>
          <w:szCs w:val="22"/>
        </w:rPr>
        <w:t xml:space="preserve"> quitte</w:t>
      </w:r>
      <w:r w:rsidR="002903B3" w:rsidRPr="00B273F9">
        <w:rPr>
          <w:rFonts w:ascii="Century" w:hAnsi="Century"/>
          <w:noProof w:val="0"/>
          <w:sz w:val="22"/>
          <w:szCs w:val="22"/>
        </w:rPr>
        <w:t>r</w:t>
      </w:r>
      <w:r w:rsidRPr="00B273F9">
        <w:rPr>
          <w:rFonts w:ascii="Century" w:hAnsi="Century"/>
          <w:noProof w:val="0"/>
          <w:sz w:val="22"/>
          <w:szCs w:val="22"/>
        </w:rPr>
        <w:t xml:space="preserve"> </w:t>
      </w:r>
      <w:r w:rsidR="00E22CA0" w:rsidRPr="00B273F9">
        <w:rPr>
          <w:rFonts w:ascii="Century" w:hAnsi="Century"/>
          <w:noProof w:val="0"/>
          <w:sz w:val="22"/>
          <w:szCs w:val="22"/>
        </w:rPr>
        <w:t xml:space="preserve">provisoirement </w:t>
      </w:r>
      <w:r w:rsidRPr="00B273F9">
        <w:rPr>
          <w:rFonts w:ascii="Century" w:hAnsi="Century"/>
          <w:noProof w:val="0"/>
          <w:sz w:val="22"/>
          <w:szCs w:val="22"/>
        </w:rPr>
        <w:t>les lieux. Ils ont une bonne heure devant eux.</w:t>
      </w:r>
      <w:r w:rsidR="002903B3" w:rsidRPr="00B273F9">
        <w:rPr>
          <w:rFonts w:ascii="Century" w:hAnsi="Century"/>
          <w:noProof w:val="0"/>
          <w:sz w:val="22"/>
          <w:szCs w:val="22"/>
        </w:rPr>
        <w:t xml:space="preserve"> C’est lui qui</w:t>
      </w:r>
      <w:r w:rsidRPr="00B273F9">
        <w:rPr>
          <w:rFonts w:ascii="Century" w:hAnsi="Century"/>
          <w:noProof w:val="0"/>
          <w:sz w:val="22"/>
          <w:szCs w:val="22"/>
        </w:rPr>
        <w:t xml:space="preserve"> </w:t>
      </w:r>
      <w:r w:rsidR="002903B3" w:rsidRPr="00B273F9">
        <w:rPr>
          <w:rFonts w:ascii="Century" w:hAnsi="Century"/>
          <w:noProof w:val="0"/>
          <w:sz w:val="22"/>
          <w:szCs w:val="22"/>
        </w:rPr>
        <w:t xml:space="preserve">conduit </w:t>
      </w:r>
      <w:r w:rsidRPr="00B273F9">
        <w:rPr>
          <w:rFonts w:ascii="Century" w:hAnsi="Century"/>
          <w:noProof w:val="0"/>
          <w:sz w:val="22"/>
          <w:szCs w:val="22"/>
        </w:rPr>
        <w:t xml:space="preserve">la </w:t>
      </w:r>
      <w:r w:rsidR="002903B3" w:rsidRPr="00B273F9">
        <w:rPr>
          <w:rFonts w:ascii="Century" w:hAnsi="Century"/>
          <w:noProof w:val="0"/>
          <w:sz w:val="22"/>
          <w:szCs w:val="22"/>
        </w:rPr>
        <w:t>Renault d’Eli</w:t>
      </w:r>
      <w:r w:rsidRPr="00B273F9">
        <w:rPr>
          <w:rFonts w:ascii="Century" w:hAnsi="Century"/>
          <w:noProof w:val="0"/>
          <w:sz w:val="22"/>
          <w:szCs w:val="22"/>
        </w:rPr>
        <w:t>.</w:t>
      </w:r>
      <w:r w:rsidR="002903B3" w:rsidRPr="00B273F9">
        <w:rPr>
          <w:rFonts w:ascii="Century" w:hAnsi="Century"/>
          <w:noProof w:val="0"/>
          <w:sz w:val="22"/>
          <w:szCs w:val="22"/>
        </w:rPr>
        <w:t xml:space="preserve"> Ils empruntent l’allée de Gagny puis la rue du 19 mars 1962, arrivent à la gare du Raincy par le boulevard du Midi. </w:t>
      </w:r>
      <w:r w:rsidRPr="00B273F9">
        <w:rPr>
          <w:rFonts w:ascii="Century" w:hAnsi="Century"/>
          <w:noProof w:val="0"/>
          <w:sz w:val="22"/>
          <w:szCs w:val="22"/>
        </w:rPr>
        <w:t>Pendant le trajet Eli, Victor et Raphaël prennent chacun une demi-douzaine de bouteilles prêtes à l’emploi qu’ils dissimulent dans leurs parkas ou doudounes. Les rues sont anormalement peu chargées</w:t>
      </w:r>
      <w:r w:rsidR="002903B3" w:rsidRPr="00B273F9">
        <w:rPr>
          <w:rFonts w:ascii="Century" w:hAnsi="Century"/>
          <w:noProof w:val="0"/>
          <w:sz w:val="22"/>
          <w:szCs w:val="22"/>
        </w:rPr>
        <w:t xml:space="preserve"> dans cette ville huppée</w:t>
      </w:r>
      <w:r w:rsidRPr="00B273F9">
        <w:rPr>
          <w:rFonts w:ascii="Century" w:hAnsi="Century"/>
          <w:noProof w:val="0"/>
          <w:sz w:val="22"/>
          <w:szCs w:val="22"/>
        </w:rPr>
        <w:t xml:space="preserve">. </w:t>
      </w:r>
      <w:r w:rsidR="001F5B42">
        <w:rPr>
          <w:rFonts w:ascii="Century" w:hAnsi="Century"/>
          <w:noProof w:val="0"/>
          <w:sz w:val="22"/>
          <w:szCs w:val="22"/>
        </w:rPr>
        <w:t xml:space="preserve">Ils y avancent au hasard. </w:t>
      </w:r>
      <w:r w:rsidRPr="00B273F9">
        <w:rPr>
          <w:rFonts w:ascii="Century" w:hAnsi="Century"/>
          <w:noProof w:val="0"/>
          <w:sz w:val="22"/>
          <w:szCs w:val="22"/>
        </w:rPr>
        <w:t>Peu de voitures, peu de piétons, peu</w:t>
      </w:r>
      <w:r w:rsidR="002903B3" w:rsidRPr="00B273F9">
        <w:rPr>
          <w:rFonts w:ascii="Century" w:hAnsi="Century"/>
          <w:noProof w:val="0"/>
          <w:sz w:val="22"/>
          <w:szCs w:val="22"/>
        </w:rPr>
        <w:t xml:space="preserve"> de vie. « Une atmosphère propice » pense Charly</w:t>
      </w:r>
      <w:r w:rsidR="00E22CA0" w:rsidRPr="00B273F9">
        <w:rPr>
          <w:rFonts w:ascii="Century" w:hAnsi="Century"/>
          <w:noProof w:val="0"/>
          <w:sz w:val="22"/>
          <w:szCs w:val="22"/>
        </w:rPr>
        <w:t>.</w:t>
      </w:r>
      <w:r w:rsidR="001F5B42">
        <w:rPr>
          <w:rFonts w:ascii="Century" w:hAnsi="Century"/>
          <w:noProof w:val="0"/>
          <w:sz w:val="22"/>
          <w:szCs w:val="22"/>
        </w:rPr>
        <w:t xml:space="preserve"> </w:t>
      </w:r>
      <w:r w:rsidR="002903B3" w:rsidRPr="00B273F9">
        <w:rPr>
          <w:rFonts w:ascii="Century" w:hAnsi="Century"/>
          <w:noProof w:val="0"/>
          <w:sz w:val="22"/>
          <w:szCs w:val="22"/>
        </w:rPr>
        <w:t>Habitu</w:t>
      </w:r>
      <w:r w:rsidR="00430D5B" w:rsidRPr="00B273F9">
        <w:rPr>
          <w:rFonts w:ascii="Century" w:hAnsi="Century"/>
          <w:noProof w:val="0"/>
          <w:sz w:val="22"/>
          <w:szCs w:val="22"/>
        </w:rPr>
        <w:t xml:space="preserve">ellement le dimanche on est plutôt </w:t>
      </w:r>
      <w:r w:rsidRPr="00B273F9">
        <w:rPr>
          <w:rFonts w:ascii="Century" w:hAnsi="Century"/>
          <w:noProof w:val="0"/>
          <w:sz w:val="22"/>
          <w:szCs w:val="22"/>
        </w:rPr>
        <w:t>enferm</w:t>
      </w:r>
      <w:r w:rsidR="00430D5B" w:rsidRPr="00B273F9">
        <w:rPr>
          <w:rFonts w:ascii="Century" w:hAnsi="Century"/>
          <w:noProof w:val="0"/>
          <w:sz w:val="22"/>
          <w:szCs w:val="22"/>
        </w:rPr>
        <w:t>é</w:t>
      </w:r>
      <w:r w:rsidRPr="00B273F9">
        <w:rPr>
          <w:rFonts w:ascii="Century" w:hAnsi="Century"/>
          <w:noProof w:val="0"/>
          <w:sz w:val="22"/>
          <w:szCs w:val="22"/>
        </w:rPr>
        <w:t xml:space="preserve"> chez soi, chez les grands-parents, au cinéma</w:t>
      </w:r>
      <w:r w:rsidR="00430D5B" w:rsidRPr="00B273F9">
        <w:rPr>
          <w:rFonts w:ascii="Century" w:hAnsi="Century"/>
          <w:noProof w:val="0"/>
          <w:sz w:val="22"/>
          <w:szCs w:val="22"/>
        </w:rPr>
        <w:t>, ou même dans un stade</w:t>
      </w:r>
      <w:r w:rsidRPr="00B273F9">
        <w:rPr>
          <w:rFonts w:ascii="Century" w:hAnsi="Century"/>
          <w:noProof w:val="0"/>
          <w:sz w:val="22"/>
          <w:szCs w:val="22"/>
        </w:rPr>
        <w:t>... Sur la route du retour à Clichy-sous-Bois, la pluie diminue, puis cesse complètement</w:t>
      </w:r>
      <w:r w:rsidR="002903B3" w:rsidRPr="00B273F9">
        <w:rPr>
          <w:rFonts w:ascii="Century" w:hAnsi="Century"/>
          <w:noProof w:val="0"/>
          <w:sz w:val="22"/>
          <w:szCs w:val="22"/>
        </w:rPr>
        <w:t xml:space="preserve"> lorsqu’ils atteignent la forêt de la fosse Maussoin</w:t>
      </w:r>
      <w:r w:rsidRPr="00B273F9">
        <w:rPr>
          <w:rFonts w:ascii="Century" w:hAnsi="Century"/>
          <w:noProof w:val="0"/>
          <w:sz w:val="22"/>
          <w:szCs w:val="22"/>
        </w:rPr>
        <w:t>. Charly dépose Victor sur l’Allée de Gagny, à hauteur du collège Romain Rolland, Eli et Raphaël deux cents mètres plus haut, sur la même allée</w:t>
      </w:r>
      <w:r w:rsidR="00A154A3">
        <w:rPr>
          <w:rFonts w:ascii="Century" w:hAnsi="Century"/>
          <w:noProof w:val="0"/>
          <w:sz w:val="22"/>
          <w:szCs w:val="22"/>
        </w:rPr>
        <w:t>,</w:t>
      </w:r>
      <w:r w:rsidRPr="00B273F9">
        <w:rPr>
          <w:rFonts w:ascii="Century" w:hAnsi="Century"/>
          <w:noProof w:val="0"/>
          <w:sz w:val="22"/>
          <w:szCs w:val="22"/>
        </w:rPr>
        <w:t xml:space="preserve"> derrière le complexe sportif. </w:t>
      </w:r>
      <w:r w:rsidR="00E22CA0" w:rsidRPr="00B273F9">
        <w:rPr>
          <w:rFonts w:ascii="Century" w:hAnsi="Century"/>
          <w:noProof w:val="0"/>
          <w:sz w:val="22"/>
          <w:szCs w:val="22"/>
        </w:rPr>
        <w:t xml:space="preserve">Au-delà du complexe se trouve une zone pavillonnaire. C’est là que Charly gare </w:t>
      </w:r>
      <w:r w:rsidR="002436A5" w:rsidRPr="00B273F9">
        <w:rPr>
          <w:rFonts w:ascii="Century" w:hAnsi="Century"/>
          <w:noProof w:val="0"/>
          <w:sz w:val="22"/>
          <w:szCs w:val="22"/>
        </w:rPr>
        <w:t>l</w:t>
      </w:r>
      <w:r w:rsidR="00E22CA0" w:rsidRPr="00B273F9">
        <w:rPr>
          <w:rFonts w:ascii="Century" w:hAnsi="Century"/>
          <w:noProof w:val="0"/>
          <w:sz w:val="22"/>
          <w:szCs w:val="22"/>
        </w:rPr>
        <w:t>e véhicule.</w:t>
      </w:r>
      <w:r w:rsidR="00A154A3">
        <w:rPr>
          <w:rFonts w:ascii="Century" w:hAnsi="Century"/>
          <w:noProof w:val="0"/>
          <w:sz w:val="22"/>
          <w:szCs w:val="22"/>
        </w:rPr>
        <w:t xml:space="preserve"> </w:t>
      </w:r>
      <w:r w:rsidR="00455F6B" w:rsidRPr="00B273F9">
        <w:rPr>
          <w:rFonts w:ascii="Century" w:hAnsi="Century"/>
          <w:noProof w:val="0"/>
          <w:sz w:val="22"/>
          <w:szCs w:val="22"/>
        </w:rPr>
        <w:t xml:space="preserve">Les espaces publics se remplissent peu à peu alors que </w:t>
      </w:r>
      <w:r w:rsidRPr="00B273F9">
        <w:rPr>
          <w:rFonts w:ascii="Century" w:hAnsi="Century"/>
          <w:noProof w:val="0"/>
          <w:sz w:val="22"/>
          <w:szCs w:val="22"/>
        </w:rPr>
        <w:t xml:space="preserve">la nuit maintenant </w:t>
      </w:r>
      <w:r w:rsidR="00420124" w:rsidRPr="00B273F9">
        <w:rPr>
          <w:rFonts w:ascii="Century" w:hAnsi="Century"/>
          <w:noProof w:val="0"/>
          <w:sz w:val="22"/>
          <w:szCs w:val="22"/>
        </w:rPr>
        <w:t>tomba</w:t>
      </w:r>
      <w:r w:rsidRPr="00B273F9">
        <w:rPr>
          <w:rFonts w:ascii="Century" w:hAnsi="Century"/>
          <w:noProof w:val="0"/>
          <w:sz w:val="22"/>
          <w:szCs w:val="22"/>
        </w:rPr>
        <w:t>. Des bruits sourds se propagent en se transformant. Le tumulte gagne les quartiers les uns après les autres. On</w:t>
      </w:r>
      <w:r w:rsidR="00A154A3">
        <w:rPr>
          <w:rFonts w:ascii="Century" w:hAnsi="Century"/>
          <w:noProof w:val="0"/>
          <w:sz w:val="22"/>
          <w:szCs w:val="22"/>
        </w:rPr>
        <w:t xml:space="preserve"> entend des sirènes de pompiers et</w:t>
      </w:r>
      <w:r w:rsidRPr="00B273F9">
        <w:rPr>
          <w:rFonts w:ascii="Century" w:hAnsi="Century"/>
          <w:noProof w:val="0"/>
          <w:sz w:val="22"/>
          <w:szCs w:val="22"/>
        </w:rPr>
        <w:t xml:space="preserve"> de police. Dans les zones autour de La </w:t>
      </w:r>
      <w:r w:rsidR="002436A5" w:rsidRPr="00B273F9">
        <w:rPr>
          <w:rFonts w:ascii="Century" w:hAnsi="Century"/>
          <w:noProof w:val="0"/>
          <w:sz w:val="22"/>
          <w:szCs w:val="22"/>
        </w:rPr>
        <w:t xml:space="preserve">Forestière </w:t>
      </w:r>
      <w:r w:rsidRPr="00B273F9">
        <w:rPr>
          <w:rFonts w:ascii="Century" w:hAnsi="Century"/>
          <w:noProof w:val="0"/>
          <w:sz w:val="22"/>
          <w:szCs w:val="22"/>
        </w:rPr>
        <w:t>des j</w:t>
      </w:r>
      <w:r w:rsidR="00455F6B" w:rsidRPr="00B273F9">
        <w:rPr>
          <w:rFonts w:ascii="Century" w:hAnsi="Century"/>
          <w:noProof w:val="0"/>
          <w:sz w:val="22"/>
          <w:szCs w:val="22"/>
        </w:rPr>
        <w:t>eunes invectiv</w:t>
      </w:r>
      <w:r w:rsidR="002436A5" w:rsidRPr="00B273F9">
        <w:rPr>
          <w:rFonts w:ascii="Century" w:hAnsi="Century"/>
          <w:noProof w:val="0"/>
          <w:sz w:val="22"/>
          <w:szCs w:val="22"/>
        </w:rPr>
        <w:t>ent</w:t>
      </w:r>
      <w:r w:rsidRPr="00B273F9">
        <w:rPr>
          <w:rFonts w:ascii="Century" w:hAnsi="Century"/>
          <w:noProof w:val="0"/>
          <w:sz w:val="22"/>
          <w:szCs w:val="22"/>
        </w:rPr>
        <w:t xml:space="preserve"> les forces de l’ordre, de plus en plus menaçantes à leur tour. En </w:t>
      </w:r>
      <w:r w:rsidR="00455F6B" w:rsidRPr="00B273F9">
        <w:rPr>
          <w:rFonts w:ascii="Century" w:hAnsi="Century"/>
          <w:noProof w:val="0"/>
          <w:sz w:val="22"/>
          <w:szCs w:val="22"/>
        </w:rPr>
        <w:t>quelques</w:t>
      </w:r>
      <w:r w:rsidRPr="00B273F9">
        <w:rPr>
          <w:rFonts w:ascii="Century" w:hAnsi="Century"/>
          <w:noProof w:val="0"/>
          <w:sz w:val="22"/>
          <w:szCs w:val="22"/>
        </w:rPr>
        <w:t xml:space="preserve"> heures on </w:t>
      </w:r>
      <w:r w:rsidR="00420124" w:rsidRPr="00B273F9">
        <w:rPr>
          <w:rFonts w:ascii="Century" w:hAnsi="Century"/>
          <w:noProof w:val="0"/>
          <w:sz w:val="22"/>
          <w:szCs w:val="22"/>
        </w:rPr>
        <w:t>passa étrangement</w:t>
      </w:r>
      <w:r w:rsidRPr="00B273F9">
        <w:rPr>
          <w:rFonts w:ascii="Century" w:hAnsi="Century"/>
          <w:noProof w:val="0"/>
          <w:sz w:val="22"/>
          <w:szCs w:val="22"/>
        </w:rPr>
        <w:t xml:space="preserve"> d’une cité assoupie à une ville anormalement agitée. Des échauffourées émaillent </w:t>
      </w:r>
      <w:r w:rsidR="007B3A62" w:rsidRPr="00B273F9">
        <w:rPr>
          <w:rFonts w:ascii="Century" w:hAnsi="Century"/>
          <w:noProof w:val="0"/>
          <w:sz w:val="22"/>
          <w:szCs w:val="22"/>
        </w:rPr>
        <w:t xml:space="preserve">le début de </w:t>
      </w:r>
      <w:r w:rsidRPr="00B273F9">
        <w:rPr>
          <w:rFonts w:ascii="Century" w:hAnsi="Century"/>
          <w:noProof w:val="0"/>
          <w:sz w:val="22"/>
          <w:szCs w:val="22"/>
        </w:rPr>
        <w:t>la soirée. Des poubelles brûlent. Les affrontements s’amplifient. Au journal de 20</w:t>
      </w:r>
      <w:r w:rsidR="008B4562" w:rsidRPr="00B273F9">
        <w:rPr>
          <w:rFonts w:ascii="Century" w:hAnsi="Century"/>
          <w:noProof w:val="0"/>
          <w:sz w:val="22"/>
          <w:szCs w:val="22"/>
        </w:rPr>
        <w:t> </w:t>
      </w:r>
      <w:r w:rsidRPr="00B273F9">
        <w:rPr>
          <w:rFonts w:ascii="Century" w:hAnsi="Century"/>
          <w:noProof w:val="0"/>
          <w:sz w:val="22"/>
          <w:szCs w:val="22"/>
        </w:rPr>
        <w:t xml:space="preserve">h, le ministre de l’Intérieur promet une « Tolérance zéro pour les voyous ». </w:t>
      </w:r>
      <w:r w:rsidR="002436A5" w:rsidRPr="00B273F9">
        <w:rPr>
          <w:rFonts w:ascii="Century" w:hAnsi="Century"/>
          <w:noProof w:val="0"/>
          <w:sz w:val="22"/>
          <w:szCs w:val="22"/>
        </w:rPr>
        <w:t>Des femmes passent en courant</w:t>
      </w:r>
      <w:r w:rsidRPr="00B273F9">
        <w:rPr>
          <w:rFonts w:ascii="Century" w:hAnsi="Century"/>
          <w:noProof w:val="0"/>
          <w:sz w:val="22"/>
          <w:szCs w:val="22"/>
        </w:rPr>
        <w:t xml:space="preserve"> </w:t>
      </w:r>
      <w:r w:rsidR="00035D18" w:rsidRPr="00B273F9">
        <w:rPr>
          <w:rFonts w:ascii="Century" w:hAnsi="Century"/>
          <w:noProof w:val="0"/>
          <w:sz w:val="22"/>
          <w:szCs w:val="22"/>
        </w:rPr>
        <w:t>les bras tendus vers le ciel ou vers une personne qu’elles croient reconnaître. Elles portent leur t</w:t>
      </w:r>
      <w:r w:rsidR="00A154A3">
        <w:rPr>
          <w:rFonts w:ascii="Century" w:hAnsi="Century"/>
          <w:noProof w:val="0"/>
          <w:sz w:val="22"/>
          <w:szCs w:val="22"/>
        </w:rPr>
        <w:t>enue d’intérieur et des tong</w:t>
      </w:r>
      <w:r w:rsidR="00035D18" w:rsidRPr="00B273F9">
        <w:rPr>
          <w:rFonts w:ascii="Century" w:hAnsi="Century"/>
          <w:noProof w:val="0"/>
          <w:sz w:val="22"/>
          <w:szCs w:val="22"/>
        </w:rPr>
        <w:t>s. Elles crie</w:t>
      </w:r>
      <w:r w:rsidRPr="00B273F9">
        <w:rPr>
          <w:rFonts w:ascii="Century" w:hAnsi="Century"/>
          <w:noProof w:val="0"/>
          <w:sz w:val="22"/>
          <w:szCs w:val="22"/>
        </w:rPr>
        <w:t>nt le nom de leurs enfants</w:t>
      </w:r>
      <w:r w:rsidR="00035D18" w:rsidRPr="00B273F9">
        <w:rPr>
          <w:rFonts w:ascii="Century" w:hAnsi="Century"/>
          <w:noProof w:val="0"/>
          <w:sz w:val="22"/>
          <w:szCs w:val="22"/>
        </w:rPr>
        <w:t>, parfois elles ajoutent « tu n’as pas vu mon fils</w:t>
      </w:r>
      <w:r w:rsidR="001626F5" w:rsidRPr="00B273F9">
        <w:rPr>
          <w:noProof w:val="0"/>
          <w:sz w:val="22"/>
          <w:szCs w:val="22"/>
        </w:rPr>
        <w:t> </w:t>
      </w:r>
      <w:r w:rsidR="00035D18" w:rsidRPr="00B273F9">
        <w:rPr>
          <w:rFonts w:ascii="Century" w:hAnsi="Century"/>
          <w:noProof w:val="0"/>
          <w:sz w:val="22"/>
          <w:szCs w:val="22"/>
        </w:rPr>
        <w:t>? » ou « il était pas avec toi mon fils</w:t>
      </w:r>
      <w:r w:rsidR="001626F5" w:rsidRPr="00B273F9">
        <w:rPr>
          <w:noProof w:val="0"/>
          <w:sz w:val="22"/>
          <w:szCs w:val="22"/>
        </w:rPr>
        <w:t> </w:t>
      </w:r>
      <w:r w:rsidR="00035D18" w:rsidRPr="00B273F9">
        <w:rPr>
          <w:rFonts w:ascii="Century" w:hAnsi="Century"/>
          <w:noProof w:val="0"/>
          <w:sz w:val="22"/>
          <w:szCs w:val="22"/>
        </w:rPr>
        <w:t>? »</w:t>
      </w:r>
      <w:r w:rsidRPr="00B273F9">
        <w:rPr>
          <w:rFonts w:ascii="Century" w:hAnsi="Century"/>
          <w:noProof w:val="0"/>
          <w:sz w:val="22"/>
          <w:szCs w:val="22"/>
        </w:rPr>
        <w:t xml:space="preserve"> Nombreux sont les petits groupes qui se forment un peu partout autour de la cité. Charly </w:t>
      </w:r>
      <w:r w:rsidR="00420124" w:rsidRPr="00B273F9">
        <w:rPr>
          <w:rFonts w:ascii="Century" w:hAnsi="Century"/>
          <w:noProof w:val="0"/>
          <w:sz w:val="22"/>
          <w:szCs w:val="22"/>
        </w:rPr>
        <w:t>repéra</w:t>
      </w:r>
      <w:r w:rsidRPr="00B273F9">
        <w:rPr>
          <w:rFonts w:ascii="Century" w:hAnsi="Century"/>
          <w:noProof w:val="0"/>
          <w:sz w:val="22"/>
          <w:szCs w:val="22"/>
        </w:rPr>
        <w:t xml:space="preserve"> ses collaborateurs sur le boulevard Émile Zola, fondus dans la masse des jeunes. Victor se trouve à hauteur de l’école Henri Barbusse, Eli et Raphaël devant La Forestière, face à l’hôtel. Des rumeurs incontrôlables s’amplifient selon lesquelles « les flics ont brûlé la mosquée » ou « le garage de la police municipale a été entièrement détruit ». </w:t>
      </w:r>
      <w:r w:rsidR="000E35B2" w:rsidRPr="00B273F9">
        <w:rPr>
          <w:rFonts w:ascii="Century" w:hAnsi="Century"/>
          <w:noProof w:val="0"/>
          <w:sz w:val="22"/>
          <w:szCs w:val="22"/>
        </w:rPr>
        <w:t xml:space="preserve">Monsieur </w:t>
      </w:r>
      <w:r w:rsidR="00442EA6" w:rsidRPr="00B273F9">
        <w:rPr>
          <w:rFonts w:ascii="Century" w:hAnsi="Century"/>
          <w:noProof w:val="0"/>
          <w:sz w:val="22"/>
          <w:szCs w:val="22"/>
        </w:rPr>
        <w:t xml:space="preserve">Claude Dilain, </w:t>
      </w:r>
      <w:r w:rsidR="000E35B2" w:rsidRPr="00B273F9">
        <w:rPr>
          <w:rFonts w:ascii="Century" w:hAnsi="Century"/>
          <w:noProof w:val="0"/>
          <w:sz w:val="22"/>
          <w:szCs w:val="22"/>
        </w:rPr>
        <w:t xml:space="preserve">le maire </w:t>
      </w:r>
      <w:r w:rsidR="001F5B42">
        <w:rPr>
          <w:rFonts w:ascii="Century" w:hAnsi="Century"/>
          <w:noProof w:val="0"/>
          <w:sz w:val="22"/>
          <w:szCs w:val="22"/>
        </w:rPr>
        <w:t>de Clichy-sous-Bois</w:t>
      </w:r>
      <w:r w:rsidR="000E35B2" w:rsidRPr="00B273F9">
        <w:rPr>
          <w:rFonts w:ascii="Century" w:hAnsi="Century"/>
          <w:noProof w:val="0"/>
          <w:sz w:val="22"/>
          <w:szCs w:val="22"/>
        </w:rPr>
        <w:t xml:space="preserve"> accouru</w:t>
      </w:r>
      <w:r w:rsidR="001F5B42">
        <w:rPr>
          <w:rFonts w:ascii="Century" w:hAnsi="Century"/>
          <w:noProof w:val="0"/>
          <w:sz w:val="22"/>
          <w:szCs w:val="22"/>
        </w:rPr>
        <w:t>t</w:t>
      </w:r>
      <w:r w:rsidR="000E35B2" w:rsidRPr="00B273F9">
        <w:rPr>
          <w:rFonts w:ascii="Century" w:hAnsi="Century"/>
          <w:noProof w:val="0"/>
          <w:sz w:val="22"/>
          <w:szCs w:val="22"/>
        </w:rPr>
        <w:t xml:space="preserve"> avec des adjoints. Il implore les résidents « s’il vous plaît rentrez chez vous, rentrez chez vous</w:t>
      </w:r>
      <w:r w:rsidR="001626F5" w:rsidRPr="00B273F9">
        <w:rPr>
          <w:noProof w:val="0"/>
          <w:sz w:val="22"/>
          <w:szCs w:val="22"/>
        </w:rPr>
        <w:t> </w:t>
      </w:r>
      <w:r w:rsidR="000E35B2" w:rsidRPr="00B273F9">
        <w:rPr>
          <w:rFonts w:ascii="Century" w:hAnsi="Century"/>
          <w:noProof w:val="0"/>
          <w:sz w:val="22"/>
          <w:szCs w:val="22"/>
        </w:rPr>
        <w:t xml:space="preserve">! » </w:t>
      </w:r>
      <w:r w:rsidR="00A154A3">
        <w:rPr>
          <w:rFonts w:ascii="Century" w:hAnsi="Century"/>
          <w:noProof w:val="0"/>
          <w:sz w:val="22"/>
          <w:szCs w:val="22"/>
        </w:rPr>
        <w:t>Un vieil Africain derrière lui, reprend « </w:t>
      </w:r>
      <w:r w:rsidR="00A154A3" w:rsidRPr="00B273F9">
        <w:rPr>
          <w:rFonts w:ascii="Century" w:hAnsi="Century"/>
          <w:noProof w:val="0"/>
          <w:sz w:val="22"/>
          <w:szCs w:val="22"/>
        </w:rPr>
        <w:t>rentrez chez vous</w:t>
      </w:r>
      <w:r w:rsidR="00A154A3" w:rsidRPr="00B273F9">
        <w:rPr>
          <w:noProof w:val="0"/>
          <w:sz w:val="22"/>
          <w:szCs w:val="22"/>
        </w:rPr>
        <w:t> </w:t>
      </w:r>
      <w:r w:rsidR="00A154A3" w:rsidRPr="00B273F9">
        <w:rPr>
          <w:rFonts w:ascii="Century" w:hAnsi="Century"/>
          <w:noProof w:val="0"/>
          <w:sz w:val="22"/>
          <w:szCs w:val="22"/>
        </w:rPr>
        <w:t>! »</w:t>
      </w:r>
    </w:p>
    <w:p w14:paraId="175D773F" w14:textId="77777777" w:rsidR="000E35B2" w:rsidRPr="00B273F9" w:rsidRDefault="000E35B2" w:rsidP="00FA463F">
      <w:pPr>
        <w:jc w:val="both"/>
        <w:rPr>
          <w:rFonts w:ascii="Century" w:hAnsi="Century"/>
          <w:noProof w:val="0"/>
          <w:sz w:val="22"/>
          <w:szCs w:val="22"/>
        </w:rPr>
      </w:pPr>
    </w:p>
    <w:p w14:paraId="1A5D9E0D" w14:textId="49B2A518" w:rsidR="008640F2" w:rsidRPr="00B273F9" w:rsidRDefault="008640F2" w:rsidP="00FA463F">
      <w:pPr>
        <w:jc w:val="both"/>
        <w:rPr>
          <w:rFonts w:ascii="Century" w:hAnsi="Century"/>
          <w:noProof w:val="0"/>
          <w:sz w:val="22"/>
          <w:szCs w:val="22"/>
        </w:rPr>
      </w:pPr>
      <w:r w:rsidRPr="00B273F9">
        <w:rPr>
          <w:rFonts w:ascii="Century" w:hAnsi="Century"/>
          <w:noProof w:val="0"/>
          <w:sz w:val="22"/>
          <w:szCs w:val="22"/>
        </w:rPr>
        <w:t>Un camion de pompiers est caillassé. Un vent de panique agrège tous les ha</w:t>
      </w:r>
      <w:r w:rsidR="00A154A3">
        <w:rPr>
          <w:rFonts w:ascii="Century" w:hAnsi="Century"/>
          <w:noProof w:val="0"/>
          <w:sz w:val="22"/>
          <w:szCs w:val="22"/>
        </w:rPr>
        <w:t>bitants de la zone comme un ban</w:t>
      </w:r>
      <w:r w:rsidRPr="00B273F9">
        <w:rPr>
          <w:rFonts w:ascii="Century" w:hAnsi="Century"/>
          <w:noProof w:val="0"/>
          <w:sz w:val="22"/>
          <w:szCs w:val="22"/>
        </w:rPr>
        <w:t xml:space="preserve"> de poisson affolé, on s’agite dans tous les sens. Les attroupements se transforment en manifestations. « Venez, venez</w:t>
      </w:r>
      <w:r w:rsidR="008B4562" w:rsidRPr="00B273F9">
        <w:rPr>
          <w:noProof w:val="0"/>
          <w:sz w:val="22"/>
          <w:szCs w:val="22"/>
        </w:rPr>
        <w:t> </w:t>
      </w:r>
      <w:r w:rsidRPr="00B273F9">
        <w:rPr>
          <w:rFonts w:ascii="Century" w:hAnsi="Century"/>
          <w:noProof w:val="0"/>
          <w:sz w:val="22"/>
          <w:szCs w:val="22"/>
        </w:rPr>
        <w:t>! » s’époumone un jeune alors qu’un autre hurle</w:t>
      </w:r>
      <w:r w:rsidR="002436A5" w:rsidRPr="00B273F9">
        <w:rPr>
          <w:rFonts w:ascii="Century" w:hAnsi="Century"/>
          <w:noProof w:val="0"/>
          <w:sz w:val="22"/>
          <w:szCs w:val="22"/>
        </w:rPr>
        <w:t xml:space="preserve"> des propos incompréhensibles,</w:t>
      </w:r>
      <w:r w:rsidRPr="00B273F9">
        <w:rPr>
          <w:rFonts w:ascii="Century" w:hAnsi="Century"/>
          <w:noProof w:val="0"/>
          <w:sz w:val="22"/>
          <w:szCs w:val="22"/>
        </w:rPr>
        <w:t xml:space="preserve"> « la mosquée, leur race</w:t>
      </w:r>
      <w:r w:rsidR="00A154A3">
        <w:rPr>
          <w:rFonts w:ascii="Century" w:hAnsi="Century"/>
          <w:noProof w:val="0"/>
          <w:sz w:val="22"/>
          <w:szCs w:val="22"/>
        </w:rPr>
        <w:t>,</w:t>
      </w:r>
      <w:r w:rsidRPr="00B273F9">
        <w:rPr>
          <w:rFonts w:ascii="Century" w:hAnsi="Century"/>
          <w:noProof w:val="0"/>
          <w:sz w:val="22"/>
          <w:szCs w:val="22"/>
        </w:rPr>
        <w:t xml:space="preserve"> la mosquée</w:t>
      </w:r>
      <w:r w:rsidR="008B4562" w:rsidRPr="00B273F9">
        <w:rPr>
          <w:noProof w:val="0"/>
          <w:sz w:val="22"/>
          <w:szCs w:val="22"/>
        </w:rPr>
        <w:t> </w:t>
      </w:r>
      <w:r w:rsidRPr="00B273F9">
        <w:rPr>
          <w:rFonts w:ascii="Century" w:hAnsi="Century"/>
          <w:noProof w:val="0"/>
          <w:sz w:val="22"/>
          <w:szCs w:val="22"/>
        </w:rPr>
        <w:t xml:space="preserve">! » Deux groupes se font face, le premier </w:t>
      </w:r>
      <w:r w:rsidR="007B3A62" w:rsidRPr="00B273F9">
        <w:rPr>
          <w:rFonts w:ascii="Century" w:hAnsi="Century"/>
          <w:noProof w:val="0"/>
          <w:sz w:val="22"/>
          <w:szCs w:val="22"/>
        </w:rPr>
        <w:t xml:space="preserve">est </w:t>
      </w:r>
      <w:r w:rsidRPr="00B273F9">
        <w:rPr>
          <w:rFonts w:ascii="Century" w:hAnsi="Century"/>
          <w:noProof w:val="0"/>
          <w:sz w:val="22"/>
          <w:szCs w:val="22"/>
        </w:rPr>
        <w:t>constitué de trois ou quatre douzaines de jeunes prêts à tout</w:t>
      </w:r>
      <w:r w:rsidR="0070630A" w:rsidRPr="00B273F9">
        <w:rPr>
          <w:rFonts w:ascii="Century" w:hAnsi="Century"/>
          <w:noProof w:val="0"/>
          <w:sz w:val="22"/>
          <w:szCs w:val="22"/>
        </w:rPr>
        <w:t xml:space="preserve"> certainement</w:t>
      </w:r>
      <w:r w:rsidRPr="00B273F9">
        <w:rPr>
          <w:rFonts w:ascii="Century" w:hAnsi="Century"/>
          <w:noProof w:val="0"/>
          <w:sz w:val="22"/>
          <w:szCs w:val="22"/>
        </w:rPr>
        <w:t xml:space="preserve">, le second de brigadiers casqués, protégés par des boucliers et armés de matraques. </w:t>
      </w:r>
      <w:r w:rsidR="000E35B2" w:rsidRPr="00B273F9">
        <w:rPr>
          <w:rFonts w:ascii="Century" w:hAnsi="Century"/>
          <w:noProof w:val="0"/>
          <w:sz w:val="22"/>
          <w:szCs w:val="22"/>
        </w:rPr>
        <w:t xml:space="preserve">Monsieur Claude Dilain est en conversation animée avec le chef de la brigade. </w:t>
      </w:r>
      <w:r w:rsidR="0007643F" w:rsidRPr="00B273F9">
        <w:rPr>
          <w:rFonts w:ascii="Century" w:hAnsi="Century"/>
          <w:sz w:val="22"/>
          <w:szCs w:val="22"/>
        </w:rPr>
        <w:t>Deux minutes s’écoulent lorsqu’une autre brigade s’immobilise derrière la précédente. On lit au dos des uniformes 4B, 1B, 2A, 3C… Les groupes de policiers avancent vers les manifestants qui reculent, s’affolent.</w:t>
      </w:r>
      <w:r w:rsidR="0007643F" w:rsidRPr="00B273F9">
        <w:rPr>
          <w:rFonts w:ascii="Century" w:hAnsi="Century"/>
          <w:noProof w:val="0"/>
          <w:sz w:val="22"/>
          <w:szCs w:val="22"/>
        </w:rPr>
        <w:t xml:space="preserve"> </w:t>
      </w:r>
      <w:r w:rsidR="002444C9" w:rsidRPr="00B273F9">
        <w:rPr>
          <w:rFonts w:ascii="Century" w:hAnsi="Century"/>
          <w:noProof w:val="0"/>
          <w:sz w:val="22"/>
          <w:szCs w:val="22"/>
        </w:rPr>
        <w:t>Eli et Raphaël se dirigent</w:t>
      </w:r>
      <w:r w:rsidRPr="00B273F9">
        <w:rPr>
          <w:rFonts w:ascii="Century" w:hAnsi="Century"/>
          <w:noProof w:val="0"/>
          <w:sz w:val="22"/>
          <w:szCs w:val="22"/>
        </w:rPr>
        <w:t xml:space="preserve"> ve</w:t>
      </w:r>
      <w:r w:rsidR="007B3A62" w:rsidRPr="00B273F9">
        <w:rPr>
          <w:rFonts w:ascii="Century" w:hAnsi="Century"/>
          <w:noProof w:val="0"/>
          <w:sz w:val="22"/>
          <w:szCs w:val="22"/>
        </w:rPr>
        <w:t>rs le garage-salle</w:t>
      </w:r>
      <w:r w:rsidR="00175827" w:rsidRPr="00B273F9">
        <w:rPr>
          <w:rFonts w:ascii="Century" w:hAnsi="Century"/>
          <w:noProof w:val="0"/>
          <w:sz w:val="22"/>
          <w:szCs w:val="22"/>
        </w:rPr>
        <w:t xml:space="preserve"> de </w:t>
      </w:r>
      <w:r w:rsidR="007B3A62" w:rsidRPr="00B273F9">
        <w:rPr>
          <w:rFonts w:ascii="Century" w:hAnsi="Century"/>
          <w:noProof w:val="0"/>
          <w:sz w:val="22"/>
          <w:szCs w:val="22"/>
        </w:rPr>
        <w:t>prières, derr</w:t>
      </w:r>
      <w:r w:rsidR="001F5B42">
        <w:rPr>
          <w:rFonts w:ascii="Century" w:hAnsi="Century"/>
          <w:noProof w:val="0"/>
          <w:sz w:val="22"/>
          <w:szCs w:val="22"/>
        </w:rPr>
        <w:t>ière la Mission locale. Le garage</w:t>
      </w:r>
      <w:r w:rsidR="007B3A62" w:rsidRPr="00B273F9">
        <w:rPr>
          <w:rFonts w:ascii="Century" w:hAnsi="Century"/>
          <w:noProof w:val="0"/>
          <w:sz w:val="22"/>
          <w:szCs w:val="22"/>
        </w:rPr>
        <w:t xml:space="preserve"> </w:t>
      </w:r>
      <w:r w:rsidR="002436A5" w:rsidRPr="00B273F9">
        <w:rPr>
          <w:rFonts w:ascii="Century" w:hAnsi="Century"/>
          <w:noProof w:val="0"/>
          <w:sz w:val="22"/>
          <w:szCs w:val="22"/>
        </w:rPr>
        <w:t>s</w:t>
      </w:r>
      <w:r w:rsidR="00420124" w:rsidRPr="00B273F9">
        <w:rPr>
          <w:rFonts w:ascii="Century" w:hAnsi="Century"/>
          <w:noProof w:val="0"/>
          <w:sz w:val="22"/>
          <w:szCs w:val="22"/>
        </w:rPr>
        <w:t>e vida</w:t>
      </w:r>
      <w:r w:rsidRPr="00B273F9">
        <w:rPr>
          <w:rFonts w:ascii="Century" w:hAnsi="Century"/>
          <w:noProof w:val="0"/>
          <w:sz w:val="22"/>
          <w:szCs w:val="22"/>
        </w:rPr>
        <w:t xml:space="preserve"> de ses fidèles, forcés d’interrompre les </w:t>
      </w:r>
      <w:r w:rsidRPr="00B273F9">
        <w:rPr>
          <w:rFonts w:ascii="Century" w:hAnsi="Century"/>
          <w:i/>
          <w:noProof w:val="0"/>
          <w:sz w:val="22"/>
          <w:szCs w:val="22"/>
        </w:rPr>
        <w:t>tarawih</w:t>
      </w:r>
      <w:r w:rsidRPr="00B273F9">
        <w:rPr>
          <w:rFonts w:ascii="Century" w:hAnsi="Century"/>
          <w:noProof w:val="0"/>
          <w:sz w:val="22"/>
          <w:szCs w:val="22"/>
        </w:rPr>
        <w:t>, les prières sur</w:t>
      </w:r>
      <w:r w:rsidR="007B3A62" w:rsidRPr="00B273F9">
        <w:rPr>
          <w:rFonts w:ascii="Century" w:hAnsi="Century"/>
          <w:noProof w:val="0"/>
          <w:sz w:val="22"/>
          <w:szCs w:val="22"/>
        </w:rPr>
        <w:t xml:space="preserve">érogatoires du ramadan. Ils se </w:t>
      </w:r>
      <w:r w:rsidR="00420124" w:rsidRPr="00B273F9">
        <w:rPr>
          <w:rFonts w:ascii="Century" w:hAnsi="Century"/>
          <w:noProof w:val="0"/>
          <w:sz w:val="22"/>
          <w:szCs w:val="22"/>
        </w:rPr>
        <w:t>précipitèrent</w:t>
      </w:r>
      <w:r w:rsidRPr="00B273F9">
        <w:rPr>
          <w:rFonts w:ascii="Century" w:hAnsi="Century"/>
          <w:noProof w:val="0"/>
          <w:sz w:val="22"/>
          <w:szCs w:val="22"/>
        </w:rPr>
        <w:t xml:space="preserve"> à l’extérieur, </w:t>
      </w:r>
      <w:r w:rsidR="001F5B42">
        <w:rPr>
          <w:rFonts w:ascii="Century" w:hAnsi="Century"/>
          <w:noProof w:val="0"/>
          <w:sz w:val="22"/>
          <w:szCs w:val="22"/>
        </w:rPr>
        <w:t>car l’air dans le local</w:t>
      </w:r>
      <w:r w:rsidR="007B3A62" w:rsidRPr="00B273F9">
        <w:rPr>
          <w:rFonts w:ascii="Century" w:hAnsi="Century"/>
          <w:noProof w:val="0"/>
          <w:sz w:val="22"/>
          <w:szCs w:val="22"/>
        </w:rPr>
        <w:t xml:space="preserve"> </w:t>
      </w:r>
      <w:r w:rsidR="001864EC" w:rsidRPr="00B273F9">
        <w:rPr>
          <w:rFonts w:ascii="Century" w:hAnsi="Century"/>
          <w:noProof w:val="0"/>
          <w:sz w:val="22"/>
          <w:szCs w:val="22"/>
        </w:rPr>
        <w:t>deven</w:t>
      </w:r>
      <w:r w:rsidR="007B3A62" w:rsidRPr="00B273F9">
        <w:rPr>
          <w:rFonts w:ascii="Century" w:hAnsi="Century"/>
          <w:noProof w:val="0"/>
          <w:sz w:val="22"/>
          <w:szCs w:val="22"/>
        </w:rPr>
        <w:t>ait</w:t>
      </w:r>
      <w:r w:rsidRPr="00B273F9">
        <w:rPr>
          <w:rFonts w:ascii="Century" w:hAnsi="Century"/>
          <w:noProof w:val="0"/>
          <w:sz w:val="22"/>
          <w:szCs w:val="22"/>
        </w:rPr>
        <w:t xml:space="preserve"> irrespirable. Certains suffoquent. « Ils ont jeté une grenade dans le </w:t>
      </w:r>
      <w:r w:rsidRPr="00B273F9">
        <w:rPr>
          <w:rFonts w:ascii="Century" w:hAnsi="Century"/>
          <w:i/>
          <w:noProof w:val="0"/>
          <w:sz w:val="22"/>
          <w:szCs w:val="22"/>
        </w:rPr>
        <w:t>Jamaâ</w:t>
      </w:r>
      <w:r w:rsidRPr="00B273F9">
        <w:rPr>
          <w:rFonts w:ascii="Century" w:hAnsi="Century"/>
          <w:noProof w:val="0"/>
          <w:sz w:val="22"/>
          <w:szCs w:val="22"/>
        </w:rPr>
        <w:t xml:space="preserve"> les bâtards</w:t>
      </w:r>
      <w:r w:rsidR="008B4562" w:rsidRPr="00B273F9">
        <w:rPr>
          <w:noProof w:val="0"/>
          <w:sz w:val="22"/>
          <w:szCs w:val="22"/>
        </w:rPr>
        <w:t> </w:t>
      </w:r>
      <w:r w:rsidRPr="00B273F9">
        <w:rPr>
          <w:rFonts w:ascii="Century" w:hAnsi="Century"/>
          <w:noProof w:val="0"/>
          <w:sz w:val="22"/>
          <w:szCs w:val="22"/>
        </w:rPr>
        <w:t>! » Plus</w:t>
      </w:r>
      <w:r w:rsidR="007B3A62" w:rsidRPr="00B273F9">
        <w:rPr>
          <w:rFonts w:ascii="Century" w:hAnsi="Century"/>
          <w:noProof w:val="0"/>
          <w:sz w:val="22"/>
          <w:szCs w:val="22"/>
        </w:rPr>
        <w:t>ieurs jeunes ne souhaitent qu’</w:t>
      </w:r>
      <w:r w:rsidRPr="00B273F9">
        <w:rPr>
          <w:rFonts w:ascii="Century" w:hAnsi="Century"/>
          <w:noProof w:val="0"/>
          <w:sz w:val="22"/>
          <w:szCs w:val="22"/>
        </w:rPr>
        <w:t>en découdre avec les policiers qui avancent en rangs serrés. Ils crient « Assassins</w:t>
      </w:r>
      <w:r w:rsidR="008B4562" w:rsidRPr="00B273F9">
        <w:rPr>
          <w:noProof w:val="0"/>
          <w:sz w:val="22"/>
          <w:szCs w:val="22"/>
        </w:rPr>
        <w:t> </w:t>
      </w:r>
      <w:r w:rsidRPr="00B273F9">
        <w:rPr>
          <w:rFonts w:ascii="Century" w:hAnsi="Century"/>
          <w:noProof w:val="0"/>
          <w:sz w:val="22"/>
          <w:szCs w:val="22"/>
        </w:rPr>
        <w:t>! » Des hommes d’un</w:t>
      </w:r>
      <w:r w:rsidR="007C4249" w:rsidRPr="00B273F9">
        <w:rPr>
          <w:rFonts w:ascii="Century" w:hAnsi="Century"/>
          <w:noProof w:val="0"/>
          <w:sz w:val="22"/>
          <w:szCs w:val="22"/>
        </w:rPr>
        <w:t xml:space="preserve"> âge mû</w:t>
      </w:r>
      <w:r w:rsidR="007B3A62" w:rsidRPr="00B273F9">
        <w:rPr>
          <w:rFonts w:ascii="Century" w:hAnsi="Century"/>
          <w:noProof w:val="0"/>
          <w:sz w:val="22"/>
          <w:szCs w:val="22"/>
        </w:rPr>
        <w:t xml:space="preserve">r, </w:t>
      </w:r>
      <w:r w:rsidRPr="00B273F9">
        <w:rPr>
          <w:rFonts w:ascii="Century" w:hAnsi="Century"/>
          <w:noProof w:val="0"/>
          <w:sz w:val="22"/>
          <w:szCs w:val="22"/>
        </w:rPr>
        <w:t xml:space="preserve">portant grand boubou ou </w:t>
      </w:r>
      <w:r w:rsidRPr="00B273F9">
        <w:rPr>
          <w:rFonts w:ascii="Century" w:hAnsi="Century"/>
          <w:i/>
          <w:noProof w:val="0"/>
          <w:sz w:val="22"/>
          <w:szCs w:val="22"/>
        </w:rPr>
        <w:t>abaya</w:t>
      </w:r>
      <w:r w:rsidRPr="00B273F9">
        <w:rPr>
          <w:rFonts w:ascii="Century" w:hAnsi="Century"/>
          <w:noProof w:val="0"/>
          <w:sz w:val="22"/>
          <w:szCs w:val="22"/>
        </w:rPr>
        <w:t xml:space="preserve">, tentent de s’interposer « retirez-vous » disent-ils aux uns « on s’en occupe » lancent-ils aux autres en agitant les bras, sans succès. </w:t>
      </w:r>
      <w:r w:rsidR="007B3A62" w:rsidRPr="00B273F9">
        <w:rPr>
          <w:rFonts w:ascii="Century" w:hAnsi="Century"/>
          <w:noProof w:val="0"/>
          <w:sz w:val="22"/>
          <w:szCs w:val="22"/>
        </w:rPr>
        <w:t>L’un d’eux s</w:t>
      </w:r>
      <w:r w:rsidR="00420124" w:rsidRPr="00B273F9">
        <w:rPr>
          <w:rFonts w:ascii="Century" w:hAnsi="Century"/>
          <w:noProof w:val="0"/>
          <w:sz w:val="22"/>
          <w:szCs w:val="22"/>
        </w:rPr>
        <w:t>e retrouva</w:t>
      </w:r>
      <w:r w:rsidR="007B3A62" w:rsidRPr="00B273F9">
        <w:rPr>
          <w:rFonts w:ascii="Century" w:hAnsi="Century"/>
          <w:noProof w:val="0"/>
          <w:sz w:val="22"/>
          <w:szCs w:val="22"/>
        </w:rPr>
        <w:t xml:space="preserve"> au sol, il se plaint</w:t>
      </w:r>
      <w:r w:rsidR="0065135C" w:rsidRPr="00B273F9">
        <w:rPr>
          <w:rFonts w:ascii="Century" w:hAnsi="Century"/>
          <w:noProof w:val="0"/>
          <w:sz w:val="22"/>
          <w:szCs w:val="22"/>
        </w:rPr>
        <w:t xml:space="preserve">, </w:t>
      </w:r>
      <w:r w:rsidR="007B3A62" w:rsidRPr="00B273F9">
        <w:rPr>
          <w:rFonts w:ascii="Century" w:hAnsi="Century"/>
          <w:noProof w:val="0"/>
          <w:sz w:val="22"/>
          <w:szCs w:val="22"/>
        </w:rPr>
        <w:t>mais personne ne lui prête attention. Il finit par se relever péniblement en criant</w:t>
      </w:r>
      <w:r w:rsidR="00975528" w:rsidRPr="00B273F9">
        <w:rPr>
          <w:rFonts w:ascii="Century" w:hAnsi="Century"/>
          <w:noProof w:val="0"/>
          <w:sz w:val="22"/>
          <w:szCs w:val="22"/>
        </w:rPr>
        <w:t xml:space="preserve"> paniqué</w:t>
      </w:r>
      <w:r w:rsidR="007B3A62" w:rsidRPr="00B273F9">
        <w:rPr>
          <w:rFonts w:ascii="Century" w:hAnsi="Century"/>
          <w:noProof w:val="0"/>
          <w:sz w:val="22"/>
          <w:szCs w:val="22"/>
        </w:rPr>
        <w:t xml:space="preserve"> « c’est quoi ça, c’est quoi ça</w:t>
      </w:r>
      <w:r w:rsidR="00E00BF7" w:rsidRPr="00B273F9">
        <w:rPr>
          <w:noProof w:val="0"/>
          <w:sz w:val="22"/>
          <w:szCs w:val="22"/>
        </w:rPr>
        <w:t> </w:t>
      </w:r>
      <w:r w:rsidR="007B3A62" w:rsidRPr="00B273F9">
        <w:rPr>
          <w:rFonts w:ascii="Century" w:hAnsi="Century"/>
          <w:noProof w:val="0"/>
          <w:sz w:val="22"/>
          <w:szCs w:val="22"/>
        </w:rPr>
        <w:t xml:space="preserve">? » </w:t>
      </w:r>
      <w:r w:rsidRPr="00B273F9">
        <w:rPr>
          <w:rFonts w:ascii="Century" w:hAnsi="Century"/>
          <w:noProof w:val="0"/>
          <w:sz w:val="22"/>
          <w:szCs w:val="22"/>
        </w:rPr>
        <w:t xml:space="preserve">Sur le trottoir d’en face, les flammes que rejettent les poubelles </w:t>
      </w:r>
      <w:r w:rsidR="00975528" w:rsidRPr="00B273F9">
        <w:rPr>
          <w:rFonts w:ascii="Century" w:hAnsi="Century"/>
          <w:noProof w:val="0"/>
          <w:sz w:val="22"/>
          <w:szCs w:val="22"/>
        </w:rPr>
        <w:t>lèchent la vitrine et le caducée</w:t>
      </w:r>
      <w:r w:rsidRPr="00B273F9">
        <w:rPr>
          <w:rFonts w:ascii="Century" w:hAnsi="Century"/>
          <w:noProof w:val="0"/>
          <w:sz w:val="22"/>
          <w:szCs w:val="22"/>
        </w:rPr>
        <w:t xml:space="preserve"> d’une pharmacie. Profitant de cette atmosphère insurrectionnelle Eli et Raphaël, en longues discussions avec les plus agressifs des adolescents, leur tendent des cocktails Molotov. Eux-mêmes en allument quelques-uns qu’ils lancent contre les forces de l’ordre. </w:t>
      </w:r>
      <w:r w:rsidR="00975528" w:rsidRPr="00B273F9">
        <w:rPr>
          <w:rFonts w:ascii="Century" w:hAnsi="Century"/>
          <w:noProof w:val="0"/>
          <w:sz w:val="22"/>
          <w:szCs w:val="22"/>
        </w:rPr>
        <w:t>Raphaël crie « les flics, tous des feujs</w:t>
      </w:r>
      <w:r w:rsidR="001626F5" w:rsidRPr="00B273F9">
        <w:rPr>
          <w:noProof w:val="0"/>
          <w:sz w:val="22"/>
          <w:szCs w:val="22"/>
        </w:rPr>
        <w:t> </w:t>
      </w:r>
      <w:r w:rsidR="00975528" w:rsidRPr="00B273F9">
        <w:rPr>
          <w:rFonts w:ascii="Century" w:hAnsi="Century"/>
          <w:noProof w:val="0"/>
          <w:sz w:val="22"/>
          <w:szCs w:val="22"/>
        </w:rPr>
        <w:t xml:space="preserve">! » </w:t>
      </w:r>
      <w:r w:rsidRPr="00B273F9">
        <w:rPr>
          <w:rFonts w:ascii="Century" w:hAnsi="Century"/>
          <w:noProof w:val="0"/>
          <w:sz w:val="22"/>
          <w:szCs w:val="22"/>
        </w:rPr>
        <w:t>Ils ont tous le visage dissimulé dans des keffiehs ou des foulards. Charly re</w:t>
      </w:r>
      <w:r w:rsidR="001864EC" w:rsidRPr="00B273F9">
        <w:rPr>
          <w:rFonts w:ascii="Century" w:hAnsi="Century"/>
          <w:noProof w:val="0"/>
          <w:sz w:val="22"/>
          <w:szCs w:val="22"/>
        </w:rPr>
        <w:t>joint Victor devant l’école. Ensemble ils</w:t>
      </w:r>
      <w:r w:rsidRPr="00B273F9">
        <w:rPr>
          <w:rFonts w:ascii="Century" w:hAnsi="Century"/>
          <w:noProof w:val="0"/>
          <w:sz w:val="22"/>
          <w:szCs w:val="22"/>
        </w:rPr>
        <w:t xml:space="preserve"> contournent le pâté de maisons pour se rapprocher de Eli et Raphaël. Ils se retrouvent tous les quatre sur l’allée Anatole France au milieu d’un groupe de jeunes qui jettent dans les poubelles tout ce qui leur tombe entre les mains pour propa</w:t>
      </w:r>
      <w:r w:rsidR="009C625E" w:rsidRPr="00B273F9">
        <w:rPr>
          <w:rFonts w:ascii="Century" w:hAnsi="Century"/>
          <w:noProof w:val="0"/>
          <w:sz w:val="22"/>
          <w:szCs w:val="22"/>
        </w:rPr>
        <w:t>ger le feu. L’un d’eux est</w:t>
      </w:r>
      <w:r w:rsidRPr="00B273F9">
        <w:rPr>
          <w:rFonts w:ascii="Century" w:hAnsi="Century"/>
          <w:noProof w:val="0"/>
          <w:sz w:val="22"/>
          <w:szCs w:val="22"/>
        </w:rPr>
        <w:t xml:space="preserve"> Larbi. Il reprend les injures des plus grands à l’encontre des agents de l’ordre. Deux véhicules de la police municipale passent à</w:t>
      </w:r>
      <w:r w:rsidR="002444C9" w:rsidRPr="00B273F9">
        <w:rPr>
          <w:rFonts w:ascii="Century" w:hAnsi="Century"/>
          <w:noProof w:val="0"/>
          <w:sz w:val="22"/>
          <w:szCs w:val="22"/>
        </w:rPr>
        <w:t xml:space="preserve"> proximité. Les gamins leur lanc</w:t>
      </w:r>
      <w:r w:rsidRPr="00B273F9">
        <w:rPr>
          <w:rFonts w:ascii="Century" w:hAnsi="Century"/>
          <w:noProof w:val="0"/>
          <w:sz w:val="22"/>
          <w:szCs w:val="22"/>
        </w:rPr>
        <w:t xml:space="preserve">ent toutes sortes de projectiles. Victor ne porte pas de keffieh, mais une cagoule noire sur laquelle il </w:t>
      </w:r>
      <w:r w:rsidR="00420124" w:rsidRPr="00B273F9">
        <w:rPr>
          <w:rFonts w:ascii="Century" w:hAnsi="Century"/>
          <w:noProof w:val="0"/>
          <w:sz w:val="22"/>
          <w:szCs w:val="22"/>
        </w:rPr>
        <w:t>fixa</w:t>
      </w:r>
      <w:r w:rsidR="0070287A" w:rsidRPr="00B273F9">
        <w:rPr>
          <w:rFonts w:ascii="Century" w:hAnsi="Century"/>
          <w:noProof w:val="0"/>
          <w:sz w:val="22"/>
          <w:szCs w:val="22"/>
        </w:rPr>
        <w:t xml:space="preserve"> un insigne</w:t>
      </w:r>
      <w:r w:rsidRPr="00B273F9">
        <w:rPr>
          <w:rFonts w:ascii="Century" w:hAnsi="Century"/>
          <w:noProof w:val="0"/>
          <w:sz w:val="22"/>
          <w:szCs w:val="22"/>
        </w:rPr>
        <w:t xml:space="preserve"> : </w:t>
      </w:r>
      <w:r w:rsidR="00253C49" w:rsidRPr="00B273F9">
        <w:rPr>
          <w:rFonts w:ascii="Century" w:hAnsi="Century"/>
          <w:noProof w:val="0"/>
          <w:sz w:val="22"/>
          <w:szCs w:val="22"/>
        </w:rPr>
        <w:t xml:space="preserve">une </w:t>
      </w:r>
      <w:r w:rsidRPr="00B273F9">
        <w:rPr>
          <w:rFonts w:ascii="Century" w:hAnsi="Century"/>
          <w:noProof w:val="0"/>
          <w:sz w:val="22"/>
          <w:szCs w:val="22"/>
        </w:rPr>
        <w:t>croix de Savoie rouge et blanche, et un aigle noir aux ailes déployées. Il extrait un cocktail Molotov de son manteau, l’allume et le lance. Il en tend u</w:t>
      </w:r>
      <w:r w:rsidR="002444C9" w:rsidRPr="00B273F9">
        <w:rPr>
          <w:rFonts w:ascii="Century" w:hAnsi="Century"/>
          <w:noProof w:val="0"/>
          <w:sz w:val="22"/>
          <w:szCs w:val="22"/>
        </w:rPr>
        <w:t>n autre à un jeune qui s’avanc</w:t>
      </w:r>
      <w:r w:rsidRPr="00B273F9">
        <w:rPr>
          <w:rFonts w:ascii="Century" w:hAnsi="Century"/>
          <w:noProof w:val="0"/>
          <w:sz w:val="22"/>
          <w:szCs w:val="22"/>
        </w:rPr>
        <w:t>e. De temps à autre Charly active son Olympus semi-professionnel qu’il tient discrètement en main comme un téléphone pour enregistrer ce qui se déroule autour d’eux. Il discute avec un groupe de jeunes, leur pose des questions naïves, quelques mots pour les hameçonner. Il se lamente comme un citoyen d’un</w:t>
      </w:r>
      <w:r w:rsidR="00975528" w:rsidRPr="00B273F9">
        <w:rPr>
          <w:rFonts w:ascii="Century" w:hAnsi="Century"/>
          <w:noProof w:val="0"/>
          <w:sz w:val="22"/>
          <w:szCs w:val="22"/>
        </w:rPr>
        <w:t xml:space="preserve"> quartier proche, dépassé</w:t>
      </w:r>
      <w:r w:rsidRPr="00B273F9">
        <w:rPr>
          <w:rFonts w:ascii="Century" w:hAnsi="Century"/>
          <w:noProof w:val="0"/>
          <w:sz w:val="22"/>
          <w:szCs w:val="22"/>
        </w:rPr>
        <w:t>. Raphaël et Eli s’approchent</w:t>
      </w:r>
      <w:r w:rsidR="00253C49" w:rsidRPr="00B273F9">
        <w:rPr>
          <w:rFonts w:ascii="Century" w:hAnsi="Century"/>
          <w:noProof w:val="0"/>
          <w:sz w:val="22"/>
          <w:szCs w:val="22"/>
        </w:rPr>
        <w:t>,</w:t>
      </w:r>
      <w:r w:rsidRPr="00B273F9">
        <w:rPr>
          <w:rFonts w:ascii="Century" w:hAnsi="Century"/>
          <w:noProof w:val="0"/>
          <w:sz w:val="22"/>
          <w:szCs w:val="22"/>
        </w:rPr>
        <w:t xml:space="preserve"> alors que la tension est à son summum. Bachir, un des jeunes qui se trouvent près de Charly, semble intrigué. Il s’approche </w:t>
      </w:r>
      <w:r w:rsidR="00D67594" w:rsidRPr="00B273F9">
        <w:rPr>
          <w:rFonts w:ascii="Century" w:hAnsi="Century"/>
          <w:noProof w:val="0"/>
          <w:sz w:val="22"/>
          <w:szCs w:val="22"/>
        </w:rPr>
        <w:t>un peu plus de lui. Il voit de</w:t>
      </w:r>
      <w:r w:rsidR="00A154A3">
        <w:rPr>
          <w:rFonts w:ascii="Century" w:hAnsi="Century"/>
          <w:noProof w:val="0"/>
          <w:sz w:val="22"/>
          <w:szCs w:val="22"/>
        </w:rPr>
        <w:t xml:space="preserve"> ses yeux une lumière vive se</w:t>
      </w:r>
      <w:r w:rsidRPr="00B273F9">
        <w:rPr>
          <w:rFonts w:ascii="Century" w:hAnsi="Century"/>
          <w:noProof w:val="0"/>
          <w:sz w:val="22"/>
          <w:szCs w:val="22"/>
        </w:rPr>
        <w:t xml:space="preserve"> dégager. Il s’avance encore en le fixant avec intensité</w:t>
      </w:r>
      <w:r w:rsidR="00253C49" w:rsidRPr="00B273F9">
        <w:rPr>
          <w:rFonts w:ascii="Century" w:hAnsi="Century"/>
          <w:noProof w:val="0"/>
          <w:sz w:val="22"/>
          <w:szCs w:val="22"/>
        </w:rPr>
        <w:t>,</w:t>
      </w:r>
      <w:r w:rsidRPr="00B273F9">
        <w:rPr>
          <w:rFonts w:ascii="Century" w:hAnsi="Century"/>
          <w:noProof w:val="0"/>
          <w:sz w:val="22"/>
          <w:szCs w:val="22"/>
        </w:rPr>
        <w:t xml:space="preserve"> si bien que le tro</w:t>
      </w:r>
      <w:r w:rsidR="00A154A3">
        <w:rPr>
          <w:rFonts w:ascii="Century" w:hAnsi="Century"/>
          <w:noProof w:val="0"/>
          <w:sz w:val="22"/>
          <w:szCs w:val="22"/>
        </w:rPr>
        <w:t>uble qui saisit Charly empourpre</w:t>
      </w:r>
      <w:r w:rsidRPr="00B273F9">
        <w:rPr>
          <w:rFonts w:ascii="Century" w:hAnsi="Century"/>
          <w:noProof w:val="0"/>
          <w:sz w:val="22"/>
          <w:szCs w:val="22"/>
        </w:rPr>
        <w:t xml:space="preserve"> ses oreilles. « Sioniste fout le camp</w:t>
      </w:r>
      <w:r w:rsidR="008B4562" w:rsidRPr="00B273F9">
        <w:rPr>
          <w:noProof w:val="0"/>
          <w:sz w:val="22"/>
          <w:szCs w:val="22"/>
        </w:rPr>
        <w:t> </w:t>
      </w:r>
      <w:r w:rsidRPr="00B273F9">
        <w:rPr>
          <w:rFonts w:ascii="Century" w:hAnsi="Century"/>
          <w:noProof w:val="0"/>
          <w:sz w:val="22"/>
          <w:szCs w:val="22"/>
        </w:rPr>
        <w:t>! » crie Bachir.</w:t>
      </w:r>
      <w:r w:rsidR="009C625E" w:rsidRPr="00B273F9">
        <w:rPr>
          <w:rFonts w:ascii="Century" w:hAnsi="Century"/>
          <w:noProof w:val="0"/>
          <w:sz w:val="22"/>
          <w:szCs w:val="22"/>
        </w:rPr>
        <w:t xml:space="preserve"> Il ajoute « c’est un feuj, c’est un feuj</w:t>
      </w:r>
      <w:r w:rsidR="001F5B42">
        <w:rPr>
          <w:rFonts w:ascii="Century" w:hAnsi="Century"/>
          <w:noProof w:val="0"/>
          <w:sz w:val="22"/>
          <w:szCs w:val="22"/>
        </w:rPr>
        <w:t xml:space="preserve">, hé les mecs </w:t>
      </w:r>
      <w:r w:rsidR="001F5B42" w:rsidRPr="001F5B42">
        <w:rPr>
          <w:rFonts w:ascii="Century" w:hAnsi="Century"/>
          <w:i/>
          <w:noProof w:val="0"/>
          <w:sz w:val="22"/>
          <w:szCs w:val="22"/>
        </w:rPr>
        <w:t>walla</w:t>
      </w:r>
      <w:r w:rsidR="001F5B42">
        <w:rPr>
          <w:rFonts w:ascii="Century" w:hAnsi="Century"/>
          <w:noProof w:val="0"/>
          <w:sz w:val="22"/>
          <w:szCs w:val="22"/>
        </w:rPr>
        <w:t xml:space="preserve"> c’est un feuj</w:t>
      </w:r>
      <w:r w:rsidR="008B4562" w:rsidRPr="00B273F9">
        <w:rPr>
          <w:noProof w:val="0"/>
          <w:sz w:val="22"/>
          <w:szCs w:val="22"/>
        </w:rPr>
        <w:t> </w:t>
      </w:r>
      <w:r w:rsidR="009C625E" w:rsidRPr="00B273F9">
        <w:rPr>
          <w:rFonts w:ascii="Century" w:hAnsi="Century"/>
          <w:noProof w:val="0"/>
          <w:sz w:val="22"/>
          <w:szCs w:val="22"/>
        </w:rPr>
        <w:t>! »</w:t>
      </w:r>
      <w:r w:rsidRPr="00B273F9">
        <w:rPr>
          <w:rFonts w:ascii="Century" w:hAnsi="Century"/>
          <w:noProof w:val="0"/>
          <w:sz w:val="22"/>
          <w:szCs w:val="22"/>
        </w:rPr>
        <w:t xml:space="preserve"> </w:t>
      </w:r>
      <w:r w:rsidRPr="00B273F9">
        <w:rPr>
          <w:rFonts w:ascii="Century" w:hAnsi="Century"/>
          <w:i/>
          <w:sz w:val="22"/>
          <w:szCs w:val="22"/>
        </w:rPr>
        <w:t>« Rssel femmek »</w:t>
      </w:r>
      <w:r w:rsidRPr="00B273F9">
        <w:rPr>
          <w:rFonts w:ascii="Century" w:hAnsi="Century"/>
          <w:sz w:val="22"/>
          <w:szCs w:val="22"/>
        </w:rPr>
        <w:t xml:space="preserve"> lui rétorque Charly en le bousculant.</w:t>
      </w:r>
      <w:r w:rsidRPr="00B273F9">
        <w:rPr>
          <w:rFonts w:ascii="Century" w:hAnsi="Century"/>
          <w:noProof w:val="0"/>
          <w:sz w:val="22"/>
          <w:szCs w:val="22"/>
        </w:rPr>
        <w:t xml:space="preserve"> Mais Bachir répète en hurlant du fond de ses entrailles « sioniste</w:t>
      </w:r>
      <w:r w:rsidR="008B4562" w:rsidRPr="00B273F9">
        <w:rPr>
          <w:noProof w:val="0"/>
          <w:sz w:val="22"/>
          <w:szCs w:val="22"/>
        </w:rPr>
        <w:t> </w:t>
      </w:r>
      <w:r w:rsidRPr="00B273F9">
        <w:rPr>
          <w:rFonts w:ascii="Century" w:hAnsi="Century"/>
          <w:noProof w:val="0"/>
          <w:sz w:val="22"/>
          <w:szCs w:val="22"/>
        </w:rPr>
        <w:t>! » Larbi reprend « Hé, c’est l’enculé de la télé, </w:t>
      </w:r>
      <w:r w:rsidRPr="00B273F9">
        <w:rPr>
          <w:rFonts w:ascii="Century" w:hAnsi="Century"/>
          <w:sz w:val="22"/>
          <w:szCs w:val="22"/>
        </w:rPr>
        <w:t xml:space="preserve">le </w:t>
      </w:r>
      <w:r w:rsidRPr="00B273F9">
        <w:rPr>
          <w:rFonts w:ascii="Century" w:hAnsi="Century"/>
          <w:i/>
          <w:sz w:val="22"/>
          <w:szCs w:val="22"/>
        </w:rPr>
        <w:t>halouf</w:t>
      </w:r>
      <w:r w:rsidRPr="00B273F9">
        <w:rPr>
          <w:rFonts w:ascii="Century" w:hAnsi="Century"/>
          <w:sz w:val="22"/>
          <w:szCs w:val="22"/>
        </w:rPr>
        <w:t xml:space="preserve"> qui était chez Ardisson</w:t>
      </w:r>
      <w:r w:rsidR="008B4562" w:rsidRPr="00B273F9">
        <w:rPr>
          <w:sz w:val="22"/>
          <w:szCs w:val="22"/>
        </w:rPr>
        <w:t> </w:t>
      </w:r>
      <w:r w:rsidRPr="00B273F9">
        <w:rPr>
          <w:rFonts w:ascii="Century" w:hAnsi="Century"/>
          <w:sz w:val="22"/>
          <w:szCs w:val="22"/>
        </w:rPr>
        <w:t xml:space="preserve">! » </w:t>
      </w:r>
      <w:r w:rsidRPr="00B273F9">
        <w:rPr>
          <w:rFonts w:ascii="Century" w:hAnsi="Century"/>
          <w:noProof w:val="0"/>
          <w:sz w:val="22"/>
          <w:szCs w:val="22"/>
        </w:rPr>
        <w:t>Eli, Victor et Raphaël, ombres furtives, comprennent sur-le-champ que le feu peut à tout moment les emporter. Ils se volatilisent aussitôt</w:t>
      </w:r>
      <w:r w:rsidRPr="00B273F9">
        <w:rPr>
          <w:rFonts w:ascii="Century" w:hAnsi="Century"/>
          <w:sz w:val="22"/>
          <w:szCs w:val="22"/>
        </w:rPr>
        <w:t>, abandonnant Charly dans la tourmente.</w:t>
      </w:r>
      <w:r w:rsidRPr="00B273F9">
        <w:rPr>
          <w:rFonts w:ascii="Century" w:hAnsi="Century"/>
          <w:noProof w:val="0"/>
          <w:sz w:val="22"/>
          <w:szCs w:val="22"/>
        </w:rPr>
        <w:t xml:space="preserve"> Une bagarre s’en suit. Un croc-en-jambe</w:t>
      </w:r>
      <w:r w:rsidR="009C625E" w:rsidRPr="00B273F9">
        <w:rPr>
          <w:rFonts w:ascii="Century" w:hAnsi="Century"/>
          <w:noProof w:val="0"/>
          <w:sz w:val="22"/>
          <w:szCs w:val="22"/>
        </w:rPr>
        <w:t xml:space="preserve"> et </w:t>
      </w:r>
      <w:r w:rsidR="00A154A3">
        <w:rPr>
          <w:rFonts w:ascii="Century" w:hAnsi="Century"/>
          <w:noProof w:val="0"/>
          <w:sz w:val="22"/>
          <w:szCs w:val="22"/>
        </w:rPr>
        <w:t>celui-ci</w:t>
      </w:r>
      <w:r w:rsidR="009C625E" w:rsidRPr="00B273F9">
        <w:rPr>
          <w:rFonts w:ascii="Century" w:hAnsi="Century"/>
          <w:noProof w:val="0"/>
          <w:sz w:val="22"/>
          <w:szCs w:val="22"/>
        </w:rPr>
        <w:t xml:space="preserve"> s’étale face contre</w:t>
      </w:r>
      <w:r w:rsidRPr="00B273F9">
        <w:rPr>
          <w:rFonts w:ascii="Century" w:hAnsi="Century"/>
          <w:noProof w:val="0"/>
          <w:sz w:val="22"/>
          <w:szCs w:val="22"/>
        </w:rPr>
        <w:t xml:space="preserve"> terre. Malgré la douleur qui l’étreint, il ne lâche pas l’appareil enregistreur qu’il comprime dans sa main droite. Une dizaine de gamins sont sur lui. Les uns donnent des coups de pied, d’autres des coups de poing</w:t>
      </w:r>
      <w:r w:rsidR="00174D9F">
        <w:rPr>
          <w:rFonts w:ascii="Century" w:hAnsi="Century"/>
          <w:noProof w:val="0"/>
          <w:sz w:val="22"/>
          <w:szCs w:val="22"/>
        </w:rPr>
        <w:t xml:space="preserve"> et de pied à la fois</w:t>
      </w:r>
      <w:r w:rsidRPr="00B273F9">
        <w:rPr>
          <w:rFonts w:ascii="Century" w:hAnsi="Century"/>
          <w:noProof w:val="0"/>
          <w:sz w:val="22"/>
          <w:szCs w:val="22"/>
        </w:rPr>
        <w:t>. « </w:t>
      </w:r>
      <w:r w:rsidR="007B78E9" w:rsidRPr="00B273F9">
        <w:rPr>
          <w:rFonts w:ascii="Century" w:hAnsi="Century"/>
          <w:noProof w:val="0"/>
          <w:sz w:val="22"/>
          <w:szCs w:val="22"/>
        </w:rPr>
        <w:t>Quand l</w:t>
      </w:r>
      <w:r w:rsidRPr="00B273F9">
        <w:rPr>
          <w:rFonts w:ascii="Century" w:hAnsi="Century"/>
          <w:noProof w:val="0"/>
          <w:sz w:val="22"/>
          <w:szCs w:val="22"/>
        </w:rPr>
        <w:t xml:space="preserve">ui </w:t>
      </w:r>
      <w:r w:rsidR="007B78E9" w:rsidRPr="00B273F9">
        <w:rPr>
          <w:rFonts w:ascii="Century" w:hAnsi="Century"/>
          <w:noProof w:val="0"/>
          <w:sz w:val="22"/>
          <w:szCs w:val="22"/>
        </w:rPr>
        <w:t xml:space="preserve">le professeur </w:t>
      </w:r>
      <w:r w:rsidRPr="00B273F9">
        <w:rPr>
          <w:rFonts w:ascii="Century" w:hAnsi="Century"/>
          <w:noProof w:val="0"/>
          <w:sz w:val="22"/>
          <w:szCs w:val="22"/>
        </w:rPr>
        <w:t>il</w:t>
      </w:r>
      <w:r w:rsidR="004D1476" w:rsidRPr="00B273F9">
        <w:rPr>
          <w:rFonts w:ascii="Century" w:hAnsi="Century"/>
          <w:noProof w:val="0"/>
          <w:sz w:val="22"/>
          <w:szCs w:val="22"/>
        </w:rPr>
        <w:t xml:space="preserve"> a eu cogné</w:t>
      </w:r>
      <w:r w:rsidRPr="00B273F9">
        <w:rPr>
          <w:rFonts w:ascii="Century" w:hAnsi="Century"/>
          <w:noProof w:val="0"/>
          <w:sz w:val="22"/>
          <w:szCs w:val="22"/>
        </w:rPr>
        <w:t xml:space="preserve"> avec les mots, nous</w:t>
      </w:r>
      <w:r w:rsidR="004D1476" w:rsidRPr="00B273F9">
        <w:rPr>
          <w:rFonts w:ascii="Century" w:hAnsi="Century"/>
          <w:noProof w:val="0"/>
          <w:sz w:val="22"/>
          <w:szCs w:val="22"/>
        </w:rPr>
        <w:t xml:space="preserve"> </w:t>
      </w:r>
      <w:r w:rsidR="007B78E9" w:rsidRPr="00B273F9">
        <w:rPr>
          <w:rFonts w:ascii="Century" w:hAnsi="Century"/>
          <w:noProof w:val="0"/>
          <w:sz w:val="22"/>
          <w:szCs w:val="22"/>
        </w:rPr>
        <w:t xml:space="preserve">en bas </w:t>
      </w:r>
      <w:r w:rsidR="004D1476" w:rsidRPr="00B273F9">
        <w:rPr>
          <w:rFonts w:ascii="Century" w:hAnsi="Century"/>
          <w:noProof w:val="0"/>
          <w:sz w:val="22"/>
          <w:szCs w:val="22"/>
        </w:rPr>
        <w:t xml:space="preserve">on </w:t>
      </w:r>
      <w:r w:rsidR="006273F2" w:rsidRPr="00B273F9">
        <w:rPr>
          <w:rFonts w:ascii="Century" w:hAnsi="Century"/>
          <w:noProof w:val="0"/>
          <w:sz w:val="22"/>
          <w:szCs w:val="22"/>
        </w:rPr>
        <w:t>le nique</w:t>
      </w:r>
      <w:r w:rsidRPr="00B273F9">
        <w:rPr>
          <w:rFonts w:ascii="Century" w:hAnsi="Century"/>
          <w:noProof w:val="0"/>
          <w:sz w:val="22"/>
          <w:szCs w:val="22"/>
        </w:rPr>
        <w:t xml:space="preserve"> avec nos pieds</w:t>
      </w:r>
      <w:r w:rsidR="008B4562" w:rsidRPr="00B273F9">
        <w:rPr>
          <w:noProof w:val="0"/>
          <w:sz w:val="22"/>
          <w:szCs w:val="22"/>
        </w:rPr>
        <w:t> </w:t>
      </w:r>
      <w:r w:rsidRPr="00B273F9">
        <w:rPr>
          <w:rFonts w:ascii="Century" w:hAnsi="Century"/>
          <w:noProof w:val="0"/>
          <w:sz w:val="22"/>
          <w:szCs w:val="22"/>
        </w:rPr>
        <w:t>! » s’amuse Larbi</w:t>
      </w:r>
      <w:r w:rsidR="00FA463F" w:rsidRPr="00B273F9">
        <w:rPr>
          <w:rFonts w:ascii="Century" w:hAnsi="Century"/>
          <w:noProof w:val="0"/>
          <w:sz w:val="22"/>
          <w:szCs w:val="22"/>
        </w:rPr>
        <w:t>, déçu finalement par le physique de Charly qu’il voyait si grand à la télé en imposer par son élocution et dont il constate la petitesse là devant lui.</w:t>
      </w:r>
      <w:r w:rsidR="00A154A3">
        <w:rPr>
          <w:rFonts w:ascii="Century" w:hAnsi="Century"/>
          <w:noProof w:val="0"/>
          <w:sz w:val="22"/>
          <w:szCs w:val="22"/>
        </w:rPr>
        <w:t xml:space="preserve"> Il est pris </w:t>
      </w:r>
      <w:r w:rsidR="009D30F8" w:rsidRPr="00B273F9">
        <w:rPr>
          <w:rFonts w:ascii="Century" w:hAnsi="Century"/>
          <w:noProof w:val="0"/>
          <w:sz w:val="22"/>
          <w:szCs w:val="22"/>
        </w:rPr>
        <w:t>d’un fou-rire lorsqu’il aperçoit les bottines qu’il porte dont les talons sont ridiculement hauts. Il rit et</w:t>
      </w:r>
      <w:r w:rsidR="009C625E" w:rsidRPr="00B273F9">
        <w:rPr>
          <w:rFonts w:ascii="Century" w:hAnsi="Century"/>
          <w:noProof w:val="0"/>
          <w:sz w:val="22"/>
          <w:szCs w:val="22"/>
        </w:rPr>
        <w:t xml:space="preserve"> il cogne et il cogne</w:t>
      </w:r>
      <w:r w:rsidRPr="00B273F9">
        <w:rPr>
          <w:rFonts w:ascii="Century" w:hAnsi="Century"/>
          <w:noProof w:val="0"/>
          <w:sz w:val="22"/>
          <w:szCs w:val="22"/>
        </w:rPr>
        <w:t xml:space="preserve">. De la poche de la veste où il </w:t>
      </w:r>
      <w:r w:rsidR="00420124" w:rsidRPr="00B273F9">
        <w:rPr>
          <w:rFonts w:ascii="Century" w:hAnsi="Century"/>
          <w:noProof w:val="0"/>
          <w:sz w:val="22"/>
          <w:szCs w:val="22"/>
        </w:rPr>
        <w:t>glissa</w:t>
      </w:r>
      <w:r w:rsidRPr="00B273F9">
        <w:rPr>
          <w:rFonts w:ascii="Century" w:hAnsi="Century"/>
          <w:noProof w:val="0"/>
          <w:sz w:val="22"/>
          <w:szCs w:val="22"/>
        </w:rPr>
        <w:t xml:space="preserve"> la main, il s</w:t>
      </w:r>
      <w:r w:rsidR="00A154A3">
        <w:rPr>
          <w:rFonts w:ascii="Century" w:hAnsi="Century"/>
          <w:noProof w:val="0"/>
          <w:sz w:val="22"/>
          <w:szCs w:val="22"/>
        </w:rPr>
        <w:t>e saisit d’un petit carnet et d’un</w:t>
      </w:r>
      <w:r w:rsidRPr="00B273F9">
        <w:rPr>
          <w:rFonts w:ascii="Century" w:hAnsi="Century"/>
          <w:noProof w:val="0"/>
          <w:sz w:val="22"/>
          <w:szCs w:val="22"/>
        </w:rPr>
        <w:t xml:space="preserve"> portefeuille. Alertée p</w:t>
      </w:r>
      <w:r w:rsidR="00174D9F">
        <w:rPr>
          <w:rFonts w:ascii="Century" w:hAnsi="Century"/>
          <w:noProof w:val="0"/>
          <w:sz w:val="22"/>
          <w:szCs w:val="22"/>
        </w:rPr>
        <w:t>ar les collaborateurs de Charly</w:t>
      </w:r>
      <w:r w:rsidRPr="00B273F9">
        <w:rPr>
          <w:rFonts w:ascii="Century" w:hAnsi="Century"/>
          <w:noProof w:val="0"/>
          <w:sz w:val="22"/>
          <w:szCs w:val="22"/>
        </w:rPr>
        <w:t xml:space="preserve"> </w:t>
      </w:r>
      <w:r w:rsidR="00174D9F">
        <w:rPr>
          <w:rFonts w:ascii="Century" w:hAnsi="Century"/>
          <w:noProof w:val="0"/>
          <w:sz w:val="22"/>
          <w:szCs w:val="22"/>
        </w:rPr>
        <w:t xml:space="preserve">cachés derrière un camion de l’autre côté de l’allée, </w:t>
      </w:r>
      <w:r w:rsidRPr="00B273F9">
        <w:rPr>
          <w:rFonts w:ascii="Century" w:hAnsi="Century"/>
          <w:noProof w:val="0"/>
          <w:sz w:val="22"/>
          <w:szCs w:val="22"/>
        </w:rPr>
        <w:t>une brigade entière se précipite jusqu’au groupe qu’elle encercle. Plusieurs jeunes sont maîtrisés, puis embarqués sans ménagement dans des voitures de police banalisées</w:t>
      </w:r>
      <w:r w:rsidR="00A154A3">
        <w:rPr>
          <w:rFonts w:ascii="Century" w:hAnsi="Century"/>
          <w:noProof w:val="0"/>
          <w:sz w:val="22"/>
          <w:szCs w:val="22"/>
        </w:rPr>
        <w:t xml:space="preserve"> et dans un fourgon</w:t>
      </w:r>
      <w:r w:rsidRPr="00B273F9">
        <w:rPr>
          <w:rFonts w:ascii="Century" w:hAnsi="Century"/>
          <w:noProof w:val="0"/>
          <w:sz w:val="22"/>
          <w:szCs w:val="22"/>
        </w:rPr>
        <w:t xml:space="preserve">. Charly dissimule l’Olympus dans une poche </w:t>
      </w:r>
      <w:r w:rsidR="009C625E" w:rsidRPr="00B273F9">
        <w:rPr>
          <w:rFonts w:ascii="Century" w:hAnsi="Century"/>
          <w:noProof w:val="0"/>
          <w:sz w:val="22"/>
          <w:szCs w:val="22"/>
        </w:rPr>
        <w:t>de son pantalon. Provocations et altercations se poursuivent jusque tard dans la soirée.</w:t>
      </w:r>
    </w:p>
    <w:p w14:paraId="1485278D" w14:textId="77777777" w:rsidR="008640F2" w:rsidRPr="00B273F9" w:rsidRDefault="008640F2" w:rsidP="00B317BB">
      <w:pPr>
        <w:ind w:firstLine="1134"/>
        <w:jc w:val="both"/>
        <w:rPr>
          <w:rFonts w:ascii="Century" w:hAnsi="Century"/>
          <w:noProof w:val="0"/>
          <w:sz w:val="22"/>
          <w:szCs w:val="22"/>
        </w:rPr>
      </w:pPr>
    </w:p>
    <w:p w14:paraId="5425AA9B" w14:textId="77777777" w:rsidR="008640F2" w:rsidRPr="00B47461" w:rsidRDefault="008640F2" w:rsidP="00B317BB">
      <w:pPr>
        <w:ind w:firstLine="1134"/>
        <w:rPr>
          <w:sz w:val="22"/>
          <w:szCs w:val="22"/>
        </w:rPr>
      </w:pPr>
    </w:p>
    <w:p w14:paraId="440EDB18" w14:textId="77777777" w:rsidR="008640F2" w:rsidRPr="00B47461" w:rsidRDefault="008640F2" w:rsidP="00B317BB">
      <w:pPr>
        <w:ind w:firstLine="1134"/>
        <w:rPr>
          <w:sz w:val="22"/>
          <w:szCs w:val="22"/>
        </w:rPr>
      </w:pPr>
    </w:p>
    <w:p w14:paraId="0C11DFC5" w14:textId="52A7ACEB" w:rsidR="005535F5" w:rsidRPr="00B47461" w:rsidRDefault="005535F5" w:rsidP="00B317BB">
      <w:pPr>
        <w:ind w:firstLine="1134"/>
        <w:rPr>
          <w:sz w:val="22"/>
          <w:szCs w:val="22"/>
        </w:rPr>
      </w:pPr>
      <w:r w:rsidRPr="00B47461">
        <w:rPr>
          <w:sz w:val="22"/>
          <w:szCs w:val="22"/>
        </w:rPr>
        <w:br w:type="page"/>
      </w:r>
    </w:p>
    <w:p w14:paraId="2113076D" w14:textId="77777777" w:rsidR="002E0D64" w:rsidRDefault="002E0D64" w:rsidP="00B317BB">
      <w:pPr>
        <w:tabs>
          <w:tab w:val="left" w:pos="851"/>
        </w:tabs>
        <w:ind w:firstLine="1134"/>
        <w:jc w:val="both"/>
        <w:rPr>
          <w:rFonts w:ascii="Garamond" w:hAnsi="Garamond"/>
          <w:noProof w:val="0"/>
        </w:rPr>
      </w:pPr>
    </w:p>
    <w:p w14:paraId="721092F2" w14:textId="77777777" w:rsidR="002E0D64" w:rsidRDefault="002E0D64" w:rsidP="00B317BB">
      <w:pPr>
        <w:tabs>
          <w:tab w:val="left" w:pos="851"/>
        </w:tabs>
        <w:ind w:firstLine="1134"/>
        <w:jc w:val="both"/>
        <w:rPr>
          <w:rFonts w:ascii="Garamond" w:hAnsi="Garamond"/>
          <w:noProof w:val="0"/>
        </w:rPr>
      </w:pPr>
    </w:p>
    <w:p w14:paraId="4EB5244E" w14:textId="77777777" w:rsidR="002E0D64" w:rsidRDefault="002E0D64" w:rsidP="00B317BB">
      <w:pPr>
        <w:tabs>
          <w:tab w:val="left" w:pos="851"/>
        </w:tabs>
        <w:ind w:firstLine="1134"/>
        <w:jc w:val="both"/>
        <w:rPr>
          <w:rFonts w:ascii="Garamond" w:hAnsi="Garamond"/>
          <w:noProof w:val="0"/>
        </w:rPr>
      </w:pPr>
    </w:p>
    <w:p w14:paraId="163E9902" w14:textId="77777777" w:rsidR="002E0D64" w:rsidRDefault="002E0D64" w:rsidP="00B317BB">
      <w:pPr>
        <w:tabs>
          <w:tab w:val="left" w:pos="851"/>
        </w:tabs>
        <w:ind w:firstLine="1134"/>
        <w:jc w:val="both"/>
        <w:rPr>
          <w:rFonts w:ascii="Garamond" w:hAnsi="Garamond"/>
          <w:noProof w:val="0"/>
        </w:rPr>
      </w:pPr>
    </w:p>
    <w:p w14:paraId="678E0331" w14:textId="757901BF" w:rsidR="00BE3685" w:rsidRDefault="00412D13" w:rsidP="00F331FB">
      <w:pPr>
        <w:ind w:firstLine="993"/>
        <w:jc w:val="both"/>
        <w:rPr>
          <w:rFonts w:ascii="Garamond" w:hAnsi="Garamond"/>
          <w:noProof w:val="0"/>
          <w:sz w:val="25"/>
          <w:szCs w:val="25"/>
        </w:rPr>
      </w:pPr>
      <w:r w:rsidRPr="007F7BB0">
        <w:rPr>
          <w:rFonts w:ascii="Garamond" w:hAnsi="Garamond"/>
          <w:b/>
          <w:noProof w:val="0"/>
          <w:sz w:val="38"/>
          <w:szCs w:val="38"/>
        </w:rPr>
        <w:t>L</w:t>
      </w:r>
      <w:r w:rsidR="0008071E" w:rsidRPr="00285D0D">
        <w:rPr>
          <w:rFonts w:ascii="Garamond" w:hAnsi="Garamond"/>
          <w:noProof w:val="0"/>
          <w:sz w:val="25"/>
          <w:szCs w:val="25"/>
        </w:rPr>
        <w:t>arbi joue une partie de</w:t>
      </w:r>
      <w:r w:rsidR="009C2963" w:rsidRPr="00285D0D">
        <w:rPr>
          <w:rFonts w:ascii="Garamond" w:hAnsi="Garamond"/>
          <w:noProof w:val="0"/>
          <w:sz w:val="25"/>
          <w:szCs w:val="25"/>
        </w:rPr>
        <w:t xml:space="preserve"> football avec ses amis à La F</w:t>
      </w:r>
      <w:r w:rsidR="00F02D26" w:rsidRPr="00285D0D">
        <w:rPr>
          <w:rFonts w:ascii="Garamond" w:hAnsi="Garamond"/>
          <w:noProof w:val="0"/>
          <w:sz w:val="25"/>
          <w:szCs w:val="25"/>
        </w:rPr>
        <w:t>orestière, derrière le stade</w:t>
      </w:r>
      <w:r w:rsidR="009C2963" w:rsidRPr="00285D0D">
        <w:rPr>
          <w:rFonts w:ascii="Garamond" w:hAnsi="Garamond"/>
          <w:noProof w:val="0"/>
          <w:sz w:val="25"/>
          <w:szCs w:val="25"/>
        </w:rPr>
        <w:t>, entre le parking et la cité. Ils jouent en attendant l’appel d</w:t>
      </w:r>
      <w:r w:rsidR="004656EF" w:rsidRPr="00285D0D">
        <w:rPr>
          <w:rFonts w:ascii="Garamond" w:hAnsi="Garamond"/>
          <w:noProof w:val="0"/>
          <w:sz w:val="25"/>
          <w:szCs w:val="25"/>
        </w:rPr>
        <w:t>u</w:t>
      </w:r>
      <w:r w:rsidR="009C2963" w:rsidRPr="00285D0D">
        <w:rPr>
          <w:rFonts w:ascii="Garamond" w:hAnsi="Garamond"/>
          <w:noProof w:val="0"/>
          <w:sz w:val="25"/>
          <w:szCs w:val="25"/>
        </w:rPr>
        <w:t xml:space="preserve"> muezzin qui donne le signal pour </w:t>
      </w:r>
      <w:r w:rsidR="004443A2" w:rsidRPr="00285D0D">
        <w:rPr>
          <w:rFonts w:ascii="Garamond" w:hAnsi="Garamond"/>
          <w:noProof w:val="0"/>
          <w:sz w:val="25"/>
          <w:szCs w:val="25"/>
        </w:rPr>
        <w:t xml:space="preserve">la </w:t>
      </w:r>
      <w:r w:rsidR="009C2963" w:rsidRPr="00285D0D">
        <w:rPr>
          <w:rFonts w:ascii="Garamond" w:hAnsi="Garamond"/>
          <w:noProof w:val="0"/>
          <w:sz w:val="25"/>
          <w:szCs w:val="25"/>
        </w:rPr>
        <w:t>r</w:t>
      </w:r>
      <w:r w:rsidR="004443A2" w:rsidRPr="00285D0D">
        <w:rPr>
          <w:rFonts w:ascii="Garamond" w:hAnsi="Garamond"/>
          <w:noProof w:val="0"/>
          <w:sz w:val="25"/>
          <w:szCs w:val="25"/>
        </w:rPr>
        <w:t>upture du</w:t>
      </w:r>
      <w:r w:rsidR="009C2963" w:rsidRPr="00285D0D">
        <w:rPr>
          <w:rFonts w:ascii="Garamond" w:hAnsi="Garamond"/>
          <w:noProof w:val="0"/>
          <w:sz w:val="25"/>
          <w:szCs w:val="25"/>
        </w:rPr>
        <w:t xml:space="preserve"> jeûne. L’appel d’</w:t>
      </w:r>
      <w:r w:rsidR="009C2963" w:rsidRPr="00285D0D">
        <w:rPr>
          <w:rFonts w:ascii="Garamond" w:hAnsi="Garamond"/>
          <w:i/>
          <w:noProof w:val="0"/>
          <w:sz w:val="25"/>
          <w:szCs w:val="25"/>
        </w:rPr>
        <w:t xml:space="preserve">el-addèn </w:t>
      </w:r>
      <w:r w:rsidR="009C2963" w:rsidRPr="00285D0D">
        <w:rPr>
          <w:rFonts w:ascii="Garamond" w:hAnsi="Garamond"/>
          <w:noProof w:val="0"/>
          <w:sz w:val="25"/>
          <w:szCs w:val="25"/>
        </w:rPr>
        <w:t>n’est que théorique. Il n’y a pas d’appel</w:t>
      </w:r>
      <w:r w:rsidR="00C2666C" w:rsidRPr="00285D0D">
        <w:rPr>
          <w:rFonts w:ascii="Garamond" w:hAnsi="Garamond"/>
          <w:noProof w:val="0"/>
          <w:sz w:val="25"/>
          <w:szCs w:val="25"/>
        </w:rPr>
        <w:t>, ou s’il y en a un, il est lancé</w:t>
      </w:r>
      <w:r w:rsidRPr="00285D0D">
        <w:rPr>
          <w:rFonts w:ascii="Garamond" w:hAnsi="Garamond"/>
          <w:noProof w:val="0"/>
          <w:sz w:val="25"/>
          <w:szCs w:val="25"/>
        </w:rPr>
        <w:t xml:space="preserve"> </w:t>
      </w:r>
      <w:r w:rsidR="001626F5" w:rsidRPr="00285D0D">
        <w:rPr>
          <w:rFonts w:ascii="Garamond" w:hAnsi="Garamond"/>
          <w:noProof w:val="0"/>
          <w:sz w:val="25"/>
          <w:szCs w:val="25"/>
        </w:rPr>
        <w:t>—</w:t>
      </w:r>
      <w:r w:rsidR="009C2963" w:rsidRPr="00285D0D">
        <w:rPr>
          <w:rFonts w:ascii="Garamond" w:hAnsi="Garamond"/>
          <w:noProof w:val="0"/>
          <w:sz w:val="25"/>
          <w:szCs w:val="25"/>
        </w:rPr>
        <w:t xml:space="preserve"> </w:t>
      </w:r>
      <w:r w:rsidRPr="00285D0D">
        <w:rPr>
          <w:rFonts w:ascii="Garamond" w:hAnsi="Garamond"/>
          <w:noProof w:val="0"/>
          <w:sz w:val="25"/>
          <w:szCs w:val="25"/>
        </w:rPr>
        <w:t>plus ou moins</w:t>
      </w:r>
      <w:r w:rsidR="006711CD" w:rsidRPr="00285D0D">
        <w:rPr>
          <w:rFonts w:ascii="Garamond" w:hAnsi="Garamond"/>
          <w:noProof w:val="0"/>
          <w:sz w:val="25"/>
          <w:szCs w:val="25"/>
        </w:rPr>
        <w:t xml:space="preserve"> discrète</w:t>
      </w:r>
      <w:r w:rsidR="00C2666C" w:rsidRPr="00285D0D">
        <w:rPr>
          <w:rFonts w:ascii="Garamond" w:hAnsi="Garamond"/>
          <w:noProof w:val="0"/>
          <w:sz w:val="25"/>
          <w:szCs w:val="25"/>
        </w:rPr>
        <w:t>ment</w:t>
      </w:r>
      <w:r w:rsidRPr="00285D0D">
        <w:rPr>
          <w:rFonts w:ascii="Garamond" w:hAnsi="Garamond"/>
          <w:noProof w:val="0"/>
          <w:sz w:val="25"/>
          <w:szCs w:val="25"/>
        </w:rPr>
        <w:t xml:space="preserve"> se</w:t>
      </w:r>
      <w:r w:rsidR="00174D9F" w:rsidRPr="00285D0D">
        <w:rPr>
          <w:rFonts w:ascii="Garamond" w:hAnsi="Garamond"/>
          <w:noProof w:val="0"/>
          <w:sz w:val="25"/>
          <w:szCs w:val="25"/>
        </w:rPr>
        <w:t>lon le degré d’implication idéolog</w:t>
      </w:r>
      <w:r w:rsidRPr="00285D0D">
        <w:rPr>
          <w:rFonts w:ascii="Garamond" w:hAnsi="Garamond"/>
          <w:noProof w:val="0"/>
          <w:sz w:val="25"/>
          <w:szCs w:val="25"/>
        </w:rPr>
        <w:t xml:space="preserve">ique du muezzin </w:t>
      </w:r>
      <w:r w:rsidR="001626F5" w:rsidRPr="00285D0D">
        <w:rPr>
          <w:rFonts w:ascii="Garamond" w:hAnsi="Garamond"/>
          <w:noProof w:val="0"/>
          <w:sz w:val="25"/>
          <w:szCs w:val="25"/>
        </w:rPr>
        <w:t>—</w:t>
      </w:r>
      <w:r w:rsidR="00C2666C" w:rsidRPr="00285D0D">
        <w:rPr>
          <w:rFonts w:ascii="Garamond" w:hAnsi="Garamond"/>
          <w:noProof w:val="0"/>
          <w:sz w:val="25"/>
          <w:szCs w:val="25"/>
        </w:rPr>
        <w:t xml:space="preserve"> de l’intérieur des mosquées. Chez soi</w:t>
      </w:r>
      <w:r w:rsidR="004443A2" w:rsidRPr="00285D0D">
        <w:rPr>
          <w:rFonts w:ascii="Garamond" w:hAnsi="Garamond"/>
          <w:noProof w:val="0"/>
          <w:sz w:val="25"/>
          <w:szCs w:val="25"/>
        </w:rPr>
        <w:t>,</w:t>
      </w:r>
      <w:r w:rsidR="00C2666C" w:rsidRPr="00285D0D">
        <w:rPr>
          <w:rFonts w:ascii="Garamond" w:hAnsi="Garamond"/>
          <w:noProof w:val="0"/>
          <w:sz w:val="25"/>
          <w:szCs w:val="25"/>
        </w:rPr>
        <w:t xml:space="preserve"> si on est branché sur une radio communautaire comme Beur FM, Radio Soleil ou Radio Orient</w:t>
      </w:r>
      <w:r w:rsidR="004443A2" w:rsidRPr="00285D0D">
        <w:rPr>
          <w:rFonts w:ascii="Garamond" w:hAnsi="Garamond"/>
          <w:noProof w:val="0"/>
          <w:sz w:val="25"/>
          <w:szCs w:val="25"/>
        </w:rPr>
        <w:t>, o</w:t>
      </w:r>
      <w:r w:rsidR="00C2666C" w:rsidRPr="00285D0D">
        <w:rPr>
          <w:rFonts w:ascii="Garamond" w:hAnsi="Garamond"/>
          <w:noProof w:val="0"/>
          <w:sz w:val="25"/>
          <w:szCs w:val="25"/>
        </w:rPr>
        <w:t xml:space="preserve">u </w:t>
      </w:r>
      <w:r w:rsidR="00975528" w:rsidRPr="00285D0D">
        <w:rPr>
          <w:rFonts w:ascii="Garamond" w:hAnsi="Garamond"/>
          <w:noProof w:val="0"/>
          <w:sz w:val="25"/>
          <w:szCs w:val="25"/>
        </w:rPr>
        <w:t xml:space="preserve">encore </w:t>
      </w:r>
      <w:r w:rsidR="00F02D26" w:rsidRPr="00285D0D">
        <w:rPr>
          <w:rFonts w:ascii="Garamond" w:hAnsi="Garamond"/>
          <w:noProof w:val="0"/>
          <w:sz w:val="25"/>
          <w:szCs w:val="25"/>
        </w:rPr>
        <w:t xml:space="preserve">sur </w:t>
      </w:r>
      <w:r w:rsidR="00C2666C" w:rsidRPr="00285D0D">
        <w:rPr>
          <w:rFonts w:ascii="Garamond" w:hAnsi="Garamond"/>
          <w:noProof w:val="0"/>
          <w:sz w:val="25"/>
          <w:szCs w:val="25"/>
        </w:rPr>
        <w:t>une chaîne de tél</w:t>
      </w:r>
      <w:r w:rsidR="004814BD" w:rsidRPr="00285D0D">
        <w:rPr>
          <w:rFonts w:ascii="Garamond" w:hAnsi="Garamond"/>
          <w:noProof w:val="0"/>
          <w:sz w:val="25"/>
          <w:szCs w:val="25"/>
        </w:rPr>
        <w:t xml:space="preserve">évision maghrébine ou orientale, </w:t>
      </w:r>
      <w:r w:rsidR="004443A2" w:rsidRPr="00285D0D">
        <w:rPr>
          <w:rFonts w:ascii="Garamond" w:hAnsi="Garamond"/>
          <w:noProof w:val="0"/>
          <w:sz w:val="25"/>
          <w:szCs w:val="25"/>
        </w:rPr>
        <w:t>on l’entend le muezzin. M</w:t>
      </w:r>
      <w:r w:rsidR="004814BD" w:rsidRPr="00285D0D">
        <w:rPr>
          <w:rFonts w:ascii="Garamond" w:hAnsi="Garamond"/>
          <w:noProof w:val="0"/>
          <w:sz w:val="25"/>
          <w:szCs w:val="25"/>
        </w:rPr>
        <w:t xml:space="preserve">ais </w:t>
      </w:r>
      <w:r w:rsidR="004443A2" w:rsidRPr="00285D0D">
        <w:rPr>
          <w:rFonts w:ascii="Garamond" w:hAnsi="Garamond"/>
          <w:noProof w:val="0"/>
          <w:sz w:val="25"/>
          <w:szCs w:val="25"/>
        </w:rPr>
        <w:t xml:space="preserve">on ne peut s’y fier, </w:t>
      </w:r>
      <w:r w:rsidR="004814BD" w:rsidRPr="00285D0D">
        <w:rPr>
          <w:rFonts w:ascii="Garamond" w:hAnsi="Garamond"/>
          <w:noProof w:val="0"/>
          <w:sz w:val="25"/>
          <w:szCs w:val="25"/>
        </w:rPr>
        <w:t>c’</w:t>
      </w:r>
      <w:r w:rsidR="00E243F4" w:rsidRPr="00285D0D">
        <w:rPr>
          <w:rFonts w:ascii="Garamond" w:hAnsi="Garamond"/>
          <w:noProof w:val="0"/>
          <w:sz w:val="25"/>
          <w:szCs w:val="25"/>
        </w:rPr>
        <w:t>est plus compliqué</w:t>
      </w:r>
      <w:r w:rsidR="00F02D26" w:rsidRPr="00285D0D">
        <w:rPr>
          <w:rFonts w:ascii="Garamond" w:hAnsi="Garamond"/>
          <w:noProof w:val="0"/>
          <w:sz w:val="25"/>
          <w:szCs w:val="25"/>
        </w:rPr>
        <w:t>. On ne peut se fier à l’appel à la prière d’un muezzin installée à Médine ou à Tunis</w:t>
      </w:r>
      <w:r w:rsidR="00F74FB2" w:rsidRPr="00285D0D">
        <w:rPr>
          <w:rFonts w:ascii="Garamond" w:hAnsi="Garamond"/>
          <w:noProof w:val="0"/>
          <w:sz w:val="25"/>
          <w:szCs w:val="25"/>
        </w:rPr>
        <w:t>,</w:t>
      </w:r>
      <w:r w:rsidR="00AF6CB7" w:rsidRPr="00285D0D">
        <w:rPr>
          <w:rFonts w:ascii="Garamond" w:hAnsi="Garamond"/>
          <w:noProof w:val="0"/>
          <w:sz w:val="25"/>
          <w:szCs w:val="25"/>
        </w:rPr>
        <w:t xml:space="preserve"> </w:t>
      </w:r>
      <w:r w:rsidR="00E243F4" w:rsidRPr="00285D0D">
        <w:rPr>
          <w:rFonts w:ascii="Garamond" w:hAnsi="Garamond"/>
          <w:noProof w:val="0"/>
          <w:sz w:val="25"/>
          <w:szCs w:val="25"/>
        </w:rPr>
        <w:t xml:space="preserve">car le soleil ne se couche pas au même moment </w:t>
      </w:r>
      <w:r w:rsidRPr="00285D0D">
        <w:rPr>
          <w:rFonts w:ascii="Garamond" w:hAnsi="Garamond"/>
          <w:noProof w:val="0"/>
          <w:sz w:val="25"/>
          <w:szCs w:val="25"/>
        </w:rPr>
        <w:t xml:space="preserve">à Pékin, à </w:t>
      </w:r>
      <w:r w:rsidR="009B2202" w:rsidRPr="00285D0D">
        <w:rPr>
          <w:rFonts w:ascii="Garamond" w:hAnsi="Garamond"/>
          <w:noProof w:val="0"/>
          <w:sz w:val="25"/>
          <w:szCs w:val="25"/>
        </w:rPr>
        <w:t>Paris, à Neuilly</w:t>
      </w:r>
      <w:r w:rsidRPr="00285D0D">
        <w:rPr>
          <w:rFonts w:ascii="Garamond" w:hAnsi="Garamond"/>
          <w:noProof w:val="0"/>
          <w:sz w:val="25"/>
          <w:szCs w:val="25"/>
        </w:rPr>
        <w:t>,</w:t>
      </w:r>
      <w:r w:rsidR="009B2202" w:rsidRPr="00285D0D">
        <w:rPr>
          <w:rFonts w:ascii="Garamond" w:hAnsi="Garamond"/>
          <w:noProof w:val="0"/>
          <w:sz w:val="25"/>
          <w:szCs w:val="25"/>
        </w:rPr>
        <w:t xml:space="preserve"> à Bondy, à Rabat, à Djerba…</w:t>
      </w:r>
      <w:r w:rsidR="00310BEB" w:rsidRPr="00285D0D">
        <w:rPr>
          <w:rFonts w:ascii="Garamond" w:hAnsi="Garamond"/>
          <w:noProof w:val="0"/>
          <w:sz w:val="25"/>
          <w:szCs w:val="25"/>
        </w:rPr>
        <w:t xml:space="preserve"> Après tout chacun fait ce qu’il veut faire</w:t>
      </w:r>
      <w:r w:rsidR="00546D80" w:rsidRPr="00285D0D">
        <w:rPr>
          <w:rFonts w:ascii="Garamond" w:hAnsi="Garamond"/>
          <w:noProof w:val="0"/>
          <w:sz w:val="25"/>
          <w:szCs w:val="25"/>
        </w:rPr>
        <w:t xml:space="preserve"> qu’il s’appelle Mohamed ou William</w:t>
      </w:r>
      <w:r w:rsidR="00310BEB" w:rsidRPr="00285D0D">
        <w:rPr>
          <w:rFonts w:ascii="Garamond" w:hAnsi="Garamond"/>
          <w:noProof w:val="0"/>
          <w:sz w:val="25"/>
          <w:szCs w:val="25"/>
        </w:rPr>
        <w:t>.</w:t>
      </w:r>
      <w:r w:rsidR="00E243F4" w:rsidRPr="00285D0D">
        <w:rPr>
          <w:rFonts w:ascii="Garamond" w:hAnsi="Garamond"/>
          <w:noProof w:val="0"/>
          <w:sz w:val="25"/>
          <w:szCs w:val="25"/>
        </w:rPr>
        <w:t xml:space="preserve"> Par conséquent</w:t>
      </w:r>
      <w:r w:rsidR="004814BD" w:rsidRPr="00285D0D">
        <w:rPr>
          <w:rFonts w:ascii="Garamond" w:hAnsi="Garamond"/>
          <w:noProof w:val="0"/>
          <w:sz w:val="25"/>
          <w:szCs w:val="25"/>
        </w:rPr>
        <w:t xml:space="preserve"> l’heure de la rupture du jeûne</w:t>
      </w:r>
      <w:r w:rsidR="00BE3685" w:rsidRPr="00285D0D">
        <w:rPr>
          <w:rFonts w:ascii="Garamond" w:hAnsi="Garamond"/>
          <w:noProof w:val="0"/>
          <w:sz w:val="25"/>
          <w:szCs w:val="25"/>
        </w:rPr>
        <w:t xml:space="preserve"> </w:t>
      </w:r>
      <w:r w:rsidR="00975528" w:rsidRPr="00285D0D">
        <w:rPr>
          <w:rFonts w:ascii="Garamond" w:hAnsi="Garamond"/>
          <w:noProof w:val="0"/>
          <w:sz w:val="25"/>
          <w:szCs w:val="25"/>
        </w:rPr>
        <w:t>et avec elle l’appel du muezzin</w:t>
      </w:r>
      <w:r w:rsidR="004814BD" w:rsidRPr="00285D0D">
        <w:rPr>
          <w:rFonts w:ascii="Garamond" w:hAnsi="Garamond"/>
          <w:noProof w:val="0"/>
          <w:sz w:val="25"/>
          <w:szCs w:val="25"/>
        </w:rPr>
        <w:t xml:space="preserve"> diffère</w:t>
      </w:r>
      <w:r w:rsidR="00975528" w:rsidRPr="00285D0D">
        <w:rPr>
          <w:rFonts w:ascii="Garamond" w:hAnsi="Garamond"/>
          <w:noProof w:val="0"/>
          <w:sz w:val="25"/>
          <w:szCs w:val="25"/>
        </w:rPr>
        <w:t>nt</w:t>
      </w:r>
      <w:r w:rsidR="004814BD" w:rsidRPr="00285D0D">
        <w:rPr>
          <w:rFonts w:ascii="Garamond" w:hAnsi="Garamond"/>
          <w:noProof w:val="0"/>
          <w:sz w:val="25"/>
          <w:szCs w:val="25"/>
        </w:rPr>
        <w:t xml:space="preserve"> selon les zones géographiques.</w:t>
      </w:r>
      <w:r w:rsidR="00C2666C" w:rsidRPr="00285D0D">
        <w:rPr>
          <w:rFonts w:ascii="Garamond" w:hAnsi="Garamond"/>
          <w:noProof w:val="0"/>
          <w:sz w:val="25"/>
          <w:szCs w:val="25"/>
        </w:rPr>
        <w:t xml:space="preserve"> </w:t>
      </w:r>
      <w:r w:rsidR="00AF2B85" w:rsidRPr="00285D0D">
        <w:rPr>
          <w:rFonts w:ascii="Garamond" w:hAnsi="Garamond"/>
          <w:noProof w:val="0"/>
          <w:sz w:val="25"/>
          <w:szCs w:val="25"/>
        </w:rPr>
        <w:t>Ainsi l</w:t>
      </w:r>
      <w:r w:rsidR="007103D7" w:rsidRPr="00285D0D">
        <w:rPr>
          <w:rFonts w:ascii="Garamond" w:hAnsi="Garamond"/>
          <w:noProof w:val="0"/>
          <w:sz w:val="25"/>
          <w:szCs w:val="25"/>
        </w:rPr>
        <w:t>orsque la télévi</w:t>
      </w:r>
      <w:r w:rsidR="00174D9F" w:rsidRPr="00285D0D">
        <w:rPr>
          <w:rFonts w:ascii="Garamond" w:hAnsi="Garamond"/>
          <w:noProof w:val="0"/>
          <w:sz w:val="25"/>
          <w:szCs w:val="25"/>
        </w:rPr>
        <w:t>sion d’Arabie saoudite appelle à</w:t>
      </w:r>
      <w:r w:rsidR="007103D7" w:rsidRPr="00285D0D">
        <w:rPr>
          <w:rFonts w:ascii="Garamond" w:hAnsi="Garamond"/>
          <w:noProof w:val="0"/>
          <w:sz w:val="25"/>
          <w:szCs w:val="25"/>
        </w:rPr>
        <w:t xml:space="preserve"> la rupture du jeûne, en France le soleil est encore </w:t>
      </w:r>
      <w:r w:rsidR="00AF2B85" w:rsidRPr="00285D0D">
        <w:rPr>
          <w:rFonts w:ascii="Garamond" w:hAnsi="Garamond"/>
          <w:noProof w:val="0"/>
          <w:sz w:val="25"/>
          <w:szCs w:val="25"/>
        </w:rPr>
        <w:t>haut</w:t>
      </w:r>
      <w:r w:rsidR="007103D7" w:rsidRPr="00285D0D">
        <w:rPr>
          <w:rFonts w:ascii="Garamond" w:hAnsi="Garamond"/>
          <w:noProof w:val="0"/>
          <w:sz w:val="25"/>
          <w:szCs w:val="25"/>
        </w:rPr>
        <w:t>.</w:t>
      </w:r>
      <w:r w:rsidR="00AF2B85" w:rsidRPr="00285D0D">
        <w:rPr>
          <w:rFonts w:ascii="Garamond" w:hAnsi="Garamond"/>
          <w:noProof w:val="0"/>
          <w:sz w:val="25"/>
          <w:szCs w:val="25"/>
        </w:rPr>
        <w:t xml:space="preserve"> </w:t>
      </w:r>
      <w:r w:rsidR="009C2963" w:rsidRPr="00285D0D">
        <w:rPr>
          <w:rFonts w:ascii="Garamond" w:hAnsi="Garamond"/>
          <w:noProof w:val="0"/>
          <w:sz w:val="25"/>
          <w:szCs w:val="25"/>
        </w:rPr>
        <w:t xml:space="preserve">Au bled tout le monde l’entend </w:t>
      </w:r>
      <w:r w:rsidR="009C2963" w:rsidRPr="00285D0D">
        <w:rPr>
          <w:rFonts w:ascii="Garamond" w:hAnsi="Garamond"/>
          <w:i/>
          <w:noProof w:val="0"/>
          <w:sz w:val="25"/>
          <w:szCs w:val="25"/>
        </w:rPr>
        <w:t>el-addèn.</w:t>
      </w:r>
      <w:r w:rsidR="009C2963" w:rsidRPr="00285D0D">
        <w:rPr>
          <w:rFonts w:ascii="Garamond" w:hAnsi="Garamond"/>
          <w:noProof w:val="0"/>
          <w:sz w:val="25"/>
          <w:szCs w:val="25"/>
        </w:rPr>
        <w:t xml:space="preserve"> Dan</w:t>
      </w:r>
      <w:r w:rsidR="00174D9F" w:rsidRPr="00285D0D">
        <w:rPr>
          <w:rFonts w:ascii="Garamond" w:hAnsi="Garamond"/>
          <w:noProof w:val="0"/>
          <w:sz w:val="25"/>
          <w:szCs w:val="25"/>
        </w:rPr>
        <w:t>s certains quartiers il y a trois voire cinq</w:t>
      </w:r>
      <w:r w:rsidR="009C2963" w:rsidRPr="00285D0D">
        <w:rPr>
          <w:rFonts w:ascii="Garamond" w:hAnsi="Garamond"/>
          <w:noProof w:val="0"/>
          <w:sz w:val="25"/>
          <w:szCs w:val="25"/>
        </w:rPr>
        <w:t xml:space="preserve"> mosquées et </w:t>
      </w:r>
      <w:r w:rsidR="00546D80" w:rsidRPr="00285D0D">
        <w:rPr>
          <w:rFonts w:ascii="Garamond" w:hAnsi="Garamond"/>
          <w:noProof w:val="0"/>
          <w:sz w:val="25"/>
          <w:szCs w:val="25"/>
        </w:rPr>
        <w:t xml:space="preserve">donc </w:t>
      </w:r>
      <w:r w:rsidR="009C2963" w:rsidRPr="00285D0D">
        <w:rPr>
          <w:rFonts w:ascii="Garamond" w:hAnsi="Garamond"/>
          <w:noProof w:val="0"/>
          <w:sz w:val="25"/>
          <w:szCs w:val="25"/>
        </w:rPr>
        <w:t>autant de muezzins, et chacun y va de sa voix particulière,</w:t>
      </w:r>
      <w:r w:rsidR="00AF2B85" w:rsidRPr="00285D0D">
        <w:rPr>
          <w:rFonts w:ascii="Garamond" w:hAnsi="Garamond"/>
          <w:noProof w:val="0"/>
          <w:sz w:val="25"/>
          <w:szCs w:val="25"/>
        </w:rPr>
        <w:t xml:space="preserve"> parfois</w:t>
      </w:r>
      <w:r w:rsidR="009C2963" w:rsidRPr="00285D0D">
        <w:rPr>
          <w:rFonts w:ascii="Garamond" w:hAnsi="Garamond"/>
          <w:noProof w:val="0"/>
          <w:sz w:val="25"/>
          <w:szCs w:val="25"/>
        </w:rPr>
        <w:t xml:space="preserve"> agréable</w:t>
      </w:r>
      <w:r w:rsidR="00AF2B85" w:rsidRPr="00285D0D">
        <w:rPr>
          <w:rFonts w:ascii="Garamond" w:hAnsi="Garamond"/>
          <w:noProof w:val="0"/>
          <w:sz w:val="25"/>
          <w:szCs w:val="25"/>
        </w:rPr>
        <w:t>, parfois</w:t>
      </w:r>
      <w:r w:rsidR="009C2963" w:rsidRPr="00285D0D">
        <w:rPr>
          <w:rFonts w:ascii="Garamond" w:hAnsi="Garamond"/>
          <w:noProof w:val="0"/>
          <w:sz w:val="25"/>
          <w:szCs w:val="25"/>
        </w:rPr>
        <w:t xml:space="preserve"> </w:t>
      </w:r>
      <w:r w:rsidR="00AF2B85" w:rsidRPr="00285D0D">
        <w:rPr>
          <w:rFonts w:ascii="Garamond" w:hAnsi="Garamond"/>
          <w:noProof w:val="0"/>
          <w:sz w:val="25"/>
          <w:szCs w:val="25"/>
        </w:rPr>
        <w:t>à faire brailler les nourrissons</w:t>
      </w:r>
      <w:r w:rsidR="00174D9F" w:rsidRPr="00285D0D">
        <w:rPr>
          <w:rFonts w:ascii="Garamond" w:hAnsi="Garamond"/>
          <w:noProof w:val="0"/>
          <w:sz w:val="25"/>
          <w:szCs w:val="25"/>
        </w:rPr>
        <w:t xml:space="preserve"> ou à perturber l’autre appelant</w:t>
      </w:r>
      <w:r w:rsidR="009C2963" w:rsidRPr="00285D0D">
        <w:rPr>
          <w:rFonts w:ascii="Garamond" w:hAnsi="Garamond"/>
          <w:noProof w:val="0"/>
          <w:sz w:val="25"/>
          <w:szCs w:val="25"/>
        </w:rPr>
        <w:t>. Chacun sait que ce dimanche « à Paris et ses environs »</w:t>
      </w:r>
      <w:r w:rsidR="00DA2397" w:rsidRPr="00285D0D">
        <w:rPr>
          <w:rFonts w:ascii="Garamond" w:hAnsi="Garamond"/>
          <w:noProof w:val="0"/>
          <w:sz w:val="25"/>
          <w:szCs w:val="25"/>
        </w:rPr>
        <w:t xml:space="preserve"> comme </w:t>
      </w:r>
      <w:r w:rsidR="004443A2" w:rsidRPr="00285D0D">
        <w:rPr>
          <w:rFonts w:ascii="Garamond" w:hAnsi="Garamond"/>
          <w:noProof w:val="0"/>
          <w:sz w:val="25"/>
          <w:szCs w:val="25"/>
        </w:rPr>
        <w:t xml:space="preserve">on dit sur Canal Algérie </w:t>
      </w:r>
      <w:r w:rsidR="001626F5" w:rsidRPr="00285D0D">
        <w:rPr>
          <w:rFonts w:ascii="Garamond" w:hAnsi="Garamond"/>
          <w:noProof w:val="0"/>
          <w:sz w:val="25"/>
          <w:szCs w:val="25"/>
        </w:rPr>
        <w:t>—</w:t>
      </w:r>
      <w:r w:rsidR="004443A2" w:rsidRPr="00285D0D">
        <w:rPr>
          <w:rFonts w:ascii="Garamond" w:hAnsi="Garamond"/>
          <w:noProof w:val="0"/>
          <w:sz w:val="25"/>
          <w:szCs w:val="25"/>
        </w:rPr>
        <w:t xml:space="preserve"> </w:t>
      </w:r>
      <w:r w:rsidR="00DA2397" w:rsidRPr="00285D0D">
        <w:rPr>
          <w:rFonts w:ascii="Garamond" w:hAnsi="Garamond"/>
          <w:noProof w:val="0"/>
          <w:sz w:val="25"/>
          <w:szCs w:val="25"/>
        </w:rPr>
        <w:t xml:space="preserve">cette chaîne algérienne </w:t>
      </w:r>
      <w:r w:rsidR="004443A2" w:rsidRPr="00285D0D">
        <w:rPr>
          <w:rFonts w:ascii="Garamond" w:hAnsi="Garamond"/>
          <w:noProof w:val="0"/>
          <w:sz w:val="25"/>
          <w:szCs w:val="25"/>
        </w:rPr>
        <w:t xml:space="preserve">qui </w:t>
      </w:r>
      <w:r w:rsidR="00DA2397" w:rsidRPr="00285D0D">
        <w:rPr>
          <w:rFonts w:ascii="Garamond" w:hAnsi="Garamond"/>
          <w:noProof w:val="0"/>
          <w:sz w:val="25"/>
          <w:szCs w:val="25"/>
        </w:rPr>
        <w:t xml:space="preserve">n’oublie pas ‘‘notre communauté à l’étranger’’ mentionne en bas d’écran, au fur et à mesure, </w:t>
      </w:r>
      <w:r w:rsidR="00975528" w:rsidRPr="00285D0D">
        <w:rPr>
          <w:rFonts w:ascii="Garamond" w:hAnsi="Garamond"/>
          <w:noProof w:val="0"/>
          <w:sz w:val="25"/>
          <w:szCs w:val="25"/>
        </w:rPr>
        <w:t>les heures</w:t>
      </w:r>
      <w:r w:rsidR="00546D80" w:rsidRPr="00285D0D">
        <w:rPr>
          <w:rFonts w:ascii="Garamond" w:hAnsi="Garamond"/>
          <w:noProof w:val="0"/>
          <w:sz w:val="25"/>
          <w:szCs w:val="25"/>
        </w:rPr>
        <w:t xml:space="preserve"> précises</w:t>
      </w:r>
      <w:r w:rsidR="00975528" w:rsidRPr="00285D0D">
        <w:rPr>
          <w:rFonts w:ascii="Garamond" w:hAnsi="Garamond"/>
          <w:noProof w:val="0"/>
          <w:sz w:val="25"/>
          <w:szCs w:val="25"/>
        </w:rPr>
        <w:t xml:space="preserve"> de rupture</w:t>
      </w:r>
      <w:r w:rsidR="00DA2397" w:rsidRPr="00285D0D">
        <w:rPr>
          <w:rFonts w:ascii="Garamond" w:hAnsi="Garamond"/>
          <w:noProof w:val="0"/>
          <w:sz w:val="25"/>
          <w:szCs w:val="25"/>
        </w:rPr>
        <w:t xml:space="preserve"> dans les principales villes françaises</w:t>
      </w:r>
      <w:r w:rsidR="00217DB3" w:rsidRPr="00285D0D">
        <w:rPr>
          <w:rFonts w:ascii="Garamond" w:hAnsi="Garamond"/>
          <w:noProof w:val="0"/>
          <w:sz w:val="25"/>
          <w:szCs w:val="25"/>
        </w:rPr>
        <w:t xml:space="preserve"> </w:t>
      </w:r>
      <w:r w:rsidR="001626F5" w:rsidRPr="00285D0D">
        <w:rPr>
          <w:rFonts w:ascii="Garamond" w:hAnsi="Garamond"/>
          <w:noProof w:val="0"/>
          <w:sz w:val="25"/>
          <w:szCs w:val="25"/>
        </w:rPr>
        <w:t>—</w:t>
      </w:r>
      <w:r w:rsidR="00217DB3" w:rsidRPr="00285D0D">
        <w:rPr>
          <w:rFonts w:ascii="Garamond" w:hAnsi="Garamond"/>
          <w:noProof w:val="0"/>
          <w:sz w:val="25"/>
          <w:szCs w:val="25"/>
        </w:rPr>
        <w:t xml:space="preserve"> </w:t>
      </w:r>
      <w:r w:rsidR="009C2963" w:rsidRPr="00285D0D">
        <w:rPr>
          <w:rFonts w:ascii="Garamond" w:hAnsi="Garamond"/>
          <w:noProof w:val="0"/>
          <w:sz w:val="25"/>
          <w:szCs w:val="25"/>
        </w:rPr>
        <w:t>on rompt le jeûne à 17</w:t>
      </w:r>
      <w:r w:rsidR="008B4562" w:rsidRPr="00285D0D">
        <w:rPr>
          <w:rFonts w:ascii="Garamond" w:hAnsi="Garamond"/>
          <w:noProof w:val="0"/>
          <w:sz w:val="25"/>
          <w:szCs w:val="25"/>
        </w:rPr>
        <w:t> h </w:t>
      </w:r>
      <w:r w:rsidR="009C2963" w:rsidRPr="00285D0D">
        <w:rPr>
          <w:rFonts w:ascii="Garamond" w:hAnsi="Garamond"/>
          <w:noProof w:val="0"/>
          <w:sz w:val="25"/>
          <w:szCs w:val="25"/>
        </w:rPr>
        <w:t>34</w:t>
      </w:r>
      <w:r w:rsidR="00217DB3" w:rsidRPr="00285D0D">
        <w:rPr>
          <w:rFonts w:ascii="Garamond" w:hAnsi="Garamond"/>
          <w:noProof w:val="0"/>
          <w:sz w:val="25"/>
          <w:szCs w:val="25"/>
        </w:rPr>
        <w:t>,</w:t>
      </w:r>
      <w:r w:rsidR="009C2963" w:rsidRPr="00285D0D">
        <w:rPr>
          <w:rFonts w:ascii="Garamond" w:hAnsi="Garamond"/>
          <w:noProof w:val="0"/>
          <w:sz w:val="25"/>
          <w:szCs w:val="25"/>
        </w:rPr>
        <w:t xml:space="preserve"> heure d’hiver depuis la n</w:t>
      </w:r>
      <w:r w:rsidR="008F0BC8" w:rsidRPr="00285D0D">
        <w:rPr>
          <w:rFonts w:ascii="Garamond" w:hAnsi="Garamond"/>
          <w:noProof w:val="0"/>
          <w:sz w:val="25"/>
          <w:szCs w:val="25"/>
        </w:rPr>
        <w:t>uit dernière. Ce jour est le 27</w:t>
      </w:r>
      <w:r w:rsidR="008F0BC8" w:rsidRPr="00285D0D">
        <w:rPr>
          <w:rFonts w:ascii="Garamond" w:hAnsi="Garamond"/>
          <w:sz w:val="25"/>
          <w:szCs w:val="25"/>
          <w:vertAlign w:val="superscript"/>
        </w:rPr>
        <w:t>e</w:t>
      </w:r>
      <w:r w:rsidR="009C2963" w:rsidRPr="00285D0D">
        <w:rPr>
          <w:rFonts w:ascii="Garamond" w:hAnsi="Garamond"/>
          <w:noProof w:val="0"/>
          <w:sz w:val="25"/>
          <w:szCs w:val="25"/>
        </w:rPr>
        <w:t xml:space="preserve"> de ramadan. La </w:t>
      </w:r>
      <w:r w:rsidR="00722F90" w:rsidRPr="00285D0D">
        <w:rPr>
          <w:rFonts w:ascii="Garamond" w:hAnsi="Garamond"/>
          <w:noProof w:val="0"/>
          <w:sz w:val="25"/>
          <w:szCs w:val="25"/>
        </w:rPr>
        <w:t>dernière semaine est la plus difficil</w:t>
      </w:r>
      <w:r w:rsidR="009C2963" w:rsidRPr="00285D0D">
        <w:rPr>
          <w:rFonts w:ascii="Garamond" w:hAnsi="Garamond"/>
          <w:noProof w:val="0"/>
          <w:sz w:val="25"/>
          <w:szCs w:val="25"/>
        </w:rPr>
        <w:t>e, le jeûne pèse sérieusement tant au niveau physique que mental. Larbi n’est pas un fanatique. Il tr</w:t>
      </w:r>
      <w:r w:rsidR="00722F90" w:rsidRPr="00285D0D">
        <w:rPr>
          <w:rFonts w:ascii="Garamond" w:hAnsi="Garamond"/>
          <w:noProof w:val="0"/>
          <w:sz w:val="25"/>
          <w:szCs w:val="25"/>
        </w:rPr>
        <w:t>ouve que c’est dur</w:t>
      </w:r>
      <w:r w:rsidR="009C2963" w:rsidRPr="00285D0D">
        <w:rPr>
          <w:rFonts w:ascii="Garamond" w:hAnsi="Garamond"/>
          <w:noProof w:val="0"/>
          <w:sz w:val="25"/>
          <w:szCs w:val="25"/>
        </w:rPr>
        <w:t xml:space="preserve"> et le dit. « Ce n’est pas comme au bled, là-bas, pendant le mois de ramadan, </w:t>
      </w:r>
      <w:r w:rsidR="000317FE" w:rsidRPr="00285D0D">
        <w:rPr>
          <w:rFonts w:ascii="Garamond" w:hAnsi="Garamond"/>
          <w:noProof w:val="0"/>
          <w:sz w:val="25"/>
          <w:szCs w:val="25"/>
        </w:rPr>
        <w:t xml:space="preserve">après </w:t>
      </w:r>
      <w:r w:rsidR="00D2540A" w:rsidRPr="00285D0D">
        <w:rPr>
          <w:rFonts w:ascii="Garamond" w:hAnsi="Garamond"/>
          <w:noProof w:val="0"/>
          <w:sz w:val="25"/>
          <w:szCs w:val="25"/>
        </w:rPr>
        <w:t>qu’on a eu dormi</w:t>
      </w:r>
      <w:r w:rsidR="000317FE" w:rsidRPr="00285D0D">
        <w:rPr>
          <w:rFonts w:ascii="Garamond" w:hAnsi="Garamond"/>
          <w:noProof w:val="0"/>
          <w:sz w:val="25"/>
          <w:szCs w:val="25"/>
        </w:rPr>
        <w:t xml:space="preserve"> toute la journée</w:t>
      </w:r>
      <w:r w:rsidR="005232B5" w:rsidRPr="00285D0D">
        <w:rPr>
          <w:rFonts w:ascii="Garamond" w:hAnsi="Garamond"/>
          <w:noProof w:val="0"/>
          <w:sz w:val="25"/>
          <w:szCs w:val="25"/>
        </w:rPr>
        <w:t>,</w:t>
      </w:r>
      <w:r w:rsidR="002B133A" w:rsidRPr="00285D0D">
        <w:rPr>
          <w:rFonts w:ascii="Garamond" w:hAnsi="Garamond"/>
          <w:noProof w:val="0"/>
          <w:sz w:val="25"/>
          <w:szCs w:val="25"/>
        </w:rPr>
        <w:t xml:space="preserve"> on v</w:t>
      </w:r>
      <w:r w:rsidR="000317FE" w:rsidRPr="00285D0D">
        <w:rPr>
          <w:rFonts w:ascii="Garamond" w:hAnsi="Garamond"/>
          <w:noProof w:val="0"/>
          <w:sz w:val="25"/>
          <w:szCs w:val="25"/>
        </w:rPr>
        <w:t>i</w:t>
      </w:r>
      <w:r w:rsidR="009C2963" w:rsidRPr="00285D0D">
        <w:rPr>
          <w:rFonts w:ascii="Garamond" w:hAnsi="Garamond"/>
          <w:noProof w:val="0"/>
          <w:sz w:val="25"/>
          <w:szCs w:val="25"/>
        </w:rPr>
        <w:t>t</w:t>
      </w:r>
      <w:r w:rsidR="005232B5" w:rsidRPr="00285D0D">
        <w:rPr>
          <w:rFonts w:ascii="Garamond" w:hAnsi="Garamond"/>
          <w:noProof w:val="0"/>
          <w:sz w:val="25"/>
          <w:szCs w:val="25"/>
        </w:rPr>
        <w:t xml:space="preserve"> toute la nuit, alors bien sûr</w:t>
      </w:r>
      <w:r w:rsidR="009C2963" w:rsidRPr="00285D0D">
        <w:rPr>
          <w:rFonts w:ascii="Garamond" w:hAnsi="Garamond"/>
          <w:noProof w:val="0"/>
          <w:sz w:val="25"/>
          <w:szCs w:val="25"/>
        </w:rPr>
        <w:t xml:space="preserve"> c’est plus cool. » C’est ce qu’il croit. Avec quelques-uns de ses camarades</w:t>
      </w:r>
      <w:r w:rsidR="00B17013" w:rsidRPr="00285D0D">
        <w:rPr>
          <w:rFonts w:ascii="Garamond" w:hAnsi="Garamond"/>
          <w:noProof w:val="0"/>
          <w:sz w:val="25"/>
          <w:szCs w:val="25"/>
        </w:rPr>
        <w:t xml:space="preserve">, </w:t>
      </w:r>
      <w:r w:rsidR="009C2963" w:rsidRPr="00285D0D">
        <w:rPr>
          <w:rFonts w:ascii="Garamond" w:hAnsi="Garamond"/>
          <w:noProof w:val="0"/>
          <w:sz w:val="25"/>
          <w:szCs w:val="25"/>
        </w:rPr>
        <w:t xml:space="preserve">il joue au foot en attendant l’approche de ladite heure. D’autres </w:t>
      </w:r>
      <w:r w:rsidR="007074C2" w:rsidRPr="00285D0D">
        <w:rPr>
          <w:rFonts w:ascii="Garamond" w:hAnsi="Garamond"/>
          <w:noProof w:val="0"/>
          <w:sz w:val="25"/>
          <w:szCs w:val="25"/>
        </w:rPr>
        <w:t xml:space="preserve">jeunes </w:t>
      </w:r>
      <w:r w:rsidR="009C2963" w:rsidRPr="00285D0D">
        <w:rPr>
          <w:rFonts w:ascii="Garamond" w:hAnsi="Garamond"/>
          <w:noProof w:val="0"/>
          <w:sz w:val="25"/>
          <w:szCs w:val="25"/>
        </w:rPr>
        <w:t>assistent au match ou chahutent. Ils se forcent de vivre normalement, mais l</w:t>
      </w:r>
      <w:r w:rsidR="007074C2" w:rsidRPr="00285D0D">
        <w:rPr>
          <w:rFonts w:ascii="Garamond" w:hAnsi="Garamond"/>
          <w:noProof w:val="0"/>
          <w:sz w:val="25"/>
          <w:szCs w:val="25"/>
        </w:rPr>
        <w:t>a douleur pèse sur eux</w:t>
      </w:r>
      <w:r w:rsidR="009C2963" w:rsidRPr="00285D0D">
        <w:rPr>
          <w:rFonts w:ascii="Garamond" w:hAnsi="Garamond"/>
          <w:noProof w:val="0"/>
          <w:sz w:val="25"/>
          <w:szCs w:val="25"/>
        </w:rPr>
        <w:t>. Comment se résoudre à la perte d’amis</w:t>
      </w:r>
      <w:r w:rsidR="00E00BF7" w:rsidRPr="00285D0D">
        <w:rPr>
          <w:noProof w:val="0"/>
          <w:sz w:val="25"/>
          <w:szCs w:val="25"/>
        </w:rPr>
        <w:t> </w:t>
      </w:r>
      <w:r w:rsidR="009C2963" w:rsidRPr="00285D0D">
        <w:rPr>
          <w:rFonts w:ascii="Garamond" w:hAnsi="Garamond"/>
          <w:noProof w:val="0"/>
          <w:sz w:val="25"/>
          <w:szCs w:val="25"/>
        </w:rPr>
        <w:t>? Le climat s’</w:t>
      </w:r>
      <w:r w:rsidR="00420124" w:rsidRPr="00285D0D">
        <w:rPr>
          <w:rFonts w:ascii="Garamond" w:hAnsi="Garamond"/>
          <w:noProof w:val="0"/>
          <w:sz w:val="25"/>
          <w:szCs w:val="25"/>
        </w:rPr>
        <w:t>alourdit d</w:t>
      </w:r>
      <w:r w:rsidR="009C2963" w:rsidRPr="00285D0D">
        <w:rPr>
          <w:rFonts w:ascii="Garamond" w:hAnsi="Garamond"/>
          <w:noProof w:val="0"/>
          <w:sz w:val="25"/>
          <w:szCs w:val="25"/>
        </w:rPr>
        <w:t xml:space="preserve">ans Clichy </w:t>
      </w:r>
      <w:r w:rsidR="00F02D26" w:rsidRPr="00285D0D">
        <w:rPr>
          <w:rFonts w:ascii="Garamond" w:hAnsi="Garamond"/>
          <w:noProof w:val="0"/>
          <w:sz w:val="25"/>
          <w:szCs w:val="25"/>
        </w:rPr>
        <w:t xml:space="preserve">chaque jour davantage </w:t>
      </w:r>
      <w:r w:rsidR="00E07BA7" w:rsidRPr="00285D0D">
        <w:rPr>
          <w:rFonts w:ascii="Garamond" w:hAnsi="Garamond"/>
          <w:noProof w:val="0"/>
          <w:sz w:val="25"/>
          <w:szCs w:val="25"/>
        </w:rPr>
        <w:t>depuis la mort jeudi</w:t>
      </w:r>
      <w:r w:rsidR="009C2963" w:rsidRPr="00285D0D">
        <w:rPr>
          <w:rFonts w:ascii="Garamond" w:hAnsi="Garamond"/>
          <w:noProof w:val="0"/>
          <w:sz w:val="25"/>
          <w:szCs w:val="25"/>
        </w:rPr>
        <w:t xml:space="preserve"> de Bouna et Zyed. </w:t>
      </w:r>
      <w:r w:rsidR="00F02D26" w:rsidRPr="00285D0D">
        <w:rPr>
          <w:rFonts w:ascii="Garamond" w:hAnsi="Garamond"/>
          <w:noProof w:val="0"/>
          <w:sz w:val="25"/>
          <w:szCs w:val="25"/>
        </w:rPr>
        <w:t>Le lendemain</w:t>
      </w:r>
      <w:r w:rsidR="009C2963" w:rsidRPr="00285D0D">
        <w:rPr>
          <w:rFonts w:ascii="Garamond" w:hAnsi="Garamond"/>
          <w:noProof w:val="0"/>
          <w:sz w:val="25"/>
          <w:szCs w:val="25"/>
        </w:rPr>
        <w:t>, ils étaient des centaines à manifester dans le silence. C’était la première fois que Larbi marchait avec autant de gens. Étranges vacances scolaires. Les agents de l’ordre avaient pris position un peu partout dans les cités, les carrefours et même dans les parcs. « Il nous traite de racailles, la racaille. Et le soir il a remis ça à la télé ‘‘tolérance zér</w:t>
      </w:r>
      <w:r w:rsidR="00100EC7" w:rsidRPr="00285D0D">
        <w:rPr>
          <w:rFonts w:ascii="Garamond" w:hAnsi="Garamond"/>
          <w:noProof w:val="0"/>
          <w:sz w:val="25"/>
          <w:szCs w:val="25"/>
        </w:rPr>
        <w:t>o pour les voyous’’ » s’indigne</w:t>
      </w:r>
      <w:r w:rsidR="009C2963" w:rsidRPr="00285D0D">
        <w:rPr>
          <w:rFonts w:ascii="Garamond" w:hAnsi="Garamond"/>
          <w:noProof w:val="0"/>
          <w:sz w:val="25"/>
          <w:szCs w:val="25"/>
        </w:rPr>
        <w:t xml:space="preserve"> Larbi.</w:t>
      </w:r>
      <w:r w:rsidR="00100EC7" w:rsidRPr="00285D0D">
        <w:rPr>
          <w:rFonts w:ascii="Garamond" w:hAnsi="Garamond"/>
          <w:noProof w:val="0"/>
          <w:sz w:val="25"/>
          <w:szCs w:val="25"/>
        </w:rPr>
        <w:t xml:space="preserve"> </w:t>
      </w:r>
      <w:r w:rsidR="009C2963" w:rsidRPr="00285D0D">
        <w:rPr>
          <w:rFonts w:ascii="Garamond" w:hAnsi="Garamond"/>
          <w:noProof w:val="0"/>
          <w:sz w:val="25"/>
          <w:szCs w:val="25"/>
        </w:rPr>
        <w:t>Vers 17</w:t>
      </w:r>
      <w:r w:rsidR="008B4562" w:rsidRPr="00285D0D">
        <w:rPr>
          <w:rFonts w:ascii="Garamond" w:hAnsi="Garamond"/>
          <w:noProof w:val="0"/>
          <w:sz w:val="25"/>
          <w:szCs w:val="25"/>
        </w:rPr>
        <w:t> </w:t>
      </w:r>
      <w:r w:rsidR="009C2963" w:rsidRPr="00285D0D">
        <w:rPr>
          <w:rFonts w:ascii="Garamond" w:hAnsi="Garamond"/>
          <w:noProof w:val="0"/>
          <w:sz w:val="25"/>
          <w:szCs w:val="25"/>
        </w:rPr>
        <w:t xml:space="preserve">h, les jeunes joueurs se séparent. Quelques-uns restent dans les halls d’immeubles, mais la plupart rentrent à la maison. </w:t>
      </w:r>
      <w:r w:rsidR="00175827" w:rsidRPr="00285D0D">
        <w:rPr>
          <w:rFonts w:ascii="Garamond" w:hAnsi="Garamond"/>
          <w:noProof w:val="0"/>
          <w:sz w:val="25"/>
          <w:szCs w:val="25"/>
        </w:rPr>
        <w:t>À</w:t>
      </w:r>
      <w:r w:rsidR="009C2963" w:rsidRPr="00285D0D">
        <w:rPr>
          <w:rFonts w:ascii="Garamond" w:hAnsi="Garamond"/>
          <w:noProof w:val="0"/>
          <w:sz w:val="25"/>
          <w:szCs w:val="25"/>
        </w:rPr>
        <w:t xml:space="preserve"> peine quittent-ils La Forestière que des messages se mettent à tourner en boucles</w:t>
      </w:r>
      <w:r w:rsidR="00174D9F" w:rsidRPr="00285D0D">
        <w:rPr>
          <w:rFonts w:ascii="Garamond" w:hAnsi="Garamond"/>
          <w:noProof w:val="0"/>
          <w:sz w:val="25"/>
          <w:szCs w:val="25"/>
        </w:rPr>
        <w:t>. Larbi en reçoit un sur son Nokia bleu fluo</w:t>
      </w:r>
      <w:r w:rsidR="009C2963" w:rsidRPr="00285D0D">
        <w:rPr>
          <w:rFonts w:ascii="Garamond" w:hAnsi="Garamond"/>
          <w:noProof w:val="0"/>
          <w:sz w:val="25"/>
          <w:szCs w:val="25"/>
        </w:rPr>
        <w:t> : « </w:t>
      </w:r>
      <w:r w:rsidR="0016601A" w:rsidRPr="00285D0D">
        <w:rPr>
          <w:rFonts w:ascii="Garamond" w:hAnsi="Garamond"/>
          <w:noProof w:val="0"/>
          <w:sz w:val="25"/>
          <w:szCs w:val="25"/>
        </w:rPr>
        <w:t>Slt. Urgent. Rejo1</w:t>
      </w:r>
      <w:r w:rsidR="005B6309" w:rsidRPr="00645FD7">
        <w:rPr>
          <w:rFonts w:ascii="Century" w:hAnsi="Century"/>
          <w:sz w:val="22"/>
          <w:szCs w:val="22"/>
        </w:rPr>
        <w:t>–</w:t>
      </w:r>
      <w:r w:rsidR="00100EC7" w:rsidRPr="00285D0D">
        <w:rPr>
          <w:rFonts w:ascii="Garamond" w:hAnsi="Garamond"/>
          <w:noProof w:val="0"/>
          <w:sz w:val="25"/>
          <w:szCs w:val="25"/>
        </w:rPr>
        <w:t>9</w:t>
      </w:r>
      <w:r w:rsidR="008B4562" w:rsidRPr="00285D0D">
        <w:rPr>
          <w:rFonts w:ascii="Garamond" w:hAnsi="Garamond"/>
          <w:noProof w:val="0"/>
          <w:sz w:val="25"/>
          <w:szCs w:val="25"/>
        </w:rPr>
        <w:t> h</w:t>
      </w:r>
      <w:r w:rsidR="00100EC7" w:rsidRPr="00285D0D">
        <w:rPr>
          <w:rFonts w:ascii="Garamond" w:hAnsi="Garamond"/>
          <w:noProof w:val="0"/>
          <w:sz w:val="25"/>
          <w:szCs w:val="25"/>
        </w:rPr>
        <w:t xml:space="preserve"> Carref.</w:t>
      </w:r>
      <w:r w:rsidR="009C2963" w:rsidRPr="00285D0D">
        <w:rPr>
          <w:rFonts w:ascii="Garamond" w:hAnsi="Garamond"/>
          <w:noProof w:val="0"/>
          <w:sz w:val="25"/>
          <w:szCs w:val="25"/>
        </w:rPr>
        <w:t xml:space="preserve"> li</w:t>
      </w:r>
      <w:r w:rsidR="0016601A" w:rsidRPr="00285D0D">
        <w:rPr>
          <w:rFonts w:ascii="Garamond" w:hAnsi="Garamond"/>
          <w:noProof w:val="0"/>
          <w:sz w:val="25"/>
          <w:szCs w:val="25"/>
        </w:rPr>
        <w:t>bertés. Envoie ce msg</w:t>
      </w:r>
      <w:r w:rsidR="00100EC7" w:rsidRPr="00285D0D">
        <w:rPr>
          <w:rFonts w:ascii="Garamond" w:hAnsi="Garamond"/>
          <w:noProof w:val="0"/>
          <w:sz w:val="25"/>
          <w:szCs w:val="25"/>
        </w:rPr>
        <w:t xml:space="preserve"> à ts t.</w:t>
      </w:r>
      <w:r w:rsidR="009C2963" w:rsidRPr="00285D0D">
        <w:rPr>
          <w:rFonts w:ascii="Garamond" w:hAnsi="Garamond"/>
          <w:noProof w:val="0"/>
          <w:sz w:val="25"/>
          <w:szCs w:val="25"/>
        </w:rPr>
        <w:t xml:space="preserve"> pot</w:t>
      </w:r>
      <w:r w:rsidR="00100EC7" w:rsidRPr="00285D0D">
        <w:rPr>
          <w:rFonts w:ascii="Garamond" w:hAnsi="Garamond"/>
          <w:noProof w:val="0"/>
          <w:sz w:val="25"/>
          <w:szCs w:val="25"/>
        </w:rPr>
        <w:t>e</w:t>
      </w:r>
      <w:r w:rsidR="009C2963" w:rsidRPr="00285D0D">
        <w:rPr>
          <w:rFonts w:ascii="Garamond" w:hAnsi="Garamond"/>
          <w:noProof w:val="0"/>
          <w:sz w:val="25"/>
          <w:szCs w:val="25"/>
        </w:rPr>
        <w:t>s.</w:t>
      </w:r>
      <w:r w:rsidR="0016601A" w:rsidRPr="00285D0D">
        <w:rPr>
          <w:rFonts w:ascii="Garamond" w:hAnsi="Garamond"/>
          <w:noProof w:val="0"/>
          <w:sz w:val="25"/>
          <w:szCs w:val="25"/>
        </w:rPr>
        <w:t xml:space="preserve"> g</w:t>
      </w:r>
      <w:r w:rsidR="00E07BA7" w:rsidRPr="00285D0D">
        <w:rPr>
          <w:rFonts w:ascii="Garamond" w:hAnsi="Garamond"/>
          <w:noProof w:val="0"/>
          <w:sz w:val="25"/>
          <w:szCs w:val="25"/>
        </w:rPr>
        <w:t>-</w:t>
      </w:r>
      <w:r w:rsidR="0016601A" w:rsidRPr="00285D0D">
        <w:rPr>
          <w:rFonts w:ascii="Garamond" w:hAnsi="Garamond"/>
          <w:noProof w:val="0"/>
          <w:sz w:val="25"/>
          <w:szCs w:val="25"/>
        </w:rPr>
        <w:t>l</w:t>
      </w:r>
      <w:r w:rsidR="00E07BA7" w:rsidRPr="00285D0D">
        <w:rPr>
          <w:rFonts w:ascii="Garamond" w:hAnsi="Garamond"/>
          <w:noProof w:val="0"/>
          <w:sz w:val="25"/>
          <w:szCs w:val="25"/>
        </w:rPr>
        <w:t>a-</w:t>
      </w:r>
      <w:r w:rsidR="0016601A" w:rsidRPr="00285D0D">
        <w:rPr>
          <w:rFonts w:ascii="Garamond" w:hAnsi="Garamond"/>
          <w:noProof w:val="0"/>
          <w:sz w:val="25"/>
          <w:szCs w:val="25"/>
        </w:rPr>
        <w:t>n</w:t>
      </w:r>
      <w:r w:rsidR="00100EC7" w:rsidRPr="00285D0D">
        <w:rPr>
          <w:rFonts w:ascii="Garamond" w:hAnsi="Garamond"/>
          <w:noProof w:val="0"/>
          <w:sz w:val="25"/>
          <w:szCs w:val="25"/>
        </w:rPr>
        <w:t xml:space="preserve"> @+</w:t>
      </w:r>
      <w:r w:rsidR="009C2963" w:rsidRPr="00285D0D">
        <w:rPr>
          <w:rFonts w:ascii="Garamond" w:hAnsi="Garamond"/>
          <w:noProof w:val="0"/>
          <w:sz w:val="25"/>
          <w:szCs w:val="25"/>
        </w:rPr>
        <w:t> »</w:t>
      </w:r>
      <w:r w:rsidR="006E1CFB" w:rsidRPr="00285D0D">
        <w:rPr>
          <w:rFonts w:ascii="Garamond" w:hAnsi="Garamond"/>
          <w:noProof w:val="0"/>
          <w:sz w:val="25"/>
          <w:szCs w:val="25"/>
        </w:rPr>
        <w:t>.</w:t>
      </w:r>
      <w:r w:rsidR="009C2963" w:rsidRPr="00285D0D">
        <w:rPr>
          <w:rFonts w:ascii="Garamond" w:hAnsi="Garamond"/>
          <w:noProof w:val="0"/>
          <w:sz w:val="25"/>
          <w:szCs w:val="25"/>
        </w:rPr>
        <w:t xml:space="preserve"> </w:t>
      </w:r>
      <w:r w:rsidR="00174D9F" w:rsidRPr="00285D0D">
        <w:rPr>
          <w:rFonts w:ascii="Garamond" w:hAnsi="Garamond"/>
          <w:noProof w:val="0"/>
          <w:sz w:val="25"/>
          <w:szCs w:val="25"/>
        </w:rPr>
        <w:t xml:space="preserve">Aussitôt il transfère le texto à ses contacts qui habitent dans les environs. </w:t>
      </w:r>
      <w:r w:rsidR="009C2963" w:rsidRPr="00285D0D">
        <w:rPr>
          <w:rFonts w:ascii="Garamond" w:hAnsi="Garamond"/>
          <w:noProof w:val="0"/>
          <w:sz w:val="25"/>
          <w:szCs w:val="25"/>
        </w:rPr>
        <w:t xml:space="preserve">Larbi rentre manger chez Yanis. Il avale un bol de </w:t>
      </w:r>
      <w:r w:rsidR="009C2963" w:rsidRPr="00285D0D">
        <w:rPr>
          <w:rFonts w:ascii="Garamond" w:hAnsi="Garamond"/>
          <w:i/>
          <w:noProof w:val="0"/>
          <w:sz w:val="25"/>
          <w:szCs w:val="25"/>
        </w:rPr>
        <w:t>hrira</w:t>
      </w:r>
      <w:r w:rsidR="009C2963" w:rsidRPr="00285D0D">
        <w:rPr>
          <w:rFonts w:ascii="Garamond" w:hAnsi="Garamond"/>
          <w:noProof w:val="0"/>
          <w:sz w:val="25"/>
          <w:szCs w:val="25"/>
        </w:rPr>
        <w:t xml:space="preserve"> et un autre de </w:t>
      </w:r>
      <w:r w:rsidR="009C2963" w:rsidRPr="00285D0D">
        <w:rPr>
          <w:rFonts w:ascii="Garamond" w:hAnsi="Garamond"/>
          <w:i/>
          <w:noProof w:val="0"/>
          <w:sz w:val="25"/>
          <w:szCs w:val="25"/>
        </w:rPr>
        <w:t>chorba frik</w:t>
      </w:r>
      <w:r w:rsidR="009C2963" w:rsidRPr="00285D0D">
        <w:rPr>
          <w:rFonts w:ascii="Garamond" w:hAnsi="Garamond"/>
          <w:noProof w:val="0"/>
          <w:sz w:val="25"/>
          <w:szCs w:val="25"/>
        </w:rPr>
        <w:t xml:space="preserve">, un verre de </w:t>
      </w:r>
      <w:r w:rsidR="005E1EEF" w:rsidRPr="00285D0D">
        <w:rPr>
          <w:rFonts w:ascii="Garamond" w:hAnsi="Garamond"/>
          <w:i/>
          <w:noProof w:val="0"/>
          <w:sz w:val="25"/>
          <w:szCs w:val="25"/>
        </w:rPr>
        <w:t>l</w:t>
      </w:r>
      <w:r w:rsidR="009C2963" w:rsidRPr="00285D0D">
        <w:rPr>
          <w:rFonts w:ascii="Garamond" w:hAnsi="Garamond"/>
          <w:i/>
          <w:noProof w:val="0"/>
          <w:sz w:val="25"/>
          <w:szCs w:val="25"/>
        </w:rPr>
        <w:t>ben</w:t>
      </w:r>
      <w:r w:rsidR="009C2963" w:rsidRPr="00285D0D">
        <w:rPr>
          <w:rFonts w:ascii="Garamond" w:hAnsi="Garamond"/>
          <w:noProof w:val="0"/>
          <w:sz w:val="25"/>
          <w:szCs w:val="25"/>
        </w:rPr>
        <w:t xml:space="preserve"> et</w:t>
      </w:r>
      <w:r w:rsidR="00420124" w:rsidRPr="00285D0D">
        <w:rPr>
          <w:rFonts w:ascii="Garamond" w:hAnsi="Garamond"/>
          <w:noProof w:val="0"/>
          <w:sz w:val="25"/>
          <w:szCs w:val="25"/>
        </w:rPr>
        <w:t xml:space="preserve"> claque la porte. </w:t>
      </w:r>
      <w:r w:rsidR="005232B5" w:rsidRPr="00285D0D">
        <w:rPr>
          <w:rFonts w:ascii="Garamond" w:hAnsi="Garamond"/>
          <w:noProof w:val="0"/>
          <w:sz w:val="25"/>
          <w:szCs w:val="25"/>
        </w:rPr>
        <w:t xml:space="preserve">Sarah crie « ton gâteau, la </w:t>
      </w:r>
      <w:r w:rsidR="005232B5" w:rsidRPr="00285D0D">
        <w:rPr>
          <w:rFonts w:ascii="Garamond" w:hAnsi="Garamond"/>
          <w:i/>
          <w:noProof w:val="0"/>
          <w:sz w:val="25"/>
          <w:szCs w:val="25"/>
        </w:rPr>
        <w:t>chamia</w:t>
      </w:r>
      <w:r w:rsidR="005232B5" w:rsidRPr="00285D0D">
        <w:rPr>
          <w:rFonts w:ascii="Garamond" w:hAnsi="Garamond"/>
          <w:noProof w:val="0"/>
          <w:sz w:val="25"/>
          <w:szCs w:val="25"/>
        </w:rPr>
        <w:t xml:space="preserve">, la </w:t>
      </w:r>
      <w:r w:rsidR="005232B5" w:rsidRPr="00285D0D">
        <w:rPr>
          <w:rFonts w:ascii="Garamond" w:hAnsi="Garamond"/>
          <w:i/>
          <w:noProof w:val="0"/>
          <w:sz w:val="25"/>
          <w:szCs w:val="25"/>
        </w:rPr>
        <w:t>chamia</w:t>
      </w:r>
      <w:r w:rsidR="008B4562" w:rsidRPr="00285D0D">
        <w:rPr>
          <w:noProof w:val="0"/>
          <w:sz w:val="25"/>
          <w:szCs w:val="25"/>
        </w:rPr>
        <w:t> </w:t>
      </w:r>
      <w:r w:rsidR="005232B5" w:rsidRPr="00285D0D">
        <w:rPr>
          <w:rFonts w:ascii="Garamond" w:hAnsi="Garamond"/>
          <w:noProof w:val="0"/>
          <w:sz w:val="25"/>
          <w:szCs w:val="25"/>
        </w:rPr>
        <w:t>! », mais</w:t>
      </w:r>
      <w:r w:rsidR="00420124" w:rsidRPr="00285D0D">
        <w:rPr>
          <w:rFonts w:ascii="Garamond" w:hAnsi="Garamond"/>
          <w:noProof w:val="0"/>
          <w:sz w:val="25"/>
          <w:szCs w:val="25"/>
        </w:rPr>
        <w:t xml:space="preserve"> Larbi </w:t>
      </w:r>
      <w:r w:rsidR="005232B5" w:rsidRPr="00285D0D">
        <w:rPr>
          <w:rFonts w:ascii="Garamond" w:hAnsi="Garamond"/>
          <w:noProof w:val="0"/>
          <w:sz w:val="25"/>
          <w:szCs w:val="25"/>
        </w:rPr>
        <w:t>est déjà</w:t>
      </w:r>
      <w:r w:rsidR="00420124" w:rsidRPr="00285D0D">
        <w:rPr>
          <w:rFonts w:ascii="Garamond" w:hAnsi="Garamond"/>
          <w:noProof w:val="0"/>
          <w:sz w:val="25"/>
          <w:szCs w:val="25"/>
        </w:rPr>
        <w:t xml:space="preserve"> à l’extérieur. </w:t>
      </w:r>
      <w:r w:rsidR="005232B5" w:rsidRPr="00285D0D">
        <w:rPr>
          <w:rFonts w:ascii="Garamond" w:hAnsi="Garamond"/>
          <w:noProof w:val="0"/>
          <w:sz w:val="25"/>
          <w:szCs w:val="25"/>
        </w:rPr>
        <w:t>I</w:t>
      </w:r>
      <w:r w:rsidR="009C2963" w:rsidRPr="00285D0D">
        <w:rPr>
          <w:rFonts w:ascii="Garamond" w:hAnsi="Garamond"/>
          <w:noProof w:val="0"/>
          <w:sz w:val="25"/>
          <w:szCs w:val="25"/>
        </w:rPr>
        <w:t xml:space="preserve">l se </w:t>
      </w:r>
      <w:r w:rsidR="005232B5" w:rsidRPr="00285D0D">
        <w:rPr>
          <w:rFonts w:ascii="Garamond" w:hAnsi="Garamond"/>
          <w:noProof w:val="0"/>
          <w:sz w:val="25"/>
          <w:szCs w:val="25"/>
        </w:rPr>
        <w:t>dirige vers le lieu de rencontre</w:t>
      </w:r>
      <w:r w:rsidR="009C2963" w:rsidRPr="00285D0D">
        <w:rPr>
          <w:rFonts w:ascii="Garamond" w:hAnsi="Garamond"/>
          <w:noProof w:val="0"/>
          <w:sz w:val="25"/>
          <w:szCs w:val="25"/>
        </w:rPr>
        <w:t>. Le</w:t>
      </w:r>
      <w:r w:rsidR="00F6602E" w:rsidRPr="00285D0D">
        <w:rPr>
          <w:rFonts w:ascii="Garamond" w:hAnsi="Garamond"/>
          <w:noProof w:val="0"/>
          <w:sz w:val="25"/>
          <w:szCs w:val="25"/>
        </w:rPr>
        <w:t>s précédents</w:t>
      </w:r>
      <w:r w:rsidR="009C2963" w:rsidRPr="00285D0D">
        <w:rPr>
          <w:rFonts w:ascii="Garamond" w:hAnsi="Garamond"/>
          <w:noProof w:val="0"/>
          <w:sz w:val="25"/>
          <w:szCs w:val="25"/>
        </w:rPr>
        <w:t xml:space="preserve"> week-end</w:t>
      </w:r>
      <w:r w:rsidR="00175827" w:rsidRPr="00285D0D">
        <w:rPr>
          <w:rFonts w:ascii="Garamond" w:hAnsi="Garamond"/>
          <w:noProof w:val="0"/>
          <w:sz w:val="25"/>
          <w:szCs w:val="25"/>
        </w:rPr>
        <w:t>s</w:t>
      </w:r>
      <w:r w:rsidR="005E1EEF" w:rsidRPr="00285D0D">
        <w:rPr>
          <w:rFonts w:ascii="Garamond" w:hAnsi="Garamond"/>
          <w:noProof w:val="0"/>
          <w:sz w:val="25"/>
          <w:szCs w:val="25"/>
        </w:rPr>
        <w:t>,</w:t>
      </w:r>
      <w:r w:rsidR="00175827" w:rsidRPr="00285D0D">
        <w:rPr>
          <w:rFonts w:ascii="Garamond" w:hAnsi="Garamond"/>
          <w:noProof w:val="0"/>
          <w:sz w:val="25"/>
          <w:szCs w:val="25"/>
        </w:rPr>
        <w:t xml:space="preserve"> </w:t>
      </w:r>
      <w:r w:rsidR="00F6602E" w:rsidRPr="00285D0D">
        <w:rPr>
          <w:rFonts w:ascii="Garamond" w:hAnsi="Garamond"/>
          <w:noProof w:val="0"/>
          <w:sz w:val="25"/>
          <w:szCs w:val="25"/>
        </w:rPr>
        <w:t xml:space="preserve">Larbi </w:t>
      </w:r>
      <w:r w:rsidR="00356B2C" w:rsidRPr="00285D0D">
        <w:rPr>
          <w:rFonts w:ascii="Garamond" w:hAnsi="Garamond"/>
          <w:noProof w:val="0"/>
          <w:sz w:val="25"/>
          <w:szCs w:val="25"/>
        </w:rPr>
        <w:t>rompit</w:t>
      </w:r>
      <w:r w:rsidR="00F6602E" w:rsidRPr="00285D0D">
        <w:rPr>
          <w:rFonts w:ascii="Garamond" w:hAnsi="Garamond"/>
          <w:noProof w:val="0"/>
          <w:sz w:val="25"/>
          <w:szCs w:val="25"/>
        </w:rPr>
        <w:t xml:space="preserve"> le</w:t>
      </w:r>
      <w:r w:rsidR="00487956" w:rsidRPr="00285D0D">
        <w:rPr>
          <w:rFonts w:ascii="Garamond" w:hAnsi="Garamond"/>
          <w:noProof w:val="0"/>
          <w:sz w:val="25"/>
          <w:szCs w:val="25"/>
        </w:rPr>
        <w:t xml:space="preserve"> jeûne </w:t>
      </w:r>
      <w:r w:rsidR="00F6602E" w:rsidRPr="00285D0D">
        <w:rPr>
          <w:rFonts w:ascii="Garamond" w:hAnsi="Garamond"/>
          <w:noProof w:val="0"/>
          <w:sz w:val="25"/>
          <w:szCs w:val="25"/>
        </w:rPr>
        <w:t xml:space="preserve">à Bobigny </w:t>
      </w:r>
      <w:r w:rsidR="00487956" w:rsidRPr="00285D0D">
        <w:rPr>
          <w:rFonts w:ascii="Garamond" w:hAnsi="Garamond"/>
          <w:noProof w:val="0"/>
          <w:sz w:val="25"/>
          <w:szCs w:val="25"/>
        </w:rPr>
        <w:t>chez son oncle Hadj, mais</w:t>
      </w:r>
      <w:r w:rsidR="009C2963" w:rsidRPr="00285D0D">
        <w:rPr>
          <w:rFonts w:ascii="Garamond" w:hAnsi="Garamond"/>
          <w:noProof w:val="0"/>
          <w:sz w:val="25"/>
          <w:szCs w:val="25"/>
        </w:rPr>
        <w:t xml:space="preserve"> cette fois-</w:t>
      </w:r>
      <w:r w:rsidR="00487956" w:rsidRPr="00285D0D">
        <w:rPr>
          <w:rFonts w:ascii="Garamond" w:hAnsi="Garamond"/>
          <w:noProof w:val="0"/>
          <w:sz w:val="25"/>
          <w:szCs w:val="25"/>
        </w:rPr>
        <w:t>ci</w:t>
      </w:r>
      <w:r w:rsidR="009C2963" w:rsidRPr="00285D0D">
        <w:rPr>
          <w:rFonts w:ascii="Garamond" w:hAnsi="Garamond"/>
          <w:noProof w:val="0"/>
          <w:sz w:val="25"/>
          <w:szCs w:val="25"/>
        </w:rPr>
        <w:t xml:space="preserve"> il </w:t>
      </w:r>
      <w:r w:rsidR="00356B2C" w:rsidRPr="00285D0D">
        <w:rPr>
          <w:rFonts w:ascii="Garamond" w:hAnsi="Garamond"/>
          <w:noProof w:val="0"/>
          <w:sz w:val="25"/>
          <w:szCs w:val="25"/>
        </w:rPr>
        <w:t>choisit</w:t>
      </w:r>
      <w:r w:rsidR="009C2963" w:rsidRPr="00285D0D">
        <w:rPr>
          <w:rFonts w:ascii="Garamond" w:hAnsi="Garamond"/>
          <w:noProof w:val="0"/>
          <w:sz w:val="25"/>
          <w:szCs w:val="25"/>
        </w:rPr>
        <w:t xml:space="preserve"> de rester à Clichy et à Montfermeil. Les jours de semaine, il préfère aller chez le</w:t>
      </w:r>
      <w:r w:rsidR="00A44122" w:rsidRPr="00285D0D">
        <w:rPr>
          <w:rFonts w:ascii="Garamond" w:hAnsi="Garamond"/>
          <w:noProof w:val="0"/>
          <w:sz w:val="25"/>
          <w:szCs w:val="25"/>
        </w:rPr>
        <w:t xml:space="preserve"> grand frère</w:t>
      </w:r>
      <w:r w:rsidR="009C2963" w:rsidRPr="00285D0D">
        <w:rPr>
          <w:rFonts w:ascii="Garamond" w:hAnsi="Garamond"/>
          <w:noProof w:val="0"/>
          <w:sz w:val="25"/>
          <w:szCs w:val="25"/>
        </w:rPr>
        <w:t xml:space="preserve">. </w:t>
      </w:r>
      <w:r w:rsidR="00F02D26" w:rsidRPr="00285D0D">
        <w:rPr>
          <w:rFonts w:ascii="Garamond" w:hAnsi="Garamond"/>
          <w:noProof w:val="0"/>
          <w:sz w:val="25"/>
          <w:szCs w:val="25"/>
        </w:rPr>
        <w:t>Q</w:t>
      </w:r>
      <w:r w:rsidR="00A44122" w:rsidRPr="00285D0D">
        <w:rPr>
          <w:rFonts w:ascii="Garamond" w:hAnsi="Garamond"/>
          <w:noProof w:val="0"/>
          <w:sz w:val="25"/>
          <w:szCs w:val="25"/>
        </w:rPr>
        <w:t xml:space="preserve">uand il </w:t>
      </w:r>
      <w:r w:rsidR="00356B2C" w:rsidRPr="00285D0D">
        <w:rPr>
          <w:rFonts w:ascii="Garamond" w:hAnsi="Garamond"/>
          <w:noProof w:val="0"/>
          <w:sz w:val="25"/>
          <w:szCs w:val="25"/>
        </w:rPr>
        <w:t>commença</w:t>
      </w:r>
      <w:r w:rsidR="00A44122" w:rsidRPr="00285D0D">
        <w:rPr>
          <w:rFonts w:ascii="Garamond" w:hAnsi="Garamond"/>
          <w:noProof w:val="0"/>
          <w:sz w:val="25"/>
          <w:szCs w:val="25"/>
        </w:rPr>
        <w:t xml:space="preserve"> à faire ramadan</w:t>
      </w:r>
      <w:r w:rsidR="00F02D26" w:rsidRPr="00285D0D">
        <w:rPr>
          <w:rFonts w:ascii="Garamond" w:hAnsi="Garamond"/>
          <w:noProof w:val="0"/>
          <w:sz w:val="25"/>
          <w:szCs w:val="25"/>
        </w:rPr>
        <w:t>, Larbi avait sept ans et demi</w:t>
      </w:r>
      <w:r w:rsidR="006E1CFB" w:rsidRPr="00285D0D">
        <w:rPr>
          <w:rFonts w:ascii="Garamond" w:hAnsi="Garamond"/>
          <w:noProof w:val="0"/>
          <w:sz w:val="25"/>
          <w:szCs w:val="25"/>
        </w:rPr>
        <w:t>. Il s’en</w:t>
      </w:r>
      <w:r w:rsidR="009C2963" w:rsidRPr="00285D0D">
        <w:rPr>
          <w:rFonts w:ascii="Garamond" w:hAnsi="Garamond"/>
          <w:noProof w:val="0"/>
          <w:sz w:val="25"/>
          <w:szCs w:val="25"/>
        </w:rPr>
        <w:t xml:space="preserve"> s</w:t>
      </w:r>
      <w:r w:rsidR="006E1CFB" w:rsidRPr="00285D0D">
        <w:rPr>
          <w:rFonts w:ascii="Garamond" w:hAnsi="Garamond"/>
          <w:noProof w:val="0"/>
          <w:sz w:val="25"/>
          <w:szCs w:val="25"/>
        </w:rPr>
        <w:t>ouvient très bien</w:t>
      </w:r>
      <w:r w:rsidR="00F02D26" w:rsidRPr="00285D0D">
        <w:rPr>
          <w:rFonts w:ascii="Garamond" w:hAnsi="Garamond"/>
          <w:noProof w:val="0"/>
          <w:sz w:val="25"/>
          <w:szCs w:val="25"/>
        </w:rPr>
        <w:t>, c’était l’année</w:t>
      </w:r>
      <w:r w:rsidR="009C2963" w:rsidRPr="00285D0D">
        <w:rPr>
          <w:rFonts w:ascii="Garamond" w:hAnsi="Garamond"/>
          <w:noProof w:val="0"/>
          <w:sz w:val="25"/>
          <w:szCs w:val="25"/>
        </w:rPr>
        <w:t xml:space="preserve"> de la c</w:t>
      </w:r>
      <w:r w:rsidR="00F6602E" w:rsidRPr="00285D0D">
        <w:rPr>
          <w:rFonts w:ascii="Garamond" w:hAnsi="Garamond"/>
          <w:noProof w:val="0"/>
          <w:sz w:val="25"/>
          <w:szCs w:val="25"/>
        </w:rPr>
        <w:t>oupe du monde de foot</w:t>
      </w:r>
      <w:r w:rsidR="00F02D26" w:rsidRPr="00285D0D">
        <w:rPr>
          <w:rFonts w:ascii="Garamond" w:hAnsi="Garamond"/>
          <w:noProof w:val="0"/>
          <w:sz w:val="25"/>
          <w:szCs w:val="25"/>
        </w:rPr>
        <w:t>ball</w:t>
      </w:r>
      <w:r w:rsidR="00F6602E" w:rsidRPr="00285D0D">
        <w:rPr>
          <w:rFonts w:ascii="Garamond" w:hAnsi="Garamond"/>
          <w:noProof w:val="0"/>
          <w:sz w:val="25"/>
          <w:szCs w:val="25"/>
        </w:rPr>
        <w:t xml:space="preserve"> en France</w:t>
      </w:r>
      <w:r w:rsidR="009C2963" w:rsidRPr="00285D0D">
        <w:rPr>
          <w:rFonts w:ascii="Garamond" w:hAnsi="Garamond"/>
          <w:noProof w:val="0"/>
          <w:sz w:val="25"/>
          <w:szCs w:val="25"/>
        </w:rPr>
        <w:t xml:space="preserve">. </w:t>
      </w:r>
      <w:r w:rsidR="00F02D26" w:rsidRPr="00285D0D">
        <w:rPr>
          <w:rFonts w:ascii="Garamond" w:hAnsi="Garamond"/>
          <w:noProof w:val="0"/>
          <w:sz w:val="25"/>
          <w:szCs w:val="25"/>
        </w:rPr>
        <w:t>L</w:t>
      </w:r>
      <w:r w:rsidR="009C2963" w:rsidRPr="00285D0D">
        <w:rPr>
          <w:rFonts w:ascii="Garamond" w:hAnsi="Garamond"/>
          <w:noProof w:val="0"/>
          <w:sz w:val="25"/>
          <w:szCs w:val="25"/>
        </w:rPr>
        <w:t xml:space="preserve">’année de la fraternité. Depuis longtemps, </w:t>
      </w:r>
      <w:r w:rsidR="00A44122" w:rsidRPr="00285D0D">
        <w:rPr>
          <w:rFonts w:ascii="Garamond" w:hAnsi="Garamond"/>
          <w:noProof w:val="0"/>
          <w:sz w:val="25"/>
          <w:szCs w:val="25"/>
        </w:rPr>
        <w:t>Messaoud</w:t>
      </w:r>
      <w:r w:rsidR="00804237" w:rsidRPr="00285D0D">
        <w:rPr>
          <w:rFonts w:ascii="Garamond" w:hAnsi="Garamond"/>
          <w:noProof w:val="0"/>
          <w:sz w:val="25"/>
          <w:szCs w:val="25"/>
        </w:rPr>
        <w:t xml:space="preserve"> et Denise</w:t>
      </w:r>
      <w:r w:rsidR="009C2963" w:rsidRPr="00285D0D">
        <w:rPr>
          <w:rFonts w:ascii="Garamond" w:hAnsi="Garamond"/>
          <w:noProof w:val="0"/>
          <w:sz w:val="25"/>
          <w:szCs w:val="25"/>
        </w:rPr>
        <w:t xml:space="preserve"> avai</w:t>
      </w:r>
      <w:r w:rsidR="00804237" w:rsidRPr="00285D0D">
        <w:rPr>
          <w:rFonts w:ascii="Garamond" w:hAnsi="Garamond"/>
          <w:noProof w:val="0"/>
          <w:sz w:val="25"/>
          <w:szCs w:val="25"/>
        </w:rPr>
        <w:t>en</w:t>
      </w:r>
      <w:r w:rsidR="009C2963" w:rsidRPr="00285D0D">
        <w:rPr>
          <w:rFonts w:ascii="Garamond" w:hAnsi="Garamond"/>
          <w:noProof w:val="0"/>
          <w:sz w:val="25"/>
          <w:szCs w:val="25"/>
        </w:rPr>
        <w:t>t acheté des formules foot</w:t>
      </w:r>
      <w:r w:rsidR="00487956" w:rsidRPr="00285D0D">
        <w:rPr>
          <w:rFonts w:ascii="Garamond" w:hAnsi="Garamond"/>
          <w:noProof w:val="0"/>
          <w:sz w:val="25"/>
          <w:szCs w:val="25"/>
        </w:rPr>
        <w:t xml:space="preserve"> « Pass 98 »</w:t>
      </w:r>
      <w:r w:rsidR="00F02D26" w:rsidRPr="00285D0D">
        <w:rPr>
          <w:rFonts w:ascii="Garamond" w:hAnsi="Garamond"/>
          <w:noProof w:val="0"/>
          <w:sz w:val="25"/>
          <w:szCs w:val="25"/>
        </w:rPr>
        <w:t>. Chaque Pass donnai</w:t>
      </w:r>
      <w:r w:rsidR="009C2963" w:rsidRPr="00285D0D">
        <w:rPr>
          <w:rFonts w:ascii="Garamond" w:hAnsi="Garamond"/>
          <w:noProof w:val="0"/>
          <w:sz w:val="25"/>
          <w:szCs w:val="25"/>
        </w:rPr>
        <w:t>t la possibilité d’assister à cinq matches</w:t>
      </w:r>
      <w:r w:rsidR="00B7150B" w:rsidRPr="00285D0D">
        <w:rPr>
          <w:rFonts w:ascii="Garamond" w:hAnsi="Garamond"/>
          <w:noProof w:val="0"/>
          <w:sz w:val="25"/>
          <w:szCs w:val="25"/>
        </w:rPr>
        <w:t xml:space="preserve"> (dont un huitième de finale) pour un montant de 700</w:t>
      </w:r>
      <w:r w:rsidR="008B4562" w:rsidRPr="00285D0D">
        <w:rPr>
          <w:rFonts w:ascii="Garamond" w:hAnsi="Garamond"/>
          <w:noProof w:val="0"/>
          <w:sz w:val="25"/>
          <w:szCs w:val="25"/>
        </w:rPr>
        <w:t> </w:t>
      </w:r>
      <w:r w:rsidR="007A7D64" w:rsidRPr="00285D0D">
        <w:rPr>
          <w:rFonts w:ascii="Garamond" w:hAnsi="Garamond"/>
          <w:noProof w:val="0"/>
          <w:sz w:val="25"/>
          <w:szCs w:val="25"/>
        </w:rPr>
        <w:t>francs. Un « Pass 98 »</w:t>
      </w:r>
      <w:r w:rsidR="009C2963" w:rsidRPr="00285D0D">
        <w:rPr>
          <w:rFonts w:ascii="Garamond" w:hAnsi="Garamond"/>
          <w:noProof w:val="0"/>
          <w:sz w:val="25"/>
          <w:szCs w:val="25"/>
        </w:rPr>
        <w:t xml:space="preserve"> pour </w:t>
      </w:r>
      <w:r w:rsidR="00A44122" w:rsidRPr="00285D0D">
        <w:rPr>
          <w:rFonts w:ascii="Garamond" w:hAnsi="Garamond"/>
          <w:noProof w:val="0"/>
          <w:sz w:val="25"/>
          <w:szCs w:val="25"/>
        </w:rPr>
        <w:t>Yanis</w:t>
      </w:r>
      <w:r w:rsidR="009C2963" w:rsidRPr="00285D0D">
        <w:rPr>
          <w:rFonts w:ascii="Garamond" w:hAnsi="Garamond"/>
          <w:noProof w:val="0"/>
          <w:sz w:val="25"/>
          <w:szCs w:val="25"/>
        </w:rPr>
        <w:t xml:space="preserve">, </w:t>
      </w:r>
      <w:r w:rsidR="007A7D64" w:rsidRPr="00285D0D">
        <w:rPr>
          <w:rFonts w:ascii="Garamond" w:hAnsi="Garamond"/>
          <w:noProof w:val="0"/>
          <w:sz w:val="25"/>
          <w:szCs w:val="25"/>
        </w:rPr>
        <w:t>un</w:t>
      </w:r>
      <w:r w:rsidR="009C2963" w:rsidRPr="00285D0D">
        <w:rPr>
          <w:rFonts w:ascii="Garamond" w:hAnsi="Garamond"/>
          <w:noProof w:val="0"/>
          <w:sz w:val="25"/>
          <w:szCs w:val="25"/>
        </w:rPr>
        <w:t xml:space="preserve"> autre pour Omar et </w:t>
      </w:r>
      <w:r w:rsidR="007A7D64" w:rsidRPr="00285D0D">
        <w:rPr>
          <w:rFonts w:ascii="Garamond" w:hAnsi="Garamond"/>
          <w:noProof w:val="0"/>
          <w:sz w:val="25"/>
          <w:szCs w:val="25"/>
        </w:rPr>
        <w:t>un</w:t>
      </w:r>
      <w:r w:rsidR="009C2963" w:rsidRPr="00285D0D">
        <w:rPr>
          <w:rFonts w:ascii="Garamond" w:hAnsi="Garamond"/>
          <w:noProof w:val="0"/>
          <w:sz w:val="25"/>
          <w:szCs w:val="25"/>
        </w:rPr>
        <w:t xml:space="preserve"> troisième pour Larbi. </w:t>
      </w:r>
      <w:r w:rsidR="007A7D64" w:rsidRPr="00285D0D">
        <w:rPr>
          <w:rFonts w:ascii="Garamond" w:hAnsi="Garamond"/>
          <w:noProof w:val="0"/>
          <w:sz w:val="25"/>
          <w:szCs w:val="25"/>
        </w:rPr>
        <w:t xml:space="preserve">Messaoud aurait bien </w:t>
      </w:r>
      <w:r w:rsidR="00F6602E" w:rsidRPr="00285D0D">
        <w:rPr>
          <w:rFonts w:ascii="Garamond" w:hAnsi="Garamond"/>
          <w:noProof w:val="0"/>
          <w:sz w:val="25"/>
          <w:szCs w:val="25"/>
        </w:rPr>
        <w:t>aimé accompagner</w:t>
      </w:r>
      <w:r w:rsidR="00E63848">
        <w:rPr>
          <w:rFonts w:ascii="Garamond" w:hAnsi="Garamond"/>
          <w:noProof w:val="0"/>
          <w:sz w:val="25"/>
          <w:szCs w:val="25"/>
        </w:rPr>
        <w:t xml:space="preserve"> ses garçons</w:t>
      </w:r>
      <w:r w:rsidR="00A44122" w:rsidRPr="00285D0D">
        <w:rPr>
          <w:rFonts w:ascii="Garamond" w:hAnsi="Garamond"/>
          <w:noProof w:val="0"/>
          <w:sz w:val="25"/>
          <w:szCs w:val="25"/>
        </w:rPr>
        <w:t xml:space="preserve">, mais la note eut été « trop salée » </w:t>
      </w:r>
      <w:r w:rsidR="006E1CFB" w:rsidRPr="00285D0D">
        <w:rPr>
          <w:rFonts w:ascii="Garamond" w:hAnsi="Garamond"/>
          <w:noProof w:val="0"/>
          <w:sz w:val="25"/>
          <w:szCs w:val="25"/>
        </w:rPr>
        <w:t>c’est ce qu’il avait dit</w:t>
      </w:r>
      <w:r w:rsidR="00A44122" w:rsidRPr="00285D0D">
        <w:rPr>
          <w:rFonts w:ascii="Garamond" w:hAnsi="Garamond"/>
          <w:noProof w:val="0"/>
          <w:sz w:val="25"/>
          <w:szCs w:val="25"/>
        </w:rPr>
        <w:t>.</w:t>
      </w:r>
      <w:r w:rsidR="0055003A" w:rsidRPr="00285D0D">
        <w:rPr>
          <w:rFonts w:ascii="Garamond" w:hAnsi="Garamond"/>
          <w:noProof w:val="0"/>
          <w:sz w:val="25"/>
          <w:szCs w:val="25"/>
        </w:rPr>
        <w:t xml:space="preserve"> </w:t>
      </w:r>
      <w:r w:rsidR="00C812EC" w:rsidRPr="00285D0D">
        <w:rPr>
          <w:rFonts w:ascii="Garamond" w:hAnsi="Garamond"/>
          <w:noProof w:val="0"/>
          <w:sz w:val="25"/>
          <w:szCs w:val="25"/>
        </w:rPr>
        <w:t>L</w:t>
      </w:r>
      <w:r w:rsidR="009C2963" w:rsidRPr="00285D0D">
        <w:rPr>
          <w:rFonts w:ascii="Garamond" w:hAnsi="Garamond"/>
          <w:noProof w:val="0"/>
          <w:sz w:val="25"/>
          <w:szCs w:val="25"/>
        </w:rPr>
        <w:t>e plus be</w:t>
      </w:r>
      <w:r w:rsidR="0055003A" w:rsidRPr="00285D0D">
        <w:rPr>
          <w:rFonts w:ascii="Garamond" w:hAnsi="Garamond"/>
          <w:noProof w:val="0"/>
          <w:sz w:val="25"/>
          <w:szCs w:val="25"/>
        </w:rPr>
        <w:t>au des ma</w:t>
      </w:r>
      <w:r w:rsidR="00722F90" w:rsidRPr="00285D0D">
        <w:rPr>
          <w:rFonts w:ascii="Garamond" w:hAnsi="Garamond"/>
          <w:noProof w:val="0"/>
          <w:sz w:val="25"/>
          <w:szCs w:val="25"/>
        </w:rPr>
        <w:t>tches auxquels</w:t>
      </w:r>
      <w:r w:rsidR="0055003A" w:rsidRPr="00285D0D">
        <w:rPr>
          <w:rFonts w:ascii="Garamond" w:hAnsi="Garamond"/>
          <w:noProof w:val="0"/>
          <w:sz w:val="25"/>
          <w:szCs w:val="25"/>
        </w:rPr>
        <w:t xml:space="preserve"> assistèrent</w:t>
      </w:r>
      <w:r w:rsidR="00F6602E" w:rsidRPr="00285D0D">
        <w:rPr>
          <w:rFonts w:ascii="Garamond" w:hAnsi="Garamond"/>
          <w:noProof w:val="0"/>
          <w:sz w:val="25"/>
          <w:szCs w:val="25"/>
        </w:rPr>
        <w:t xml:space="preserve"> </w:t>
      </w:r>
      <w:r w:rsidR="00722F90" w:rsidRPr="00285D0D">
        <w:rPr>
          <w:rFonts w:ascii="Garamond" w:hAnsi="Garamond"/>
          <w:noProof w:val="0"/>
          <w:sz w:val="25"/>
          <w:szCs w:val="25"/>
        </w:rPr>
        <w:t xml:space="preserve">les trois frères </w:t>
      </w:r>
      <w:r w:rsidR="00F6602E" w:rsidRPr="00285D0D">
        <w:rPr>
          <w:rFonts w:ascii="Garamond" w:hAnsi="Garamond"/>
          <w:noProof w:val="0"/>
          <w:sz w:val="25"/>
          <w:szCs w:val="25"/>
        </w:rPr>
        <w:t>opposait la</w:t>
      </w:r>
      <w:r w:rsidR="009C2963" w:rsidRPr="00285D0D">
        <w:rPr>
          <w:rFonts w:ascii="Garamond" w:hAnsi="Garamond"/>
          <w:noProof w:val="0"/>
          <w:sz w:val="25"/>
          <w:szCs w:val="25"/>
        </w:rPr>
        <w:t xml:space="preserve"> </w:t>
      </w:r>
      <w:r w:rsidR="00F6602E" w:rsidRPr="00285D0D">
        <w:rPr>
          <w:rFonts w:ascii="Garamond" w:hAnsi="Garamond"/>
          <w:noProof w:val="0"/>
          <w:sz w:val="25"/>
          <w:szCs w:val="25"/>
        </w:rPr>
        <w:t>France à l’</w:t>
      </w:r>
      <w:r w:rsidR="009C2963" w:rsidRPr="00285D0D">
        <w:rPr>
          <w:rFonts w:ascii="Garamond" w:hAnsi="Garamond"/>
          <w:noProof w:val="0"/>
          <w:sz w:val="25"/>
          <w:szCs w:val="25"/>
        </w:rPr>
        <w:t xml:space="preserve">Arabie saoudite, </w:t>
      </w:r>
      <w:r w:rsidR="00C73524" w:rsidRPr="00285D0D">
        <w:rPr>
          <w:rFonts w:ascii="Garamond" w:hAnsi="Garamond"/>
          <w:noProof w:val="0"/>
          <w:sz w:val="25"/>
          <w:szCs w:val="25"/>
        </w:rPr>
        <w:t xml:space="preserve">parce que </w:t>
      </w:r>
      <w:r w:rsidR="009C2963" w:rsidRPr="00285D0D">
        <w:rPr>
          <w:rFonts w:ascii="Garamond" w:hAnsi="Garamond"/>
          <w:noProof w:val="0"/>
          <w:sz w:val="25"/>
          <w:szCs w:val="25"/>
        </w:rPr>
        <w:t xml:space="preserve">gagné 4 à 0 par la </w:t>
      </w:r>
      <w:r w:rsidR="00C812EC" w:rsidRPr="00285D0D">
        <w:rPr>
          <w:rFonts w:ascii="Garamond" w:hAnsi="Garamond"/>
          <w:noProof w:val="0"/>
          <w:sz w:val="25"/>
          <w:szCs w:val="25"/>
        </w:rPr>
        <w:t>France</w:t>
      </w:r>
      <w:r w:rsidR="009C2963" w:rsidRPr="00285D0D">
        <w:rPr>
          <w:rFonts w:ascii="Garamond" w:hAnsi="Garamond"/>
          <w:noProof w:val="0"/>
          <w:sz w:val="25"/>
          <w:szCs w:val="25"/>
        </w:rPr>
        <w:t>. Mais ni Yanis, ni Omar, ni Larbi n’</w:t>
      </w:r>
      <w:r w:rsidR="00356B2C" w:rsidRPr="00285D0D">
        <w:rPr>
          <w:rFonts w:ascii="Garamond" w:hAnsi="Garamond"/>
          <w:noProof w:val="0"/>
          <w:sz w:val="25"/>
          <w:szCs w:val="25"/>
        </w:rPr>
        <w:t>apprécièrent</w:t>
      </w:r>
      <w:r w:rsidR="009C2963" w:rsidRPr="00285D0D">
        <w:rPr>
          <w:rFonts w:ascii="Garamond" w:hAnsi="Garamond"/>
          <w:noProof w:val="0"/>
          <w:sz w:val="25"/>
          <w:szCs w:val="25"/>
        </w:rPr>
        <w:t xml:space="preserve"> que leur héros, Zidane, écrase ses crampons sur un joueur adverse, à terre. Le carton rouge et l’exclusion du match il les avait bien mérités. </w:t>
      </w:r>
      <w:r w:rsidR="00F6602E" w:rsidRPr="00285D0D">
        <w:rPr>
          <w:rFonts w:ascii="Garamond" w:hAnsi="Garamond"/>
          <w:noProof w:val="0"/>
          <w:sz w:val="25"/>
          <w:szCs w:val="25"/>
        </w:rPr>
        <w:t>Cinq mois plus tôt, e</w:t>
      </w:r>
      <w:r w:rsidR="009C2963" w:rsidRPr="00285D0D">
        <w:rPr>
          <w:rFonts w:ascii="Garamond" w:hAnsi="Garamond"/>
          <w:noProof w:val="0"/>
          <w:sz w:val="25"/>
          <w:szCs w:val="25"/>
        </w:rPr>
        <w:t>n janvier 1998, Larbi avait</w:t>
      </w:r>
      <w:r w:rsidR="00E204AF" w:rsidRPr="00285D0D">
        <w:rPr>
          <w:rFonts w:ascii="Garamond" w:hAnsi="Garamond"/>
          <w:noProof w:val="0"/>
          <w:sz w:val="25"/>
          <w:szCs w:val="25"/>
        </w:rPr>
        <w:t xml:space="preserve"> commencé à jeûner </w:t>
      </w:r>
      <w:r w:rsidR="009C2963" w:rsidRPr="00285D0D">
        <w:rPr>
          <w:rFonts w:ascii="Garamond" w:hAnsi="Garamond"/>
          <w:noProof w:val="0"/>
          <w:sz w:val="25"/>
          <w:szCs w:val="25"/>
        </w:rPr>
        <w:t xml:space="preserve">par demi-journées ou bien un jour </w:t>
      </w:r>
      <w:r w:rsidR="00722F90" w:rsidRPr="00285D0D">
        <w:rPr>
          <w:rFonts w:ascii="Garamond" w:hAnsi="Garamond"/>
          <w:noProof w:val="0"/>
          <w:sz w:val="25"/>
          <w:szCs w:val="25"/>
        </w:rPr>
        <w:t>sur trois ou sur sept. Les ramadan</w:t>
      </w:r>
      <w:r w:rsidR="009C2963" w:rsidRPr="00285D0D">
        <w:rPr>
          <w:rFonts w:ascii="Garamond" w:hAnsi="Garamond"/>
          <w:noProof w:val="0"/>
          <w:sz w:val="25"/>
          <w:szCs w:val="25"/>
        </w:rPr>
        <w:t xml:space="preserve">s </w:t>
      </w:r>
      <w:r w:rsidR="00356B2C" w:rsidRPr="00285D0D">
        <w:rPr>
          <w:rFonts w:ascii="Garamond" w:hAnsi="Garamond"/>
          <w:noProof w:val="0"/>
          <w:sz w:val="25"/>
          <w:szCs w:val="25"/>
        </w:rPr>
        <w:t>passèrent</w:t>
      </w:r>
      <w:r w:rsidR="009C2963" w:rsidRPr="00285D0D">
        <w:rPr>
          <w:rFonts w:ascii="Garamond" w:hAnsi="Garamond"/>
          <w:noProof w:val="0"/>
          <w:sz w:val="25"/>
          <w:szCs w:val="25"/>
        </w:rPr>
        <w:t xml:space="preserve"> et Larbi s’</w:t>
      </w:r>
      <w:r w:rsidR="00356B2C" w:rsidRPr="00285D0D">
        <w:rPr>
          <w:rFonts w:ascii="Garamond" w:hAnsi="Garamond"/>
          <w:noProof w:val="0"/>
          <w:sz w:val="25"/>
          <w:szCs w:val="25"/>
        </w:rPr>
        <w:t>aguerrit</w:t>
      </w:r>
      <w:r w:rsidR="009C2963" w:rsidRPr="00285D0D">
        <w:rPr>
          <w:rFonts w:ascii="Garamond" w:hAnsi="Garamond"/>
          <w:noProof w:val="0"/>
          <w:sz w:val="25"/>
          <w:szCs w:val="25"/>
        </w:rPr>
        <w:t xml:space="preserve">. Depuis qu’il </w:t>
      </w:r>
      <w:r w:rsidR="00356B2C" w:rsidRPr="00285D0D">
        <w:rPr>
          <w:rFonts w:ascii="Garamond" w:hAnsi="Garamond"/>
          <w:noProof w:val="0"/>
          <w:sz w:val="25"/>
          <w:szCs w:val="25"/>
        </w:rPr>
        <w:t xml:space="preserve">commença à pratiquer le </w:t>
      </w:r>
      <w:r w:rsidR="00722F90" w:rsidRPr="00285D0D">
        <w:rPr>
          <w:rFonts w:ascii="Garamond" w:hAnsi="Garamond"/>
          <w:noProof w:val="0"/>
          <w:sz w:val="25"/>
          <w:szCs w:val="25"/>
        </w:rPr>
        <w:t>jeûne</w:t>
      </w:r>
      <w:r w:rsidR="009C2963" w:rsidRPr="00285D0D">
        <w:rPr>
          <w:rFonts w:ascii="Garamond" w:hAnsi="Garamond"/>
          <w:noProof w:val="0"/>
          <w:sz w:val="25"/>
          <w:szCs w:val="25"/>
        </w:rPr>
        <w:t xml:space="preserve">, c’est le deuxième qu’il ne passe pas avec ses parents. C’est important le ramadan. Il réunit les membres de la famille tous les soirs à la même heure. Ce n’est plus le cas pour sa famille regrette-t-il, enfin ce n’est partiellement plus le cas. </w:t>
      </w:r>
    </w:p>
    <w:p w14:paraId="3E44E1C4" w14:textId="77777777" w:rsidR="00E63848" w:rsidRPr="00285D0D" w:rsidRDefault="00E63848" w:rsidP="005B6309">
      <w:pPr>
        <w:jc w:val="both"/>
        <w:rPr>
          <w:rFonts w:ascii="Garamond" w:hAnsi="Garamond"/>
          <w:noProof w:val="0"/>
          <w:sz w:val="25"/>
          <w:szCs w:val="25"/>
        </w:rPr>
      </w:pPr>
    </w:p>
    <w:p w14:paraId="148E81FD" w14:textId="7116F046" w:rsidR="00953F4C" w:rsidRPr="00285D0D" w:rsidRDefault="009C2963" w:rsidP="005B6309">
      <w:pPr>
        <w:tabs>
          <w:tab w:val="left" w:pos="851"/>
        </w:tabs>
        <w:jc w:val="both"/>
        <w:rPr>
          <w:rFonts w:ascii="Garamond" w:hAnsi="Garamond"/>
          <w:noProof w:val="0"/>
          <w:sz w:val="25"/>
          <w:szCs w:val="25"/>
        </w:rPr>
      </w:pPr>
      <w:r w:rsidRPr="00285D0D">
        <w:rPr>
          <w:rFonts w:ascii="Garamond" w:hAnsi="Garamond"/>
          <w:noProof w:val="0"/>
          <w:sz w:val="25"/>
          <w:szCs w:val="25"/>
        </w:rPr>
        <w:t>Lorsqu</w:t>
      </w:r>
      <w:r w:rsidR="00F6602E" w:rsidRPr="00285D0D">
        <w:rPr>
          <w:rFonts w:ascii="Garamond" w:hAnsi="Garamond"/>
          <w:noProof w:val="0"/>
          <w:sz w:val="25"/>
          <w:szCs w:val="25"/>
        </w:rPr>
        <w:t>’il</w:t>
      </w:r>
      <w:r w:rsidRPr="00285D0D">
        <w:rPr>
          <w:rFonts w:ascii="Garamond" w:hAnsi="Garamond"/>
          <w:noProof w:val="0"/>
          <w:sz w:val="25"/>
          <w:szCs w:val="25"/>
        </w:rPr>
        <w:t xml:space="preserve"> arrive au Carrefour des libertés il y a foule. Il n’y a pas</w:t>
      </w:r>
      <w:r w:rsidR="00722F90" w:rsidRPr="00285D0D">
        <w:rPr>
          <w:rFonts w:ascii="Garamond" w:hAnsi="Garamond"/>
          <w:noProof w:val="0"/>
          <w:sz w:val="25"/>
          <w:szCs w:val="25"/>
        </w:rPr>
        <w:t xml:space="preserve"> que des jeunes. On échange </w:t>
      </w:r>
      <w:r w:rsidR="00C50650" w:rsidRPr="00285D0D">
        <w:rPr>
          <w:rFonts w:ascii="Garamond" w:hAnsi="Garamond"/>
          <w:noProof w:val="0"/>
          <w:sz w:val="25"/>
          <w:szCs w:val="25"/>
        </w:rPr>
        <w:t>certainement plus de rumeurs que</w:t>
      </w:r>
      <w:r w:rsidR="00722F90" w:rsidRPr="00285D0D">
        <w:rPr>
          <w:rFonts w:ascii="Garamond" w:hAnsi="Garamond"/>
          <w:noProof w:val="0"/>
          <w:sz w:val="25"/>
          <w:szCs w:val="25"/>
        </w:rPr>
        <w:t xml:space="preserve"> d’</w:t>
      </w:r>
      <w:r w:rsidRPr="00285D0D">
        <w:rPr>
          <w:rFonts w:ascii="Garamond" w:hAnsi="Garamond"/>
          <w:noProof w:val="0"/>
          <w:sz w:val="25"/>
          <w:szCs w:val="25"/>
        </w:rPr>
        <w:t>informations. « Le feu s’est propagé à Montfermeil, paraît qu’il a pris aussi aux Beaudottes à Sevran, aux Quatre mille</w:t>
      </w:r>
      <w:r w:rsidR="00F6602E" w:rsidRPr="00285D0D">
        <w:rPr>
          <w:rFonts w:ascii="Garamond" w:hAnsi="Garamond"/>
          <w:noProof w:val="0"/>
          <w:sz w:val="25"/>
          <w:szCs w:val="25"/>
        </w:rPr>
        <w:t> »</w:t>
      </w:r>
      <w:r w:rsidRPr="00285D0D">
        <w:rPr>
          <w:rFonts w:ascii="Garamond" w:hAnsi="Garamond"/>
          <w:noProof w:val="0"/>
          <w:sz w:val="25"/>
          <w:szCs w:val="25"/>
        </w:rPr>
        <w:t xml:space="preserve">, </w:t>
      </w:r>
      <w:r w:rsidR="00F6602E" w:rsidRPr="00285D0D">
        <w:rPr>
          <w:rFonts w:ascii="Garamond" w:hAnsi="Garamond"/>
          <w:noProof w:val="0"/>
          <w:sz w:val="25"/>
          <w:szCs w:val="25"/>
        </w:rPr>
        <w:t>« </w:t>
      </w:r>
      <w:r w:rsidRPr="00285D0D">
        <w:rPr>
          <w:rFonts w:ascii="Garamond" w:hAnsi="Garamond"/>
          <w:noProof w:val="0"/>
          <w:sz w:val="25"/>
          <w:szCs w:val="25"/>
        </w:rPr>
        <w:t>à La Courneuve</w:t>
      </w:r>
      <w:r w:rsidR="00F6602E" w:rsidRPr="00285D0D">
        <w:rPr>
          <w:rFonts w:ascii="Garamond" w:hAnsi="Garamond"/>
          <w:noProof w:val="0"/>
          <w:sz w:val="25"/>
          <w:szCs w:val="25"/>
        </w:rPr>
        <w:t xml:space="preserve"> aussi</w:t>
      </w:r>
      <w:r w:rsidRPr="00285D0D">
        <w:rPr>
          <w:rFonts w:ascii="Garamond" w:hAnsi="Garamond"/>
          <w:noProof w:val="0"/>
          <w:sz w:val="25"/>
          <w:szCs w:val="25"/>
        </w:rPr>
        <w:t>, à Livry-Gargan, à Au</w:t>
      </w:r>
      <w:r w:rsidR="005E1EEF" w:rsidRPr="00285D0D">
        <w:rPr>
          <w:rFonts w:ascii="Garamond" w:hAnsi="Garamond"/>
          <w:noProof w:val="0"/>
          <w:sz w:val="25"/>
          <w:szCs w:val="25"/>
        </w:rPr>
        <w:t>lnay…</w:t>
      </w:r>
      <w:r w:rsidR="00722F90" w:rsidRPr="00285D0D">
        <w:rPr>
          <w:rFonts w:ascii="Garamond" w:hAnsi="Garamond"/>
          <w:noProof w:val="0"/>
          <w:sz w:val="25"/>
          <w:szCs w:val="25"/>
        </w:rPr>
        <w:t> »</w:t>
      </w:r>
      <w:r w:rsidR="005E1EEF" w:rsidRPr="00285D0D">
        <w:rPr>
          <w:rFonts w:ascii="Garamond" w:hAnsi="Garamond"/>
          <w:noProof w:val="0"/>
          <w:sz w:val="25"/>
          <w:szCs w:val="25"/>
        </w:rPr>
        <w:t xml:space="preserve"> </w:t>
      </w:r>
      <w:r w:rsidR="00722F90" w:rsidRPr="00285D0D">
        <w:rPr>
          <w:rFonts w:ascii="Garamond" w:hAnsi="Garamond"/>
          <w:noProof w:val="0"/>
          <w:sz w:val="25"/>
          <w:szCs w:val="25"/>
        </w:rPr>
        <w:t>« C</w:t>
      </w:r>
      <w:r w:rsidR="005E1EEF" w:rsidRPr="00285D0D">
        <w:rPr>
          <w:rFonts w:ascii="Garamond" w:hAnsi="Garamond"/>
          <w:noProof w:val="0"/>
          <w:sz w:val="25"/>
          <w:szCs w:val="25"/>
        </w:rPr>
        <w:t>’est le bordel</w:t>
      </w:r>
      <w:r w:rsidR="008B4562" w:rsidRPr="00285D0D">
        <w:rPr>
          <w:noProof w:val="0"/>
          <w:sz w:val="25"/>
          <w:szCs w:val="25"/>
        </w:rPr>
        <w:t> </w:t>
      </w:r>
      <w:r w:rsidR="005E1EEF" w:rsidRPr="00285D0D">
        <w:rPr>
          <w:rFonts w:ascii="Garamond" w:hAnsi="Garamond"/>
          <w:noProof w:val="0"/>
          <w:sz w:val="25"/>
          <w:szCs w:val="25"/>
        </w:rPr>
        <w:t>! » se réjouissent</w:t>
      </w:r>
      <w:r w:rsidR="00F02D26" w:rsidRPr="00285D0D">
        <w:rPr>
          <w:rFonts w:ascii="Garamond" w:hAnsi="Garamond"/>
          <w:noProof w:val="0"/>
          <w:sz w:val="25"/>
          <w:szCs w:val="25"/>
        </w:rPr>
        <w:t xml:space="preserve"> d</w:t>
      </w:r>
      <w:r w:rsidR="007F43D3" w:rsidRPr="00285D0D">
        <w:rPr>
          <w:rFonts w:ascii="Garamond" w:hAnsi="Garamond"/>
          <w:noProof w:val="0"/>
          <w:sz w:val="25"/>
          <w:szCs w:val="25"/>
        </w:rPr>
        <w:t>es</w:t>
      </w:r>
      <w:r w:rsidRPr="00285D0D">
        <w:rPr>
          <w:rFonts w:ascii="Garamond" w:hAnsi="Garamond"/>
          <w:noProof w:val="0"/>
          <w:sz w:val="25"/>
          <w:szCs w:val="25"/>
        </w:rPr>
        <w:t xml:space="preserve"> jeune</w:t>
      </w:r>
      <w:r w:rsidR="007F43D3" w:rsidRPr="00285D0D">
        <w:rPr>
          <w:rFonts w:ascii="Garamond" w:hAnsi="Garamond"/>
          <w:noProof w:val="0"/>
          <w:sz w:val="25"/>
          <w:szCs w:val="25"/>
        </w:rPr>
        <w:t>s</w:t>
      </w:r>
      <w:r w:rsidRPr="00285D0D">
        <w:rPr>
          <w:rFonts w:ascii="Garamond" w:hAnsi="Garamond"/>
          <w:noProof w:val="0"/>
          <w:sz w:val="25"/>
          <w:szCs w:val="25"/>
        </w:rPr>
        <w:t xml:space="preserve"> qui lance</w:t>
      </w:r>
      <w:r w:rsidR="0008495B" w:rsidRPr="00285D0D">
        <w:rPr>
          <w:rFonts w:ascii="Garamond" w:hAnsi="Garamond"/>
          <w:noProof w:val="0"/>
          <w:sz w:val="25"/>
          <w:szCs w:val="25"/>
        </w:rPr>
        <w:t>nt</w:t>
      </w:r>
      <w:r w:rsidRPr="00285D0D">
        <w:rPr>
          <w:rFonts w:ascii="Garamond" w:hAnsi="Garamond"/>
          <w:noProof w:val="0"/>
          <w:sz w:val="25"/>
          <w:szCs w:val="25"/>
        </w:rPr>
        <w:t xml:space="preserve"> des pierres en direction du </w:t>
      </w:r>
      <w:r w:rsidR="00D75A69" w:rsidRPr="00285D0D">
        <w:rPr>
          <w:rFonts w:ascii="Garamond" w:hAnsi="Garamond"/>
          <w:noProof w:val="0"/>
          <w:sz w:val="25"/>
          <w:szCs w:val="25"/>
        </w:rPr>
        <w:t>McD</w:t>
      </w:r>
      <w:r w:rsidR="005E1EEF" w:rsidRPr="00285D0D">
        <w:rPr>
          <w:rFonts w:ascii="Garamond" w:hAnsi="Garamond"/>
          <w:noProof w:val="0"/>
          <w:sz w:val="25"/>
          <w:szCs w:val="25"/>
        </w:rPr>
        <w:t>onald</w:t>
      </w:r>
      <w:r w:rsidR="00D75A69" w:rsidRPr="00285D0D">
        <w:rPr>
          <w:rFonts w:ascii="Garamond" w:hAnsi="Garamond"/>
          <w:noProof w:val="0"/>
          <w:sz w:val="25"/>
          <w:szCs w:val="25"/>
        </w:rPr>
        <w:t>’s</w:t>
      </w:r>
      <w:r w:rsidRPr="00285D0D">
        <w:rPr>
          <w:rFonts w:ascii="Garamond" w:hAnsi="Garamond"/>
          <w:noProof w:val="0"/>
          <w:sz w:val="25"/>
          <w:szCs w:val="25"/>
        </w:rPr>
        <w:t>.</w:t>
      </w:r>
      <w:r w:rsidR="00722F90" w:rsidRPr="00285D0D">
        <w:rPr>
          <w:rFonts w:ascii="Garamond" w:hAnsi="Garamond"/>
          <w:noProof w:val="0"/>
          <w:sz w:val="25"/>
          <w:szCs w:val="25"/>
        </w:rPr>
        <w:t xml:space="preserve"> </w:t>
      </w:r>
      <w:r w:rsidRPr="00285D0D">
        <w:rPr>
          <w:rFonts w:ascii="Garamond" w:hAnsi="Garamond"/>
          <w:noProof w:val="0"/>
          <w:sz w:val="25"/>
          <w:szCs w:val="25"/>
        </w:rPr>
        <w:t xml:space="preserve">Depuis jeudi, ils sont nombreux les médias à roder dans Clichy. Ils sont partout, à l’affût du moindre mouvement, du moindre clash. « Des </w:t>
      </w:r>
      <w:r w:rsidR="00C50650" w:rsidRPr="00285D0D">
        <w:rPr>
          <w:rFonts w:ascii="Garamond" w:hAnsi="Garamond"/>
          <w:noProof w:val="0"/>
          <w:sz w:val="25"/>
          <w:szCs w:val="25"/>
        </w:rPr>
        <w:t>vautours</w:t>
      </w:r>
      <w:r w:rsidRPr="00285D0D">
        <w:rPr>
          <w:rFonts w:ascii="Garamond" w:hAnsi="Garamond"/>
          <w:noProof w:val="0"/>
          <w:sz w:val="25"/>
          <w:szCs w:val="25"/>
        </w:rPr>
        <w:t xml:space="preserve"> » </w:t>
      </w:r>
      <w:r w:rsidR="0008495B" w:rsidRPr="00285D0D">
        <w:rPr>
          <w:rFonts w:ascii="Garamond" w:hAnsi="Garamond"/>
          <w:noProof w:val="0"/>
          <w:sz w:val="25"/>
          <w:szCs w:val="25"/>
        </w:rPr>
        <w:t>râl</w:t>
      </w:r>
      <w:r w:rsidRPr="00285D0D">
        <w:rPr>
          <w:rFonts w:ascii="Garamond" w:hAnsi="Garamond"/>
          <w:noProof w:val="0"/>
          <w:sz w:val="25"/>
          <w:szCs w:val="25"/>
        </w:rPr>
        <w:t>ent certains adultes</w:t>
      </w:r>
      <w:r w:rsidR="00C50650" w:rsidRPr="00285D0D">
        <w:rPr>
          <w:rFonts w:ascii="Garamond" w:hAnsi="Garamond"/>
          <w:noProof w:val="0"/>
          <w:sz w:val="25"/>
          <w:szCs w:val="25"/>
        </w:rPr>
        <w:t xml:space="preserve"> expérimentés</w:t>
      </w:r>
      <w:r w:rsidRPr="00285D0D">
        <w:rPr>
          <w:rFonts w:ascii="Garamond" w:hAnsi="Garamond"/>
          <w:noProof w:val="0"/>
          <w:sz w:val="25"/>
          <w:szCs w:val="25"/>
        </w:rPr>
        <w:t xml:space="preserve">. « Nous on sait pas parler comme les bourges, nous c’est comme ça qu’on parle, en mettant le feu » criait Bachir à un journaliste. Bachir Chakour et Roman Brauman sont les meilleurs amis de Larbi. Bachir habite à La Forestière, Roman </w:t>
      </w:r>
      <w:r w:rsidR="007829A2" w:rsidRPr="00285D0D">
        <w:rPr>
          <w:rFonts w:ascii="Garamond" w:hAnsi="Garamond"/>
          <w:noProof w:val="0"/>
          <w:sz w:val="25"/>
          <w:szCs w:val="25"/>
        </w:rPr>
        <w:t xml:space="preserve">au </w:t>
      </w:r>
      <w:r w:rsidR="007829A2" w:rsidRPr="00285D0D">
        <w:rPr>
          <w:rFonts w:ascii="Garamond" w:hAnsi="Garamond"/>
          <w:sz w:val="25"/>
          <w:szCs w:val="25"/>
        </w:rPr>
        <w:t>4 allée Jules Massenet,</w:t>
      </w:r>
      <w:r w:rsidR="007829A2" w:rsidRPr="00285D0D">
        <w:rPr>
          <w:rFonts w:ascii="Garamond" w:hAnsi="Garamond"/>
          <w:noProof w:val="0"/>
          <w:sz w:val="25"/>
          <w:szCs w:val="25"/>
        </w:rPr>
        <w:t xml:space="preserve"> </w:t>
      </w:r>
      <w:r w:rsidRPr="00285D0D">
        <w:rPr>
          <w:rFonts w:ascii="Garamond" w:hAnsi="Garamond"/>
          <w:noProof w:val="0"/>
          <w:sz w:val="25"/>
          <w:szCs w:val="25"/>
        </w:rPr>
        <w:t>dans la même b</w:t>
      </w:r>
      <w:r w:rsidR="00F02D26" w:rsidRPr="00285D0D">
        <w:rPr>
          <w:rFonts w:ascii="Garamond" w:hAnsi="Garamond"/>
          <w:noProof w:val="0"/>
          <w:sz w:val="25"/>
          <w:szCs w:val="25"/>
        </w:rPr>
        <w:t>arre chez</w:t>
      </w:r>
      <w:r w:rsidR="007829A2" w:rsidRPr="00285D0D">
        <w:rPr>
          <w:rFonts w:ascii="Garamond" w:hAnsi="Garamond"/>
          <w:noProof w:val="0"/>
          <w:sz w:val="25"/>
          <w:szCs w:val="25"/>
        </w:rPr>
        <w:t xml:space="preserve"> une famille d’accueil</w:t>
      </w:r>
      <w:r w:rsidRPr="00285D0D">
        <w:rPr>
          <w:rFonts w:ascii="Garamond" w:hAnsi="Garamond"/>
          <w:noProof w:val="0"/>
          <w:sz w:val="25"/>
          <w:szCs w:val="25"/>
        </w:rPr>
        <w:t xml:space="preserve">. C’est un enfant de la DDASS. Larbi les connaît depuis tout petit, grâce au foot. Bachir étudie au lycée </w:t>
      </w:r>
      <w:r w:rsidR="008F0BC8" w:rsidRPr="00285D0D">
        <w:rPr>
          <w:rFonts w:ascii="Garamond" w:hAnsi="Garamond"/>
          <w:noProof w:val="0"/>
          <w:sz w:val="25"/>
          <w:szCs w:val="25"/>
        </w:rPr>
        <w:t>Nobel. Roman et Larbi sont en 3</w:t>
      </w:r>
      <w:r w:rsidR="008F0BC8" w:rsidRPr="00285D0D">
        <w:rPr>
          <w:rFonts w:ascii="Garamond" w:hAnsi="Garamond"/>
          <w:sz w:val="25"/>
          <w:szCs w:val="25"/>
          <w:vertAlign w:val="superscript"/>
        </w:rPr>
        <w:t>e</w:t>
      </w:r>
      <w:r w:rsidRPr="00285D0D">
        <w:rPr>
          <w:rFonts w:ascii="Garamond" w:hAnsi="Garamond"/>
          <w:noProof w:val="0"/>
          <w:sz w:val="25"/>
          <w:szCs w:val="25"/>
        </w:rPr>
        <w:t xml:space="preserve">, dans la même classe, à Louise Michel. Ils sont tous trois très </w:t>
      </w:r>
      <w:r w:rsidR="00F456E8" w:rsidRPr="00285D0D">
        <w:rPr>
          <w:rFonts w:ascii="Garamond" w:hAnsi="Garamond"/>
          <w:noProof w:val="0"/>
          <w:sz w:val="25"/>
          <w:szCs w:val="25"/>
        </w:rPr>
        <w:t>liés</w:t>
      </w:r>
      <w:r w:rsidRPr="00285D0D">
        <w:rPr>
          <w:rFonts w:ascii="Garamond" w:hAnsi="Garamond"/>
          <w:noProof w:val="0"/>
          <w:sz w:val="25"/>
          <w:szCs w:val="25"/>
        </w:rPr>
        <w:t>, mais Larbi se sent plus proche de Roman</w:t>
      </w:r>
      <w:r w:rsidR="00722F90" w:rsidRPr="00285D0D">
        <w:rPr>
          <w:rFonts w:ascii="Garamond" w:hAnsi="Garamond"/>
          <w:noProof w:val="0"/>
          <w:sz w:val="25"/>
          <w:szCs w:val="25"/>
        </w:rPr>
        <w:t xml:space="preserve"> que de Bachir</w:t>
      </w:r>
      <w:r w:rsidRPr="00285D0D">
        <w:rPr>
          <w:rFonts w:ascii="Garamond" w:hAnsi="Garamond"/>
          <w:noProof w:val="0"/>
          <w:sz w:val="25"/>
          <w:szCs w:val="25"/>
        </w:rPr>
        <w:t xml:space="preserve">, sans pouvoir se l’expliquer, peut-être parce </w:t>
      </w:r>
      <w:r w:rsidR="00E204AF" w:rsidRPr="00285D0D">
        <w:rPr>
          <w:rFonts w:ascii="Garamond" w:hAnsi="Garamond"/>
          <w:noProof w:val="0"/>
          <w:sz w:val="25"/>
          <w:szCs w:val="25"/>
        </w:rPr>
        <w:t xml:space="preserve">que </w:t>
      </w:r>
      <w:r w:rsidR="00FA24FD" w:rsidRPr="00285D0D">
        <w:rPr>
          <w:rFonts w:ascii="Garamond" w:hAnsi="Garamond"/>
          <w:noProof w:val="0"/>
          <w:sz w:val="25"/>
          <w:szCs w:val="25"/>
        </w:rPr>
        <w:t>Bachir «  il est un peu trop mytho »</w:t>
      </w:r>
      <w:r w:rsidRPr="00285D0D">
        <w:rPr>
          <w:rFonts w:ascii="Garamond" w:hAnsi="Garamond"/>
          <w:noProof w:val="0"/>
          <w:sz w:val="25"/>
          <w:szCs w:val="25"/>
        </w:rPr>
        <w:t xml:space="preserve"> </w:t>
      </w:r>
      <w:r w:rsidR="00FA24FD" w:rsidRPr="00285D0D">
        <w:rPr>
          <w:rFonts w:ascii="Garamond" w:hAnsi="Garamond"/>
          <w:noProof w:val="0"/>
          <w:sz w:val="25"/>
          <w:szCs w:val="25"/>
        </w:rPr>
        <w:t>ou bien parce que Roman</w:t>
      </w:r>
      <w:r w:rsidRPr="00285D0D">
        <w:rPr>
          <w:rFonts w:ascii="Garamond" w:hAnsi="Garamond"/>
          <w:noProof w:val="0"/>
          <w:sz w:val="25"/>
          <w:szCs w:val="25"/>
        </w:rPr>
        <w:t xml:space="preserve"> es</w:t>
      </w:r>
      <w:r w:rsidR="00A02910" w:rsidRPr="00285D0D">
        <w:rPr>
          <w:rFonts w:ascii="Garamond" w:hAnsi="Garamond"/>
          <w:noProof w:val="0"/>
          <w:sz w:val="25"/>
          <w:szCs w:val="25"/>
        </w:rPr>
        <w:t>t orphelin, ou bien</w:t>
      </w:r>
      <w:r w:rsidR="00C50650" w:rsidRPr="00285D0D">
        <w:rPr>
          <w:rFonts w:ascii="Garamond" w:hAnsi="Garamond"/>
          <w:noProof w:val="0"/>
          <w:sz w:val="25"/>
          <w:szCs w:val="25"/>
        </w:rPr>
        <w:t xml:space="preserve"> encore</w:t>
      </w:r>
      <w:r w:rsidR="00A02910" w:rsidRPr="00285D0D">
        <w:rPr>
          <w:rFonts w:ascii="Garamond" w:hAnsi="Garamond"/>
          <w:noProof w:val="0"/>
          <w:sz w:val="25"/>
          <w:szCs w:val="25"/>
        </w:rPr>
        <w:t xml:space="preserve"> parce qu’il</w:t>
      </w:r>
      <w:r w:rsidR="00722F90" w:rsidRPr="00285D0D">
        <w:rPr>
          <w:rFonts w:ascii="Garamond" w:hAnsi="Garamond"/>
          <w:noProof w:val="0"/>
          <w:sz w:val="25"/>
          <w:szCs w:val="25"/>
        </w:rPr>
        <w:t xml:space="preserve"> excelle au foot, ou peut-être qu’en plus de cela,</w:t>
      </w:r>
      <w:r w:rsidRPr="00285D0D">
        <w:rPr>
          <w:rFonts w:ascii="Garamond" w:hAnsi="Garamond"/>
          <w:noProof w:val="0"/>
          <w:sz w:val="25"/>
          <w:szCs w:val="25"/>
        </w:rPr>
        <w:t xml:space="preserve"> qu’en plus de ses statut et qualité, il ne mange pas de porc lui non plus, c’est interdit chez eux aussi. Parfois ils se chamaillent, se traitent de tous les gros mots, mais cela ne dure pas</w:t>
      </w:r>
      <w:r w:rsidR="001C59E9" w:rsidRPr="00285D0D">
        <w:rPr>
          <w:rFonts w:ascii="Garamond" w:hAnsi="Garamond"/>
          <w:noProof w:val="0"/>
          <w:sz w:val="25"/>
          <w:szCs w:val="25"/>
        </w:rPr>
        <w:t>, les mots s’inclin</w:t>
      </w:r>
      <w:r w:rsidR="007829A2" w:rsidRPr="00285D0D">
        <w:rPr>
          <w:rFonts w:ascii="Garamond" w:hAnsi="Garamond"/>
          <w:noProof w:val="0"/>
          <w:sz w:val="25"/>
          <w:szCs w:val="25"/>
        </w:rPr>
        <w:t>ent toujours devant l’amitié</w:t>
      </w:r>
      <w:r w:rsidRPr="00285D0D">
        <w:rPr>
          <w:rFonts w:ascii="Garamond" w:hAnsi="Garamond"/>
          <w:noProof w:val="0"/>
          <w:sz w:val="25"/>
          <w:szCs w:val="25"/>
        </w:rPr>
        <w:t xml:space="preserve">. Roman est parti en vacances depuis une semaine. Il aimerait pour sûr se trouver avec ses copains. Le rond-point est noir de monde. Les policiers </w:t>
      </w:r>
      <w:r w:rsidR="00356B2C" w:rsidRPr="00285D0D">
        <w:rPr>
          <w:rFonts w:ascii="Garamond" w:hAnsi="Garamond"/>
          <w:noProof w:val="0"/>
          <w:sz w:val="25"/>
          <w:szCs w:val="25"/>
        </w:rPr>
        <w:t>revinrent</w:t>
      </w:r>
      <w:r w:rsidRPr="00285D0D">
        <w:rPr>
          <w:rFonts w:ascii="Garamond" w:hAnsi="Garamond"/>
          <w:noProof w:val="0"/>
          <w:sz w:val="25"/>
          <w:szCs w:val="25"/>
        </w:rPr>
        <w:t xml:space="preserve">. Ils se </w:t>
      </w:r>
      <w:r w:rsidR="00356B2C" w:rsidRPr="00285D0D">
        <w:rPr>
          <w:rFonts w:ascii="Garamond" w:hAnsi="Garamond"/>
          <w:noProof w:val="0"/>
          <w:sz w:val="25"/>
          <w:szCs w:val="25"/>
        </w:rPr>
        <w:t>positionnèrent</w:t>
      </w:r>
      <w:r w:rsidRPr="00285D0D">
        <w:rPr>
          <w:rFonts w:ascii="Garamond" w:hAnsi="Garamond"/>
          <w:noProof w:val="0"/>
          <w:sz w:val="25"/>
          <w:szCs w:val="25"/>
        </w:rPr>
        <w:t xml:space="preserve"> derrière, vers Émile Zola. On entend des cris et la sirène des pompiers</w:t>
      </w:r>
      <w:r w:rsidR="00722F90" w:rsidRPr="00285D0D">
        <w:rPr>
          <w:rFonts w:ascii="Garamond" w:hAnsi="Garamond"/>
          <w:noProof w:val="0"/>
          <w:sz w:val="25"/>
          <w:szCs w:val="25"/>
        </w:rPr>
        <w:t xml:space="preserve"> de plus en plus puissante</w:t>
      </w:r>
      <w:r w:rsidRPr="00285D0D">
        <w:rPr>
          <w:rFonts w:ascii="Garamond" w:hAnsi="Garamond"/>
          <w:noProof w:val="0"/>
          <w:sz w:val="25"/>
          <w:szCs w:val="25"/>
        </w:rPr>
        <w:t xml:space="preserve">. </w:t>
      </w:r>
    </w:p>
    <w:p w14:paraId="1B82A0E7" w14:textId="18C0BE94" w:rsidR="008E5C6D" w:rsidRPr="00285D0D" w:rsidRDefault="009C2963" w:rsidP="005B6309">
      <w:pPr>
        <w:jc w:val="both"/>
        <w:rPr>
          <w:rFonts w:ascii="Garamond" w:hAnsi="Garamond"/>
          <w:noProof w:val="0"/>
          <w:sz w:val="25"/>
          <w:szCs w:val="25"/>
        </w:rPr>
      </w:pPr>
      <w:r w:rsidRPr="00285D0D">
        <w:rPr>
          <w:rFonts w:ascii="Garamond" w:hAnsi="Garamond"/>
          <w:noProof w:val="0"/>
          <w:sz w:val="25"/>
          <w:szCs w:val="25"/>
        </w:rPr>
        <w:t>De l’autre</w:t>
      </w:r>
      <w:r w:rsidR="00D75A69" w:rsidRPr="00285D0D">
        <w:rPr>
          <w:rFonts w:ascii="Garamond" w:hAnsi="Garamond"/>
          <w:noProof w:val="0"/>
          <w:sz w:val="25"/>
          <w:szCs w:val="25"/>
        </w:rPr>
        <w:t xml:space="preserve"> côté du carrefour, devant le Ma</w:t>
      </w:r>
      <w:r w:rsidRPr="00285D0D">
        <w:rPr>
          <w:rFonts w:ascii="Garamond" w:hAnsi="Garamond"/>
          <w:noProof w:val="0"/>
          <w:sz w:val="25"/>
          <w:szCs w:val="25"/>
        </w:rPr>
        <w:t>c-Do</w:t>
      </w:r>
      <w:r w:rsidR="00722F90" w:rsidRPr="00285D0D">
        <w:rPr>
          <w:rFonts w:ascii="Garamond" w:hAnsi="Garamond"/>
          <w:noProof w:val="0"/>
          <w:sz w:val="25"/>
          <w:szCs w:val="25"/>
        </w:rPr>
        <w:t>,</w:t>
      </w:r>
      <w:r w:rsidRPr="00285D0D">
        <w:rPr>
          <w:rFonts w:ascii="Garamond" w:hAnsi="Garamond"/>
          <w:noProof w:val="0"/>
          <w:sz w:val="25"/>
          <w:szCs w:val="25"/>
        </w:rPr>
        <w:t xml:space="preserve"> certains s’excitent. Ils crient « po</w:t>
      </w:r>
      <w:r w:rsidR="007829A2" w:rsidRPr="00285D0D">
        <w:rPr>
          <w:rFonts w:ascii="Garamond" w:hAnsi="Garamond"/>
          <w:noProof w:val="0"/>
          <w:sz w:val="25"/>
          <w:szCs w:val="25"/>
        </w:rPr>
        <w:t>ulets</w:t>
      </w:r>
      <w:r w:rsidRPr="00285D0D">
        <w:rPr>
          <w:rFonts w:ascii="Garamond" w:hAnsi="Garamond"/>
          <w:noProof w:val="0"/>
          <w:sz w:val="25"/>
          <w:szCs w:val="25"/>
        </w:rPr>
        <w:t xml:space="preserve"> racistes</w:t>
      </w:r>
      <w:r w:rsidR="008B4562" w:rsidRPr="00285D0D">
        <w:rPr>
          <w:noProof w:val="0"/>
          <w:sz w:val="25"/>
          <w:szCs w:val="25"/>
        </w:rPr>
        <w:t> </w:t>
      </w:r>
      <w:r w:rsidRPr="00285D0D">
        <w:rPr>
          <w:rFonts w:ascii="Garamond" w:hAnsi="Garamond"/>
          <w:noProof w:val="0"/>
          <w:sz w:val="25"/>
          <w:szCs w:val="25"/>
        </w:rPr>
        <w:t>! », « </w:t>
      </w:r>
      <w:r w:rsidR="007829A2" w:rsidRPr="00285D0D">
        <w:rPr>
          <w:rFonts w:ascii="Garamond" w:hAnsi="Garamond"/>
          <w:noProof w:val="0"/>
          <w:sz w:val="25"/>
          <w:szCs w:val="25"/>
        </w:rPr>
        <w:t>flic</w:t>
      </w:r>
      <w:r w:rsidRPr="00285D0D">
        <w:rPr>
          <w:rFonts w:ascii="Garamond" w:hAnsi="Garamond"/>
          <w:noProof w:val="0"/>
          <w:sz w:val="25"/>
          <w:szCs w:val="25"/>
        </w:rPr>
        <w:t>s assassins</w:t>
      </w:r>
      <w:r w:rsidR="008B4562" w:rsidRPr="00285D0D">
        <w:rPr>
          <w:noProof w:val="0"/>
          <w:sz w:val="25"/>
          <w:szCs w:val="25"/>
        </w:rPr>
        <w:t> </w:t>
      </w:r>
      <w:r w:rsidRPr="00285D0D">
        <w:rPr>
          <w:rFonts w:ascii="Garamond" w:hAnsi="Garamond"/>
          <w:noProof w:val="0"/>
          <w:sz w:val="25"/>
          <w:szCs w:val="25"/>
        </w:rPr>
        <w:t xml:space="preserve">! » D’autres </w:t>
      </w:r>
      <w:r w:rsidR="00317BA1" w:rsidRPr="00285D0D">
        <w:rPr>
          <w:rFonts w:ascii="Garamond" w:hAnsi="Garamond"/>
          <w:noProof w:val="0"/>
          <w:sz w:val="25"/>
          <w:szCs w:val="25"/>
        </w:rPr>
        <w:t>agitent les bras, montrent la direction d’un bâtiment,</w:t>
      </w:r>
      <w:r w:rsidR="00F02D26" w:rsidRPr="00285D0D">
        <w:rPr>
          <w:rFonts w:ascii="Garamond" w:hAnsi="Garamond"/>
          <w:noProof w:val="0"/>
          <w:sz w:val="25"/>
          <w:szCs w:val="25"/>
        </w:rPr>
        <w:t xml:space="preserve"> vers lequel ils courent</w:t>
      </w:r>
      <w:r w:rsidR="00317BA1" w:rsidRPr="00285D0D">
        <w:rPr>
          <w:rFonts w:ascii="Garamond" w:hAnsi="Garamond"/>
          <w:noProof w:val="0"/>
          <w:sz w:val="25"/>
          <w:szCs w:val="25"/>
        </w:rPr>
        <w:t xml:space="preserve"> </w:t>
      </w:r>
      <w:r w:rsidR="00F02D26" w:rsidRPr="00285D0D">
        <w:rPr>
          <w:rFonts w:ascii="Garamond" w:hAnsi="Garamond"/>
          <w:noProof w:val="0"/>
          <w:sz w:val="25"/>
          <w:szCs w:val="25"/>
        </w:rPr>
        <w:t>« </w:t>
      </w:r>
      <w:r w:rsidRPr="00285D0D">
        <w:rPr>
          <w:rFonts w:ascii="Garamond" w:hAnsi="Garamond"/>
          <w:noProof w:val="0"/>
          <w:sz w:val="25"/>
          <w:szCs w:val="25"/>
        </w:rPr>
        <w:t xml:space="preserve">des poubelles et des voitures </w:t>
      </w:r>
      <w:r w:rsidR="00F02D26" w:rsidRPr="00285D0D">
        <w:rPr>
          <w:rFonts w:ascii="Garamond" w:hAnsi="Garamond"/>
          <w:noProof w:val="0"/>
          <w:sz w:val="25"/>
          <w:szCs w:val="25"/>
        </w:rPr>
        <w:t xml:space="preserve">ont </w:t>
      </w:r>
      <w:r w:rsidR="00356B2C" w:rsidRPr="00285D0D">
        <w:rPr>
          <w:rFonts w:ascii="Garamond" w:hAnsi="Garamond"/>
          <w:noProof w:val="0"/>
          <w:sz w:val="25"/>
          <w:szCs w:val="25"/>
        </w:rPr>
        <w:t>pri</w:t>
      </w:r>
      <w:r w:rsidR="00F02D26" w:rsidRPr="00285D0D">
        <w:rPr>
          <w:rFonts w:ascii="Garamond" w:hAnsi="Garamond"/>
          <w:noProof w:val="0"/>
          <w:sz w:val="25"/>
          <w:szCs w:val="25"/>
        </w:rPr>
        <w:t>s</w:t>
      </w:r>
      <w:r w:rsidRPr="00285D0D">
        <w:rPr>
          <w:rFonts w:ascii="Garamond" w:hAnsi="Garamond"/>
          <w:noProof w:val="0"/>
          <w:sz w:val="25"/>
          <w:szCs w:val="25"/>
        </w:rPr>
        <w:t xml:space="preserve"> feu devant la Mission locale</w:t>
      </w:r>
      <w:r w:rsidR="00F02D26" w:rsidRPr="00285D0D">
        <w:rPr>
          <w:rFonts w:ascii="Garamond" w:hAnsi="Garamond"/>
          <w:noProof w:val="0"/>
          <w:sz w:val="25"/>
          <w:szCs w:val="25"/>
        </w:rPr>
        <w:t>, venez</w:t>
      </w:r>
      <w:r w:rsidR="001626F5" w:rsidRPr="00285D0D">
        <w:rPr>
          <w:noProof w:val="0"/>
          <w:sz w:val="25"/>
          <w:szCs w:val="25"/>
        </w:rPr>
        <w:t> </w:t>
      </w:r>
      <w:r w:rsidR="00F02D26" w:rsidRPr="00285D0D">
        <w:rPr>
          <w:rFonts w:ascii="Garamond" w:hAnsi="Garamond"/>
          <w:noProof w:val="0"/>
          <w:sz w:val="25"/>
          <w:szCs w:val="25"/>
        </w:rPr>
        <w:t>! »</w:t>
      </w:r>
      <w:r w:rsidRPr="00285D0D">
        <w:rPr>
          <w:rFonts w:ascii="Garamond" w:hAnsi="Garamond"/>
          <w:noProof w:val="0"/>
          <w:sz w:val="25"/>
          <w:szCs w:val="25"/>
        </w:rPr>
        <w:t xml:space="preserve"> Un camion de pompiers qui essayait de traverser le carrefour </w:t>
      </w:r>
      <w:r w:rsidR="00356B2C" w:rsidRPr="00285D0D">
        <w:rPr>
          <w:rFonts w:ascii="Garamond" w:hAnsi="Garamond"/>
          <w:noProof w:val="0"/>
          <w:sz w:val="25"/>
          <w:szCs w:val="25"/>
        </w:rPr>
        <w:t>reçut</w:t>
      </w:r>
      <w:r w:rsidRPr="00285D0D">
        <w:rPr>
          <w:rFonts w:ascii="Garamond" w:hAnsi="Garamond"/>
          <w:noProof w:val="0"/>
          <w:sz w:val="25"/>
          <w:szCs w:val="25"/>
        </w:rPr>
        <w:t xml:space="preserve"> des </w:t>
      </w:r>
      <w:r w:rsidR="00317BA1" w:rsidRPr="00285D0D">
        <w:rPr>
          <w:rFonts w:ascii="Garamond" w:hAnsi="Garamond"/>
          <w:noProof w:val="0"/>
          <w:sz w:val="25"/>
          <w:szCs w:val="25"/>
        </w:rPr>
        <w:t>projectil</w:t>
      </w:r>
      <w:r w:rsidRPr="00285D0D">
        <w:rPr>
          <w:rFonts w:ascii="Garamond" w:hAnsi="Garamond"/>
          <w:noProof w:val="0"/>
          <w:sz w:val="25"/>
          <w:szCs w:val="25"/>
        </w:rPr>
        <w:t>es sur le pare-brise</w:t>
      </w:r>
      <w:r w:rsidR="00317BA1" w:rsidRPr="00285D0D">
        <w:rPr>
          <w:rFonts w:ascii="Garamond" w:hAnsi="Garamond"/>
          <w:noProof w:val="0"/>
          <w:sz w:val="25"/>
          <w:szCs w:val="25"/>
        </w:rPr>
        <w:t xml:space="preserve">, </w:t>
      </w:r>
      <w:r w:rsidR="000027BC" w:rsidRPr="00285D0D">
        <w:rPr>
          <w:rFonts w:ascii="Garamond" w:hAnsi="Garamond"/>
          <w:noProof w:val="0"/>
          <w:sz w:val="25"/>
          <w:szCs w:val="25"/>
        </w:rPr>
        <w:t xml:space="preserve">sur lequel </w:t>
      </w:r>
      <w:r w:rsidR="00317BA1" w:rsidRPr="00285D0D">
        <w:rPr>
          <w:rFonts w:ascii="Garamond" w:hAnsi="Garamond"/>
          <w:noProof w:val="0"/>
          <w:sz w:val="25"/>
          <w:szCs w:val="25"/>
        </w:rPr>
        <w:t>désormais sont dessiné</w:t>
      </w:r>
      <w:r w:rsidR="000027BC" w:rsidRPr="00285D0D">
        <w:rPr>
          <w:rFonts w:ascii="Garamond" w:hAnsi="Garamond"/>
          <w:noProof w:val="0"/>
          <w:sz w:val="25"/>
          <w:szCs w:val="25"/>
        </w:rPr>
        <w:t>es des lézard</w:t>
      </w:r>
      <w:r w:rsidR="00317BA1" w:rsidRPr="00285D0D">
        <w:rPr>
          <w:rFonts w:ascii="Garamond" w:hAnsi="Garamond"/>
          <w:noProof w:val="0"/>
          <w:sz w:val="25"/>
          <w:szCs w:val="25"/>
        </w:rPr>
        <w:t xml:space="preserve">es aux formes </w:t>
      </w:r>
      <w:r w:rsidR="00E204AF" w:rsidRPr="00285D0D">
        <w:rPr>
          <w:rFonts w:ascii="Garamond" w:hAnsi="Garamond"/>
          <w:noProof w:val="0"/>
          <w:sz w:val="25"/>
          <w:szCs w:val="25"/>
        </w:rPr>
        <w:t xml:space="preserve">de toiles </w:t>
      </w:r>
      <w:r w:rsidR="00317BA1" w:rsidRPr="00285D0D">
        <w:rPr>
          <w:rFonts w:ascii="Garamond" w:hAnsi="Garamond"/>
          <w:noProof w:val="0"/>
          <w:sz w:val="25"/>
          <w:szCs w:val="25"/>
        </w:rPr>
        <w:t>d’araignées</w:t>
      </w:r>
      <w:r w:rsidRPr="00285D0D">
        <w:rPr>
          <w:rFonts w:ascii="Garamond" w:hAnsi="Garamond"/>
          <w:noProof w:val="0"/>
          <w:sz w:val="25"/>
          <w:szCs w:val="25"/>
        </w:rPr>
        <w:t xml:space="preserve">. Un groupe </w:t>
      </w:r>
      <w:r w:rsidR="00F02D26" w:rsidRPr="00285D0D">
        <w:rPr>
          <w:rFonts w:ascii="Garamond" w:hAnsi="Garamond"/>
          <w:noProof w:val="0"/>
          <w:sz w:val="25"/>
          <w:szCs w:val="25"/>
        </w:rPr>
        <w:t>arrive</w:t>
      </w:r>
      <w:r w:rsidRPr="00285D0D">
        <w:rPr>
          <w:rFonts w:ascii="Garamond" w:hAnsi="Garamond"/>
          <w:noProof w:val="0"/>
          <w:sz w:val="25"/>
          <w:szCs w:val="25"/>
        </w:rPr>
        <w:t xml:space="preserve"> en criant « ils ont brûlé la mosquée</w:t>
      </w:r>
      <w:r w:rsidR="008B4562" w:rsidRPr="00285D0D">
        <w:rPr>
          <w:noProof w:val="0"/>
          <w:sz w:val="25"/>
          <w:szCs w:val="25"/>
        </w:rPr>
        <w:t> </w:t>
      </w:r>
      <w:r w:rsidR="000027BC" w:rsidRPr="00285D0D">
        <w:rPr>
          <w:rFonts w:ascii="Garamond" w:hAnsi="Garamond"/>
          <w:noProof w:val="0"/>
          <w:sz w:val="25"/>
          <w:szCs w:val="25"/>
        </w:rPr>
        <w:t>!</w:t>
      </w:r>
      <w:r w:rsidRPr="00285D0D">
        <w:rPr>
          <w:rFonts w:ascii="Garamond" w:hAnsi="Garamond"/>
          <w:noProof w:val="0"/>
          <w:sz w:val="25"/>
          <w:szCs w:val="25"/>
        </w:rPr>
        <w:t xml:space="preserve"> ils ont brûlé la mosquée</w:t>
      </w:r>
      <w:r w:rsidR="008B4562" w:rsidRPr="00285D0D">
        <w:rPr>
          <w:noProof w:val="0"/>
          <w:sz w:val="25"/>
          <w:szCs w:val="25"/>
        </w:rPr>
        <w:t> </w:t>
      </w:r>
      <w:r w:rsidRPr="00285D0D">
        <w:rPr>
          <w:rFonts w:ascii="Garamond" w:hAnsi="Garamond"/>
          <w:noProof w:val="0"/>
          <w:sz w:val="25"/>
          <w:szCs w:val="25"/>
        </w:rPr>
        <w:t xml:space="preserve">! » </w:t>
      </w:r>
      <w:r w:rsidR="000027BC" w:rsidRPr="00285D0D">
        <w:rPr>
          <w:rFonts w:ascii="Garamond" w:hAnsi="Garamond"/>
          <w:noProof w:val="0"/>
          <w:sz w:val="25"/>
          <w:szCs w:val="25"/>
        </w:rPr>
        <w:t>Plusieurs carrés d’habitants</w:t>
      </w:r>
      <w:r w:rsidRPr="00285D0D">
        <w:rPr>
          <w:rFonts w:ascii="Garamond" w:hAnsi="Garamond"/>
          <w:noProof w:val="0"/>
          <w:sz w:val="25"/>
          <w:szCs w:val="25"/>
        </w:rPr>
        <w:t xml:space="preserve"> se forme</w:t>
      </w:r>
      <w:r w:rsidR="000027BC" w:rsidRPr="00285D0D">
        <w:rPr>
          <w:rFonts w:ascii="Garamond" w:hAnsi="Garamond"/>
          <w:noProof w:val="0"/>
          <w:sz w:val="25"/>
          <w:szCs w:val="25"/>
        </w:rPr>
        <w:t>nt</w:t>
      </w:r>
      <w:r w:rsidR="00A915C5" w:rsidRPr="00285D0D">
        <w:rPr>
          <w:rFonts w:ascii="Garamond" w:hAnsi="Garamond"/>
          <w:noProof w:val="0"/>
          <w:sz w:val="25"/>
          <w:szCs w:val="25"/>
        </w:rPr>
        <w:t xml:space="preserve"> instantanément</w:t>
      </w:r>
      <w:r w:rsidR="001C59E9" w:rsidRPr="00285D0D">
        <w:rPr>
          <w:rFonts w:ascii="Garamond" w:hAnsi="Garamond"/>
          <w:noProof w:val="0"/>
          <w:sz w:val="25"/>
          <w:szCs w:val="25"/>
        </w:rPr>
        <w:t>. On</w:t>
      </w:r>
      <w:r w:rsidR="000027BC" w:rsidRPr="00285D0D">
        <w:rPr>
          <w:rFonts w:ascii="Garamond" w:hAnsi="Garamond"/>
          <w:noProof w:val="0"/>
          <w:sz w:val="25"/>
          <w:szCs w:val="25"/>
        </w:rPr>
        <w:t xml:space="preserve"> s’é</w:t>
      </w:r>
      <w:r w:rsidR="001C59E9" w:rsidRPr="00285D0D">
        <w:rPr>
          <w:rFonts w:ascii="Garamond" w:hAnsi="Garamond"/>
          <w:noProof w:val="0"/>
          <w:sz w:val="25"/>
          <w:szCs w:val="25"/>
        </w:rPr>
        <w:t>meu</w:t>
      </w:r>
      <w:r w:rsidR="000027BC" w:rsidRPr="00285D0D">
        <w:rPr>
          <w:rFonts w:ascii="Garamond" w:hAnsi="Garamond"/>
          <w:noProof w:val="0"/>
          <w:sz w:val="25"/>
          <w:szCs w:val="25"/>
        </w:rPr>
        <w:t>t</w:t>
      </w:r>
      <w:r w:rsidR="00A915C5" w:rsidRPr="00285D0D">
        <w:rPr>
          <w:rFonts w:ascii="Garamond" w:hAnsi="Garamond"/>
          <w:noProof w:val="0"/>
          <w:sz w:val="25"/>
          <w:szCs w:val="25"/>
        </w:rPr>
        <w:t>. Larbi</w:t>
      </w:r>
      <w:r w:rsidRPr="00285D0D">
        <w:rPr>
          <w:rFonts w:ascii="Garamond" w:hAnsi="Garamond"/>
          <w:noProof w:val="0"/>
          <w:sz w:val="25"/>
          <w:szCs w:val="25"/>
        </w:rPr>
        <w:t xml:space="preserve"> a l’i</w:t>
      </w:r>
      <w:r w:rsidR="00E204AF" w:rsidRPr="00285D0D">
        <w:rPr>
          <w:rFonts w:ascii="Garamond" w:hAnsi="Garamond"/>
          <w:noProof w:val="0"/>
          <w:sz w:val="25"/>
          <w:szCs w:val="25"/>
        </w:rPr>
        <w:t>mpression que c’est une force sur</w:t>
      </w:r>
      <w:r w:rsidRPr="00285D0D">
        <w:rPr>
          <w:rFonts w:ascii="Garamond" w:hAnsi="Garamond"/>
          <w:noProof w:val="0"/>
          <w:sz w:val="25"/>
          <w:szCs w:val="25"/>
        </w:rPr>
        <w:t xml:space="preserve">humaine qui soulève les manifestants et les pousse vers le boulevard </w:t>
      </w:r>
      <w:r w:rsidR="00655D93" w:rsidRPr="00285D0D">
        <w:rPr>
          <w:rFonts w:ascii="Garamond" w:hAnsi="Garamond"/>
          <w:noProof w:val="0"/>
          <w:sz w:val="25"/>
          <w:szCs w:val="25"/>
        </w:rPr>
        <w:t xml:space="preserve">Émile </w:t>
      </w:r>
      <w:r w:rsidRPr="00285D0D">
        <w:rPr>
          <w:rFonts w:ascii="Garamond" w:hAnsi="Garamond"/>
          <w:noProof w:val="0"/>
          <w:sz w:val="25"/>
          <w:szCs w:val="25"/>
        </w:rPr>
        <w:t xml:space="preserve">Zola. Les policiers sont armés comme s’ils se préparaient </w:t>
      </w:r>
      <w:r w:rsidR="00C25D82" w:rsidRPr="00285D0D">
        <w:rPr>
          <w:rFonts w:ascii="Garamond" w:hAnsi="Garamond"/>
          <w:noProof w:val="0"/>
          <w:sz w:val="25"/>
          <w:szCs w:val="25"/>
        </w:rPr>
        <w:t>à atteindre un front de bataille armée</w:t>
      </w:r>
      <w:r w:rsidRPr="00285D0D">
        <w:rPr>
          <w:rFonts w:ascii="Garamond" w:hAnsi="Garamond"/>
          <w:noProof w:val="0"/>
          <w:sz w:val="25"/>
          <w:szCs w:val="25"/>
        </w:rPr>
        <w:t xml:space="preserve">. </w:t>
      </w:r>
      <w:r w:rsidR="000F65A2" w:rsidRPr="00285D0D">
        <w:rPr>
          <w:rFonts w:ascii="Garamond" w:hAnsi="Garamond"/>
          <w:noProof w:val="0"/>
          <w:sz w:val="25"/>
          <w:szCs w:val="25"/>
        </w:rPr>
        <w:t>Le maire est arrivé</w:t>
      </w:r>
      <w:r w:rsidR="00BE6AD1" w:rsidRPr="00285D0D">
        <w:rPr>
          <w:rFonts w:ascii="Garamond" w:hAnsi="Garamond"/>
          <w:noProof w:val="0"/>
          <w:sz w:val="25"/>
          <w:szCs w:val="25"/>
        </w:rPr>
        <w:t xml:space="preserve"> avec deux collaborateurs. Il demande aux uns et aux autres de se calmer. </w:t>
      </w:r>
      <w:r w:rsidRPr="00285D0D">
        <w:rPr>
          <w:rFonts w:ascii="Garamond" w:hAnsi="Garamond"/>
          <w:noProof w:val="0"/>
          <w:sz w:val="25"/>
          <w:szCs w:val="25"/>
        </w:rPr>
        <w:t>Des vieux crient « rentrez, rentrez chez vous</w:t>
      </w:r>
      <w:r w:rsidR="00655D93" w:rsidRPr="00285D0D">
        <w:rPr>
          <w:rFonts w:ascii="Garamond" w:hAnsi="Garamond"/>
          <w:noProof w:val="0"/>
          <w:sz w:val="25"/>
          <w:szCs w:val="25"/>
        </w:rPr>
        <w:t xml:space="preserve">, </w:t>
      </w:r>
      <w:r w:rsidR="00655D93" w:rsidRPr="00285D0D">
        <w:rPr>
          <w:rFonts w:ascii="Garamond" w:hAnsi="Garamond"/>
          <w:i/>
          <w:noProof w:val="0"/>
          <w:sz w:val="25"/>
          <w:szCs w:val="25"/>
        </w:rPr>
        <w:t>doukhlou</w:t>
      </w:r>
      <w:r w:rsidR="008B4562" w:rsidRPr="00285D0D">
        <w:rPr>
          <w:noProof w:val="0"/>
          <w:sz w:val="25"/>
          <w:szCs w:val="25"/>
        </w:rPr>
        <w:t> </w:t>
      </w:r>
      <w:r w:rsidRPr="00285D0D">
        <w:rPr>
          <w:rFonts w:ascii="Garamond" w:hAnsi="Garamond"/>
          <w:noProof w:val="0"/>
          <w:sz w:val="25"/>
          <w:szCs w:val="25"/>
        </w:rPr>
        <w:t>! » Larbi dit que ces chibanis ne comprennent rien. Avec Bachir et d’autres amis, ils contournent le pâté de maisons par l’allée Romain Rolland. À l’angle d’Anatole France, la devanture de la pharmacie brûle. On court dans tous les sens. Une voiture de la police municipale s’aventure vers le groupe. Larbi et ses amis lui lancent des barres de fer et de grosses pierres, tout ce qui se présente. « Ils en ont pour leur grade</w:t>
      </w:r>
      <w:r w:rsidR="008B4562" w:rsidRPr="00285D0D">
        <w:rPr>
          <w:noProof w:val="0"/>
          <w:sz w:val="25"/>
          <w:szCs w:val="25"/>
        </w:rPr>
        <w:t> </w:t>
      </w:r>
      <w:r w:rsidRPr="00285D0D">
        <w:rPr>
          <w:rFonts w:ascii="Garamond" w:hAnsi="Garamond"/>
          <w:noProof w:val="0"/>
          <w:sz w:val="25"/>
          <w:szCs w:val="25"/>
        </w:rPr>
        <w:t xml:space="preserve">! » Des inconnus leur fournissent des </w:t>
      </w:r>
      <w:r w:rsidR="00F02D26" w:rsidRPr="00285D0D">
        <w:rPr>
          <w:rFonts w:ascii="Garamond" w:hAnsi="Garamond"/>
          <w:noProof w:val="0"/>
          <w:sz w:val="25"/>
          <w:szCs w:val="25"/>
        </w:rPr>
        <w:t>bouteilles</w:t>
      </w:r>
      <w:r w:rsidR="002E0A93" w:rsidRPr="00285D0D">
        <w:rPr>
          <w:rFonts w:ascii="Garamond" w:hAnsi="Garamond"/>
          <w:noProof w:val="0"/>
          <w:sz w:val="25"/>
          <w:szCs w:val="25"/>
        </w:rPr>
        <w:t xml:space="preserve"> prêtes à être lancées, t</w:t>
      </w:r>
      <w:r w:rsidRPr="00285D0D">
        <w:rPr>
          <w:rFonts w:ascii="Garamond" w:hAnsi="Garamond"/>
          <w:sz w:val="25"/>
          <w:szCs w:val="25"/>
        </w:rPr>
        <w:t>rois ou quatre hommes qui portent des foulards noirs et blancs masquant le</w:t>
      </w:r>
      <w:r w:rsidR="00CF518C" w:rsidRPr="00285D0D">
        <w:rPr>
          <w:rFonts w:ascii="Garamond" w:hAnsi="Garamond"/>
          <w:sz w:val="25"/>
          <w:szCs w:val="25"/>
        </w:rPr>
        <w:t>ur</w:t>
      </w:r>
      <w:r w:rsidRPr="00285D0D">
        <w:rPr>
          <w:rFonts w:ascii="Garamond" w:hAnsi="Garamond"/>
          <w:sz w:val="25"/>
          <w:szCs w:val="25"/>
        </w:rPr>
        <w:t xml:space="preserve"> visage. </w:t>
      </w:r>
      <w:r w:rsidRPr="00285D0D">
        <w:rPr>
          <w:rFonts w:ascii="Garamond" w:hAnsi="Garamond"/>
          <w:noProof w:val="0"/>
          <w:sz w:val="25"/>
          <w:szCs w:val="25"/>
        </w:rPr>
        <w:t>Larb</w:t>
      </w:r>
      <w:r w:rsidR="00D212CB" w:rsidRPr="00285D0D">
        <w:rPr>
          <w:rFonts w:ascii="Garamond" w:hAnsi="Garamond"/>
          <w:noProof w:val="0"/>
          <w:sz w:val="25"/>
          <w:szCs w:val="25"/>
        </w:rPr>
        <w:t xml:space="preserve">i se saisit de deux bouteilles. </w:t>
      </w:r>
      <w:r w:rsidRPr="00285D0D">
        <w:rPr>
          <w:rFonts w:ascii="Garamond" w:hAnsi="Garamond"/>
          <w:noProof w:val="0"/>
          <w:sz w:val="25"/>
          <w:szCs w:val="25"/>
        </w:rPr>
        <w:t>Il sait qu’elles contiennent de l’essence.</w:t>
      </w:r>
      <w:r w:rsidR="001D4B78" w:rsidRPr="00285D0D">
        <w:rPr>
          <w:rFonts w:ascii="Garamond" w:hAnsi="Garamond"/>
          <w:noProof w:val="0"/>
          <w:sz w:val="25"/>
          <w:szCs w:val="25"/>
        </w:rPr>
        <w:t xml:space="preserve"> U</w:t>
      </w:r>
      <w:r w:rsidR="00E00953" w:rsidRPr="00285D0D">
        <w:rPr>
          <w:rFonts w:ascii="Garamond" w:hAnsi="Garamond"/>
          <w:noProof w:val="0"/>
          <w:sz w:val="25"/>
          <w:szCs w:val="25"/>
        </w:rPr>
        <w:t>n des hommes tend un briquet BIC près du goulet de la bouteille, et, avec</w:t>
      </w:r>
      <w:r w:rsidR="001D4B78" w:rsidRPr="00285D0D">
        <w:rPr>
          <w:rFonts w:ascii="Garamond" w:hAnsi="Garamond"/>
          <w:noProof w:val="0"/>
          <w:sz w:val="25"/>
          <w:szCs w:val="25"/>
        </w:rPr>
        <w:t xml:space="preserve"> son pouce</w:t>
      </w:r>
      <w:r w:rsidR="00E00953" w:rsidRPr="00285D0D">
        <w:rPr>
          <w:rFonts w:ascii="Garamond" w:hAnsi="Garamond"/>
          <w:noProof w:val="0"/>
          <w:sz w:val="25"/>
          <w:szCs w:val="25"/>
        </w:rPr>
        <w:t>,</w:t>
      </w:r>
      <w:r w:rsidR="001D4B78" w:rsidRPr="00285D0D">
        <w:rPr>
          <w:rFonts w:ascii="Garamond" w:hAnsi="Garamond"/>
          <w:noProof w:val="0"/>
          <w:sz w:val="25"/>
          <w:szCs w:val="25"/>
        </w:rPr>
        <w:t xml:space="preserve"> il actionne</w:t>
      </w:r>
      <w:r w:rsidR="00E00953" w:rsidRPr="00285D0D">
        <w:rPr>
          <w:rFonts w:ascii="Garamond" w:hAnsi="Garamond"/>
          <w:noProof w:val="0"/>
          <w:sz w:val="25"/>
          <w:szCs w:val="25"/>
        </w:rPr>
        <w:t xml:space="preserve"> la molette.</w:t>
      </w:r>
      <w:r w:rsidR="001D4B78" w:rsidRPr="00285D0D">
        <w:rPr>
          <w:rFonts w:ascii="Garamond" w:hAnsi="Garamond"/>
          <w:noProof w:val="0"/>
          <w:sz w:val="25"/>
          <w:szCs w:val="25"/>
        </w:rPr>
        <w:t xml:space="preserve"> En un éclair, le chiffon qui dépasse de la bouteille</w:t>
      </w:r>
      <w:r w:rsidR="002E0A93" w:rsidRPr="00285D0D">
        <w:rPr>
          <w:rFonts w:ascii="Garamond" w:hAnsi="Garamond"/>
          <w:noProof w:val="0"/>
          <w:sz w:val="25"/>
          <w:szCs w:val="25"/>
        </w:rPr>
        <w:t xml:space="preserve"> </w:t>
      </w:r>
      <w:r w:rsidR="001626F5" w:rsidRPr="00285D0D">
        <w:rPr>
          <w:rFonts w:ascii="Garamond" w:hAnsi="Garamond"/>
          <w:noProof w:val="0"/>
          <w:sz w:val="25"/>
          <w:szCs w:val="25"/>
        </w:rPr>
        <w:t>—</w:t>
      </w:r>
      <w:r w:rsidR="002E0A93" w:rsidRPr="00285D0D">
        <w:rPr>
          <w:rFonts w:ascii="Garamond" w:hAnsi="Garamond"/>
          <w:noProof w:val="0"/>
          <w:sz w:val="25"/>
          <w:szCs w:val="25"/>
        </w:rPr>
        <w:t xml:space="preserve"> </w:t>
      </w:r>
      <w:r w:rsidR="00722F90" w:rsidRPr="00285D0D">
        <w:rPr>
          <w:rFonts w:ascii="Garamond" w:hAnsi="Garamond"/>
          <w:noProof w:val="0"/>
          <w:sz w:val="25"/>
          <w:szCs w:val="25"/>
        </w:rPr>
        <w:t>l’affichette indique « </w:t>
      </w:r>
      <w:r w:rsidRPr="00285D0D">
        <w:rPr>
          <w:rFonts w:ascii="Garamond" w:hAnsi="Garamond"/>
          <w:noProof w:val="0"/>
          <w:sz w:val="25"/>
          <w:szCs w:val="25"/>
        </w:rPr>
        <w:t>Duvel</w:t>
      </w:r>
      <w:r w:rsidR="00722F90" w:rsidRPr="00285D0D">
        <w:rPr>
          <w:rFonts w:ascii="Garamond" w:hAnsi="Garamond"/>
          <w:noProof w:val="0"/>
          <w:sz w:val="25"/>
          <w:szCs w:val="25"/>
        </w:rPr>
        <w:t> »</w:t>
      </w:r>
      <w:r w:rsidR="002E0A93" w:rsidRPr="00285D0D">
        <w:rPr>
          <w:rFonts w:ascii="Garamond" w:hAnsi="Garamond"/>
          <w:noProof w:val="0"/>
          <w:sz w:val="25"/>
          <w:szCs w:val="25"/>
        </w:rPr>
        <w:t xml:space="preserve"> </w:t>
      </w:r>
      <w:r w:rsidR="001626F5" w:rsidRPr="00285D0D">
        <w:rPr>
          <w:rFonts w:ascii="Garamond" w:hAnsi="Garamond"/>
          <w:noProof w:val="0"/>
          <w:sz w:val="25"/>
          <w:szCs w:val="25"/>
        </w:rPr>
        <w:t>—</w:t>
      </w:r>
      <w:r w:rsidR="002E0A93" w:rsidRPr="00285D0D">
        <w:rPr>
          <w:rFonts w:ascii="Garamond" w:hAnsi="Garamond"/>
          <w:noProof w:val="0"/>
          <w:sz w:val="25"/>
          <w:szCs w:val="25"/>
        </w:rPr>
        <w:t xml:space="preserve"> </w:t>
      </w:r>
      <w:r w:rsidR="001D4B78" w:rsidRPr="00285D0D">
        <w:rPr>
          <w:rFonts w:ascii="Garamond" w:hAnsi="Garamond"/>
          <w:noProof w:val="0"/>
          <w:sz w:val="25"/>
          <w:szCs w:val="25"/>
        </w:rPr>
        <w:t>prend feu. D’un geste vif Larbi</w:t>
      </w:r>
      <w:r w:rsidRPr="00285D0D">
        <w:rPr>
          <w:rFonts w:ascii="Garamond" w:hAnsi="Garamond"/>
          <w:noProof w:val="0"/>
          <w:sz w:val="25"/>
          <w:szCs w:val="25"/>
        </w:rPr>
        <w:t xml:space="preserve"> </w:t>
      </w:r>
      <w:r w:rsidR="001D4B78" w:rsidRPr="00285D0D">
        <w:rPr>
          <w:rFonts w:ascii="Garamond" w:hAnsi="Garamond"/>
          <w:noProof w:val="0"/>
          <w:sz w:val="25"/>
          <w:szCs w:val="25"/>
        </w:rPr>
        <w:t>la lance</w:t>
      </w:r>
      <w:r w:rsidRPr="00285D0D">
        <w:rPr>
          <w:rFonts w:ascii="Garamond" w:hAnsi="Garamond"/>
          <w:noProof w:val="0"/>
          <w:sz w:val="25"/>
          <w:szCs w:val="25"/>
        </w:rPr>
        <w:t xml:space="preserve"> au</w:t>
      </w:r>
      <w:r w:rsidR="001D4B78" w:rsidRPr="00285D0D">
        <w:rPr>
          <w:rFonts w:ascii="Garamond" w:hAnsi="Garamond"/>
          <w:noProof w:val="0"/>
          <w:sz w:val="25"/>
          <w:szCs w:val="25"/>
        </w:rPr>
        <w:t>ssi</w:t>
      </w:r>
      <w:r w:rsidRPr="00285D0D">
        <w:rPr>
          <w:rFonts w:ascii="Garamond" w:hAnsi="Garamond"/>
          <w:noProof w:val="0"/>
          <w:sz w:val="25"/>
          <w:szCs w:val="25"/>
        </w:rPr>
        <w:t xml:space="preserve"> loin</w:t>
      </w:r>
      <w:r w:rsidR="001D4B78" w:rsidRPr="00285D0D">
        <w:rPr>
          <w:rFonts w:ascii="Garamond" w:hAnsi="Garamond"/>
          <w:noProof w:val="0"/>
          <w:sz w:val="25"/>
          <w:szCs w:val="25"/>
        </w:rPr>
        <w:t xml:space="preserve"> qu’il peut</w:t>
      </w:r>
      <w:r w:rsidR="00E63848">
        <w:rPr>
          <w:rFonts w:ascii="Garamond" w:hAnsi="Garamond"/>
          <w:noProof w:val="0"/>
          <w:sz w:val="25"/>
          <w:szCs w:val="25"/>
        </w:rPr>
        <w:t>. Il</w:t>
      </w:r>
      <w:r w:rsidR="00E204AF" w:rsidRPr="00285D0D">
        <w:rPr>
          <w:rFonts w:ascii="Garamond" w:hAnsi="Garamond"/>
          <w:noProof w:val="0"/>
          <w:sz w:val="25"/>
          <w:szCs w:val="25"/>
        </w:rPr>
        <w:t xml:space="preserve"> trembl</w:t>
      </w:r>
      <w:r w:rsidR="00E63848">
        <w:rPr>
          <w:rFonts w:ascii="Garamond" w:hAnsi="Garamond"/>
          <w:noProof w:val="0"/>
          <w:sz w:val="25"/>
          <w:szCs w:val="25"/>
        </w:rPr>
        <w:t>e</w:t>
      </w:r>
      <w:r w:rsidRPr="00285D0D">
        <w:rPr>
          <w:rFonts w:ascii="Garamond" w:hAnsi="Garamond"/>
          <w:noProof w:val="0"/>
          <w:sz w:val="25"/>
          <w:szCs w:val="25"/>
        </w:rPr>
        <w:t xml:space="preserve">. </w:t>
      </w:r>
      <w:r w:rsidR="00924586" w:rsidRPr="00285D0D">
        <w:rPr>
          <w:rFonts w:ascii="Garamond" w:hAnsi="Garamond"/>
          <w:noProof w:val="0"/>
          <w:sz w:val="25"/>
          <w:szCs w:val="25"/>
        </w:rPr>
        <w:t>Il recommence avec une</w:t>
      </w:r>
      <w:r w:rsidR="00350C61" w:rsidRPr="00285D0D">
        <w:rPr>
          <w:rFonts w:ascii="Garamond" w:hAnsi="Garamond"/>
          <w:noProof w:val="0"/>
          <w:sz w:val="25"/>
          <w:szCs w:val="25"/>
        </w:rPr>
        <w:t xml:space="preserve"> deuxième bouteille </w:t>
      </w:r>
      <w:r w:rsidR="001626F5" w:rsidRPr="00285D0D">
        <w:rPr>
          <w:rFonts w:ascii="Garamond" w:hAnsi="Garamond"/>
          <w:noProof w:val="0"/>
          <w:sz w:val="25"/>
          <w:szCs w:val="25"/>
        </w:rPr>
        <w:t>—</w:t>
      </w:r>
      <w:r w:rsidR="00350C61" w:rsidRPr="00285D0D">
        <w:rPr>
          <w:rFonts w:ascii="Garamond" w:hAnsi="Garamond"/>
          <w:noProof w:val="0"/>
          <w:sz w:val="25"/>
          <w:szCs w:val="25"/>
        </w:rPr>
        <w:t xml:space="preserve"> l’affichette indique « Mort subite »</w:t>
      </w:r>
      <w:r w:rsidR="001D4B78" w:rsidRPr="00285D0D">
        <w:rPr>
          <w:rFonts w:ascii="Garamond" w:hAnsi="Garamond"/>
          <w:noProof w:val="0"/>
          <w:sz w:val="25"/>
          <w:szCs w:val="25"/>
        </w:rPr>
        <w:t xml:space="preserve">. </w:t>
      </w:r>
      <w:r w:rsidRPr="00285D0D">
        <w:rPr>
          <w:rFonts w:ascii="Garamond" w:hAnsi="Garamond"/>
          <w:noProof w:val="0"/>
          <w:sz w:val="25"/>
          <w:szCs w:val="25"/>
        </w:rPr>
        <w:t>B</w:t>
      </w:r>
      <w:r w:rsidR="001D4B78" w:rsidRPr="00285D0D">
        <w:rPr>
          <w:rFonts w:ascii="Garamond" w:hAnsi="Garamond"/>
          <w:noProof w:val="0"/>
          <w:sz w:val="25"/>
          <w:szCs w:val="25"/>
        </w:rPr>
        <w:t>achir en jette au moins trois.</w:t>
      </w:r>
      <w:r w:rsidR="00CD2A52" w:rsidRPr="00285D0D">
        <w:rPr>
          <w:rFonts w:ascii="Garamond" w:hAnsi="Garamond"/>
          <w:noProof w:val="0"/>
          <w:sz w:val="25"/>
          <w:szCs w:val="25"/>
        </w:rPr>
        <w:t xml:space="preserve"> L’homme lui </w:t>
      </w:r>
      <w:r w:rsidR="002E0A93" w:rsidRPr="00285D0D">
        <w:rPr>
          <w:rFonts w:ascii="Garamond" w:hAnsi="Garamond"/>
          <w:noProof w:val="0"/>
          <w:sz w:val="25"/>
          <w:szCs w:val="25"/>
        </w:rPr>
        <w:t>offre</w:t>
      </w:r>
      <w:r w:rsidR="00CD2A52" w:rsidRPr="00285D0D">
        <w:rPr>
          <w:rFonts w:ascii="Garamond" w:hAnsi="Garamond"/>
          <w:noProof w:val="0"/>
          <w:sz w:val="25"/>
          <w:szCs w:val="25"/>
        </w:rPr>
        <w:t xml:space="preserve"> son briquet.</w:t>
      </w:r>
      <w:r w:rsidR="001D4B78" w:rsidRPr="00285D0D">
        <w:rPr>
          <w:rFonts w:ascii="Garamond" w:hAnsi="Garamond"/>
          <w:noProof w:val="0"/>
          <w:sz w:val="25"/>
          <w:szCs w:val="25"/>
        </w:rPr>
        <w:t xml:space="preserve"> </w:t>
      </w:r>
      <w:r w:rsidR="00CF3F06" w:rsidRPr="00285D0D">
        <w:rPr>
          <w:rFonts w:ascii="Garamond" w:hAnsi="Garamond"/>
          <w:noProof w:val="0"/>
          <w:sz w:val="25"/>
          <w:szCs w:val="25"/>
        </w:rPr>
        <w:t>Il crie « les flics, tous des feujs</w:t>
      </w:r>
      <w:r w:rsidR="001626F5" w:rsidRPr="00285D0D">
        <w:rPr>
          <w:noProof w:val="0"/>
          <w:sz w:val="25"/>
          <w:szCs w:val="25"/>
        </w:rPr>
        <w:t> </w:t>
      </w:r>
      <w:r w:rsidR="00CF3F06" w:rsidRPr="00285D0D">
        <w:rPr>
          <w:rFonts w:ascii="Garamond" w:hAnsi="Garamond"/>
          <w:noProof w:val="0"/>
          <w:sz w:val="25"/>
          <w:szCs w:val="25"/>
        </w:rPr>
        <w:t xml:space="preserve">! » </w:t>
      </w:r>
      <w:r w:rsidR="00350C61" w:rsidRPr="00285D0D">
        <w:rPr>
          <w:rFonts w:ascii="Garamond" w:hAnsi="Garamond"/>
          <w:noProof w:val="0"/>
          <w:sz w:val="25"/>
          <w:szCs w:val="25"/>
        </w:rPr>
        <w:t>Bachir</w:t>
      </w:r>
      <w:r w:rsidRPr="00285D0D">
        <w:rPr>
          <w:rFonts w:ascii="Garamond" w:hAnsi="Garamond"/>
          <w:noProof w:val="0"/>
          <w:sz w:val="25"/>
          <w:szCs w:val="25"/>
        </w:rPr>
        <w:t xml:space="preserve"> se prépare à allumer une nouvelle bouteille lorsqu’il se fige. Brusquement. On jurerait qu’il </w:t>
      </w:r>
      <w:r w:rsidR="00356B2C" w:rsidRPr="00285D0D">
        <w:rPr>
          <w:rFonts w:ascii="Garamond" w:hAnsi="Garamond"/>
          <w:noProof w:val="0"/>
          <w:sz w:val="25"/>
          <w:szCs w:val="25"/>
        </w:rPr>
        <w:t>vit</w:t>
      </w:r>
      <w:r w:rsidRPr="00285D0D">
        <w:rPr>
          <w:rFonts w:ascii="Garamond" w:hAnsi="Garamond"/>
          <w:noProof w:val="0"/>
          <w:sz w:val="25"/>
          <w:szCs w:val="25"/>
        </w:rPr>
        <w:t xml:space="preserve"> Satan. Il s’arrête net, puis il se met à hur</w:t>
      </w:r>
      <w:r w:rsidR="001C59E9" w:rsidRPr="00285D0D">
        <w:rPr>
          <w:rFonts w:ascii="Garamond" w:hAnsi="Garamond"/>
          <w:noProof w:val="0"/>
          <w:sz w:val="25"/>
          <w:szCs w:val="25"/>
        </w:rPr>
        <w:t>ler contre un homme comme si celui-ci</w:t>
      </w:r>
      <w:r w:rsidR="007F36E6" w:rsidRPr="00285D0D">
        <w:rPr>
          <w:rFonts w:ascii="Garamond" w:hAnsi="Garamond"/>
          <w:noProof w:val="0"/>
          <w:sz w:val="25"/>
          <w:szCs w:val="25"/>
        </w:rPr>
        <w:t xml:space="preserve"> </w:t>
      </w:r>
      <w:r w:rsidR="00350C61" w:rsidRPr="00285D0D">
        <w:rPr>
          <w:rFonts w:ascii="Garamond" w:hAnsi="Garamond"/>
          <w:noProof w:val="0"/>
          <w:sz w:val="25"/>
          <w:szCs w:val="25"/>
        </w:rPr>
        <w:t>était sur le point de</w:t>
      </w:r>
      <w:r w:rsidR="007F36E6" w:rsidRPr="00285D0D">
        <w:rPr>
          <w:rFonts w:ascii="Garamond" w:hAnsi="Garamond"/>
          <w:noProof w:val="0"/>
          <w:sz w:val="25"/>
          <w:szCs w:val="25"/>
        </w:rPr>
        <w:t xml:space="preserve"> l’agresser</w:t>
      </w:r>
      <w:r w:rsidR="001C59E9" w:rsidRPr="00285D0D">
        <w:rPr>
          <w:rFonts w:ascii="Garamond" w:hAnsi="Garamond"/>
          <w:noProof w:val="0"/>
          <w:sz w:val="25"/>
          <w:szCs w:val="25"/>
        </w:rPr>
        <w:t>, comme s’il</w:t>
      </w:r>
      <w:r w:rsidR="005E2B78" w:rsidRPr="00285D0D">
        <w:rPr>
          <w:rFonts w:ascii="Garamond" w:hAnsi="Garamond"/>
          <w:noProof w:val="0"/>
          <w:sz w:val="25"/>
          <w:szCs w:val="25"/>
        </w:rPr>
        <w:t xml:space="preserve"> avait insulté toute sa famille</w:t>
      </w:r>
      <w:r w:rsidR="001C59E9" w:rsidRPr="00285D0D">
        <w:rPr>
          <w:rFonts w:ascii="Garamond" w:hAnsi="Garamond"/>
          <w:noProof w:val="0"/>
          <w:sz w:val="25"/>
          <w:szCs w:val="25"/>
        </w:rPr>
        <w:t xml:space="preserve"> ou comme s’il</w:t>
      </w:r>
      <w:r w:rsidRPr="00285D0D">
        <w:rPr>
          <w:rFonts w:ascii="Garamond" w:hAnsi="Garamond"/>
          <w:noProof w:val="0"/>
          <w:sz w:val="25"/>
          <w:szCs w:val="25"/>
        </w:rPr>
        <w:t xml:space="preserve"> lui avait annoncé la fin du monde : « sioniste, salaud</w:t>
      </w:r>
      <w:r w:rsidR="008B4562" w:rsidRPr="00285D0D">
        <w:rPr>
          <w:noProof w:val="0"/>
          <w:sz w:val="25"/>
          <w:szCs w:val="25"/>
        </w:rPr>
        <w:t> </w:t>
      </w:r>
      <w:r w:rsidRPr="00285D0D">
        <w:rPr>
          <w:rFonts w:ascii="Garamond" w:hAnsi="Garamond"/>
          <w:noProof w:val="0"/>
          <w:sz w:val="25"/>
          <w:szCs w:val="25"/>
        </w:rPr>
        <w:t>! » crie Bachir, « chien de ta race</w:t>
      </w:r>
      <w:r w:rsidR="008B4562" w:rsidRPr="00285D0D">
        <w:rPr>
          <w:noProof w:val="0"/>
          <w:sz w:val="25"/>
          <w:szCs w:val="25"/>
        </w:rPr>
        <w:t> </w:t>
      </w:r>
      <w:r w:rsidRPr="00285D0D">
        <w:rPr>
          <w:rFonts w:ascii="Garamond" w:hAnsi="Garamond"/>
          <w:noProof w:val="0"/>
          <w:sz w:val="25"/>
          <w:szCs w:val="25"/>
        </w:rPr>
        <w:t>! », et il se met à lui donner des coups de pieds, de poings, suivi aussitôt par d’autres jeunes.</w:t>
      </w:r>
      <w:r w:rsidR="00856245" w:rsidRPr="00285D0D">
        <w:rPr>
          <w:rFonts w:ascii="Garamond" w:hAnsi="Garamond"/>
          <w:noProof w:val="0"/>
          <w:sz w:val="25"/>
          <w:szCs w:val="25"/>
        </w:rPr>
        <w:t xml:space="preserve"> Charly tente de se défendre, mais il est pris de court.</w:t>
      </w:r>
      <w:r w:rsidRPr="00285D0D">
        <w:rPr>
          <w:rFonts w:ascii="Garamond" w:hAnsi="Garamond"/>
          <w:noProof w:val="0"/>
          <w:sz w:val="25"/>
          <w:szCs w:val="25"/>
        </w:rPr>
        <w:t xml:space="preserve"> </w:t>
      </w:r>
      <w:r w:rsidR="00856245" w:rsidRPr="00285D0D">
        <w:rPr>
          <w:rFonts w:ascii="Garamond" w:hAnsi="Garamond"/>
          <w:noProof w:val="0"/>
          <w:sz w:val="25"/>
          <w:szCs w:val="25"/>
        </w:rPr>
        <w:t>Bachir</w:t>
      </w:r>
      <w:r w:rsidRPr="00285D0D">
        <w:rPr>
          <w:rFonts w:ascii="Garamond" w:hAnsi="Garamond"/>
          <w:noProof w:val="0"/>
          <w:sz w:val="25"/>
          <w:szCs w:val="25"/>
        </w:rPr>
        <w:t xml:space="preserve"> </w:t>
      </w:r>
      <w:r w:rsidR="00E15699" w:rsidRPr="00285D0D">
        <w:rPr>
          <w:rFonts w:ascii="Garamond" w:hAnsi="Garamond"/>
          <w:noProof w:val="0"/>
          <w:sz w:val="25"/>
          <w:szCs w:val="25"/>
        </w:rPr>
        <w:t>hurle de nouveau</w:t>
      </w:r>
      <w:r w:rsidRPr="00285D0D">
        <w:rPr>
          <w:rFonts w:ascii="Garamond" w:hAnsi="Garamond"/>
          <w:noProof w:val="0"/>
          <w:sz w:val="25"/>
          <w:szCs w:val="25"/>
        </w:rPr>
        <w:t xml:space="preserve"> « c’est le </w:t>
      </w:r>
      <w:r w:rsidR="00F9059E">
        <w:rPr>
          <w:rFonts w:ascii="Garamond" w:hAnsi="Garamond"/>
          <w:noProof w:val="0"/>
          <w:sz w:val="25"/>
          <w:szCs w:val="25"/>
        </w:rPr>
        <w:t>Kleb</w:t>
      </w:r>
      <w:r w:rsidRPr="00285D0D">
        <w:rPr>
          <w:rFonts w:ascii="Garamond" w:hAnsi="Garamond"/>
          <w:noProof w:val="0"/>
          <w:sz w:val="25"/>
          <w:szCs w:val="25"/>
        </w:rPr>
        <w:t xml:space="preserve"> de la télé, regardez</w:t>
      </w:r>
      <w:r w:rsidR="008B4562" w:rsidRPr="00285D0D">
        <w:rPr>
          <w:noProof w:val="0"/>
          <w:sz w:val="25"/>
          <w:szCs w:val="25"/>
        </w:rPr>
        <w:t> </w:t>
      </w:r>
      <w:r w:rsidRPr="00285D0D">
        <w:rPr>
          <w:rFonts w:ascii="Garamond" w:hAnsi="Garamond"/>
          <w:noProof w:val="0"/>
          <w:sz w:val="25"/>
          <w:szCs w:val="25"/>
        </w:rPr>
        <w:t xml:space="preserve">! » </w:t>
      </w:r>
      <w:r w:rsidR="00C25D82" w:rsidRPr="00285D0D">
        <w:rPr>
          <w:rFonts w:ascii="Garamond" w:hAnsi="Garamond"/>
          <w:noProof w:val="0"/>
          <w:sz w:val="25"/>
          <w:szCs w:val="25"/>
        </w:rPr>
        <w:t>On entend « Qu’est-ce qu’il fout là</w:t>
      </w:r>
      <w:r w:rsidR="00E00BF7" w:rsidRPr="00285D0D">
        <w:rPr>
          <w:noProof w:val="0"/>
          <w:sz w:val="25"/>
          <w:szCs w:val="25"/>
        </w:rPr>
        <w:t> </w:t>
      </w:r>
      <w:r w:rsidR="00C25D82" w:rsidRPr="00285D0D">
        <w:rPr>
          <w:rFonts w:ascii="Garamond" w:hAnsi="Garamond"/>
          <w:noProof w:val="0"/>
          <w:sz w:val="25"/>
          <w:szCs w:val="25"/>
        </w:rPr>
        <w:t xml:space="preserve">? » </w:t>
      </w:r>
      <w:r w:rsidRPr="00285D0D">
        <w:rPr>
          <w:rFonts w:ascii="Garamond" w:hAnsi="Garamond"/>
          <w:noProof w:val="0"/>
          <w:sz w:val="25"/>
          <w:szCs w:val="25"/>
        </w:rPr>
        <w:t>Certains ne comprennent pas, se contentant de crier « qui</w:t>
      </w:r>
      <w:r w:rsidR="001C59E9" w:rsidRPr="00285D0D">
        <w:rPr>
          <w:rFonts w:ascii="Garamond" w:hAnsi="Garamond"/>
          <w:noProof w:val="0"/>
          <w:sz w:val="25"/>
          <w:szCs w:val="25"/>
        </w:rPr>
        <w:t xml:space="preserve"> c’est</w:t>
      </w:r>
      <w:r w:rsidR="008E735C" w:rsidRPr="00285D0D">
        <w:rPr>
          <w:rFonts w:ascii="Garamond" w:hAnsi="Garamond"/>
          <w:noProof w:val="0"/>
          <w:sz w:val="25"/>
          <w:szCs w:val="25"/>
        </w:rPr>
        <w:t xml:space="preserve">, </w:t>
      </w:r>
      <w:r w:rsidRPr="00285D0D">
        <w:rPr>
          <w:rFonts w:ascii="Garamond" w:hAnsi="Garamond"/>
          <w:noProof w:val="0"/>
          <w:sz w:val="25"/>
          <w:szCs w:val="25"/>
        </w:rPr>
        <w:t>qui</w:t>
      </w:r>
      <w:r w:rsidR="001C59E9" w:rsidRPr="00285D0D">
        <w:rPr>
          <w:rFonts w:ascii="Garamond" w:hAnsi="Garamond"/>
          <w:noProof w:val="0"/>
          <w:sz w:val="25"/>
          <w:szCs w:val="25"/>
        </w:rPr>
        <w:t xml:space="preserve"> c’est</w:t>
      </w:r>
      <w:r w:rsidR="00E00BF7" w:rsidRPr="00285D0D">
        <w:rPr>
          <w:noProof w:val="0"/>
          <w:sz w:val="25"/>
          <w:szCs w:val="25"/>
        </w:rPr>
        <w:t> </w:t>
      </w:r>
      <w:r w:rsidRPr="00285D0D">
        <w:rPr>
          <w:rFonts w:ascii="Garamond" w:hAnsi="Garamond"/>
          <w:noProof w:val="0"/>
          <w:sz w:val="25"/>
          <w:szCs w:val="25"/>
        </w:rPr>
        <w:t xml:space="preserve">? » en abreuvant l’inconnu de coups pour ne pas demeurer en reste. Larbi, lui, </w:t>
      </w:r>
      <w:r w:rsidR="002E0A93" w:rsidRPr="00285D0D">
        <w:rPr>
          <w:rFonts w:ascii="Garamond" w:hAnsi="Garamond"/>
          <w:noProof w:val="0"/>
          <w:sz w:val="25"/>
          <w:szCs w:val="25"/>
        </w:rPr>
        <w:t>reconnaî</w:t>
      </w:r>
      <w:r w:rsidR="00356B2C" w:rsidRPr="00285D0D">
        <w:rPr>
          <w:rFonts w:ascii="Garamond" w:hAnsi="Garamond"/>
          <w:noProof w:val="0"/>
          <w:sz w:val="25"/>
          <w:szCs w:val="25"/>
        </w:rPr>
        <w:t xml:space="preserve">t formellement </w:t>
      </w:r>
      <w:r w:rsidR="00E15699" w:rsidRPr="00285D0D">
        <w:rPr>
          <w:rFonts w:ascii="Garamond" w:hAnsi="Garamond"/>
          <w:noProof w:val="0"/>
          <w:sz w:val="25"/>
          <w:szCs w:val="25"/>
        </w:rPr>
        <w:t>l’homme qui es</w:t>
      </w:r>
      <w:r w:rsidRPr="00285D0D">
        <w:rPr>
          <w:rFonts w:ascii="Garamond" w:hAnsi="Garamond"/>
          <w:noProof w:val="0"/>
          <w:sz w:val="25"/>
          <w:szCs w:val="25"/>
        </w:rPr>
        <w:t>t passé la veille chez Ardisson. « </w:t>
      </w:r>
      <w:r w:rsidRPr="00285D0D">
        <w:rPr>
          <w:rFonts w:ascii="Garamond" w:hAnsi="Garamond"/>
          <w:i/>
          <w:noProof w:val="0"/>
          <w:sz w:val="25"/>
          <w:szCs w:val="25"/>
        </w:rPr>
        <w:t>Kelb</w:t>
      </w:r>
      <w:r w:rsidR="00C25D82" w:rsidRPr="00285D0D">
        <w:rPr>
          <w:rFonts w:ascii="Garamond" w:hAnsi="Garamond"/>
          <w:noProof w:val="0"/>
          <w:sz w:val="25"/>
          <w:szCs w:val="25"/>
        </w:rPr>
        <w:t>, raciste</w:t>
      </w:r>
      <w:r w:rsidRPr="00285D0D">
        <w:rPr>
          <w:rFonts w:ascii="Garamond" w:hAnsi="Garamond"/>
          <w:noProof w:val="0"/>
          <w:sz w:val="25"/>
          <w:szCs w:val="25"/>
        </w:rPr>
        <w:t>, poison</w:t>
      </w:r>
      <w:r w:rsidR="008B4562" w:rsidRPr="00285D0D">
        <w:rPr>
          <w:noProof w:val="0"/>
          <w:sz w:val="25"/>
          <w:szCs w:val="25"/>
        </w:rPr>
        <w:t> </w:t>
      </w:r>
      <w:r w:rsidRPr="00285D0D">
        <w:rPr>
          <w:rFonts w:ascii="Garamond" w:hAnsi="Garamond"/>
          <w:noProof w:val="0"/>
          <w:sz w:val="25"/>
          <w:szCs w:val="25"/>
        </w:rPr>
        <w:t xml:space="preserve">! » dit un autre. </w:t>
      </w:r>
      <w:r w:rsidR="00856245" w:rsidRPr="00285D0D">
        <w:rPr>
          <w:rFonts w:ascii="Garamond" w:hAnsi="Garamond"/>
          <w:noProof w:val="0"/>
          <w:sz w:val="25"/>
          <w:szCs w:val="25"/>
        </w:rPr>
        <w:t xml:space="preserve">Une ribambelle d’autres jeunes arrivent en courant. </w:t>
      </w:r>
      <w:r w:rsidR="0005511A" w:rsidRPr="00285D0D">
        <w:rPr>
          <w:rFonts w:ascii="Garamond" w:hAnsi="Garamond"/>
          <w:noProof w:val="0"/>
          <w:sz w:val="25"/>
          <w:szCs w:val="25"/>
        </w:rPr>
        <w:t>Larbi s’engouffr</w:t>
      </w:r>
      <w:r w:rsidRPr="00285D0D">
        <w:rPr>
          <w:rFonts w:ascii="Garamond" w:hAnsi="Garamond"/>
          <w:noProof w:val="0"/>
          <w:sz w:val="25"/>
          <w:szCs w:val="25"/>
        </w:rPr>
        <w:t xml:space="preserve">e dans le tas, </w:t>
      </w:r>
      <w:r w:rsidR="00B306E8" w:rsidRPr="00285D0D">
        <w:rPr>
          <w:rFonts w:ascii="Garamond" w:hAnsi="Garamond"/>
          <w:noProof w:val="0"/>
          <w:sz w:val="25"/>
          <w:szCs w:val="25"/>
        </w:rPr>
        <w:t xml:space="preserve">il </w:t>
      </w:r>
      <w:r w:rsidRPr="00285D0D">
        <w:rPr>
          <w:rFonts w:ascii="Garamond" w:hAnsi="Garamond"/>
          <w:noProof w:val="0"/>
          <w:sz w:val="25"/>
          <w:szCs w:val="25"/>
        </w:rPr>
        <w:t>se faufile en usant du coude, et comme tout le monde il expédie une série de coups de pieds au</w:t>
      </w:r>
      <w:r w:rsidR="00F9059E">
        <w:rPr>
          <w:rFonts w:ascii="Garamond" w:hAnsi="Garamond"/>
          <w:noProof w:val="0"/>
          <w:sz w:val="25"/>
          <w:szCs w:val="25"/>
        </w:rPr>
        <w:t xml:space="preserve"> bas du</w:t>
      </w:r>
      <w:r w:rsidRPr="00285D0D">
        <w:rPr>
          <w:rFonts w:ascii="Garamond" w:hAnsi="Garamond"/>
          <w:noProof w:val="0"/>
          <w:sz w:val="25"/>
          <w:szCs w:val="25"/>
        </w:rPr>
        <w:t xml:space="preserve"> dos et aux jambes de l’homme à terre. Il réussit même à lui substituer son </w:t>
      </w:r>
      <w:r w:rsidR="001957AE" w:rsidRPr="00285D0D">
        <w:rPr>
          <w:rFonts w:ascii="Garamond" w:hAnsi="Garamond"/>
          <w:noProof w:val="0"/>
          <w:sz w:val="25"/>
          <w:szCs w:val="25"/>
        </w:rPr>
        <w:t xml:space="preserve">épais </w:t>
      </w:r>
      <w:r w:rsidRPr="00285D0D">
        <w:rPr>
          <w:rFonts w:ascii="Garamond" w:hAnsi="Garamond"/>
          <w:noProof w:val="0"/>
          <w:sz w:val="25"/>
          <w:szCs w:val="25"/>
        </w:rPr>
        <w:t>portefeuille. Le</w:t>
      </w:r>
      <w:r w:rsidR="002E0A93" w:rsidRPr="00285D0D">
        <w:rPr>
          <w:rFonts w:ascii="Garamond" w:hAnsi="Garamond"/>
          <w:noProof w:val="0"/>
          <w:sz w:val="25"/>
          <w:szCs w:val="25"/>
        </w:rPr>
        <w:t xml:space="preserve"> type hurle en algérien </w:t>
      </w:r>
      <w:r w:rsidRPr="00285D0D">
        <w:rPr>
          <w:rFonts w:ascii="Garamond" w:hAnsi="Garamond"/>
          <w:noProof w:val="0"/>
          <w:sz w:val="25"/>
          <w:szCs w:val="25"/>
        </w:rPr>
        <w:t>« </w:t>
      </w:r>
      <w:r w:rsidRPr="00285D0D">
        <w:rPr>
          <w:rFonts w:ascii="Garamond" w:hAnsi="Garamond"/>
          <w:i/>
          <w:noProof w:val="0"/>
          <w:sz w:val="25"/>
          <w:szCs w:val="25"/>
        </w:rPr>
        <w:t>habsou</w:t>
      </w:r>
      <w:r w:rsidRPr="00285D0D">
        <w:rPr>
          <w:rFonts w:ascii="Garamond" w:hAnsi="Garamond"/>
          <w:noProof w:val="0"/>
          <w:sz w:val="25"/>
          <w:szCs w:val="25"/>
        </w:rPr>
        <w:t>, arrêtez</w:t>
      </w:r>
      <w:r w:rsidR="008B4562" w:rsidRPr="00285D0D">
        <w:rPr>
          <w:noProof w:val="0"/>
          <w:sz w:val="25"/>
          <w:szCs w:val="25"/>
        </w:rPr>
        <w:t> </w:t>
      </w:r>
      <w:r w:rsidRPr="00285D0D">
        <w:rPr>
          <w:rFonts w:ascii="Garamond" w:hAnsi="Garamond"/>
          <w:noProof w:val="0"/>
          <w:sz w:val="25"/>
          <w:szCs w:val="25"/>
        </w:rPr>
        <w:t>! » Les coups sont violents, mais le sont-ils autant que ses diatribes à la télévision contre les jeunes de</w:t>
      </w:r>
      <w:r w:rsidR="00C25D82" w:rsidRPr="00285D0D">
        <w:rPr>
          <w:rFonts w:ascii="Garamond" w:hAnsi="Garamond"/>
          <w:noProof w:val="0"/>
          <w:sz w:val="25"/>
          <w:szCs w:val="25"/>
        </w:rPr>
        <w:t>s quartier</w:t>
      </w:r>
      <w:r w:rsidRPr="00285D0D">
        <w:rPr>
          <w:rFonts w:ascii="Garamond" w:hAnsi="Garamond"/>
          <w:noProof w:val="0"/>
          <w:sz w:val="25"/>
          <w:szCs w:val="25"/>
        </w:rPr>
        <w:t>s</w:t>
      </w:r>
      <w:r w:rsidR="00E00BF7" w:rsidRPr="00285D0D">
        <w:rPr>
          <w:noProof w:val="0"/>
          <w:sz w:val="25"/>
          <w:szCs w:val="25"/>
        </w:rPr>
        <w:t> </w:t>
      </w:r>
      <w:r w:rsidRPr="00285D0D">
        <w:rPr>
          <w:rFonts w:ascii="Garamond" w:hAnsi="Garamond"/>
          <w:noProof w:val="0"/>
          <w:sz w:val="25"/>
          <w:szCs w:val="25"/>
        </w:rPr>
        <w:t xml:space="preserve">? Larbi se pose ces questions </w:t>
      </w:r>
      <w:r w:rsidR="00B306E8" w:rsidRPr="00285D0D">
        <w:rPr>
          <w:rFonts w:ascii="Garamond" w:hAnsi="Garamond"/>
          <w:noProof w:val="0"/>
          <w:sz w:val="25"/>
          <w:szCs w:val="25"/>
        </w:rPr>
        <w:t>et les regrette aussitôt</w:t>
      </w:r>
      <w:r w:rsidR="00F9059E">
        <w:rPr>
          <w:rFonts w:ascii="Garamond" w:hAnsi="Garamond"/>
          <w:noProof w:val="0"/>
          <w:sz w:val="25"/>
          <w:szCs w:val="25"/>
        </w:rPr>
        <w:t>, peut-être considère-t-il qu’un mot n’est pas un coup. Puis il se reprend « l</w:t>
      </w:r>
      <w:r w:rsidRPr="00285D0D">
        <w:rPr>
          <w:rFonts w:ascii="Garamond" w:hAnsi="Garamond"/>
          <w:noProof w:val="0"/>
          <w:sz w:val="25"/>
          <w:szCs w:val="25"/>
        </w:rPr>
        <w:t>ui</w:t>
      </w:r>
      <w:r w:rsidR="00993F3B" w:rsidRPr="00285D0D">
        <w:rPr>
          <w:rFonts w:ascii="Garamond" w:hAnsi="Garamond"/>
          <w:noProof w:val="0"/>
          <w:sz w:val="25"/>
          <w:szCs w:val="25"/>
        </w:rPr>
        <w:t xml:space="preserve"> il sait parler même en a</w:t>
      </w:r>
      <w:r w:rsidR="0005511A" w:rsidRPr="00285D0D">
        <w:rPr>
          <w:rFonts w:ascii="Garamond" w:hAnsi="Garamond"/>
          <w:noProof w:val="0"/>
          <w:sz w:val="25"/>
          <w:szCs w:val="25"/>
        </w:rPr>
        <w:t>rabe</w:t>
      </w:r>
      <w:r w:rsidRPr="00285D0D">
        <w:rPr>
          <w:rFonts w:ascii="Garamond" w:hAnsi="Garamond"/>
          <w:noProof w:val="0"/>
          <w:sz w:val="25"/>
          <w:szCs w:val="25"/>
        </w:rPr>
        <w:t>, nous on ne sait pas, on n’a que nos pieds et nos bras pour nous venger, on n’a pas les mots des bourges. Lui, il a les grands mots et la radio et la télé et les livres. Il a tout pour lui le salopard.</w:t>
      </w:r>
      <w:r w:rsidR="008E5C6D" w:rsidRPr="00285D0D">
        <w:rPr>
          <w:rFonts w:ascii="Garamond" w:hAnsi="Garamond"/>
          <w:noProof w:val="0"/>
          <w:sz w:val="25"/>
          <w:szCs w:val="25"/>
        </w:rPr>
        <w:t xml:space="preserve"> Il ne nous aime pas. Il a la haine contre nous. Pourquoi il nous déteste ?</w:t>
      </w:r>
      <w:r w:rsidRPr="00285D0D">
        <w:rPr>
          <w:rFonts w:ascii="Garamond" w:hAnsi="Garamond"/>
          <w:noProof w:val="0"/>
          <w:sz w:val="25"/>
          <w:szCs w:val="25"/>
        </w:rPr>
        <w:t xml:space="preserve"> » </w:t>
      </w:r>
    </w:p>
    <w:p w14:paraId="01FBB1F5" w14:textId="77777777" w:rsidR="008E5C6D" w:rsidRPr="00285D0D" w:rsidRDefault="008E5C6D" w:rsidP="005B6309">
      <w:pPr>
        <w:jc w:val="both"/>
        <w:rPr>
          <w:rFonts w:ascii="Garamond" w:hAnsi="Garamond"/>
          <w:noProof w:val="0"/>
          <w:sz w:val="25"/>
          <w:szCs w:val="25"/>
        </w:rPr>
      </w:pPr>
    </w:p>
    <w:p w14:paraId="1DF7D5C5" w14:textId="7D637463" w:rsidR="007341C1" w:rsidRPr="00285D0D" w:rsidRDefault="009C2963" w:rsidP="005B6309">
      <w:pPr>
        <w:jc w:val="both"/>
        <w:rPr>
          <w:rFonts w:ascii="Garamond" w:hAnsi="Garamond"/>
          <w:noProof w:val="0"/>
          <w:sz w:val="25"/>
          <w:szCs w:val="25"/>
        </w:rPr>
      </w:pPr>
      <w:r w:rsidRPr="00285D0D">
        <w:rPr>
          <w:rFonts w:ascii="Garamond" w:hAnsi="Garamond"/>
          <w:noProof w:val="0"/>
          <w:sz w:val="25"/>
          <w:szCs w:val="25"/>
        </w:rPr>
        <w:t xml:space="preserve">Larbi parle comme Bachir, comme tous ses amis. Les mêmes mots, la même haine. Larbi a tellement la rage qu’il ne se rend pas compte de ce qui se passe autour de lui. </w:t>
      </w:r>
      <w:r w:rsidR="00356B2C" w:rsidRPr="00285D0D">
        <w:rPr>
          <w:rFonts w:ascii="Garamond" w:hAnsi="Garamond"/>
          <w:noProof w:val="0"/>
          <w:sz w:val="25"/>
          <w:szCs w:val="25"/>
        </w:rPr>
        <w:t>Brusquement la</w:t>
      </w:r>
      <w:r w:rsidR="001C59E9" w:rsidRPr="00285D0D">
        <w:rPr>
          <w:rFonts w:ascii="Garamond" w:hAnsi="Garamond"/>
          <w:noProof w:val="0"/>
          <w:sz w:val="25"/>
          <w:szCs w:val="25"/>
        </w:rPr>
        <w:t xml:space="preserve"> situation s</w:t>
      </w:r>
      <w:r w:rsidR="0005511A" w:rsidRPr="00285D0D">
        <w:rPr>
          <w:rFonts w:ascii="Garamond" w:hAnsi="Garamond"/>
          <w:noProof w:val="0"/>
          <w:sz w:val="25"/>
          <w:szCs w:val="25"/>
        </w:rPr>
        <w:t>e retourne</w:t>
      </w:r>
      <w:r w:rsidR="001C59E9" w:rsidRPr="00285D0D">
        <w:rPr>
          <w:rFonts w:ascii="Garamond" w:hAnsi="Garamond"/>
          <w:noProof w:val="0"/>
          <w:sz w:val="25"/>
          <w:szCs w:val="25"/>
        </w:rPr>
        <w:t xml:space="preserve">. </w:t>
      </w:r>
      <w:r w:rsidRPr="00285D0D">
        <w:rPr>
          <w:rFonts w:ascii="Garamond" w:hAnsi="Garamond"/>
          <w:noProof w:val="0"/>
          <w:sz w:val="25"/>
          <w:szCs w:val="25"/>
        </w:rPr>
        <w:t xml:space="preserve">Il y a </w:t>
      </w:r>
      <w:r w:rsidR="001C59E9" w:rsidRPr="00285D0D">
        <w:rPr>
          <w:rFonts w:ascii="Garamond" w:hAnsi="Garamond"/>
          <w:noProof w:val="0"/>
          <w:sz w:val="25"/>
          <w:szCs w:val="25"/>
        </w:rPr>
        <w:t xml:space="preserve">maintenant </w:t>
      </w:r>
      <w:r w:rsidRPr="00285D0D">
        <w:rPr>
          <w:rFonts w:ascii="Garamond" w:hAnsi="Garamond"/>
          <w:noProof w:val="0"/>
          <w:sz w:val="25"/>
          <w:szCs w:val="25"/>
        </w:rPr>
        <w:t xml:space="preserve">de plus en plus de policiers, presque autant que de manifestants. Larbi est immobilisé </w:t>
      </w:r>
      <w:r w:rsidR="001C59E9" w:rsidRPr="00285D0D">
        <w:rPr>
          <w:rFonts w:ascii="Garamond" w:hAnsi="Garamond"/>
          <w:noProof w:val="0"/>
          <w:sz w:val="25"/>
          <w:szCs w:val="25"/>
        </w:rPr>
        <w:t xml:space="preserve">en un clin d’œil </w:t>
      </w:r>
      <w:r w:rsidRPr="00285D0D">
        <w:rPr>
          <w:rFonts w:ascii="Garamond" w:hAnsi="Garamond"/>
          <w:noProof w:val="0"/>
          <w:sz w:val="25"/>
          <w:szCs w:val="25"/>
        </w:rPr>
        <w:t xml:space="preserve">par plusieurs agents des forces de l’ordre, les mains dans le dos et la tête dans les Rangers d’un agent. Lui et </w:t>
      </w:r>
      <w:r w:rsidR="00CF3F06" w:rsidRPr="00285D0D">
        <w:rPr>
          <w:rFonts w:ascii="Garamond" w:hAnsi="Garamond"/>
          <w:noProof w:val="0"/>
          <w:sz w:val="25"/>
          <w:szCs w:val="25"/>
        </w:rPr>
        <w:t xml:space="preserve">une dizaine </w:t>
      </w:r>
      <w:r w:rsidRPr="00285D0D">
        <w:rPr>
          <w:rFonts w:ascii="Garamond" w:hAnsi="Garamond"/>
          <w:noProof w:val="0"/>
          <w:sz w:val="25"/>
          <w:szCs w:val="25"/>
        </w:rPr>
        <w:t>d’autres jeunes</w:t>
      </w:r>
      <w:r w:rsidR="00CF3F06" w:rsidRPr="00285D0D">
        <w:rPr>
          <w:rFonts w:ascii="Garamond" w:hAnsi="Garamond"/>
          <w:noProof w:val="0"/>
          <w:sz w:val="25"/>
          <w:szCs w:val="25"/>
        </w:rPr>
        <w:t xml:space="preserve">, mais la majorité </w:t>
      </w:r>
      <w:r w:rsidR="00B306E8" w:rsidRPr="00285D0D">
        <w:rPr>
          <w:rFonts w:ascii="Garamond" w:hAnsi="Garamond"/>
          <w:noProof w:val="0"/>
          <w:sz w:val="25"/>
          <w:szCs w:val="25"/>
        </w:rPr>
        <w:t>s’</w:t>
      </w:r>
      <w:r w:rsidR="00356B2C" w:rsidRPr="00285D0D">
        <w:rPr>
          <w:rFonts w:ascii="Garamond" w:hAnsi="Garamond"/>
          <w:noProof w:val="0"/>
          <w:sz w:val="25"/>
          <w:szCs w:val="25"/>
        </w:rPr>
        <w:t>évapora</w:t>
      </w:r>
      <w:r w:rsidR="00B306E8" w:rsidRPr="00285D0D">
        <w:rPr>
          <w:rFonts w:ascii="Garamond" w:hAnsi="Garamond"/>
          <w:noProof w:val="0"/>
          <w:sz w:val="25"/>
          <w:szCs w:val="25"/>
        </w:rPr>
        <w:t>.</w:t>
      </w:r>
      <w:r w:rsidRPr="00285D0D">
        <w:rPr>
          <w:rFonts w:ascii="Garamond" w:hAnsi="Garamond"/>
          <w:noProof w:val="0"/>
          <w:sz w:val="25"/>
          <w:szCs w:val="25"/>
        </w:rPr>
        <w:t xml:space="preserve"> </w:t>
      </w:r>
      <w:r w:rsidR="00B306E8" w:rsidRPr="00285D0D">
        <w:rPr>
          <w:rFonts w:ascii="Garamond" w:hAnsi="Garamond"/>
          <w:noProof w:val="0"/>
          <w:sz w:val="25"/>
          <w:szCs w:val="25"/>
        </w:rPr>
        <w:t>Eux</w:t>
      </w:r>
      <w:r w:rsidRPr="00285D0D">
        <w:rPr>
          <w:rFonts w:ascii="Garamond" w:hAnsi="Garamond"/>
          <w:noProof w:val="0"/>
          <w:sz w:val="25"/>
          <w:szCs w:val="25"/>
        </w:rPr>
        <w:t xml:space="preserve"> sont</w:t>
      </w:r>
      <w:r w:rsidR="001C59E9" w:rsidRPr="00285D0D">
        <w:rPr>
          <w:rFonts w:ascii="Garamond" w:hAnsi="Garamond"/>
          <w:noProof w:val="0"/>
          <w:sz w:val="25"/>
          <w:szCs w:val="25"/>
        </w:rPr>
        <w:t xml:space="preserve"> roués de coups</w:t>
      </w:r>
      <w:r w:rsidR="0005511A" w:rsidRPr="00285D0D">
        <w:rPr>
          <w:rFonts w:ascii="Garamond" w:hAnsi="Garamond"/>
          <w:noProof w:val="0"/>
          <w:sz w:val="25"/>
          <w:szCs w:val="25"/>
        </w:rPr>
        <w:t xml:space="preserve"> de matraque</w:t>
      </w:r>
      <w:r w:rsidR="001C59E9" w:rsidRPr="00285D0D">
        <w:rPr>
          <w:rFonts w:ascii="Garamond" w:hAnsi="Garamond"/>
          <w:noProof w:val="0"/>
          <w:sz w:val="25"/>
          <w:szCs w:val="25"/>
        </w:rPr>
        <w:t xml:space="preserve"> et jetés dans un</w:t>
      </w:r>
      <w:r w:rsidRPr="00285D0D">
        <w:rPr>
          <w:rFonts w:ascii="Garamond" w:hAnsi="Garamond"/>
          <w:noProof w:val="0"/>
          <w:sz w:val="25"/>
          <w:szCs w:val="25"/>
        </w:rPr>
        <w:t xml:space="preserve"> fourgon grillagé, avant d’être conduits au commissariat. « </w:t>
      </w:r>
      <w:r w:rsidR="00AD3003" w:rsidRPr="00285D0D">
        <w:rPr>
          <w:rFonts w:ascii="Garamond" w:hAnsi="Garamond"/>
          <w:noProof w:val="0"/>
          <w:sz w:val="25"/>
          <w:szCs w:val="25"/>
        </w:rPr>
        <w:t>Après qu’ils</w:t>
      </w:r>
      <w:r w:rsidRPr="00285D0D">
        <w:rPr>
          <w:rFonts w:ascii="Garamond" w:hAnsi="Garamond"/>
          <w:noProof w:val="0"/>
          <w:sz w:val="25"/>
          <w:szCs w:val="25"/>
        </w:rPr>
        <w:t xml:space="preserve"> </w:t>
      </w:r>
      <w:r w:rsidR="00AD3003" w:rsidRPr="00285D0D">
        <w:rPr>
          <w:rFonts w:ascii="Garamond" w:hAnsi="Garamond"/>
          <w:noProof w:val="0"/>
          <w:sz w:val="25"/>
          <w:szCs w:val="25"/>
        </w:rPr>
        <w:t>m’ont été</w:t>
      </w:r>
      <w:r w:rsidR="00D2540A" w:rsidRPr="00285D0D">
        <w:rPr>
          <w:rFonts w:ascii="Garamond" w:hAnsi="Garamond"/>
          <w:noProof w:val="0"/>
          <w:sz w:val="25"/>
          <w:szCs w:val="25"/>
        </w:rPr>
        <w:t xml:space="preserve"> tombés </w:t>
      </w:r>
      <w:r w:rsidRPr="00285D0D">
        <w:rPr>
          <w:rFonts w:ascii="Garamond" w:hAnsi="Garamond"/>
          <w:noProof w:val="0"/>
          <w:sz w:val="25"/>
          <w:szCs w:val="25"/>
        </w:rPr>
        <w:t>dessus comme sur Ben-Laden</w:t>
      </w:r>
      <w:r w:rsidR="00AD3003" w:rsidRPr="00285D0D">
        <w:rPr>
          <w:rFonts w:ascii="Garamond" w:hAnsi="Garamond"/>
          <w:noProof w:val="0"/>
          <w:sz w:val="25"/>
          <w:szCs w:val="25"/>
        </w:rPr>
        <w:t>, ils m’ont donné des coups avec leurs godasses</w:t>
      </w:r>
      <w:r w:rsidRPr="00285D0D">
        <w:rPr>
          <w:rFonts w:ascii="Garamond" w:hAnsi="Garamond"/>
          <w:noProof w:val="0"/>
          <w:sz w:val="25"/>
          <w:szCs w:val="25"/>
        </w:rPr>
        <w:t> » dira plus tard Larbi au juge. Dans le V</w:t>
      </w:r>
      <w:r w:rsidR="004E29D7" w:rsidRPr="00285D0D">
        <w:rPr>
          <w:rFonts w:ascii="Garamond" w:hAnsi="Garamond"/>
          <w:noProof w:val="0"/>
          <w:sz w:val="25"/>
          <w:szCs w:val="25"/>
        </w:rPr>
        <w:t xml:space="preserve">an, les policiers lui </w:t>
      </w:r>
      <w:r w:rsidR="0038136C" w:rsidRPr="00285D0D">
        <w:rPr>
          <w:rFonts w:ascii="Garamond" w:hAnsi="Garamond"/>
          <w:noProof w:val="0"/>
          <w:sz w:val="25"/>
          <w:szCs w:val="25"/>
        </w:rPr>
        <w:t>prir</w:t>
      </w:r>
      <w:r w:rsidR="00356B2C" w:rsidRPr="00285D0D">
        <w:rPr>
          <w:rFonts w:ascii="Garamond" w:hAnsi="Garamond"/>
          <w:noProof w:val="0"/>
          <w:sz w:val="25"/>
          <w:szCs w:val="25"/>
        </w:rPr>
        <w:t>ent</w:t>
      </w:r>
      <w:r w:rsidR="004E29D7" w:rsidRPr="00285D0D">
        <w:rPr>
          <w:rFonts w:ascii="Garamond" w:hAnsi="Garamond"/>
          <w:noProof w:val="0"/>
          <w:sz w:val="25"/>
          <w:szCs w:val="25"/>
        </w:rPr>
        <w:t xml:space="preserve"> son portable, mais pas le portefeuille</w:t>
      </w:r>
      <w:r w:rsidR="002E66DD" w:rsidRPr="00285D0D">
        <w:rPr>
          <w:rFonts w:ascii="Garamond" w:hAnsi="Garamond"/>
          <w:noProof w:val="0"/>
          <w:sz w:val="25"/>
          <w:szCs w:val="25"/>
        </w:rPr>
        <w:t xml:space="preserve"> qu’il </w:t>
      </w:r>
      <w:r w:rsidR="0038136C" w:rsidRPr="00285D0D">
        <w:rPr>
          <w:rFonts w:ascii="Garamond" w:hAnsi="Garamond"/>
          <w:noProof w:val="0"/>
          <w:sz w:val="25"/>
          <w:szCs w:val="25"/>
        </w:rPr>
        <w:t>avait glissé</w:t>
      </w:r>
      <w:r w:rsidR="00CF3F06" w:rsidRPr="00285D0D">
        <w:rPr>
          <w:rFonts w:ascii="Garamond" w:hAnsi="Garamond"/>
          <w:noProof w:val="0"/>
          <w:sz w:val="25"/>
          <w:szCs w:val="25"/>
        </w:rPr>
        <w:t xml:space="preserve"> dans son caleçon</w:t>
      </w:r>
      <w:r w:rsidRPr="00285D0D">
        <w:rPr>
          <w:rFonts w:ascii="Garamond" w:hAnsi="Garamond"/>
          <w:noProof w:val="0"/>
          <w:sz w:val="25"/>
          <w:szCs w:val="25"/>
        </w:rPr>
        <w:t>. À l’intérieur il y a plusieurs cartes de visite, des cartes à puces, quelques billets de banque. Il y a aussi un petit carnet noir</w:t>
      </w:r>
      <w:r w:rsidR="0005511A" w:rsidRPr="00285D0D">
        <w:rPr>
          <w:rFonts w:ascii="Garamond" w:hAnsi="Garamond"/>
          <w:noProof w:val="0"/>
          <w:sz w:val="25"/>
          <w:szCs w:val="25"/>
        </w:rPr>
        <w:t xml:space="preserve"> Rhodia </w:t>
      </w:r>
      <w:r w:rsidRPr="00285D0D">
        <w:rPr>
          <w:rFonts w:ascii="Garamond" w:hAnsi="Garamond"/>
          <w:noProof w:val="0"/>
          <w:sz w:val="25"/>
          <w:szCs w:val="25"/>
        </w:rPr>
        <w:t xml:space="preserve">sur les pages duquel </w:t>
      </w:r>
      <w:r w:rsidR="00737F8D" w:rsidRPr="00285D0D">
        <w:rPr>
          <w:rFonts w:ascii="Garamond" w:hAnsi="Garamond"/>
          <w:noProof w:val="0"/>
          <w:sz w:val="25"/>
          <w:szCs w:val="25"/>
        </w:rPr>
        <w:t>so</w:t>
      </w:r>
      <w:r w:rsidRPr="00285D0D">
        <w:rPr>
          <w:rFonts w:ascii="Garamond" w:hAnsi="Garamond"/>
          <w:noProof w:val="0"/>
          <w:sz w:val="25"/>
          <w:szCs w:val="25"/>
        </w:rPr>
        <w:t>nt écrits des chiffres et des lettres, et des mots obscurs. Le premier mot, écrit en caractères d’imprimerie, en majuscule est « MOISE », seul sur une page. Sur une autre, ceci : « </w:t>
      </w:r>
      <w:r w:rsidRPr="00285D0D">
        <w:rPr>
          <w:rFonts w:ascii="Garamond" w:hAnsi="Garamond"/>
          <w:sz w:val="25"/>
          <w:szCs w:val="25"/>
        </w:rPr>
        <w:t>ne pas perdre de vue que ce qui est en jeu c’est faire Étoile avec Stalingrad et Nation », puis « 1-1me8v ay9gv8 19 » et « 2- wvrmby8ehv8 ms amp eamtv wvh m8mlih »</w:t>
      </w:r>
      <w:r w:rsidR="002E66DD" w:rsidRPr="00285D0D">
        <w:rPr>
          <w:rFonts w:ascii="Garamond" w:hAnsi="Garamond"/>
          <w:sz w:val="25"/>
          <w:szCs w:val="25"/>
        </w:rPr>
        <w:t>, l’ensemble</w:t>
      </w:r>
      <w:r w:rsidRPr="00285D0D">
        <w:rPr>
          <w:rFonts w:ascii="Garamond" w:hAnsi="Garamond"/>
          <w:sz w:val="25"/>
          <w:szCs w:val="25"/>
        </w:rPr>
        <w:t xml:space="preserve"> encadré avec un gros Stabilo jaune. Ce galimatias est suivi des mots « en douceur », « se charger de la goye » et d’un autre terme illisible. Puis encore </w:t>
      </w:r>
      <w:r w:rsidR="002E66DD" w:rsidRPr="00285D0D">
        <w:rPr>
          <w:rFonts w:ascii="Garamond" w:hAnsi="Garamond"/>
          <w:sz w:val="25"/>
          <w:szCs w:val="25"/>
        </w:rPr>
        <w:t>des noms de stations de métro s</w:t>
      </w:r>
      <w:r w:rsidRPr="00285D0D">
        <w:rPr>
          <w:rFonts w:ascii="Garamond" w:hAnsi="Garamond"/>
          <w:sz w:val="25"/>
          <w:szCs w:val="25"/>
        </w:rPr>
        <w:t>u</w:t>
      </w:r>
      <w:r w:rsidR="002E66DD" w:rsidRPr="00285D0D">
        <w:rPr>
          <w:rFonts w:ascii="Garamond" w:hAnsi="Garamond"/>
          <w:sz w:val="25"/>
          <w:szCs w:val="25"/>
        </w:rPr>
        <w:t>r</w:t>
      </w:r>
      <w:r w:rsidRPr="00285D0D">
        <w:rPr>
          <w:rFonts w:ascii="Garamond" w:hAnsi="Garamond"/>
          <w:sz w:val="25"/>
          <w:szCs w:val="25"/>
        </w:rPr>
        <w:t>lignés de différentes couleurs.</w:t>
      </w:r>
      <w:r w:rsidR="002A0F76" w:rsidRPr="00285D0D">
        <w:rPr>
          <w:rFonts w:ascii="Garamond" w:hAnsi="Garamond"/>
          <w:sz w:val="25"/>
          <w:szCs w:val="25"/>
        </w:rPr>
        <w:t xml:space="preserve"> Une vingtaine de pages plus loin ceci : </w:t>
      </w:r>
      <w:r w:rsidR="0005511A" w:rsidRPr="00285D0D">
        <w:rPr>
          <w:rFonts w:ascii="Garamond" w:hAnsi="Garamond"/>
          <w:sz w:val="25"/>
          <w:szCs w:val="25"/>
        </w:rPr>
        <w:t xml:space="preserve">« Le Rouge de la Blanche a </w:t>
      </w:r>
      <w:r w:rsidR="002A0F76" w:rsidRPr="00285D0D">
        <w:rPr>
          <w:rFonts w:ascii="Garamond" w:hAnsi="Garamond"/>
          <w:sz w:val="25"/>
          <w:szCs w:val="25"/>
        </w:rPr>
        <w:t>fait du boucan ». </w:t>
      </w:r>
      <w:r w:rsidRPr="00285D0D">
        <w:rPr>
          <w:rFonts w:ascii="Garamond" w:hAnsi="Garamond"/>
          <w:sz w:val="25"/>
          <w:szCs w:val="25"/>
        </w:rPr>
        <w:t xml:space="preserve"> </w:t>
      </w:r>
      <w:r w:rsidR="002E66DD" w:rsidRPr="00285D0D">
        <w:rPr>
          <w:rFonts w:ascii="Garamond" w:hAnsi="Garamond"/>
          <w:noProof w:val="0"/>
          <w:sz w:val="25"/>
          <w:szCs w:val="25"/>
        </w:rPr>
        <w:t>Au poste de police on confisque</w:t>
      </w:r>
      <w:r w:rsidRPr="00285D0D">
        <w:rPr>
          <w:rFonts w:ascii="Garamond" w:hAnsi="Garamond"/>
          <w:noProof w:val="0"/>
          <w:sz w:val="25"/>
          <w:szCs w:val="25"/>
        </w:rPr>
        <w:t xml:space="preserve"> tout à Larbi et on lui pose des questions dont nombre lui paraissent d</w:t>
      </w:r>
      <w:r w:rsidR="0038136C" w:rsidRPr="00285D0D">
        <w:rPr>
          <w:rFonts w:ascii="Garamond" w:hAnsi="Garamond"/>
          <w:noProof w:val="0"/>
          <w:sz w:val="25"/>
          <w:szCs w:val="25"/>
        </w:rPr>
        <w:t>’une grande futilité. Il passe</w:t>
      </w:r>
      <w:r w:rsidRPr="00285D0D">
        <w:rPr>
          <w:rFonts w:ascii="Garamond" w:hAnsi="Garamond"/>
          <w:noProof w:val="0"/>
          <w:sz w:val="25"/>
          <w:szCs w:val="25"/>
        </w:rPr>
        <w:t xml:space="preserve"> la nuit enfermé dans une cellule, sans ses cha</w:t>
      </w:r>
      <w:r w:rsidR="0038136C" w:rsidRPr="00285D0D">
        <w:rPr>
          <w:rFonts w:ascii="Garamond" w:hAnsi="Garamond"/>
          <w:noProof w:val="0"/>
          <w:sz w:val="25"/>
          <w:szCs w:val="25"/>
        </w:rPr>
        <w:t>ussures, sans sa ceinture. Le ventre noué par la</w:t>
      </w:r>
      <w:r w:rsidRPr="00285D0D">
        <w:rPr>
          <w:rFonts w:ascii="Garamond" w:hAnsi="Garamond"/>
          <w:noProof w:val="0"/>
          <w:sz w:val="25"/>
          <w:szCs w:val="25"/>
        </w:rPr>
        <w:t xml:space="preserve"> peur.</w:t>
      </w:r>
    </w:p>
    <w:p w14:paraId="56E223E8" w14:textId="77777777" w:rsidR="005535F5" w:rsidRPr="00B47461" w:rsidRDefault="005535F5" w:rsidP="00B317BB">
      <w:pPr>
        <w:ind w:firstLine="1134"/>
        <w:rPr>
          <w:sz w:val="22"/>
          <w:szCs w:val="22"/>
          <w:highlight w:val="lightGray"/>
        </w:rPr>
      </w:pPr>
      <w:r w:rsidRPr="00285D0D">
        <w:rPr>
          <w:sz w:val="25"/>
          <w:szCs w:val="25"/>
          <w:highlight w:val="lightGray"/>
        </w:rPr>
        <w:br w:type="page"/>
      </w:r>
    </w:p>
    <w:p w14:paraId="5D83681E" w14:textId="77777777" w:rsidR="002E0D64" w:rsidRDefault="002E0D64" w:rsidP="00B317BB">
      <w:pPr>
        <w:ind w:firstLine="1134"/>
        <w:jc w:val="both"/>
        <w:rPr>
          <w:rFonts w:ascii="Garamond" w:hAnsi="Garamond"/>
          <w:noProof w:val="0"/>
        </w:rPr>
      </w:pPr>
    </w:p>
    <w:p w14:paraId="2DE968CD" w14:textId="77777777" w:rsidR="002E0D64" w:rsidRDefault="002E0D64" w:rsidP="00B317BB">
      <w:pPr>
        <w:ind w:firstLine="1134"/>
        <w:jc w:val="both"/>
        <w:rPr>
          <w:rFonts w:ascii="Garamond" w:hAnsi="Garamond"/>
          <w:noProof w:val="0"/>
        </w:rPr>
      </w:pPr>
    </w:p>
    <w:p w14:paraId="6E664208" w14:textId="77777777" w:rsidR="002E0D64" w:rsidRDefault="002E0D64" w:rsidP="00B317BB">
      <w:pPr>
        <w:ind w:firstLine="1134"/>
        <w:jc w:val="both"/>
        <w:rPr>
          <w:rFonts w:ascii="Garamond" w:hAnsi="Garamond"/>
          <w:noProof w:val="0"/>
        </w:rPr>
      </w:pPr>
    </w:p>
    <w:p w14:paraId="64002AA2" w14:textId="77777777" w:rsidR="002E0D64" w:rsidRDefault="002E0D64" w:rsidP="00B317BB">
      <w:pPr>
        <w:ind w:firstLine="1134"/>
        <w:jc w:val="both"/>
        <w:rPr>
          <w:rFonts w:ascii="Garamond" w:hAnsi="Garamond"/>
          <w:noProof w:val="0"/>
        </w:rPr>
      </w:pPr>
    </w:p>
    <w:p w14:paraId="53C1CBE8" w14:textId="216FAAF3" w:rsidR="009C2963" w:rsidRPr="00285D0D" w:rsidRDefault="009C2963" w:rsidP="00B317BB">
      <w:pPr>
        <w:ind w:firstLine="1134"/>
        <w:jc w:val="both"/>
        <w:rPr>
          <w:rFonts w:ascii="Garamond" w:hAnsi="Garamond"/>
          <w:noProof w:val="0"/>
          <w:sz w:val="25"/>
          <w:szCs w:val="25"/>
        </w:rPr>
      </w:pPr>
      <w:r w:rsidRPr="007F7BB0">
        <w:rPr>
          <w:rFonts w:ascii="Garamond" w:hAnsi="Garamond"/>
          <w:b/>
          <w:noProof w:val="0"/>
          <w:sz w:val="38"/>
          <w:szCs w:val="38"/>
        </w:rPr>
        <w:t>L</w:t>
      </w:r>
      <w:r w:rsidRPr="00285D0D">
        <w:rPr>
          <w:rFonts w:ascii="Garamond" w:hAnsi="Garamond"/>
          <w:noProof w:val="0"/>
          <w:sz w:val="25"/>
          <w:szCs w:val="25"/>
        </w:rPr>
        <w:t xml:space="preserve">a salle </w:t>
      </w:r>
      <w:r w:rsidR="006C5E27" w:rsidRPr="00285D0D">
        <w:rPr>
          <w:rFonts w:ascii="Garamond" w:hAnsi="Garamond"/>
          <w:noProof w:val="0"/>
          <w:sz w:val="25"/>
          <w:szCs w:val="25"/>
        </w:rPr>
        <w:t xml:space="preserve">d’audience </w:t>
      </w:r>
      <w:r w:rsidR="0068207F" w:rsidRPr="00285D0D">
        <w:rPr>
          <w:rFonts w:ascii="Garamond" w:hAnsi="Garamond"/>
          <w:noProof w:val="0"/>
          <w:sz w:val="25"/>
          <w:szCs w:val="25"/>
        </w:rPr>
        <w:t>du Parquet de Bobigny est bondée. Il y a quelques heures, Larbi y fut déféré avec une vingtaine d’autres jeunes</w:t>
      </w:r>
      <w:r w:rsidRPr="00285D0D">
        <w:rPr>
          <w:rFonts w:ascii="Garamond" w:hAnsi="Garamond"/>
          <w:noProof w:val="0"/>
          <w:sz w:val="25"/>
          <w:szCs w:val="25"/>
        </w:rPr>
        <w:t xml:space="preserve">. Yanis et sa </w:t>
      </w:r>
      <w:r w:rsidR="00DD406D" w:rsidRPr="00285D0D">
        <w:rPr>
          <w:rFonts w:ascii="Garamond" w:hAnsi="Garamond"/>
          <w:noProof w:val="0"/>
          <w:sz w:val="25"/>
          <w:szCs w:val="25"/>
        </w:rPr>
        <w:t>mère</w:t>
      </w:r>
      <w:r w:rsidR="0068207F" w:rsidRPr="00285D0D">
        <w:rPr>
          <w:rFonts w:ascii="Garamond" w:hAnsi="Garamond"/>
          <w:noProof w:val="0"/>
          <w:sz w:val="25"/>
          <w:szCs w:val="25"/>
        </w:rPr>
        <w:t xml:space="preserve"> assis dans une des premières rangées sont</w:t>
      </w:r>
      <w:r w:rsidRPr="00285D0D">
        <w:rPr>
          <w:rFonts w:ascii="Garamond" w:hAnsi="Garamond"/>
          <w:noProof w:val="0"/>
          <w:sz w:val="25"/>
          <w:szCs w:val="25"/>
        </w:rPr>
        <w:t xml:space="preserve"> silencieux</w:t>
      </w:r>
      <w:r w:rsidR="0038136C" w:rsidRPr="00285D0D">
        <w:rPr>
          <w:rFonts w:ascii="Garamond" w:hAnsi="Garamond"/>
          <w:noProof w:val="0"/>
          <w:sz w:val="25"/>
          <w:szCs w:val="25"/>
        </w:rPr>
        <w:t>. Yanis</w:t>
      </w:r>
      <w:r w:rsidR="0068207F" w:rsidRPr="00285D0D">
        <w:rPr>
          <w:rFonts w:ascii="Garamond" w:hAnsi="Garamond"/>
          <w:noProof w:val="0"/>
          <w:sz w:val="25"/>
          <w:szCs w:val="25"/>
        </w:rPr>
        <w:t xml:space="preserve"> est irrité, cela f</w:t>
      </w:r>
      <w:r w:rsidR="00CA3203" w:rsidRPr="00285D0D">
        <w:rPr>
          <w:rFonts w:ascii="Garamond" w:hAnsi="Garamond"/>
          <w:noProof w:val="0"/>
          <w:sz w:val="25"/>
          <w:szCs w:val="25"/>
        </w:rPr>
        <w:t>ait trois</w:t>
      </w:r>
      <w:r w:rsidR="00140224" w:rsidRPr="00285D0D">
        <w:rPr>
          <w:rFonts w:ascii="Garamond" w:hAnsi="Garamond"/>
          <w:noProof w:val="0"/>
          <w:sz w:val="25"/>
          <w:szCs w:val="25"/>
        </w:rPr>
        <w:t xml:space="preserve"> </w:t>
      </w:r>
      <w:r w:rsidR="00CA3203" w:rsidRPr="00285D0D">
        <w:rPr>
          <w:rFonts w:ascii="Garamond" w:hAnsi="Garamond"/>
          <w:noProof w:val="0"/>
          <w:sz w:val="25"/>
          <w:szCs w:val="25"/>
        </w:rPr>
        <w:t xml:space="preserve">quarts d’heure qu’il </w:t>
      </w:r>
      <w:r w:rsidR="0068207F" w:rsidRPr="00285D0D">
        <w:rPr>
          <w:rFonts w:ascii="Garamond" w:hAnsi="Garamond"/>
          <w:noProof w:val="0"/>
          <w:sz w:val="25"/>
          <w:szCs w:val="25"/>
        </w:rPr>
        <w:t xml:space="preserve">triture une cigarette entre ses doigts. </w:t>
      </w:r>
      <w:r w:rsidR="00CA3203" w:rsidRPr="00285D0D">
        <w:rPr>
          <w:rFonts w:ascii="Garamond" w:hAnsi="Garamond"/>
          <w:noProof w:val="0"/>
          <w:sz w:val="25"/>
          <w:szCs w:val="25"/>
        </w:rPr>
        <w:t>S</w:t>
      </w:r>
      <w:r w:rsidRPr="00285D0D">
        <w:rPr>
          <w:rFonts w:ascii="Garamond" w:hAnsi="Garamond"/>
          <w:noProof w:val="0"/>
          <w:sz w:val="25"/>
          <w:szCs w:val="25"/>
        </w:rPr>
        <w:t>ur le visage de Denise</w:t>
      </w:r>
      <w:r w:rsidR="00B17013" w:rsidRPr="00285D0D">
        <w:rPr>
          <w:rFonts w:ascii="Garamond" w:hAnsi="Garamond"/>
          <w:noProof w:val="0"/>
          <w:sz w:val="25"/>
          <w:szCs w:val="25"/>
        </w:rPr>
        <w:t xml:space="preserve">, </w:t>
      </w:r>
      <w:r w:rsidR="0068207F" w:rsidRPr="00285D0D">
        <w:rPr>
          <w:rFonts w:ascii="Garamond" w:hAnsi="Garamond"/>
          <w:noProof w:val="0"/>
          <w:sz w:val="25"/>
          <w:szCs w:val="25"/>
        </w:rPr>
        <w:t>on l</w:t>
      </w:r>
      <w:r w:rsidR="00CA3203" w:rsidRPr="00285D0D">
        <w:rPr>
          <w:rFonts w:ascii="Garamond" w:hAnsi="Garamond"/>
          <w:noProof w:val="0"/>
          <w:sz w:val="25"/>
          <w:szCs w:val="25"/>
        </w:rPr>
        <w:t xml:space="preserve">it </w:t>
      </w:r>
      <w:r w:rsidRPr="00285D0D">
        <w:rPr>
          <w:rFonts w:ascii="Garamond" w:hAnsi="Garamond"/>
          <w:noProof w:val="0"/>
          <w:sz w:val="25"/>
          <w:szCs w:val="25"/>
        </w:rPr>
        <w:t xml:space="preserve">de l’angoisse et de la nervosité. </w:t>
      </w:r>
      <w:r w:rsidR="006C5E27" w:rsidRPr="00285D0D">
        <w:rPr>
          <w:rFonts w:ascii="Garamond" w:hAnsi="Garamond"/>
          <w:noProof w:val="0"/>
          <w:sz w:val="25"/>
          <w:szCs w:val="25"/>
        </w:rPr>
        <w:t xml:space="preserve">Bachir est assis deux rangées derrière eux. Il </w:t>
      </w:r>
      <w:r w:rsidR="00356B2C" w:rsidRPr="00285D0D">
        <w:rPr>
          <w:rFonts w:ascii="Garamond" w:hAnsi="Garamond"/>
          <w:noProof w:val="0"/>
          <w:sz w:val="25"/>
          <w:szCs w:val="25"/>
        </w:rPr>
        <w:t>échappa</w:t>
      </w:r>
      <w:r w:rsidR="006C5E27" w:rsidRPr="00285D0D">
        <w:rPr>
          <w:rFonts w:ascii="Garamond" w:hAnsi="Garamond"/>
          <w:noProof w:val="0"/>
          <w:sz w:val="25"/>
          <w:szCs w:val="25"/>
        </w:rPr>
        <w:t xml:space="preserve"> de justesse au coup de filet.</w:t>
      </w:r>
      <w:r w:rsidR="0068207F" w:rsidRPr="00285D0D">
        <w:rPr>
          <w:rFonts w:ascii="Garamond" w:hAnsi="Garamond"/>
          <w:noProof w:val="0"/>
          <w:sz w:val="25"/>
          <w:szCs w:val="25"/>
        </w:rPr>
        <w:t xml:space="preserve"> </w:t>
      </w:r>
      <w:r w:rsidR="00827FB9" w:rsidRPr="00285D0D">
        <w:rPr>
          <w:rFonts w:ascii="Garamond" w:hAnsi="Garamond"/>
          <w:noProof w:val="0"/>
          <w:sz w:val="25"/>
          <w:szCs w:val="25"/>
        </w:rPr>
        <w:t>À</w:t>
      </w:r>
      <w:r w:rsidR="0068207F" w:rsidRPr="00285D0D">
        <w:rPr>
          <w:rFonts w:ascii="Garamond" w:hAnsi="Garamond"/>
          <w:noProof w:val="0"/>
          <w:sz w:val="25"/>
          <w:szCs w:val="25"/>
        </w:rPr>
        <w:t xml:space="preserve"> la barre, Larbi ne regarde pas l</w:t>
      </w:r>
      <w:r w:rsidR="00BB0AF7" w:rsidRPr="00285D0D">
        <w:rPr>
          <w:rFonts w:ascii="Garamond" w:hAnsi="Garamond"/>
          <w:noProof w:val="0"/>
          <w:sz w:val="25"/>
          <w:szCs w:val="25"/>
        </w:rPr>
        <w:t>e juge. La tête est baissée et l</w:t>
      </w:r>
      <w:r w:rsidR="0068207F" w:rsidRPr="00285D0D">
        <w:rPr>
          <w:rFonts w:ascii="Garamond" w:hAnsi="Garamond"/>
          <w:noProof w:val="0"/>
          <w:sz w:val="25"/>
          <w:szCs w:val="25"/>
        </w:rPr>
        <w:t>es bras croisés.</w:t>
      </w:r>
      <w:r w:rsidR="006C5E27" w:rsidRPr="00285D0D">
        <w:rPr>
          <w:rFonts w:ascii="Garamond" w:hAnsi="Garamond"/>
          <w:noProof w:val="0"/>
          <w:sz w:val="25"/>
          <w:szCs w:val="25"/>
        </w:rPr>
        <w:t xml:space="preserve"> </w:t>
      </w:r>
      <w:r w:rsidR="0068207F" w:rsidRPr="00285D0D">
        <w:rPr>
          <w:rFonts w:ascii="Garamond" w:hAnsi="Garamond"/>
          <w:noProof w:val="0"/>
          <w:sz w:val="25"/>
          <w:szCs w:val="25"/>
        </w:rPr>
        <w:t>Le juge pour enfants lui pose</w:t>
      </w:r>
      <w:r w:rsidRPr="00285D0D">
        <w:rPr>
          <w:rFonts w:ascii="Garamond" w:hAnsi="Garamond"/>
          <w:noProof w:val="0"/>
          <w:sz w:val="25"/>
          <w:szCs w:val="25"/>
        </w:rPr>
        <w:t xml:space="preserve"> les mêmes questions que les pol</w:t>
      </w:r>
      <w:r w:rsidR="00CF3F06" w:rsidRPr="00285D0D">
        <w:rPr>
          <w:rFonts w:ascii="Garamond" w:hAnsi="Garamond"/>
          <w:noProof w:val="0"/>
          <w:sz w:val="25"/>
          <w:szCs w:val="25"/>
        </w:rPr>
        <w:t>iciers, et d’autres</w:t>
      </w:r>
      <w:r w:rsidR="0068207F" w:rsidRPr="00285D0D">
        <w:rPr>
          <w:rFonts w:ascii="Garamond" w:hAnsi="Garamond"/>
          <w:noProof w:val="0"/>
          <w:sz w:val="25"/>
          <w:szCs w:val="25"/>
        </w:rPr>
        <w:t xml:space="preserve">. Il insiste beaucoup </w:t>
      </w:r>
      <w:r w:rsidRPr="00285D0D">
        <w:rPr>
          <w:rFonts w:ascii="Garamond" w:hAnsi="Garamond"/>
          <w:noProof w:val="0"/>
          <w:sz w:val="25"/>
          <w:szCs w:val="25"/>
        </w:rPr>
        <w:t>sur l’agression d’un « journa</w:t>
      </w:r>
      <w:r w:rsidR="005B6DA5" w:rsidRPr="00285D0D">
        <w:rPr>
          <w:rFonts w:ascii="Garamond" w:hAnsi="Garamond"/>
          <w:noProof w:val="0"/>
          <w:sz w:val="25"/>
          <w:szCs w:val="25"/>
        </w:rPr>
        <w:t>liste qui fais</w:t>
      </w:r>
      <w:r w:rsidR="0068207F" w:rsidRPr="00285D0D">
        <w:rPr>
          <w:rFonts w:ascii="Garamond" w:hAnsi="Garamond"/>
          <w:noProof w:val="0"/>
          <w:sz w:val="25"/>
          <w:szCs w:val="25"/>
        </w:rPr>
        <w:t xml:space="preserve">ait son métier », </w:t>
      </w:r>
      <w:r w:rsidR="00E204AF" w:rsidRPr="00285D0D">
        <w:rPr>
          <w:rFonts w:ascii="Garamond" w:hAnsi="Garamond"/>
          <w:noProof w:val="0"/>
          <w:sz w:val="25"/>
          <w:szCs w:val="25"/>
        </w:rPr>
        <w:t xml:space="preserve">il </w:t>
      </w:r>
      <w:r w:rsidR="0068207F" w:rsidRPr="00285D0D">
        <w:rPr>
          <w:rFonts w:ascii="Garamond" w:hAnsi="Garamond"/>
          <w:noProof w:val="0"/>
          <w:sz w:val="25"/>
          <w:szCs w:val="25"/>
        </w:rPr>
        <w:t>lui reproche</w:t>
      </w:r>
      <w:r w:rsidR="005B6DA5" w:rsidRPr="00285D0D">
        <w:rPr>
          <w:rFonts w:ascii="Garamond" w:hAnsi="Garamond"/>
          <w:noProof w:val="0"/>
          <w:sz w:val="25"/>
          <w:szCs w:val="25"/>
        </w:rPr>
        <w:t xml:space="preserve"> de ne pas reconnaître les faits,</w:t>
      </w:r>
      <w:r w:rsidR="0068207F" w:rsidRPr="00285D0D">
        <w:rPr>
          <w:rFonts w:ascii="Garamond" w:hAnsi="Garamond"/>
          <w:noProof w:val="0"/>
          <w:sz w:val="25"/>
          <w:szCs w:val="25"/>
        </w:rPr>
        <w:t xml:space="preserve"> mais Larbi pense que le juge lui en veut particulièrement, « il me pousse à bout » pense-t-il</w:t>
      </w:r>
      <w:r w:rsidR="001A0728" w:rsidRPr="00285D0D">
        <w:rPr>
          <w:rFonts w:ascii="Garamond" w:hAnsi="Garamond"/>
          <w:noProof w:val="0"/>
          <w:sz w:val="25"/>
          <w:szCs w:val="25"/>
        </w:rPr>
        <w:t xml:space="preserve">. </w:t>
      </w:r>
      <w:r w:rsidRPr="00285D0D">
        <w:rPr>
          <w:rFonts w:ascii="Garamond" w:hAnsi="Garamond"/>
          <w:noProof w:val="0"/>
          <w:sz w:val="25"/>
          <w:szCs w:val="25"/>
        </w:rPr>
        <w:t>Les tentatives de cont</w:t>
      </w:r>
      <w:r w:rsidR="0068207F" w:rsidRPr="00285D0D">
        <w:rPr>
          <w:rFonts w:ascii="Garamond" w:hAnsi="Garamond"/>
          <w:noProof w:val="0"/>
          <w:sz w:val="25"/>
          <w:szCs w:val="25"/>
        </w:rPr>
        <w:t>rôle de l’avocat qui l’assiste ne servent</w:t>
      </w:r>
      <w:r w:rsidRPr="00285D0D">
        <w:rPr>
          <w:rFonts w:ascii="Garamond" w:hAnsi="Garamond"/>
          <w:noProof w:val="0"/>
          <w:sz w:val="25"/>
          <w:szCs w:val="25"/>
        </w:rPr>
        <w:t xml:space="preserve"> à rien.</w:t>
      </w:r>
      <w:r w:rsidR="0038136C" w:rsidRPr="00285D0D">
        <w:rPr>
          <w:rFonts w:ascii="Garamond" w:hAnsi="Garamond"/>
          <w:noProof w:val="0"/>
          <w:sz w:val="25"/>
          <w:szCs w:val="25"/>
        </w:rPr>
        <w:t xml:space="preserve"> « Qu’as-tu à nous dire » insist</w:t>
      </w:r>
      <w:r w:rsidR="00CF3F06" w:rsidRPr="00285D0D">
        <w:rPr>
          <w:rFonts w:ascii="Garamond" w:hAnsi="Garamond"/>
          <w:noProof w:val="0"/>
          <w:sz w:val="25"/>
          <w:szCs w:val="25"/>
        </w:rPr>
        <w:t>e le juge, avec dans la voix l’expression d’un réel besoin de savoir, et rien que cela.</w:t>
      </w:r>
      <w:r w:rsidRPr="00285D0D">
        <w:rPr>
          <w:rFonts w:ascii="Garamond" w:hAnsi="Garamond"/>
          <w:noProof w:val="0"/>
          <w:sz w:val="25"/>
          <w:szCs w:val="25"/>
        </w:rPr>
        <w:t xml:space="preserve"> </w:t>
      </w:r>
      <w:r w:rsidR="0068207F" w:rsidRPr="00285D0D">
        <w:rPr>
          <w:rFonts w:ascii="Garamond" w:hAnsi="Garamond"/>
          <w:noProof w:val="0"/>
          <w:sz w:val="25"/>
          <w:szCs w:val="25"/>
        </w:rPr>
        <w:t>Larbi se laisse aller, se lance dans un discours de près de cinq minutes</w:t>
      </w:r>
      <w:r w:rsidR="00E204AF" w:rsidRPr="00285D0D">
        <w:rPr>
          <w:rFonts w:ascii="Garamond" w:hAnsi="Garamond"/>
          <w:noProof w:val="0"/>
          <w:sz w:val="25"/>
          <w:szCs w:val="25"/>
        </w:rPr>
        <w:t xml:space="preserve"> avec à l’esprit le désir d’impressionner, de montrer qu’il est à la hauteur</w:t>
      </w:r>
      <w:r w:rsidRPr="00285D0D">
        <w:rPr>
          <w:rFonts w:ascii="Garamond" w:hAnsi="Garamond"/>
          <w:noProof w:val="0"/>
          <w:sz w:val="25"/>
          <w:szCs w:val="25"/>
        </w:rPr>
        <w:t> : « Ce type est raciste. J’aime pas les racistes. Il dit toujours ‘</w:t>
      </w:r>
      <w:r w:rsidRPr="00285D0D">
        <w:rPr>
          <w:rFonts w:ascii="Garamond" w:hAnsi="Garamond"/>
          <w:sz w:val="25"/>
          <w:szCs w:val="25"/>
        </w:rPr>
        <w:t>‘</w:t>
      </w:r>
      <w:r w:rsidR="00145FAE" w:rsidRPr="00285D0D">
        <w:rPr>
          <w:rFonts w:ascii="Garamond" w:hAnsi="Garamond"/>
          <w:sz w:val="25"/>
          <w:szCs w:val="25"/>
        </w:rPr>
        <w:t>j</w:t>
      </w:r>
      <w:r w:rsidRPr="00285D0D">
        <w:rPr>
          <w:rFonts w:ascii="Garamond" w:hAnsi="Garamond"/>
          <w:sz w:val="25"/>
          <w:szCs w:val="25"/>
        </w:rPr>
        <w:t>e suis un Français de souche moi,</w:t>
      </w:r>
      <w:r w:rsidR="00984F73" w:rsidRPr="00285D0D">
        <w:rPr>
          <w:rFonts w:ascii="Garamond" w:hAnsi="Garamond"/>
          <w:sz w:val="25"/>
          <w:szCs w:val="25"/>
        </w:rPr>
        <w:t xml:space="preserve"> je suis catholique moi.’’ En</w:t>
      </w:r>
      <w:r w:rsidRPr="00285D0D">
        <w:rPr>
          <w:rFonts w:ascii="Garamond" w:hAnsi="Garamond"/>
          <w:sz w:val="25"/>
          <w:szCs w:val="25"/>
        </w:rPr>
        <w:t xml:space="preserve"> parlant comme ça, il </w:t>
      </w:r>
      <w:r w:rsidR="00735D30" w:rsidRPr="00285D0D">
        <w:rPr>
          <w:rFonts w:ascii="Garamond" w:hAnsi="Garamond"/>
          <w:sz w:val="25"/>
          <w:szCs w:val="25"/>
        </w:rPr>
        <w:t>augmente</w:t>
      </w:r>
      <w:r w:rsidR="00CF3F06" w:rsidRPr="00285D0D">
        <w:rPr>
          <w:rFonts w:ascii="Garamond" w:hAnsi="Garamond"/>
          <w:sz w:val="25"/>
          <w:szCs w:val="25"/>
        </w:rPr>
        <w:t xml:space="preserve"> m</w:t>
      </w:r>
      <w:r w:rsidR="00984F73" w:rsidRPr="00285D0D">
        <w:rPr>
          <w:rFonts w:ascii="Garamond" w:hAnsi="Garamond"/>
          <w:sz w:val="25"/>
          <w:szCs w:val="25"/>
        </w:rPr>
        <w:t>a</w:t>
      </w:r>
      <w:r w:rsidRPr="00285D0D">
        <w:rPr>
          <w:rFonts w:ascii="Garamond" w:hAnsi="Garamond"/>
          <w:sz w:val="25"/>
          <w:szCs w:val="25"/>
        </w:rPr>
        <w:t xml:space="preserve"> h</w:t>
      </w:r>
      <w:r w:rsidR="00CF3F06" w:rsidRPr="00285D0D">
        <w:rPr>
          <w:rFonts w:ascii="Garamond" w:hAnsi="Garamond"/>
          <w:sz w:val="25"/>
          <w:szCs w:val="25"/>
        </w:rPr>
        <w:t>aine</w:t>
      </w:r>
      <w:r w:rsidRPr="00285D0D">
        <w:rPr>
          <w:rFonts w:ascii="Garamond" w:hAnsi="Garamond"/>
          <w:sz w:val="25"/>
          <w:szCs w:val="25"/>
        </w:rPr>
        <w:t>. Lui et ses semblables</w:t>
      </w:r>
      <w:r w:rsidR="0038136C" w:rsidRPr="00285D0D">
        <w:rPr>
          <w:rFonts w:ascii="Garamond" w:hAnsi="Garamond"/>
          <w:sz w:val="25"/>
          <w:szCs w:val="25"/>
        </w:rPr>
        <w:t xml:space="preserve"> nous rongent de l’intérieur. I</w:t>
      </w:r>
      <w:r w:rsidRPr="00285D0D">
        <w:rPr>
          <w:rFonts w:ascii="Garamond" w:hAnsi="Garamond"/>
          <w:sz w:val="25"/>
          <w:szCs w:val="25"/>
        </w:rPr>
        <w:t>ls ont infesté nos corps</w:t>
      </w:r>
      <w:r w:rsidR="00735D30" w:rsidRPr="00285D0D">
        <w:rPr>
          <w:rFonts w:ascii="Garamond" w:hAnsi="Garamond"/>
          <w:sz w:val="25"/>
          <w:szCs w:val="25"/>
        </w:rPr>
        <w:t xml:space="preserve"> comme le cancer, comme le poison</w:t>
      </w:r>
      <w:r w:rsidRPr="00285D0D">
        <w:rPr>
          <w:rFonts w:ascii="Garamond" w:hAnsi="Garamond"/>
          <w:sz w:val="25"/>
          <w:szCs w:val="25"/>
        </w:rPr>
        <w:t>.</w:t>
      </w:r>
      <w:r w:rsidR="0068207F" w:rsidRPr="00285D0D">
        <w:rPr>
          <w:rFonts w:ascii="Garamond" w:hAnsi="Garamond"/>
          <w:sz w:val="25"/>
          <w:szCs w:val="25"/>
        </w:rPr>
        <w:t> » Deux jeunes qui</w:t>
      </w:r>
      <w:r w:rsidR="00984F73" w:rsidRPr="00285D0D">
        <w:rPr>
          <w:rFonts w:ascii="Garamond" w:hAnsi="Garamond"/>
          <w:sz w:val="25"/>
          <w:szCs w:val="25"/>
        </w:rPr>
        <w:t xml:space="preserve"> applaudi</w:t>
      </w:r>
      <w:r w:rsidR="0068207F" w:rsidRPr="00285D0D">
        <w:rPr>
          <w:rFonts w:ascii="Garamond" w:hAnsi="Garamond"/>
          <w:sz w:val="25"/>
          <w:szCs w:val="25"/>
        </w:rPr>
        <w:t>ssent</w:t>
      </w:r>
      <w:r w:rsidR="00E204AF" w:rsidRPr="00285D0D">
        <w:rPr>
          <w:rFonts w:ascii="Garamond" w:hAnsi="Garamond"/>
          <w:sz w:val="25"/>
          <w:szCs w:val="25"/>
        </w:rPr>
        <w:t xml:space="preserve"> en lançant</w:t>
      </w:r>
      <w:r w:rsidR="00BB0AF7" w:rsidRPr="00285D0D">
        <w:rPr>
          <w:rFonts w:ascii="Garamond" w:hAnsi="Garamond"/>
          <w:sz w:val="25"/>
          <w:szCs w:val="25"/>
        </w:rPr>
        <w:t xml:space="preserve"> </w:t>
      </w:r>
      <w:r w:rsidR="00984F73" w:rsidRPr="00285D0D">
        <w:rPr>
          <w:rFonts w:ascii="Garamond" w:hAnsi="Garamond"/>
          <w:sz w:val="25"/>
          <w:szCs w:val="25"/>
        </w:rPr>
        <w:t>« ouais c’est vrai</w:t>
      </w:r>
      <w:r w:rsidR="008B4562" w:rsidRPr="00285D0D">
        <w:rPr>
          <w:sz w:val="25"/>
          <w:szCs w:val="25"/>
        </w:rPr>
        <w:t> </w:t>
      </w:r>
      <w:r w:rsidR="00984F73" w:rsidRPr="00285D0D">
        <w:rPr>
          <w:rFonts w:ascii="Garamond" w:hAnsi="Garamond"/>
          <w:sz w:val="25"/>
          <w:szCs w:val="25"/>
        </w:rPr>
        <w:t>! » et « c’est vrai ça</w:t>
      </w:r>
      <w:r w:rsidR="008B4562" w:rsidRPr="00285D0D">
        <w:rPr>
          <w:sz w:val="25"/>
          <w:szCs w:val="25"/>
        </w:rPr>
        <w:t> </w:t>
      </w:r>
      <w:r w:rsidR="008570FD" w:rsidRPr="00285D0D">
        <w:rPr>
          <w:rFonts w:ascii="Garamond" w:hAnsi="Garamond"/>
          <w:sz w:val="25"/>
          <w:szCs w:val="25"/>
        </w:rPr>
        <w:t xml:space="preserve">! » </w:t>
      </w:r>
      <w:r w:rsidR="0068207F" w:rsidRPr="00285D0D">
        <w:rPr>
          <w:rFonts w:ascii="Garamond" w:hAnsi="Garamond"/>
          <w:sz w:val="25"/>
          <w:szCs w:val="25"/>
        </w:rPr>
        <w:t xml:space="preserve">sont aussitôt </w:t>
      </w:r>
      <w:r w:rsidR="00984F73" w:rsidRPr="00285D0D">
        <w:rPr>
          <w:rFonts w:ascii="Garamond" w:hAnsi="Garamond"/>
          <w:sz w:val="25"/>
          <w:szCs w:val="25"/>
        </w:rPr>
        <w:t>expulsés de la salle par deux policiers</w:t>
      </w:r>
      <w:r w:rsidR="0038136C" w:rsidRPr="00285D0D">
        <w:rPr>
          <w:rFonts w:ascii="Garamond" w:hAnsi="Garamond"/>
          <w:sz w:val="25"/>
          <w:szCs w:val="25"/>
        </w:rPr>
        <w:t xml:space="preserve"> alertes</w:t>
      </w:r>
      <w:r w:rsidR="00984F73" w:rsidRPr="00285D0D">
        <w:rPr>
          <w:rFonts w:ascii="Garamond" w:hAnsi="Garamond"/>
          <w:sz w:val="25"/>
          <w:szCs w:val="25"/>
        </w:rPr>
        <w:t xml:space="preserve">. </w:t>
      </w:r>
      <w:r w:rsidR="00E204AF" w:rsidRPr="00285D0D">
        <w:rPr>
          <w:rFonts w:ascii="Garamond" w:hAnsi="Garamond"/>
          <w:sz w:val="25"/>
          <w:szCs w:val="25"/>
        </w:rPr>
        <w:t>Le juge demande à Larbi de continuer.</w:t>
      </w:r>
      <w:r w:rsidRPr="00285D0D">
        <w:rPr>
          <w:rFonts w:ascii="Garamond" w:hAnsi="Garamond"/>
          <w:sz w:val="25"/>
          <w:szCs w:val="25"/>
        </w:rPr>
        <w:t xml:space="preserve"> </w:t>
      </w:r>
      <w:r w:rsidR="00984F73" w:rsidRPr="00285D0D">
        <w:rPr>
          <w:rFonts w:ascii="Garamond" w:hAnsi="Garamond"/>
          <w:sz w:val="25"/>
          <w:szCs w:val="25"/>
        </w:rPr>
        <w:t>« </w:t>
      </w:r>
      <w:r w:rsidR="00E204AF" w:rsidRPr="00285D0D">
        <w:rPr>
          <w:rFonts w:ascii="Garamond" w:hAnsi="Garamond"/>
          <w:sz w:val="25"/>
          <w:szCs w:val="25"/>
        </w:rPr>
        <w:t>I</w:t>
      </w:r>
      <w:r w:rsidR="00984F73" w:rsidRPr="00285D0D">
        <w:rPr>
          <w:rFonts w:ascii="Garamond" w:hAnsi="Garamond"/>
          <w:sz w:val="25"/>
          <w:szCs w:val="25"/>
        </w:rPr>
        <w:t>l dit qu’</w:t>
      </w:r>
      <w:r w:rsidRPr="00285D0D">
        <w:rPr>
          <w:rFonts w:ascii="Garamond" w:hAnsi="Garamond"/>
          <w:sz w:val="25"/>
          <w:szCs w:val="25"/>
        </w:rPr>
        <w:t xml:space="preserve">il y a </w:t>
      </w:r>
      <w:r w:rsidR="00984F73" w:rsidRPr="00285D0D">
        <w:rPr>
          <w:rFonts w:ascii="Garamond" w:hAnsi="Garamond"/>
          <w:sz w:val="25"/>
          <w:szCs w:val="25"/>
        </w:rPr>
        <w:t>‘‘</w:t>
      </w:r>
      <w:r w:rsidRPr="00285D0D">
        <w:rPr>
          <w:rFonts w:ascii="Garamond" w:hAnsi="Garamond"/>
          <w:sz w:val="25"/>
          <w:szCs w:val="25"/>
        </w:rPr>
        <w:t>trop de Noirs, trop d’Arabes, c’est un cauchemar effroyable.’’ Il dit q</w:t>
      </w:r>
      <w:r w:rsidR="008570FD" w:rsidRPr="00285D0D">
        <w:rPr>
          <w:rFonts w:ascii="Garamond" w:hAnsi="Garamond"/>
          <w:sz w:val="25"/>
          <w:szCs w:val="25"/>
        </w:rPr>
        <w:t xml:space="preserve">ue nous sommes </w:t>
      </w:r>
      <w:r w:rsidR="00CF3F06" w:rsidRPr="00285D0D">
        <w:rPr>
          <w:rFonts w:ascii="Garamond" w:hAnsi="Garamond"/>
          <w:sz w:val="25"/>
          <w:szCs w:val="25"/>
        </w:rPr>
        <w:t>étranger</w:t>
      </w:r>
      <w:r w:rsidR="008570FD" w:rsidRPr="00285D0D">
        <w:rPr>
          <w:rFonts w:ascii="Garamond" w:hAnsi="Garamond"/>
          <w:sz w:val="25"/>
          <w:szCs w:val="25"/>
        </w:rPr>
        <w:t>s</w:t>
      </w:r>
      <w:r w:rsidR="00CF3F06" w:rsidRPr="00285D0D">
        <w:rPr>
          <w:rFonts w:ascii="Garamond" w:hAnsi="Garamond"/>
          <w:sz w:val="25"/>
          <w:szCs w:val="25"/>
        </w:rPr>
        <w:t xml:space="preserve"> à la</w:t>
      </w:r>
      <w:r w:rsidRPr="00285D0D">
        <w:rPr>
          <w:rFonts w:ascii="Garamond" w:hAnsi="Garamond"/>
          <w:sz w:val="25"/>
          <w:szCs w:val="25"/>
        </w:rPr>
        <w:t xml:space="preserve"> France parce que </w:t>
      </w:r>
      <w:r w:rsidR="008570FD" w:rsidRPr="00285D0D">
        <w:rPr>
          <w:rFonts w:ascii="Garamond" w:hAnsi="Garamond"/>
          <w:sz w:val="25"/>
          <w:szCs w:val="25"/>
        </w:rPr>
        <w:t>nos</w:t>
      </w:r>
      <w:r w:rsidRPr="00285D0D">
        <w:rPr>
          <w:rFonts w:ascii="Garamond" w:hAnsi="Garamond"/>
          <w:sz w:val="25"/>
          <w:szCs w:val="25"/>
        </w:rPr>
        <w:t xml:space="preserve"> </w:t>
      </w:r>
      <w:r w:rsidR="008570FD" w:rsidRPr="00285D0D">
        <w:rPr>
          <w:rFonts w:ascii="Garamond" w:hAnsi="Garamond"/>
          <w:sz w:val="25"/>
          <w:szCs w:val="25"/>
        </w:rPr>
        <w:t>parents sont</w:t>
      </w:r>
      <w:r w:rsidRPr="00285D0D">
        <w:rPr>
          <w:rFonts w:ascii="Garamond" w:hAnsi="Garamond"/>
          <w:sz w:val="25"/>
          <w:szCs w:val="25"/>
        </w:rPr>
        <w:t xml:space="preserve"> Arabe</w:t>
      </w:r>
      <w:r w:rsidR="00140224" w:rsidRPr="00285D0D">
        <w:rPr>
          <w:rFonts w:ascii="Garamond" w:hAnsi="Garamond"/>
          <w:sz w:val="25"/>
          <w:szCs w:val="25"/>
        </w:rPr>
        <w:t>s</w:t>
      </w:r>
      <w:r w:rsidRPr="00285D0D">
        <w:rPr>
          <w:rFonts w:ascii="Garamond" w:hAnsi="Garamond"/>
          <w:sz w:val="25"/>
          <w:szCs w:val="25"/>
        </w:rPr>
        <w:t>. Ces gens-</w:t>
      </w:r>
      <w:r w:rsidR="00D306F0" w:rsidRPr="00285D0D">
        <w:rPr>
          <w:rFonts w:ascii="Garamond" w:hAnsi="Garamond"/>
          <w:sz w:val="25"/>
          <w:szCs w:val="25"/>
        </w:rPr>
        <w:t>là ils m’</w:t>
      </w:r>
      <w:r w:rsidRPr="00285D0D">
        <w:rPr>
          <w:rFonts w:ascii="Garamond" w:hAnsi="Garamond"/>
          <w:sz w:val="25"/>
          <w:szCs w:val="25"/>
        </w:rPr>
        <w:t xml:space="preserve">acceptent qu’à la </w:t>
      </w:r>
      <w:r w:rsidR="00D306F0" w:rsidRPr="00285D0D">
        <w:rPr>
          <w:rFonts w:ascii="Garamond" w:hAnsi="Garamond"/>
          <w:sz w:val="25"/>
          <w:szCs w:val="25"/>
        </w:rPr>
        <w:t>banlieue</w:t>
      </w:r>
      <w:r w:rsidRPr="00285D0D">
        <w:rPr>
          <w:rFonts w:ascii="Garamond" w:hAnsi="Garamond"/>
          <w:sz w:val="25"/>
          <w:szCs w:val="25"/>
        </w:rPr>
        <w:t xml:space="preserve"> de leur monde, de leur sang. </w:t>
      </w:r>
      <w:r w:rsidR="0074210E" w:rsidRPr="00285D0D">
        <w:rPr>
          <w:rFonts w:ascii="Garamond" w:hAnsi="Garamond"/>
          <w:sz w:val="25"/>
          <w:szCs w:val="25"/>
        </w:rPr>
        <w:t>Quand</w:t>
      </w:r>
      <w:r w:rsidRPr="00285D0D">
        <w:rPr>
          <w:rFonts w:ascii="Garamond" w:hAnsi="Garamond"/>
          <w:sz w:val="25"/>
          <w:szCs w:val="25"/>
        </w:rPr>
        <w:t xml:space="preserve"> </w:t>
      </w:r>
      <w:r w:rsidR="0074210E" w:rsidRPr="00285D0D">
        <w:rPr>
          <w:rFonts w:ascii="Garamond" w:hAnsi="Garamond"/>
          <w:sz w:val="25"/>
          <w:szCs w:val="25"/>
        </w:rPr>
        <w:t xml:space="preserve">il a eu </w:t>
      </w:r>
      <w:r w:rsidR="00154D40" w:rsidRPr="00285D0D">
        <w:rPr>
          <w:rFonts w:ascii="Garamond" w:hAnsi="Garamond"/>
          <w:sz w:val="25"/>
          <w:szCs w:val="25"/>
        </w:rPr>
        <w:t>répété</w:t>
      </w:r>
      <w:r w:rsidR="00D2540A" w:rsidRPr="00285D0D">
        <w:rPr>
          <w:rFonts w:ascii="Garamond" w:hAnsi="Garamond"/>
          <w:sz w:val="25"/>
          <w:szCs w:val="25"/>
        </w:rPr>
        <w:t xml:space="preserve"> </w:t>
      </w:r>
      <w:r w:rsidRPr="00285D0D">
        <w:rPr>
          <w:rFonts w:ascii="Garamond" w:hAnsi="Garamond"/>
          <w:sz w:val="25"/>
          <w:szCs w:val="25"/>
        </w:rPr>
        <w:t>à la radio et à la télé que ‘‘le</w:t>
      </w:r>
      <w:r w:rsidR="0038136C" w:rsidRPr="00285D0D">
        <w:rPr>
          <w:rFonts w:ascii="Garamond" w:hAnsi="Garamond"/>
          <w:sz w:val="25"/>
          <w:szCs w:val="25"/>
        </w:rPr>
        <w:t>s Noirs et les Arabes qui inond</w:t>
      </w:r>
      <w:r w:rsidRPr="00285D0D">
        <w:rPr>
          <w:rFonts w:ascii="Garamond" w:hAnsi="Garamond"/>
          <w:sz w:val="25"/>
          <w:szCs w:val="25"/>
        </w:rPr>
        <w:t>ent la France sont étrangers à l’identité française’’</w:t>
      </w:r>
      <w:r w:rsidR="008570FD" w:rsidRPr="00285D0D">
        <w:rPr>
          <w:rFonts w:ascii="Garamond" w:hAnsi="Garamond"/>
          <w:sz w:val="25"/>
          <w:szCs w:val="25"/>
        </w:rPr>
        <w:t>, il a multiplié par dix</w:t>
      </w:r>
      <w:r w:rsidR="0074210E" w:rsidRPr="00285D0D">
        <w:rPr>
          <w:rFonts w:ascii="Garamond" w:hAnsi="Garamond"/>
          <w:sz w:val="25"/>
          <w:szCs w:val="25"/>
        </w:rPr>
        <w:t xml:space="preserve"> ma haine</w:t>
      </w:r>
      <w:r w:rsidR="00BC02C3" w:rsidRPr="00285D0D">
        <w:rPr>
          <w:rFonts w:ascii="Garamond" w:hAnsi="Garamond"/>
          <w:sz w:val="25"/>
          <w:szCs w:val="25"/>
        </w:rPr>
        <w:t xml:space="preserve">. </w:t>
      </w:r>
      <w:r w:rsidRPr="00285D0D">
        <w:rPr>
          <w:rFonts w:ascii="Garamond" w:hAnsi="Garamond"/>
          <w:sz w:val="25"/>
          <w:szCs w:val="25"/>
        </w:rPr>
        <w:t>Partout ce type nous provoque, nous exclut. Un jour il lui arrivera ce qui lui arrivera. Et ce sera pire qu’hier</w:t>
      </w:r>
      <w:r w:rsidR="00BC02C3" w:rsidRPr="00285D0D">
        <w:rPr>
          <w:rFonts w:ascii="Garamond" w:hAnsi="Garamond"/>
          <w:sz w:val="25"/>
          <w:szCs w:val="25"/>
        </w:rPr>
        <w:t>..</w:t>
      </w:r>
      <w:r w:rsidRPr="00285D0D">
        <w:rPr>
          <w:rFonts w:ascii="Garamond" w:hAnsi="Garamond"/>
          <w:sz w:val="25"/>
          <w:szCs w:val="25"/>
        </w:rPr>
        <w:t>.</w:t>
      </w:r>
      <w:r w:rsidR="00BC02C3" w:rsidRPr="00285D0D">
        <w:rPr>
          <w:rFonts w:ascii="Garamond" w:hAnsi="Garamond"/>
          <w:sz w:val="25"/>
          <w:szCs w:val="25"/>
        </w:rPr>
        <w:t> » Un murmure ap</w:t>
      </w:r>
      <w:r w:rsidR="00175827" w:rsidRPr="00285D0D">
        <w:rPr>
          <w:rFonts w:ascii="Garamond" w:hAnsi="Garamond"/>
          <w:sz w:val="25"/>
          <w:szCs w:val="25"/>
        </w:rPr>
        <w:t>pr</w:t>
      </w:r>
      <w:r w:rsidR="0068207F" w:rsidRPr="00285D0D">
        <w:rPr>
          <w:rFonts w:ascii="Garamond" w:hAnsi="Garamond"/>
          <w:sz w:val="25"/>
          <w:szCs w:val="25"/>
        </w:rPr>
        <w:t>obateur parcourt</w:t>
      </w:r>
      <w:r w:rsidR="00934634" w:rsidRPr="00285D0D">
        <w:rPr>
          <w:rFonts w:ascii="Garamond" w:hAnsi="Garamond"/>
          <w:sz w:val="25"/>
          <w:szCs w:val="25"/>
        </w:rPr>
        <w:t xml:space="preserve"> la salle. Le président exige de nouveau</w:t>
      </w:r>
      <w:r w:rsidR="00BC02C3" w:rsidRPr="00285D0D">
        <w:rPr>
          <w:rFonts w:ascii="Garamond" w:hAnsi="Garamond"/>
          <w:sz w:val="25"/>
          <w:szCs w:val="25"/>
        </w:rPr>
        <w:t xml:space="preserve"> le silence du public en </w:t>
      </w:r>
      <w:r w:rsidR="00D92F1D" w:rsidRPr="00285D0D">
        <w:rPr>
          <w:rFonts w:ascii="Garamond" w:hAnsi="Garamond"/>
          <w:sz w:val="25"/>
          <w:szCs w:val="25"/>
        </w:rPr>
        <w:t xml:space="preserve">tapant avec son marteau et en </w:t>
      </w:r>
      <w:r w:rsidR="00BC02C3" w:rsidRPr="00285D0D">
        <w:rPr>
          <w:rFonts w:ascii="Garamond" w:hAnsi="Garamond"/>
          <w:sz w:val="25"/>
          <w:szCs w:val="25"/>
        </w:rPr>
        <w:t>rappelant les</w:t>
      </w:r>
      <w:r w:rsidR="00934634" w:rsidRPr="00285D0D">
        <w:rPr>
          <w:rFonts w:ascii="Garamond" w:hAnsi="Garamond"/>
          <w:sz w:val="25"/>
          <w:szCs w:val="25"/>
        </w:rPr>
        <w:t xml:space="preserve"> règles du tribunal</w:t>
      </w:r>
      <w:r w:rsidR="00D92F1D" w:rsidRPr="00285D0D">
        <w:rPr>
          <w:rFonts w:ascii="Garamond" w:hAnsi="Garamond"/>
          <w:sz w:val="25"/>
          <w:szCs w:val="25"/>
        </w:rPr>
        <w:t>, puis il</w:t>
      </w:r>
      <w:r w:rsidR="00934634" w:rsidRPr="00285D0D">
        <w:rPr>
          <w:rFonts w:ascii="Garamond" w:hAnsi="Garamond"/>
          <w:sz w:val="25"/>
          <w:szCs w:val="25"/>
        </w:rPr>
        <w:t xml:space="preserve"> demande</w:t>
      </w:r>
      <w:r w:rsidR="00BC02C3" w:rsidRPr="00285D0D">
        <w:rPr>
          <w:rFonts w:ascii="Garamond" w:hAnsi="Garamond"/>
          <w:sz w:val="25"/>
          <w:szCs w:val="25"/>
        </w:rPr>
        <w:t xml:space="preserve"> à Larb</w:t>
      </w:r>
      <w:r w:rsidR="002C290A" w:rsidRPr="00285D0D">
        <w:rPr>
          <w:rFonts w:ascii="Garamond" w:hAnsi="Garamond"/>
          <w:sz w:val="25"/>
          <w:szCs w:val="25"/>
        </w:rPr>
        <w:t>i de poursuivre</w:t>
      </w:r>
      <w:r w:rsidR="00934634" w:rsidRPr="00285D0D">
        <w:rPr>
          <w:rFonts w:ascii="Garamond" w:hAnsi="Garamond"/>
          <w:sz w:val="25"/>
          <w:szCs w:val="25"/>
        </w:rPr>
        <w:t xml:space="preserve">, </w:t>
      </w:r>
      <w:r w:rsidR="0038136C" w:rsidRPr="00285D0D">
        <w:rPr>
          <w:rFonts w:ascii="Garamond" w:hAnsi="Garamond"/>
          <w:sz w:val="25"/>
          <w:szCs w:val="25"/>
        </w:rPr>
        <w:t>mais lui n’a</w:t>
      </w:r>
      <w:r w:rsidR="00D92F1D" w:rsidRPr="00285D0D">
        <w:rPr>
          <w:rFonts w:ascii="Garamond" w:hAnsi="Garamond"/>
          <w:sz w:val="25"/>
          <w:szCs w:val="25"/>
        </w:rPr>
        <w:t xml:space="preserve"> pas arrêté</w:t>
      </w:r>
      <w:r w:rsidR="00934634" w:rsidRPr="00285D0D">
        <w:rPr>
          <w:rFonts w:ascii="Garamond" w:hAnsi="Garamond"/>
          <w:sz w:val="25"/>
          <w:szCs w:val="25"/>
        </w:rPr>
        <w:t xml:space="preserve"> </w:t>
      </w:r>
      <w:r w:rsidR="0003418B" w:rsidRPr="00285D0D">
        <w:rPr>
          <w:rFonts w:ascii="Garamond" w:hAnsi="Garamond"/>
          <w:sz w:val="25"/>
          <w:szCs w:val="25"/>
        </w:rPr>
        <w:t>de parler, « …</w:t>
      </w:r>
      <w:r w:rsidR="008E735C" w:rsidRPr="00285D0D">
        <w:rPr>
          <w:rFonts w:ascii="Garamond" w:hAnsi="Garamond"/>
          <w:sz w:val="25"/>
          <w:szCs w:val="25"/>
        </w:rPr>
        <w:t xml:space="preserve"> </w:t>
      </w:r>
      <w:r w:rsidR="00CF3F06" w:rsidRPr="00285D0D">
        <w:rPr>
          <w:rFonts w:ascii="Garamond" w:hAnsi="Garamond"/>
          <w:sz w:val="25"/>
          <w:szCs w:val="25"/>
        </w:rPr>
        <w:t>q</w:t>
      </w:r>
      <w:r w:rsidRPr="00285D0D">
        <w:rPr>
          <w:rFonts w:ascii="Garamond" w:hAnsi="Garamond"/>
          <w:sz w:val="25"/>
          <w:szCs w:val="25"/>
        </w:rPr>
        <w:t>u’est-ce que je suis moi, je suis Arabe, demi-Arabe, noir, étranger</w:t>
      </w:r>
      <w:r w:rsidR="00E00BF7" w:rsidRPr="00285D0D">
        <w:rPr>
          <w:sz w:val="25"/>
          <w:szCs w:val="25"/>
        </w:rPr>
        <w:t> </w:t>
      </w:r>
      <w:r w:rsidRPr="00285D0D">
        <w:rPr>
          <w:rFonts w:ascii="Garamond" w:hAnsi="Garamond"/>
          <w:sz w:val="25"/>
          <w:szCs w:val="25"/>
        </w:rPr>
        <w:t xml:space="preserve">? </w:t>
      </w:r>
      <w:r w:rsidR="0003418B" w:rsidRPr="00285D0D">
        <w:rPr>
          <w:rFonts w:ascii="Garamond" w:hAnsi="Garamond"/>
          <w:sz w:val="25"/>
          <w:szCs w:val="25"/>
        </w:rPr>
        <w:t>L’autre il veut l</w:t>
      </w:r>
      <w:r w:rsidRPr="00285D0D">
        <w:rPr>
          <w:rFonts w:ascii="Garamond" w:hAnsi="Garamond"/>
          <w:sz w:val="25"/>
          <w:szCs w:val="25"/>
        </w:rPr>
        <w:t xml:space="preserve">a </w:t>
      </w:r>
      <w:r w:rsidR="00CF3F06" w:rsidRPr="00285D0D">
        <w:rPr>
          <w:rFonts w:ascii="Garamond" w:hAnsi="Garamond"/>
          <w:sz w:val="25"/>
          <w:szCs w:val="25"/>
        </w:rPr>
        <w:t xml:space="preserve">France </w:t>
      </w:r>
      <w:r w:rsidRPr="00285D0D">
        <w:rPr>
          <w:rFonts w:ascii="Garamond" w:hAnsi="Garamond"/>
          <w:sz w:val="25"/>
          <w:szCs w:val="25"/>
        </w:rPr>
        <w:t xml:space="preserve">blanche comme ses maîtres. </w:t>
      </w:r>
      <w:r w:rsidR="0003418B" w:rsidRPr="00285D0D">
        <w:rPr>
          <w:rFonts w:ascii="Garamond" w:hAnsi="Garamond"/>
          <w:sz w:val="25"/>
          <w:szCs w:val="25"/>
        </w:rPr>
        <w:t>Parce que</w:t>
      </w:r>
      <w:r w:rsidRPr="00285D0D">
        <w:rPr>
          <w:rFonts w:ascii="Garamond" w:hAnsi="Garamond"/>
          <w:sz w:val="25"/>
          <w:szCs w:val="25"/>
        </w:rPr>
        <w:t xml:space="preserve"> </w:t>
      </w:r>
      <w:r w:rsidR="00D306F0" w:rsidRPr="00285D0D">
        <w:rPr>
          <w:rFonts w:ascii="Garamond" w:hAnsi="Garamond"/>
          <w:sz w:val="25"/>
          <w:szCs w:val="25"/>
        </w:rPr>
        <w:t xml:space="preserve">lui il est </w:t>
      </w:r>
      <w:r w:rsidR="0003418B" w:rsidRPr="00285D0D">
        <w:rPr>
          <w:rFonts w:ascii="Garamond" w:hAnsi="Garamond"/>
          <w:sz w:val="25"/>
          <w:szCs w:val="25"/>
        </w:rPr>
        <w:t xml:space="preserve">même </w:t>
      </w:r>
      <w:r w:rsidR="00D306F0" w:rsidRPr="00285D0D">
        <w:rPr>
          <w:rFonts w:ascii="Garamond" w:hAnsi="Garamond"/>
          <w:sz w:val="25"/>
          <w:szCs w:val="25"/>
        </w:rPr>
        <w:t>pas blanc</w:t>
      </w:r>
      <w:r w:rsidRPr="00285D0D">
        <w:rPr>
          <w:rFonts w:ascii="Garamond" w:hAnsi="Garamond"/>
          <w:sz w:val="25"/>
          <w:szCs w:val="25"/>
        </w:rPr>
        <w:t xml:space="preserve">. Regardez-le, qu’est-ce </w:t>
      </w:r>
      <w:r w:rsidR="00AD3003" w:rsidRPr="00285D0D">
        <w:rPr>
          <w:rFonts w:ascii="Garamond" w:hAnsi="Garamond"/>
          <w:sz w:val="25"/>
          <w:szCs w:val="25"/>
        </w:rPr>
        <w:t>qu’il a de plus que nous</w:t>
      </w:r>
      <w:r w:rsidR="00E00BF7" w:rsidRPr="00285D0D">
        <w:rPr>
          <w:sz w:val="25"/>
          <w:szCs w:val="25"/>
        </w:rPr>
        <w:t> </w:t>
      </w:r>
      <w:r w:rsidR="00AD3003" w:rsidRPr="00285D0D">
        <w:rPr>
          <w:rFonts w:ascii="Garamond" w:hAnsi="Garamond"/>
          <w:sz w:val="25"/>
          <w:szCs w:val="25"/>
        </w:rPr>
        <w:t xml:space="preserve">? il </w:t>
      </w:r>
      <w:r w:rsidRPr="00285D0D">
        <w:rPr>
          <w:rFonts w:ascii="Garamond" w:hAnsi="Garamond"/>
          <w:sz w:val="25"/>
          <w:szCs w:val="25"/>
        </w:rPr>
        <w:t xml:space="preserve">est même </w:t>
      </w:r>
      <w:r w:rsidR="00AD3003" w:rsidRPr="00285D0D">
        <w:rPr>
          <w:rFonts w:ascii="Garamond" w:hAnsi="Garamond"/>
          <w:sz w:val="25"/>
          <w:szCs w:val="25"/>
        </w:rPr>
        <w:t>pas blanc. Il est marron comme son père, comme son grand-père, comme mon père, comme moi</w:t>
      </w:r>
      <w:r w:rsidR="008B4562" w:rsidRPr="00285D0D">
        <w:rPr>
          <w:sz w:val="25"/>
          <w:szCs w:val="25"/>
        </w:rPr>
        <w:t> </w:t>
      </w:r>
      <w:r w:rsidR="00934634" w:rsidRPr="00285D0D">
        <w:rPr>
          <w:rFonts w:ascii="Garamond" w:hAnsi="Garamond"/>
          <w:sz w:val="25"/>
          <w:szCs w:val="25"/>
        </w:rPr>
        <w:t>! Mais il a honte de sa tête, c’est pour ça qu’il parle comme ça</w:t>
      </w:r>
      <w:r w:rsidRPr="00285D0D">
        <w:rPr>
          <w:rFonts w:ascii="Garamond" w:hAnsi="Garamond"/>
          <w:sz w:val="25"/>
          <w:szCs w:val="25"/>
        </w:rPr>
        <w:t>, il a honte de son histo</w:t>
      </w:r>
      <w:r w:rsidR="00D306F0" w:rsidRPr="00285D0D">
        <w:rPr>
          <w:rFonts w:ascii="Garamond" w:hAnsi="Garamond"/>
          <w:sz w:val="25"/>
          <w:szCs w:val="25"/>
        </w:rPr>
        <w:t>ire. Il dit que nous sommes son</w:t>
      </w:r>
      <w:r w:rsidRPr="00285D0D">
        <w:rPr>
          <w:rFonts w:ascii="Garamond" w:hAnsi="Garamond"/>
          <w:sz w:val="25"/>
          <w:szCs w:val="25"/>
        </w:rPr>
        <w:t xml:space="preserve"> cauchemar. Il répète</w:t>
      </w:r>
      <w:r w:rsidR="00D306F0" w:rsidRPr="00285D0D">
        <w:rPr>
          <w:rFonts w:ascii="Garamond" w:hAnsi="Garamond"/>
          <w:sz w:val="25"/>
          <w:szCs w:val="25"/>
        </w:rPr>
        <w:t xml:space="preserve"> ‘‘</w:t>
      </w:r>
      <w:r w:rsidRPr="00285D0D">
        <w:rPr>
          <w:rFonts w:ascii="Garamond" w:hAnsi="Garamond"/>
          <w:sz w:val="25"/>
          <w:szCs w:val="25"/>
        </w:rPr>
        <w:t xml:space="preserve">la France c’est plus la France, c’est l’Afrique.’’ Pourquoi ces gens-là </w:t>
      </w:r>
      <w:r w:rsidR="00CF3F06" w:rsidRPr="00285D0D">
        <w:rPr>
          <w:rFonts w:ascii="Garamond" w:hAnsi="Garamond"/>
          <w:sz w:val="25"/>
          <w:szCs w:val="25"/>
        </w:rPr>
        <w:t xml:space="preserve">ils </w:t>
      </w:r>
      <w:r w:rsidRPr="00285D0D">
        <w:rPr>
          <w:rFonts w:ascii="Garamond" w:hAnsi="Garamond"/>
          <w:sz w:val="25"/>
          <w:szCs w:val="25"/>
        </w:rPr>
        <w:t>nous humilient, pourquoi il</w:t>
      </w:r>
      <w:r w:rsidR="00934634" w:rsidRPr="00285D0D">
        <w:rPr>
          <w:rFonts w:ascii="Garamond" w:hAnsi="Garamond"/>
          <w:sz w:val="25"/>
          <w:szCs w:val="25"/>
        </w:rPr>
        <w:t>s</w:t>
      </w:r>
      <w:r w:rsidRPr="00285D0D">
        <w:rPr>
          <w:rFonts w:ascii="Garamond" w:hAnsi="Garamond"/>
          <w:sz w:val="25"/>
          <w:szCs w:val="25"/>
        </w:rPr>
        <w:t xml:space="preserve"> nous assassinent</w:t>
      </w:r>
      <w:r w:rsidR="00E00BF7" w:rsidRPr="00285D0D">
        <w:rPr>
          <w:sz w:val="25"/>
          <w:szCs w:val="25"/>
        </w:rPr>
        <w:t> </w:t>
      </w:r>
      <w:r w:rsidR="00934634" w:rsidRPr="00285D0D">
        <w:rPr>
          <w:rFonts w:ascii="Garamond" w:hAnsi="Garamond"/>
          <w:sz w:val="25"/>
          <w:szCs w:val="25"/>
        </w:rPr>
        <w:t>?</w:t>
      </w:r>
      <w:r w:rsidRPr="00285D0D">
        <w:rPr>
          <w:rFonts w:ascii="Garamond" w:hAnsi="Garamond"/>
          <w:sz w:val="25"/>
          <w:szCs w:val="25"/>
        </w:rPr>
        <w:t xml:space="preserve"> Ces gens-là </w:t>
      </w:r>
      <w:r w:rsidR="00CF3F06" w:rsidRPr="00285D0D">
        <w:rPr>
          <w:rFonts w:ascii="Garamond" w:hAnsi="Garamond"/>
          <w:sz w:val="25"/>
          <w:szCs w:val="25"/>
        </w:rPr>
        <w:t xml:space="preserve">ils </w:t>
      </w:r>
      <w:r w:rsidRPr="00285D0D">
        <w:rPr>
          <w:rFonts w:ascii="Garamond" w:hAnsi="Garamond"/>
          <w:sz w:val="25"/>
          <w:szCs w:val="25"/>
        </w:rPr>
        <w:t xml:space="preserve">nous poussent à </w:t>
      </w:r>
      <w:r w:rsidR="00D306F0" w:rsidRPr="00285D0D">
        <w:rPr>
          <w:rFonts w:ascii="Garamond" w:hAnsi="Garamond"/>
          <w:sz w:val="25"/>
          <w:szCs w:val="25"/>
        </w:rPr>
        <w:t>détest</w:t>
      </w:r>
      <w:r w:rsidRPr="00285D0D">
        <w:rPr>
          <w:rFonts w:ascii="Garamond" w:hAnsi="Garamond"/>
          <w:sz w:val="25"/>
          <w:szCs w:val="25"/>
        </w:rPr>
        <w:t xml:space="preserve">er nos parents, </w:t>
      </w:r>
      <w:r w:rsidR="00CF3F06" w:rsidRPr="00285D0D">
        <w:rPr>
          <w:rFonts w:ascii="Garamond" w:hAnsi="Garamond"/>
          <w:sz w:val="25"/>
          <w:szCs w:val="25"/>
        </w:rPr>
        <w:t xml:space="preserve">à </w:t>
      </w:r>
      <w:r w:rsidRPr="00285D0D">
        <w:rPr>
          <w:rFonts w:ascii="Garamond" w:hAnsi="Garamond"/>
          <w:sz w:val="25"/>
          <w:szCs w:val="25"/>
        </w:rPr>
        <w:t>renier nos arrières-grands-parents</w:t>
      </w:r>
      <w:r w:rsidR="00D306F0" w:rsidRPr="00285D0D">
        <w:rPr>
          <w:rFonts w:ascii="Garamond" w:hAnsi="Garamond"/>
          <w:sz w:val="25"/>
          <w:szCs w:val="25"/>
        </w:rPr>
        <w:t xml:space="preserve"> et nos racines</w:t>
      </w:r>
      <w:r w:rsidRPr="00285D0D">
        <w:rPr>
          <w:rFonts w:ascii="Garamond" w:hAnsi="Garamond"/>
          <w:sz w:val="25"/>
          <w:szCs w:val="25"/>
        </w:rPr>
        <w:t xml:space="preserve">. Ces gens-là </w:t>
      </w:r>
      <w:r w:rsidR="00CF3F06" w:rsidRPr="00285D0D">
        <w:rPr>
          <w:rFonts w:ascii="Garamond" w:hAnsi="Garamond"/>
          <w:sz w:val="25"/>
          <w:szCs w:val="25"/>
        </w:rPr>
        <w:t xml:space="preserve">ils </w:t>
      </w:r>
      <w:r w:rsidRPr="00285D0D">
        <w:rPr>
          <w:rFonts w:ascii="Garamond" w:hAnsi="Garamond"/>
          <w:sz w:val="25"/>
          <w:szCs w:val="25"/>
        </w:rPr>
        <w:t>nous renvoient dans des zones qu’on connaît même pas</w:t>
      </w:r>
      <w:r w:rsidR="008B4562" w:rsidRPr="00285D0D">
        <w:rPr>
          <w:sz w:val="25"/>
          <w:szCs w:val="25"/>
        </w:rPr>
        <w:t> </w:t>
      </w:r>
      <w:r w:rsidR="00BC02C3" w:rsidRPr="00285D0D">
        <w:rPr>
          <w:rFonts w:ascii="Garamond" w:hAnsi="Garamond"/>
          <w:sz w:val="25"/>
          <w:szCs w:val="25"/>
        </w:rPr>
        <w:t>! »</w:t>
      </w:r>
      <w:r w:rsidR="00934634" w:rsidRPr="00285D0D">
        <w:rPr>
          <w:rFonts w:ascii="Garamond" w:hAnsi="Garamond"/>
          <w:sz w:val="25"/>
          <w:szCs w:val="25"/>
        </w:rPr>
        <w:t> Larbi ne se contrôle plus. Le juge lui demande</w:t>
      </w:r>
      <w:r w:rsidRPr="00285D0D">
        <w:rPr>
          <w:rFonts w:ascii="Garamond" w:hAnsi="Garamond"/>
          <w:sz w:val="25"/>
          <w:szCs w:val="25"/>
        </w:rPr>
        <w:t xml:space="preserve"> de se calmer, puis de se ta</w:t>
      </w:r>
      <w:r w:rsidR="00934634" w:rsidRPr="00285D0D">
        <w:rPr>
          <w:rFonts w:ascii="Garamond" w:hAnsi="Garamond"/>
          <w:sz w:val="25"/>
          <w:szCs w:val="25"/>
        </w:rPr>
        <w:t xml:space="preserve">ire. L’avocat aussi. Larbi </w:t>
      </w:r>
      <w:r w:rsidR="008A1D38" w:rsidRPr="00285D0D">
        <w:rPr>
          <w:rFonts w:ascii="Garamond" w:hAnsi="Garamond"/>
          <w:sz w:val="25"/>
          <w:szCs w:val="25"/>
        </w:rPr>
        <w:t xml:space="preserve">apprit ce qu’il fallait </w:t>
      </w:r>
      <w:r w:rsidRPr="00285D0D">
        <w:rPr>
          <w:rFonts w:ascii="Garamond" w:hAnsi="Garamond"/>
          <w:sz w:val="25"/>
          <w:szCs w:val="25"/>
        </w:rPr>
        <w:t>auprè</w:t>
      </w:r>
      <w:r w:rsidR="00934634" w:rsidRPr="00285D0D">
        <w:rPr>
          <w:rFonts w:ascii="Garamond" w:hAnsi="Garamond"/>
          <w:sz w:val="25"/>
          <w:szCs w:val="25"/>
        </w:rPr>
        <w:t>s de son frère. Il ne comprend</w:t>
      </w:r>
      <w:r w:rsidRPr="00285D0D">
        <w:rPr>
          <w:rFonts w:ascii="Garamond" w:hAnsi="Garamond"/>
          <w:sz w:val="25"/>
          <w:szCs w:val="25"/>
        </w:rPr>
        <w:t xml:space="preserve"> pas cer</w:t>
      </w:r>
      <w:r w:rsidR="00F9059E">
        <w:rPr>
          <w:rFonts w:ascii="Garamond" w:hAnsi="Garamond"/>
          <w:sz w:val="25"/>
          <w:szCs w:val="25"/>
        </w:rPr>
        <w:t>tains des termes qu’il emploie</w:t>
      </w:r>
      <w:r w:rsidR="00934634" w:rsidRPr="00285D0D">
        <w:rPr>
          <w:rFonts w:ascii="Garamond" w:hAnsi="Garamond"/>
          <w:sz w:val="25"/>
          <w:szCs w:val="25"/>
        </w:rPr>
        <w:t>, mais il pense qu’ils o</w:t>
      </w:r>
      <w:r w:rsidRPr="00285D0D">
        <w:rPr>
          <w:rFonts w:ascii="Garamond" w:hAnsi="Garamond"/>
          <w:sz w:val="25"/>
          <w:szCs w:val="25"/>
        </w:rPr>
        <w:t>nt plus de poids,</w:t>
      </w:r>
      <w:r w:rsidR="00934634" w:rsidRPr="00285D0D">
        <w:rPr>
          <w:rFonts w:ascii="Garamond" w:hAnsi="Garamond"/>
          <w:sz w:val="25"/>
          <w:szCs w:val="25"/>
        </w:rPr>
        <w:t xml:space="preserve"> il pense aussi qu’il f</w:t>
      </w:r>
      <w:r w:rsidR="003B2718" w:rsidRPr="00285D0D">
        <w:rPr>
          <w:rFonts w:ascii="Garamond" w:hAnsi="Garamond"/>
          <w:sz w:val="25"/>
          <w:szCs w:val="25"/>
        </w:rPr>
        <w:t>a</w:t>
      </w:r>
      <w:r w:rsidR="00934634" w:rsidRPr="00285D0D">
        <w:rPr>
          <w:rFonts w:ascii="Garamond" w:hAnsi="Garamond"/>
          <w:sz w:val="25"/>
          <w:szCs w:val="25"/>
        </w:rPr>
        <w:t xml:space="preserve">it bien </w:t>
      </w:r>
      <w:r w:rsidRPr="00285D0D">
        <w:rPr>
          <w:rFonts w:ascii="Garamond" w:hAnsi="Garamond"/>
          <w:sz w:val="25"/>
          <w:szCs w:val="25"/>
        </w:rPr>
        <w:t xml:space="preserve">d’utiliser les mots de son frère </w:t>
      </w:r>
      <w:r w:rsidR="00934634" w:rsidRPr="00285D0D">
        <w:rPr>
          <w:rFonts w:ascii="Garamond" w:hAnsi="Garamond"/>
          <w:sz w:val="25"/>
          <w:szCs w:val="25"/>
        </w:rPr>
        <w:t xml:space="preserve">plutôt </w:t>
      </w:r>
      <w:r w:rsidRPr="00285D0D">
        <w:rPr>
          <w:rFonts w:ascii="Garamond" w:hAnsi="Garamond"/>
          <w:sz w:val="25"/>
          <w:szCs w:val="25"/>
        </w:rPr>
        <w:t xml:space="preserve">que les siens, plus directs et moins savants. Le juge </w:t>
      </w:r>
      <w:r w:rsidR="00934634" w:rsidRPr="00285D0D">
        <w:rPr>
          <w:rFonts w:ascii="Garamond" w:hAnsi="Garamond"/>
          <w:noProof w:val="0"/>
          <w:sz w:val="25"/>
          <w:szCs w:val="25"/>
        </w:rPr>
        <w:t>lui pose</w:t>
      </w:r>
      <w:r w:rsidRPr="00285D0D">
        <w:rPr>
          <w:rFonts w:ascii="Garamond" w:hAnsi="Garamond"/>
          <w:noProof w:val="0"/>
          <w:sz w:val="25"/>
          <w:szCs w:val="25"/>
        </w:rPr>
        <w:t xml:space="preserve"> d’autres questio</w:t>
      </w:r>
      <w:r w:rsidR="00934634" w:rsidRPr="00285D0D">
        <w:rPr>
          <w:rFonts w:ascii="Garamond" w:hAnsi="Garamond"/>
          <w:noProof w:val="0"/>
          <w:sz w:val="25"/>
          <w:szCs w:val="25"/>
        </w:rPr>
        <w:t xml:space="preserve">ns encore, mais Larbi se rend bien compte qu’il n’a plus le contrôle, qu’il </w:t>
      </w:r>
      <w:r w:rsidR="008A1D38" w:rsidRPr="00285D0D">
        <w:rPr>
          <w:rFonts w:ascii="Garamond" w:hAnsi="Garamond"/>
          <w:noProof w:val="0"/>
          <w:sz w:val="25"/>
          <w:szCs w:val="25"/>
        </w:rPr>
        <w:t>sortit</w:t>
      </w:r>
      <w:r w:rsidRPr="00285D0D">
        <w:rPr>
          <w:rFonts w:ascii="Garamond" w:hAnsi="Garamond"/>
          <w:noProof w:val="0"/>
          <w:sz w:val="25"/>
          <w:szCs w:val="25"/>
        </w:rPr>
        <w:t xml:space="preserve"> de ses gonds</w:t>
      </w:r>
      <w:r w:rsidR="003B2718" w:rsidRPr="00285D0D">
        <w:rPr>
          <w:rFonts w:ascii="Garamond" w:hAnsi="Garamond"/>
          <w:noProof w:val="0"/>
          <w:sz w:val="25"/>
          <w:szCs w:val="25"/>
        </w:rPr>
        <w:t xml:space="preserve"> comme il sortit du temps de la justice</w:t>
      </w:r>
      <w:r w:rsidR="00BC02C3" w:rsidRPr="00285D0D">
        <w:rPr>
          <w:rFonts w:ascii="Garamond" w:hAnsi="Garamond"/>
          <w:noProof w:val="0"/>
          <w:sz w:val="25"/>
          <w:szCs w:val="25"/>
        </w:rPr>
        <w:t xml:space="preserve"> et lorsqu’on sort de ses gonds plus rien n’a de l’importance, tout est nivelé </w:t>
      </w:r>
      <w:r w:rsidR="00934634" w:rsidRPr="00285D0D">
        <w:rPr>
          <w:rFonts w:ascii="Garamond" w:hAnsi="Garamond"/>
          <w:noProof w:val="0"/>
          <w:sz w:val="25"/>
          <w:szCs w:val="25"/>
        </w:rPr>
        <w:t>à la périphérie de la raison. Il sait tout cela, mais il continue</w:t>
      </w:r>
      <w:r w:rsidR="00BC02C3" w:rsidRPr="00285D0D">
        <w:rPr>
          <w:rFonts w:ascii="Garamond" w:hAnsi="Garamond"/>
          <w:noProof w:val="0"/>
          <w:sz w:val="25"/>
          <w:szCs w:val="25"/>
        </w:rPr>
        <w:t xml:space="preserve"> ainsi plusieurs minutes</w:t>
      </w:r>
      <w:r w:rsidR="00777234" w:rsidRPr="00285D0D">
        <w:rPr>
          <w:rFonts w:ascii="Garamond" w:hAnsi="Garamond"/>
          <w:noProof w:val="0"/>
          <w:sz w:val="25"/>
          <w:szCs w:val="25"/>
        </w:rPr>
        <w:t xml:space="preserve"> avant </w:t>
      </w:r>
      <w:r w:rsidRPr="00285D0D">
        <w:rPr>
          <w:rFonts w:ascii="Garamond" w:hAnsi="Garamond"/>
          <w:noProof w:val="0"/>
          <w:sz w:val="25"/>
          <w:szCs w:val="25"/>
        </w:rPr>
        <w:t xml:space="preserve">de se calmer. </w:t>
      </w:r>
      <w:r w:rsidR="0038136C" w:rsidRPr="00285D0D">
        <w:rPr>
          <w:rFonts w:ascii="Garamond" w:hAnsi="Garamond"/>
          <w:noProof w:val="0"/>
          <w:sz w:val="25"/>
          <w:szCs w:val="25"/>
        </w:rPr>
        <w:t>Son avocat lui prend la main, il le gronde</w:t>
      </w:r>
      <w:r w:rsidR="00537993" w:rsidRPr="00285D0D">
        <w:rPr>
          <w:rFonts w:ascii="Garamond" w:hAnsi="Garamond"/>
          <w:noProof w:val="0"/>
          <w:sz w:val="25"/>
          <w:szCs w:val="25"/>
        </w:rPr>
        <w:t xml:space="preserve"> certainement. Larbi préfère</w:t>
      </w:r>
      <w:r w:rsidRPr="00285D0D">
        <w:rPr>
          <w:rFonts w:ascii="Garamond" w:hAnsi="Garamond"/>
          <w:noProof w:val="0"/>
          <w:sz w:val="25"/>
          <w:szCs w:val="25"/>
        </w:rPr>
        <w:t xml:space="preserve"> baisser la tête et ne plus rien ajouter.</w:t>
      </w:r>
      <w:r w:rsidR="00777234" w:rsidRPr="00285D0D">
        <w:rPr>
          <w:rFonts w:ascii="Garamond" w:hAnsi="Garamond"/>
          <w:noProof w:val="0"/>
          <w:sz w:val="25"/>
          <w:szCs w:val="25"/>
        </w:rPr>
        <w:t xml:space="preserve"> </w:t>
      </w:r>
      <w:r w:rsidR="00537993" w:rsidRPr="00285D0D">
        <w:rPr>
          <w:rFonts w:ascii="Garamond" w:hAnsi="Garamond"/>
          <w:noProof w:val="0"/>
          <w:sz w:val="25"/>
          <w:szCs w:val="25"/>
        </w:rPr>
        <w:t>Il sent</w:t>
      </w:r>
      <w:r w:rsidRPr="00285D0D">
        <w:rPr>
          <w:rFonts w:ascii="Garamond" w:hAnsi="Garamond"/>
          <w:noProof w:val="0"/>
          <w:sz w:val="25"/>
          <w:szCs w:val="25"/>
        </w:rPr>
        <w:t xml:space="preserve"> les flammes consumer ses joue</w:t>
      </w:r>
      <w:r w:rsidR="00537993" w:rsidRPr="00285D0D">
        <w:rPr>
          <w:rFonts w:ascii="Garamond" w:hAnsi="Garamond"/>
          <w:noProof w:val="0"/>
          <w:sz w:val="25"/>
          <w:szCs w:val="25"/>
        </w:rPr>
        <w:t>s. Avant de trancher, le juge insiste</w:t>
      </w:r>
      <w:r w:rsidRPr="00285D0D">
        <w:rPr>
          <w:rFonts w:ascii="Garamond" w:hAnsi="Garamond"/>
          <w:noProof w:val="0"/>
          <w:sz w:val="25"/>
          <w:szCs w:val="25"/>
        </w:rPr>
        <w:t xml:space="preserve"> sur deux ou troi</w:t>
      </w:r>
      <w:r w:rsidR="00537993" w:rsidRPr="00285D0D">
        <w:rPr>
          <w:rFonts w:ascii="Garamond" w:hAnsi="Garamond"/>
          <w:noProof w:val="0"/>
          <w:sz w:val="25"/>
          <w:szCs w:val="25"/>
        </w:rPr>
        <w:t>s autres questions, mais il n’</w:t>
      </w:r>
      <w:r w:rsidRPr="00285D0D">
        <w:rPr>
          <w:rFonts w:ascii="Garamond" w:hAnsi="Garamond"/>
          <w:noProof w:val="0"/>
          <w:sz w:val="25"/>
          <w:szCs w:val="25"/>
        </w:rPr>
        <w:t>obt</w:t>
      </w:r>
      <w:r w:rsidR="00537993" w:rsidRPr="00285D0D">
        <w:rPr>
          <w:rFonts w:ascii="Garamond" w:hAnsi="Garamond"/>
          <w:noProof w:val="0"/>
          <w:sz w:val="25"/>
          <w:szCs w:val="25"/>
        </w:rPr>
        <w:t>ient</w:t>
      </w:r>
      <w:r w:rsidRPr="00285D0D">
        <w:rPr>
          <w:rFonts w:ascii="Garamond" w:hAnsi="Garamond"/>
          <w:noProof w:val="0"/>
          <w:sz w:val="25"/>
          <w:szCs w:val="25"/>
        </w:rPr>
        <w:t xml:space="preserve"> que silence et haussement d’épaule</w:t>
      </w:r>
      <w:r w:rsidR="00777234" w:rsidRPr="00285D0D">
        <w:rPr>
          <w:rFonts w:ascii="Garamond" w:hAnsi="Garamond"/>
          <w:noProof w:val="0"/>
          <w:sz w:val="25"/>
          <w:szCs w:val="25"/>
        </w:rPr>
        <w:t>s</w:t>
      </w:r>
      <w:r w:rsidRPr="00285D0D">
        <w:rPr>
          <w:rFonts w:ascii="Garamond" w:hAnsi="Garamond"/>
          <w:noProof w:val="0"/>
          <w:sz w:val="25"/>
          <w:szCs w:val="25"/>
        </w:rPr>
        <w:t>. Larbi</w:t>
      </w:r>
      <w:r w:rsidR="00FC2761" w:rsidRPr="00285D0D">
        <w:rPr>
          <w:rFonts w:ascii="Garamond" w:hAnsi="Garamond"/>
          <w:noProof w:val="0"/>
          <w:sz w:val="25"/>
          <w:szCs w:val="25"/>
        </w:rPr>
        <w:t>-Carl</w:t>
      </w:r>
      <w:r w:rsidR="00537993" w:rsidRPr="00285D0D">
        <w:rPr>
          <w:rFonts w:ascii="Garamond" w:hAnsi="Garamond"/>
          <w:noProof w:val="0"/>
          <w:sz w:val="25"/>
          <w:szCs w:val="25"/>
        </w:rPr>
        <w:t xml:space="preserve"> est</w:t>
      </w:r>
      <w:r w:rsidRPr="00285D0D">
        <w:rPr>
          <w:rFonts w:ascii="Garamond" w:hAnsi="Garamond"/>
          <w:noProof w:val="0"/>
          <w:sz w:val="25"/>
          <w:szCs w:val="25"/>
        </w:rPr>
        <w:t xml:space="preserve"> condamné pour </w:t>
      </w:r>
      <w:r w:rsidRPr="00285D0D">
        <w:rPr>
          <w:rFonts w:ascii="Garamond" w:hAnsi="Garamond"/>
          <w:sz w:val="25"/>
          <w:szCs w:val="25"/>
        </w:rPr>
        <w:t>agression contre des agents des forces de l’ordre et un jou</w:t>
      </w:r>
      <w:r w:rsidR="002E1F4D" w:rsidRPr="00285D0D">
        <w:rPr>
          <w:rFonts w:ascii="Garamond" w:hAnsi="Garamond"/>
          <w:sz w:val="25"/>
          <w:szCs w:val="25"/>
        </w:rPr>
        <w:t>rnaliste dans l’exercice de se</w:t>
      </w:r>
      <w:r w:rsidRPr="00285D0D">
        <w:rPr>
          <w:rFonts w:ascii="Garamond" w:hAnsi="Garamond"/>
          <w:sz w:val="25"/>
          <w:szCs w:val="25"/>
        </w:rPr>
        <w:t>s fonctions.</w:t>
      </w:r>
      <w:r w:rsidR="00537993" w:rsidRPr="00285D0D">
        <w:rPr>
          <w:rFonts w:ascii="Garamond" w:hAnsi="Garamond"/>
          <w:noProof w:val="0"/>
          <w:sz w:val="25"/>
          <w:szCs w:val="25"/>
        </w:rPr>
        <w:t xml:space="preserve"> Il lui</w:t>
      </w:r>
      <w:r w:rsidRPr="00285D0D">
        <w:rPr>
          <w:rFonts w:ascii="Garamond" w:hAnsi="Garamond"/>
          <w:noProof w:val="0"/>
          <w:sz w:val="25"/>
          <w:szCs w:val="25"/>
        </w:rPr>
        <w:t xml:space="preserve"> dit qu’</w:t>
      </w:r>
      <w:r w:rsidR="00537993" w:rsidRPr="00285D0D">
        <w:rPr>
          <w:rFonts w:ascii="Garamond" w:hAnsi="Garamond"/>
          <w:noProof w:val="0"/>
          <w:sz w:val="25"/>
          <w:szCs w:val="25"/>
        </w:rPr>
        <w:t>il le libérerait s’il consent</w:t>
      </w:r>
      <w:r w:rsidRPr="00285D0D">
        <w:rPr>
          <w:rFonts w:ascii="Garamond" w:hAnsi="Garamond"/>
          <w:noProof w:val="0"/>
          <w:sz w:val="25"/>
          <w:szCs w:val="25"/>
        </w:rPr>
        <w:t xml:space="preserve"> à écrire une lettre d’excuses à l’homme qu’il </w:t>
      </w:r>
      <w:r w:rsidR="008A1D38" w:rsidRPr="00285D0D">
        <w:rPr>
          <w:rFonts w:ascii="Garamond" w:hAnsi="Garamond"/>
          <w:noProof w:val="0"/>
          <w:sz w:val="25"/>
          <w:szCs w:val="25"/>
        </w:rPr>
        <w:t xml:space="preserve">agressa </w:t>
      </w:r>
      <w:r w:rsidRPr="00285D0D">
        <w:rPr>
          <w:rFonts w:ascii="Garamond" w:hAnsi="Garamond"/>
          <w:noProof w:val="0"/>
          <w:sz w:val="25"/>
          <w:szCs w:val="25"/>
        </w:rPr>
        <w:t>et vol</w:t>
      </w:r>
      <w:r w:rsidR="008A1D38" w:rsidRPr="00285D0D">
        <w:rPr>
          <w:rFonts w:ascii="Garamond" w:hAnsi="Garamond"/>
          <w:noProof w:val="0"/>
          <w:sz w:val="25"/>
          <w:szCs w:val="25"/>
        </w:rPr>
        <w:t>a,</w:t>
      </w:r>
      <w:r w:rsidR="00537993" w:rsidRPr="00285D0D">
        <w:rPr>
          <w:rFonts w:ascii="Garamond" w:hAnsi="Garamond"/>
          <w:noProof w:val="0"/>
          <w:sz w:val="25"/>
          <w:szCs w:val="25"/>
        </w:rPr>
        <w:t xml:space="preserve"> à Charly. Puis il lui </w:t>
      </w:r>
      <w:r w:rsidR="002E1F4D" w:rsidRPr="00285D0D">
        <w:rPr>
          <w:rFonts w:ascii="Garamond" w:hAnsi="Garamond"/>
          <w:noProof w:val="0"/>
          <w:sz w:val="25"/>
          <w:szCs w:val="25"/>
        </w:rPr>
        <w:t xml:space="preserve">pose </w:t>
      </w:r>
      <w:r w:rsidR="00537993" w:rsidRPr="00285D0D">
        <w:rPr>
          <w:rFonts w:ascii="Garamond" w:hAnsi="Garamond"/>
          <w:noProof w:val="0"/>
          <w:sz w:val="25"/>
          <w:szCs w:val="25"/>
        </w:rPr>
        <w:t xml:space="preserve">la question « acceptez-vous… » Larbi hoche la tête, balbutie quelques mots que personne n’entend. Son avocat lui signifie en tapotant son oreille avec son index qu’il n’entend pas ce qu’il dit. Alors Larbi se reprend et répond </w:t>
      </w:r>
      <w:r w:rsidRPr="00285D0D">
        <w:rPr>
          <w:rFonts w:ascii="Garamond" w:hAnsi="Garamond"/>
          <w:noProof w:val="0"/>
          <w:sz w:val="25"/>
          <w:szCs w:val="25"/>
        </w:rPr>
        <w:t>par l’affirmative</w:t>
      </w:r>
      <w:r w:rsidR="00537993" w:rsidRPr="00285D0D">
        <w:rPr>
          <w:rFonts w:ascii="Garamond" w:hAnsi="Garamond"/>
          <w:noProof w:val="0"/>
          <w:sz w:val="25"/>
          <w:szCs w:val="25"/>
        </w:rPr>
        <w:t xml:space="preserve">, « oui, j’accepte de faire une lettre… » </w:t>
      </w:r>
    </w:p>
    <w:p w14:paraId="4CB868A9" w14:textId="278B38D3" w:rsidR="009C2963" w:rsidRPr="00285D0D" w:rsidRDefault="00D438BE" w:rsidP="00531612">
      <w:pPr>
        <w:jc w:val="both"/>
        <w:rPr>
          <w:rFonts w:ascii="Garamond" w:hAnsi="Garamond"/>
          <w:noProof w:val="0"/>
          <w:sz w:val="25"/>
          <w:szCs w:val="25"/>
        </w:rPr>
      </w:pPr>
      <w:r w:rsidRPr="00285D0D">
        <w:rPr>
          <w:rFonts w:ascii="Garamond" w:hAnsi="Garamond"/>
          <w:noProof w:val="0"/>
          <w:sz w:val="25"/>
          <w:szCs w:val="25"/>
        </w:rPr>
        <w:t xml:space="preserve">Yanis et sa </w:t>
      </w:r>
      <w:r w:rsidR="00DD406D" w:rsidRPr="00285D0D">
        <w:rPr>
          <w:rFonts w:ascii="Garamond" w:hAnsi="Garamond"/>
          <w:noProof w:val="0"/>
          <w:sz w:val="25"/>
          <w:szCs w:val="25"/>
        </w:rPr>
        <w:t>mère</w:t>
      </w:r>
      <w:r w:rsidRPr="00285D0D">
        <w:rPr>
          <w:rFonts w:ascii="Garamond" w:hAnsi="Garamond"/>
          <w:noProof w:val="0"/>
          <w:sz w:val="25"/>
          <w:szCs w:val="25"/>
        </w:rPr>
        <w:t xml:space="preserve"> sort</w:t>
      </w:r>
      <w:r w:rsidR="009C2963" w:rsidRPr="00285D0D">
        <w:rPr>
          <w:rFonts w:ascii="Garamond" w:hAnsi="Garamond"/>
          <w:noProof w:val="0"/>
          <w:sz w:val="25"/>
          <w:szCs w:val="25"/>
        </w:rPr>
        <w:t xml:space="preserve">ent </w:t>
      </w:r>
      <w:r w:rsidRPr="00285D0D">
        <w:rPr>
          <w:rFonts w:ascii="Garamond" w:hAnsi="Garamond"/>
          <w:noProof w:val="0"/>
          <w:sz w:val="25"/>
          <w:szCs w:val="25"/>
        </w:rPr>
        <w:t xml:space="preserve">sans tarder </w:t>
      </w:r>
      <w:r w:rsidR="009C2963" w:rsidRPr="00285D0D">
        <w:rPr>
          <w:rFonts w:ascii="Garamond" w:hAnsi="Garamond"/>
          <w:noProof w:val="0"/>
          <w:sz w:val="25"/>
          <w:szCs w:val="25"/>
        </w:rPr>
        <w:t>de la salle</w:t>
      </w:r>
      <w:r w:rsidRPr="00285D0D">
        <w:rPr>
          <w:rFonts w:ascii="Garamond" w:hAnsi="Garamond"/>
          <w:noProof w:val="0"/>
          <w:sz w:val="25"/>
          <w:szCs w:val="25"/>
        </w:rPr>
        <w:t xml:space="preserve">, </w:t>
      </w:r>
      <w:r w:rsidR="0038136C" w:rsidRPr="00285D0D">
        <w:rPr>
          <w:rFonts w:ascii="Garamond" w:hAnsi="Garamond"/>
          <w:noProof w:val="0"/>
          <w:sz w:val="25"/>
          <w:szCs w:val="25"/>
        </w:rPr>
        <w:t>ébranlés. Larbi les retrouve</w:t>
      </w:r>
      <w:r w:rsidR="00D24666" w:rsidRPr="00285D0D">
        <w:rPr>
          <w:rFonts w:ascii="Garamond" w:hAnsi="Garamond"/>
          <w:noProof w:val="0"/>
          <w:sz w:val="25"/>
          <w:szCs w:val="25"/>
        </w:rPr>
        <w:t xml:space="preserve"> en </w:t>
      </w:r>
      <w:r w:rsidR="002444C9" w:rsidRPr="00285D0D">
        <w:rPr>
          <w:rFonts w:ascii="Garamond" w:hAnsi="Garamond"/>
          <w:noProof w:val="0"/>
          <w:sz w:val="25"/>
          <w:szCs w:val="25"/>
        </w:rPr>
        <w:t>utilisant</w:t>
      </w:r>
      <w:r w:rsidR="00D24666" w:rsidRPr="00285D0D">
        <w:rPr>
          <w:rFonts w:ascii="Garamond" w:hAnsi="Garamond"/>
          <w:noProof w:val="0"/>
          <w:sz w:val="25"/>
          <w:szCs w:val="25"/>
        </w:rPr>
        <w:t xml:space="preserve"> une porte dérobée.</w:t>
      </w:r>
      <w:r w:rsidRPr="00285D0D">
        <w:rPr>
          <w:rFonts w:ascii="Garamond" w:hAnsi="Garamond"/>
          <w:noProof w:val="0"/>
          <w:sz w:val="25"/>
          <w:szCs w:val="25"/>
        </w:rPr>
        <w:t xml:space="preserve"> Denise plonge</w:t>
      </w:r>
      <w:r w:rsidR="009C2963" w:rsidRPr="00285D0D">
        <w:rPr>
          <w:rFonts w:ascii="Garamond" w:hAnsi="Garamond"/>
          <w:noProof w:val="0"/>
          <w:sz w:val="25"/>
          <w:szCs w:val="25"/>
        </w:rPr>
        <w:t xml:space="preserve"> ses bras auto</w:t>
      </w:r>
      <w:r w:rsidR="00642B85" w:rsidRPr="00285D0D">
        <w:rPr>
          <w:rFonts w:ascii="Garamond" w:hAnsi="Garamond"/>
          <w:noProof w:val="0"/>
          <w:sz w:val="25"/>
          <w:szCs w:val="25"/>
        </w:rPr>
        <w:t>ur de lui</w:t>
      </w:r>
      <w:r w:rsidRPr="00285D0D">
        <w:rPr>
          <w:rFonts w:ascii="Garamond" w:hAnsi="Garamond"/>
          <w:noProof w:val="0"/>
          <w:sz w:val="25"/>
          <w:szCs w:val="25"/>
        </w:rPr>
        <w:t>, l’embrasse</w:t>
      </w:r>
      <w:r w:rsidR="009C2963" w:rsidRPr="00285D0D">
        <w:rPr>
          <w:rFonts w:ascii="Garamond" w:hAnsi="Garamond"/>
          <w:noProof w:val="0"/>
          <w:sz w:val="25"/>
          <w:szCs w:val="25"/>
        </w:rPr>
        <w:t xml:space="preserve"> chaleureusement. </w:t>
      </w:r>
      <w:r w:rsidRPr="00285D0D">
        <w:rPr>
          <w:rFonts w:ascii="Garamond" w:hAnsi="Garamond"/>
          <w:noProof w:val="0"/>
          <w:sz w:val="25"/>
          <w:szCs w:val="25"/>
        </w:rPr>
        <w:t>Elle pleure</w:t>
      </w:r>
      <w:r w:rsidR="00F9059E">
        <w:rPr>
          <w:rFonts w:ascii="Garamond" w:hAnsi="Garamond"/>
          <w:noProof w:val="0"/>
          <w:sz w:val="25"/>
          <w:szCs w:val="25"/>
        </w:rPr>
        <w:t xml:space="preserve"> en silence</w:t>
      </w:r>
      <w:r w:rsidR="00EF0295" w:rsidRPr="00285D0D">
        <w:rPr>
          <w:rFonts w:ascii="Garamond" w:hAnsi="Garamond"/>
          <w:noProof w:val="0"/>
          <w:sz w:val="25"/>
          <w:szCs w:val="25"/>
        </w:rPr>
        <w:t>.</w:t>
      </w:r>
      <w:r w:rsidRPr="00285D0D">
        <w:rPr>
          <w:rFonts w:ascii="Garamond" w:hAnsi="Garamond"/>
          <w:noProof w:val="0"/>
          <w:sz w:val="25"/>
          <w:szCs w:val="25"/>
        </w:rPr>
        <w:t xml:space="preserve"> Yanis écrase</w:t>
      </w:r>
      <w:r w:rsidR="00EF0295" w:rsidRPr="00285D0D">
        <w:rPr>
          <w:rFonts w:ascii="Garamond" w:hAnsi="Garamond"/>
          <w:noProof w:val="0"/>
          <w:sz w:val="25"/>
          <w:szCs w:val="25"/>
        </w:rPr>
        <w:t xml:space="preserve"> sa deuxième cigarette. </w:t>
      </w:r>
      <w:r w:rsidR="00980990" w:rsidRPr="00285D0D">
        <w:rPr>
          <w:rFonts w:ascii="Garamond" w:hAnsi="Garamond"/>
          <w:noProof w:val="0"/>
          <w:sz w:val="25"/>
          <w:szCs w:val="25"/>
        </w:rPr>
        <w:t>T</w:t>
      </w:r>
      <w:r w:rsidR="0052462C" w:rsidRPr="00285D0D">
        <w:rPr>
          <w:rFonts w:ascii="Garamond" w:hAnsi="Garamond"/>
          <w:noProof w:val="0"/>
          <w:sz w:val="25"/>
          <w:szCs w:val="25"/>
        </w:rPr>
        <w:t>ous l</w:t>
      </w:r>
      <w:r w:rsidRPr="00285D0D">
        <w:rPr>
          <w:rFonts w:ascii="Garamond" w:hAnsi="Garamond"/>
          <w:noProof w:val="0"/>
          <w:sz w:val="25"/>
          <w:szCs w:val="25"/>
        </w:rPr>
        <w:t>es trois rentrent</w:t>
      </w:r>
      <w:r w:rsidR="00642B85" w:rsidRPr="00285D0D">
        <w:rPr>
          <w:rFonts w:ascii="Garamond" w:hAnsi="Garamond"/>
          <w:noProof w:val="0"/>
          <w:sz w:val="25"/>
          <w:szCs w:val="25"/>
        </w:rPr>
        <w:t xml:space="preserve"> ensemble </w:t>
      </w:r>
      <w:r w:rsidR="002C290A" w:rsidRPr="00285D0D">
        <w:rPr>
          <w:rFonts w:ascii="Garamond" w:hAnsi="Garamond"/>
          <w:noProof w:val="0"/>
          <w:sz w:val="25"/>
          <w:szCs w:val="25"/>
        </w:rPr>
        <w:t xml:space="preserve">à Clichy-sous-Bois </w:t>
      </w:r>
      <w:r w:rsidR="00642B85" w:rsidRPr="00285D0D">
        <w:rPr>
          <w:rFonts w:ascii="Garamond" w:hAnsi="Garamond"/>
          <w:noProof w:val="0"/>
          <w:sz w:val="25"/>
          <w:szCs w:val="25"/>
        </w:rPr>
        <w:t>dans la GTX verte du grand frère</w:t>
      </w:r>
      <w:r w:rsidR="009C2963" w:rsidRPr="00285D0D">
        <w:rPr>
          <w:rFonts w:ascii="Garamond" w:hAnsi="Garamond"/>
          <w:noProof w:val="0"/>
          <w:sz w:val="25"/>
          <w:szCs w:val="25"/>
        </w:rPr>
        <w:t>.</w:t>
      </w:r>
      <w:r w:rsidR="00427732" w:rsidRPr="00285D0D">
        <w:rPr>
          <w:rFonts w:ascii="Garamond" w:hAnsi="Garamond"/>
          <w:noProof w:val="0"/>
          <w:sz w:val="25"/>
          <w:szCs w:val="25"/>
        </w:rPr>
        <w:t xml:space="preserve"> Durant le trajet Larbi n’</w:t>
      </w:r>
      <w:r w:rsidRPr="00285D0D">
        <w:rPr>
          <w:rFonts w:ascii="Garamond" w:hAnsi="Garamond"/>
          <w:noProof w:val="0"/>
          <w:sz w:val="25"/>
          <w:szCs w:val="25"/>
        </w:rPr>
        <w:t>est</w:t>
      </w:r>
      <w:r w:rsidR="00427732" w:rsidRPr="00285D0D">
        <w:rPr>
          <w:rFonts w:ascii="Garamond" w:hAnsi="Garamond"/>
          <w:noProof w:val="0"/>
          <w:sz w:val="25"/>
          <w:szCs w:val="25"/>
        </w:rPr>
        <w:t xml:space="preserve"> pas </w:t>
      </w:r>
      <w:r w:rsidRPr="00285D0D">
        <w:rPr>
          <w:rFonts w:ascii="Garamond" w:hAnsi="Garamond"/>
          <w:noProof w:val="0"/>
          <w:sz w:val="25"/>
          <w:szCs w:val="25"/>
        </w:rPr>
        <w:t>loquace. I</w:t>
      </w:r>
      <w:r w:rsidR="00F309DA" w:rsidRPr="00285D0D">
        <w:rPr>
          <w:rFonts w:ascii="Garamond" w:hAnsi="Garamond"/>
          <w:noProof w:val="0"/>
          <w:sz w:val="25"/>
          <w:szCs w:val="25"/>
        </w:rPr>
        <w:t>l vida ce qui lui tenait à cœur</w:t>
      </w:r>
      <w:r w:rsidRPr="00285D0D">
        <w:rPr>
          <w:rFonts w:ascii="Garamond" w:hAnsi="Garamond"/>
          <w:noProof w:val="0"/>
          <w:sz w:val="25"/>
          <w:szCs w:val="25"/>
        </w:rPr>
        <w:t xml:space="preserve"> dans la salle, devant le public</w:t>
      </w:r>
      <w:r w:rsidR="00427732" w:rsidRPr="00285D0D">
        <w:rPr>
          <w:rFonts w:ascii="Garamond" w:hAnsi="Garamond"/>
          <w:noProof w:val="0"/>
          <w:sz w:val="25"/>
          <w:szCs w:val="25"/>
        </w:rPr>
        <w:t xml:space="preserve">. </w:t>
      </w:r>
      <w:r w:rsidR="00980990" w:rsidRPr="00285D0D">
        <w:rPr>
          <w:rFonts w:ascii="Garamond" w:hAnsi="Garamond"/>
          <w:noProof w:val="0"/>
          <w:sz w:val="25"/>
          <w:szCs w:val="25"/>
        </w:rPr>
        <w:t>En voiture il parle peu, lui non plus n’est pas tout à fait remis de l’épreuve. Il demande</w:t>
      </w:r>
      <w:r w:rsidRPr="00285D0D">
        <w:rPr>
          <w:rFonts w:ascii="Garamond" w:hAnsi="Garamond"/>
          <w:noProof w:val="0"/>
          <w:sz w:val="25"/>
          <w:szCs w:val="25"/>
        </w:rPr>
        <w:t xml:space="preserve"> « il est où mon portable</w:t>
      </w:r>
      <w:r w:rsidR="00E00BF7" w:rsidRPr="00285D0D">
        <w:rPr>
          <w:noProof w:val="0"/>
          <w:sz w:val="25"/>
          <w:szCs w:val="25"/>
        </w:rPr>
        <w:t> </w:t>
      </w:r>
      <w:r w:rsidRPr="00285D0D">
        <w:rPr>
          <w:rFonts w:ascii="Garamond" w:hAnsi="Garamond"/>
          <w:noProof w:val="0"/>
          <w:sz w:val="25"/>
          <w:szCs w:val="25"/>
        </w:rPr>
        <w:t>? »</w:t>
      </w:r>
      <w:r w:rsidR="00980990" w:rsidRPr="00285D0D">
        <w:rPr>
          <w:rFonts w:ascii="Garamond" w:hAnsi="Garamond"/>
          <w:noProof w:val="0"/>
          <w:sz w:val="25"/>
          <w:szCs w:val="25"/>
        </w:rPr>
        <w:t xml:space="preserve"> puis l’heure qu’il est. Il</w:t>
      </w:r>
      <w:r w:rsidRPr="00285D0D">
        <w:rPr>
          <w:rFonts w:ascii="Garamond" w:hAnsi="Garamond"/>
          <w:noProof w:val="0"/>
          <w:sz w:val="25"/>
          <w:szCs w:val="25"/>
        </w:rPr>
        <w:t xml:space="preserve"> </w:t>
      </w:r>
      <w:r w:rsidR="00980990" w:rsidRPr="00285D0D">
        <w:rPr>
          <w:rFonts w:ascii="Garamond" w:hAnsi="Garamond"/>
          <w:noProof w:val="0"/>
          <w:sz w:val="25"/>
          <w:szCs w:val="25"/>
        </w:rPr>
        <w:t>dit</w:t>
      </w:r>
      <w:r w:rsidRPr="00285D0D">
        <w:rPr>
          <w:rFonts w:ascii="Garamond" w:hAnsi="Garamond"/>
          <w:noProof w:val="0"/>
          <w:sz w:val="25"/>
          <w:szCs w:val="25"/>
        </w:rPr>
        <w:t xml:space="preserve"> qu’il veut boire, puis qu’il </w:t>
      </w:r>
      <w:r w:rsidR="00980990" w:rsidRPr="00285D0D">
        <w:rPr>
          <w:rFonts w:ascii="Garamond" w:hAnsi="Garamond"/>
          <w:noProof w:val="0"/>
          <w:sz w:val="25"/>
          <w:szCs w:val="25"/>
        </w:rPr>
        <w:t>a besoin d’</w:t>
      </w:r>
      <w:r w:rsidRPr="00285D0D">
        <w:rPr>
          <w:rFonts w:ascii="Garamond" w:hAnsi="Garamond"/>
          <w:noProof w:val="0"/>
          <w:sz w:val="25"/>
          <w:szCs w:val="25"/>
        </w:rPr>
        <w:t>un mouchoir. Lorsqu’ils arrivent devant leur immeuble, D</w:t>
      </w:r>
      <w:r w:rsidR="00642B85" w:rsidRPr="00285D0D">
        <w:rPr>
          <w:rFonts w:ascii="Garamond" w:hAnsi="Garamond"/>
          <w:noProof w:val="0"/>
          <w:sz w:val="25"/>
          <w:szCs w:val="25"/>
        </w:rPr>
        <w:t>enise embrasse de nouveau Larbi</w:t>
      </w:r>
      <w:r w:rsidRPr="00285D0D">
        <w:rPr>
          <w:rFonts w:ascii="Garamond" w:hAnsi="Garamond"/>
          <w:noProof w:val="0"/>
          <w:sz w:val="25"/>
          <w:szCs w:val="25"/>
        </w:rPr>
        <w:t xml:space="preserve"> et Yanis</w:t>
      </w:r>
      <w:r w:rsidR="00F9059E">
        <w:rPr>
          <w:rFonts w:ascii="Garamond" w:hAnsi="Garamond"/>
          <w:noProof w:val="0"/>
          <w:sz w:val="25"/>
          <w:szCs w:val="25"/>
        </w:rPr>
        <w:t>.</w:t>
      </w:r>
      <w:r w:rsidRPr="00285D0D">
        <w:rPr>
          <w:rFonts w:ascii="Garamond" w:hAnsi="Garamond"/>
          <w:noProof w:val="0"/>
          <w:sz w:val="25"/>
          <w:szCs w:val="25"/>
        </w:rPr>
        <w:t xml:space="preserve"> </w:t>
      </w:r>
      <w:r w:rsidR="00F9059E">
        <w:rPr>
          <w:rFonts w:ascii="Garamond" w:hAnsi="Garamond"/>
          <w:noProof w:val="0"/>
          <w:sz w:val="25"/>
          <w:szCs w:val="25"/>
        </w:rPr>
        <w:t>Lui il</w:t>
      </w:r>
      <w:r w:rsidRPr="00285D0D">
        <w:rPr>
          <w:rFonts w:ascii="Garamond" w:hAnsi="Garamond"/>
          <w:noProof w:val="0"/>
          <w:sz w:val="25"/>
          <w:szCs w:val="25"/>
        </w:rPr>
        <w:t xml:space="preserve"> continue en direction du centre Leclerc. D</w:t>
      </w:r>
      <w:r w:rsidR="004E3207" w:rsidRPr="00285D0D">
        <w:rPr>
          <w:rFonts w:ascii="Garamond" w:hAnsi="Garamond"/>
          <w:noProof w:val="0"/>
          <w:sz w:val="25"/>
          <w:szCs w:val="25"/>
        </w:rPr>
        <w:t>ans sa chambre</w:t>
      </w:r>
      <w:r w:rsidRPr="00285D0D">
        <w:rPr>
          <w:rFonts w:ascii="Garamond" w:hAnsi="Garamond"/>
          <w:noProof w:val="0"/>
          <w:sz w:val="25"/>
          <w:szCs w:val="25"/>
        </w:rPr>
        <w:t>, même si elle prend</w:t>
      </w:r>
      <w:r w:rsidR="009C2963" w:rsidRPr="00285D0D">
        <w:rPr>
          <w:rFonts w:ascii="Garamond" w:hAnsi="Garamond"/>
          <w:noProof w:val="0"/>
          <w:sz w:val="25"/>
          <w:szCs w:val="25"/>
        </w:rPr>
        <w:t xml:space="preserve"> soin de choi</w:t>
      </w:r>
      <w:r w:rsidR="004952C6" w:rsidRPr="00285D0D">
        <w:rPr>
          <w:rFonts w:ascii="Garamond" w:hAnsi="Garamond"/>
          <w:noProof w:val="0"/>
          <w:sz w:val="25"/>
          <w:szCs w:val="25"/>
        </w:rPr>
        <w:t>sir ses mots, elle</w:t>
      </w:r>
      <w:r w:rsidRPr="00285D0D">
        <w:rPr>
          <w:rFonts w:ascii="Garamond" w:hAnsi="Garamond"/>
          <w:noProof w:val="0"/>
          <w:sz w:val="25"/>
          <w:szCs w:val="25"/>
        </w:rPr>
        <w:t xml:space="preserve"> réprimande</w:t>
      </w:r>
      <w:r w:rsidR="004952C6" w:rsidRPr="00285D0D">
        <w:rPr>
          <w:rFonts w:ascii="Garamond" w:hAnsi="Garamond"/>
          <w:noProof w:val="0"/>
          <w:sz w:val="25"/>
          <w:szCs w:val="25"/>
        </w:rPr>
        <w:t xml:space="preserve"> son fils </w:t>
      </w:r>
      <w:r w:rsidR="00642B85" w:rsidRPr="00285D0D">
        <w:rPr>
          <w:rFonts w:ascii="Garamond" w:hAnsi="Garamond"/>
          <w:noProof w:val="0"/>
          <w:sz w:val="25"/>
          <w:szCs w:val="25"/>
        </w:rPr>
        <w:t>sans</w:t>
      </w:r>
      <w:r w:rsidR="004952C6" w:rsidRPr="00285D0D">
        <w:rPr>
          <w:rFonts w:ascii="Garamond" w:hAnsi="Garamond"/>
          <w:noProof w:val="0"/>
          <w:sz w:val="25"/>
          <w:szCs w:val="25"/>
        </w:rPr>
        <w:t xml:space="preserve"> trop le bousculer</w:t>
      </w:r>
      <w:r w:rsidRPr="00285D0D">
        <w:rPr>
          <w:rFonts w:ascii="Garamond" w:hAnsi="Garamond"/>
          <w:noProof w:val="0"/>
          <w:sz w:val="25"/>
          <w:szCs w:val="25"/>
        </w:rPr>
        <w:t>, le prie d’écouter son grand frère « il a raison Yanis, bien sûr qu’il a raison »</w:t>
      </w:r>
      <w:r w:rsidR="009C2963" w:rsidRPr="00285D0D">
        <w:rPr>
          <w:rFonts w:ascii="Garamond" w:hAnsi="Garamond"/>
          <w:noProof w:val="0"/>
          <w:sz w:val="25"/>
          <w:szCs w:val="25"/>
        </w:rPr>
        <w:t>. Jean-M</w:t>
      </w:r>
      <w:r w:rsidR="00B7392A" w:rsidRPr="00285D0D">
        <w:rPr>
          <w:rFonts w:ascii="Garamond" w:hAnsi="Garamond"/>
          <w:noProof w:val="0"/>
          <w:sz w:val="25"/>
          <w:szCs w:val="25"/>
        </w:rPr>
        <w:t xml:space="preserve">arie </w:t>
      </w:r>
      <w:r w:rsidR="002C290A" w:rsidRPr="00285D0D">
        <w:rPr>
          <w:rFonts w:ascii="Garamond" w:hAnsi="Garamond"/>
          <w:noProof w:val="0"/>
          <w:sz w:val="25"/>
          <w:szCs w:val="25"/>
        </w:rPr>
        <w:t>appuie sur le bouton « mute » de la télécommande. Il</w:t>
      </w:r>
      <w:r w:rsidR="00B7392A" w:rsidRPr="00285D0D">
        <w:rPr>
          <w:rFonts w:ascii="Garamond" w:hAnsi="Garamond"/>
          <w:noProof w:val="0"/>
          <w:sz w:val="25"/>
          <w:szCs w:val="25"/>
        </w:rPr>
        <w:t xml:space="preserve"> </w:t>
      </w:r>
      <w:r w:rsidR="004952C6" w:rsidRPr="00285D0D">
        <w:rPr>
          <w:rFonts w:ascii="Garamond" w:hAnsi="Garamond"/>
          <w:noProof w:val="0"/>
          <w:sz w:val="25"/>
          <w:szCs w:val="25"/>
        </w:rPr>
        <w:t>entend</w:t>
      </w:r>
      <w:r w:rsidR="006F6230" w:rsidRPr="00285D0D">
        <w:rPr>
          <w:rFonts w:ascii="Garamond" w:hAnsi="Garamond"/>
          <w:noProof w:val="0"/>
          <w:sz w:val="25"/>
          <w:szCs w:val="25"/>
        </w:rPr>
        <w:t xml:space="preserve"> tout ce qui s’échange</w:t>
      </w:r>
      <w:r w:rsidR="002C290A" w:rsidRPr="00285D0D">
        <w:rPr>
          <w:rFonts w:ascii="Garamond" w:hAnsi="Garamond"/>
          <w:noProof w:val="0"/>
          <w:sz w:val="25"/>
          <w:szCs w:val="25"/>
        </w:rPr>
        <w:t>, mais</w:t>
      </w:r>
      <w:r w:rsidR="00B7392A" w:rsidRPr="00285D0D">
        <w:rPr>
          <w:rFonts w:ascii="Garamond" w:hAnsi="Garamond"/>
          <w:noProof w:val="0"/>
          <w:sz w:val="25"/>
          <w:szCs w:val="25"/>
        </w:rPr>
        <w:t xml:space="preserve"> se garde</w:t>
      </w:r>
      <w:r w:rsidR="009C2963" w:rsidRPr="00285D0D">
        <w:rPr>
          <w:rFonts w:ascii="Garamond" w:hAnsi="Garamond"/>
          <w:noProof w:val="0"/>
          <w:sz w:val="25"/>
          <w:szCs w:val="25"/>
        </w:rPr>
        <w:t xml:space="preserve"> d’intervenir, sinon po</w:t>
      </w:r>
      <w:r w:rsidR="008A1D38" w:rsidRPr="00285D0D">
        <w:rPr>
          <w:rFonts w:ascii="Garamond" w:hAnsi="Garamond"/>
          <w:noProof w:val="0"/>
          <w:sz w:val="25"/>
          <w:szCs w:val="25"/>
        </w:rPr>
        <w:t xml:space="preserve">ur </w:t>
      </w:r>
      <w:r w:rsidR="009C2963" w:rsidRPr="00285D0D">
        <w:rPr>
          <w:rFonts w:ascii="Garamond" w:hAnsi="Garamond"/>
          <w:noProof w:val="0"/>
          <w:sz w:val="25"/>
          <w:szCs w:val="25"/>
        </w:rPr>
        <w:t xml:space="preserve">dire </w:t>
      </w:r>
      <w:r w:rsidR="008A1D38" w:rsidRPr="00285D0D">
        <w:rPr>
          <w:rFonts w:ascii="Garamond" w:hAnsi="Garamond"/>
          <w:noProof w:val="0"/>
          <w:sz w:val="25"/>
          <w:szCs w:val="25"/>
        </w:rPr>
        <w:t>à Larbi d</w:t>
      </w:r>
      <w:r w:rsidR="009C2963" w:rsidRPr="00285D0D">
        <w:rPr>
          <w:rFonts w:ascii="Garamond" w:hAnsi="Garamond"/>
          <w:noProof w:val="0"/>
          <w:sz w:val="25"/>
          <w:szCs w:val="25"/>
        </w:rPr>
        <w:t xml:space="preserve">e prendre garde à ses fréquentations. </w:t>
      </w:r>
      <w:r w:rsidR="004E3207" w:rsidRPr="00285D0D">
        <w:rPr>
          <w:rFonts w:ascii="Garamond" w:hAnsi="Garamond"/>
          <w:noProof w:val="0"/>
          <w:sz w:val="25"/>
          <w:szCs w:val="25"/>
        </w:rPr>
        <w:t xml:space="preserve">Larbi ne lui répond pas, dit à sa mère qu’il monte chez Yanis. </w:t>
      </w:r>
      <w:r w:rsidR="002C290A" w:rsidRPr="00285D0D">
        <w:rPr>
          <w:rFonts w:ascii="Garamond" w:hAnsi="Garamond"/>
          <w:noProof w:val="0"/>
          <w:sz w:val="25"/>
          <w:szCs w:val="25"/>
        </w:rPr>
        <w:t>Jean-Marie vint passer quelques jours chez Denise, trois ou quatre, pas plus.</w:t>
      </w:r>
    </w:p>
    <w:p w14:paraId="7FA5487C" w14:textId="77777777" w:rsidR="00B7392A" w:rsidRPr="00285D0D" w:rsidRDefault="00B7392A" w:rsidP="00B7392A">
      <w:pPr>
        <w:ind w:firstLine="1134"/>
        <w:jc w:val="both"/>
        <w:rPr>
          <w:rFonts w:ascii="Garamond" w:hAnsi="Garamond"/>
          <w:noProof w:val="0"/>
          <w:sz w:val="25"/>
          <w:szCs w:val="25"/>
        </w:rPr>
      </w:pPr>
    </w:p>
    <w:p w14:paraId="41093E3B" w14:textId="6AA959B5" w:rsidR="001626F7" w:rsidRPr="00285D0D" w:rsidRDefault="00B7392A" w:rsidP="00531612">
      <w:pPr>
        <w:jc w:val="both"/>
        <w:rPr>
          <w:rFonts w:ascii="Garamond" w:hAnsi="Garamond"/>
          <w:noProof w:val="0"/>
          <w:sz w:val="25"/>
          <w:szCs w:val="25"/>
        </w:rPr>
      </w:pPr>
      <w:r w:rsidRPr="00285D0D">
        <w:rPr>
          <w:rFonts w:ascii="Garamond" w:hAnsi="Garamond"/>
          <w:noProof w:val="0"/>
          <w:sz w:val="25"/>
          <w:szCs w:val="25"/>
        </w:rPr>
        <w:t>En rentrant chez lui Yanis retrouve Larbi assis devant l’entrée du bâtiment.</w:t>
      </w:r>
      <w:r w:rsidR="00642B85" w:rsidRPr="00285D0D">
        <w:rPr>
          <w:rFonts w:ascii="Garamond" w:hAnsi="Garamond"/>
          <w:noProof w:val="0"/>
          <w:sz w:val="25"/>
          <w:szCs w:val="25"/>
        </w:rPr>
        <w:t xml:space="preserve"> Le grand frère accepte qu’il</w:t>
      </w:r>
      <w:r w:rsidR="004E3207" w:rsidRPr="00285D0D">
        <w:rPr>
          <w:rFonts w:ascii="Garamond" w:hAnsi="Garamond"/>
          <w:noProof w:val="0"/>
          <w:sz w:val="25"/>
          <w:szCs w:val="25"/>
        </w:rPr>
        <w:t xml:space="preserve"> lui porte un sac de commissions. « </w:t>
      </w:r>
      <w:r w:rsidR="00B25F8A" w:rsidRPr="00285D0D">
        <w:rPr>
          <w:rFonts w:ascii="Garamond" w:hAnsi="Garamond"/>
          <w:noProof w:val="0"/>
          <w:sz w:val="25"/>
          <w:szCs w:val="25"/>
        </w:rPr>
        <w:t>P</w:t>
      </w:r>
      <w:r w:rsidR="004E3207" w:rsidRPr="00285D0D">
        <w:rPr>
          <w:rFonts w:ascii="Garamond" w:hAnsi="Garamond"/>
          <w:noProof w:val="0"/>
          <w:sz w:val="25"/>
          <w:szCs w:val="25"/>
        </w:rPr>
        <w:t>rends celui-ci. Tu manges ici</w:t>
      </w:r>
      <w:r w:rsidR="001626F5" w:rsidRPr="00285D0D">
        <w:rPr>
          <w:noProof w:val="0"/>
          <w:sz w:val="25"/>
          <w:szCs w:val="25"/>
        </w:rPr>
        <w:t> </w:t>
      </w:r>
      <w:r w:rsidR="004E3207" w:rsidRPr="00285D0D">
        <w:rPr>
          <w:rFonts w:ascii="Garamond" w:hAnsi="Garamond"/>
          <w:noProof w:val="0"/>
          <w:sz w:val="25"/>
          <w:szCs w:val="25"/>
        </w:rPr>
        <w:t>? » Larbi</w:t>
      </w:r>
      <w:r w:rsidRPr="00285D0D">
        <w:rPr>
          <w:rFonts w:ascii="Garamond" w:hAnsi="Garamond"/>
          <w:noProof w:val="0"/>
          <w:sz w:val="25"/>
          <w:szCs w:val="25"/>
        </w:rPr>
        <w:t xml:space="preserve"> lui rapporte que sa </w:t>
      </w:r>
      <w:r w:rsidR="00DD406D" w:rsidRPr="00285D0D">
        <w:rPr>
          <w:rFonts w:ascii="Garamond" w:hAnsi="Garamond"/>
          <w:noProof w:val="0"/>
          <w:sz w:val="25"/>
          <w:szCs w:val="25"/>
        </w:rPr>
        <w:t>mère</w:t>
      </w:r>
      <w:r w:rsidRPr="00285D0D">
        <w:rPr>
          <w:rFonts w:ascii="Garamond" w:hAnsi="Garamond"/>
          <w:noProof w:val="0"/>
          <w:sz w:val="25"/>
          <w:szCs w:val="25"/>
        </w:rPr>
        <w:t xml:space="preserve"> lui cria dessus. « Je lui ai crié pareil. Mais l’autre, le</w:t>
      </w:r>
      <w:r w:rsidR="000E2193" w:rsidRPr="00285D0D">
        <w:rPr>
          <w:rFonts w:ascii="Garamond" w:hAnsi="Garamond"/>
          <w:noProof w:val="0"/>
          <w:sz w:val="25"/>
          <w:szCs w:val="25"/>
        </w:rPr>
        <w:t xml:space="preserve"> gros,</w:t>
      </w:r>
      <w:r w:rsidRPr="00285D0D">
        <w:rPr>
          <w:rFonts w:ascii="Garamond" w:hAnsi="Garamond"/>
          <w:noProof w:val="0"/>
          <w:sz w:val="25"/>
          <w:szCs w:val="25"/>
        </w:rPr>
        <w:t xml:space="preserve"> ça ne le regarde pas. Il n’a pas à me faire de réflexion. Je l’ai envoyé chier. »  </w:t>
      </w:r>
      <w:r w:rsidR="004E3207" w:rsidRPr="00285D0D">
        <w:rPr>
          <w:rFonts w:ascii="Garamond" w:hAnsi="Garamond"/>
          <w:noProof w:val="0"/>
          <w:sz w:val="25"/>
          <w:szCs w:val="25"/>
        </w:rPr>
        <w:t>Denise n’éleva pas la voix sur son fils et Jean-Ma</w:t>
      </w:r>
      <w:r w:rsidR="00B25F8A" w:rsidRPr="00285D0D">
        <w:rPr>
          <w:rFonts w:ascii="Garamond" w:hAnsi="Garamond"/>
          <w:noProof w:val="0"/>
          <w:sz w:val="25"/>
          <w:szCs w:val="25"/>
        </w:rPr>
        <w:t>rie ne lui fit aucune remarque désobligeante,</w:t>
      </w:r>
      <w:r w:rsidR="004E3207" w:rsidRPr="00285D0D">
        <w:rPr>
          <w:rFonts w:ascii="Garamond" w:hAnsi="Garamond"/>
          <w:noProof w:val="0"/>
          <w:sz w:val="25"/>
          <w:szCs w:val="25"/>
        </w:rPr>
        <w:t xml:space="preserve"> « tu devrais faire attention à tes fréqu</w:t>
      </w:r>
      <w:r w:rsidR="00B25F8A" w:rsidRPr="00285D0D">
        <w:rPr>
          <w:rFonts w:ascii="Garamond" w:hAnsi="Garamond"/>
          <w:noProof w:val="0"/>
          <w:sz w:val="25"/>
          <w:szCs w:val="25"/>
        </w:rPr>
        <w:t>entations », c’est ce qu’il</w:t>
      </w:r>
      <w:r w:rsidR="004E3207" w:rsidRPr="00285D0D">
        <w:rPr>
          <w:rFonts w:ascii="Garamond" w:hAnsi="Garamond"/>
          <w:noProof w:val="0"/>
          <w:sz w:val="25"/>
          <w:szCs w:val="25"/>
        </w:rPr>
        <w:t xml:space="preserve"> lui dit</w:t>
      </w:r>
      <w:r w:rsidR="005A27D1" w:rsidRPr="00285D0D">
        <w:rPr>
          <w:rFonts w:ascii="Garamond" w:hAnsi="Garamond"/>
          <w:noProof w:val="0"/>
          <w:sz w:val="25"/>
          <w:szCs w:val="25"/>
        </w:rPr>
        <w:t>, mais aucune observation</w:t>
      </w:r>
      <w:r w:rsidR="00B25F8A" w:rsidRPr="00285D0D">
        <w:rPr>
          <w:rFonts w:ascii="Garamond" w:hAnsi="Garamond"/>
          <w:noProof w:val="0"/>
          <w:sz w:val="25"/>
          <w:szCs w:val="25"/>
        </w:rPr>
        <w:t xml:space="preserve"> blessante ou désagréable.</w:t>
      </w:r>
      <w:r w:rsidR="004E3207" w:rsidRPr="00285D0D">
        <w:rPr>
          <w:rFonts w:ascii="Garamond" w:hAnsi="Garamond"/>
          <w:noProof w:val="0"/>
          <w:sz w:val="25"/>
          <w:szCs w:val="25"/>
        </w:rPr>
        <w:t xml:space="preserve"> </w:t>
      </w:r>
    </w:p>
    <w:p w14:paraId="1AD24061" w14:textId="3A3F5FB3" w:rsidR="009C2963" w:rsidRPr="004E3207" w:rsidRDefault="00B7392A" w:rsidP="00531612">
      <w:pPr>
        <w:jc w:val="both"/>
        <w:rPr>
          <w:rFonts w:ascii="Garamond" w:hAnsi="Garamond"/>
          <w:noProof w:val="0"/>
        </w:rPr>
      </w:pPr>
      <w:r w:rsidRPr="00285D0D">
        <w:rPr>
          <w:rFonts w:ascii="Garamond" w:hAnsi="Garamond"/>
          <w:noProof w:val="0"/>
          <w:sz w:val="25"/>
          <w:szCs w:val="25"/>
        </w:rPr>
        <w:t xml:space="preserve">Plus tard, Yanis apprend </w:t>
      </w:r>
      <w:r w:rsidR="00B25F8A" w:rsidRPr="00285D0D">
        <w:rPr>
          <w:rFonts w:ascii="Garamond" w:hAnsi="Garamond"/>
          <w:noProof w:val="0"/>
          <w:sz w:val="25"/>
          <w:szCs w:val="25"/>
        </w:rPr>
        <w:t xml:space="preserve">au téléphone </w:t>
      </w:r>
      <w:r w:rsidR="002C290A" w:rsidRPr="00285D0D">
        <w:rPr>
          <w:rFonts w:ascii="Garamond" w:hAnsi="Garamond"/>
          <w:noProof w:val="0"/>
          <w:sz w:val="25"/>
          <w:szCs w:val="25"/>
        </w:rPr>
        <w:t>que monsieur Dilain</w:t>
      </w:r>
      <w:r w:rsidR="009C2963" w:rsidRPr="00285D0D">
        <w:rPr>
          <w:rFonts w:ascii="Garamond" w:hAnsi="Garamond"/>
          <w:sz w:val="25"/>
          <w:szCs w:val="25"/>
        </w:rPr>
        <w:t xml:space="preserve"> </w:t>
      </w:r>
      <w:r w:rsidRPr="00285D0D">
        <w:rPr>
          <w:rFonts w:ascii="Garamond" w:hAnsi="Garamond"/>
          <w:sz w:val="25"/>
          <w:szCs w:val="25"/>
        </w:rPr>
        <w:t>fut pris à partie</w:t>
      </w:r>
      <w:r w:rsidR="009C2963" w:rsidRPr="00285D0D">
        <w:rPr>
          <w:rFonts w:ascii="Garamond" w:hAnsi="Garamond"/>
          <w:sz w:val="25"/>
          <w:szCs w:val="25"/>
        </w:rPr>
        <w:t xml:space="preserve"> en fin de journée, devant la mairie. Une dizaine de motards cagoulés voulaient en découdre. Ils criaient leur haine « des cocos, des socialos et des musulmans ». Ils arboraient des étendards avec une flamme tricolore. L’un d’eux descendit de sa moto, courut vers le maire et le bouscula. Aussitôt, un cordon de protection regroupant une vingtaine d’hommes et de femmes s</w:t>
      </w:r>
      <w:r w:rsidR="008A1D38" w:rsidRPr="00285D0D">
        <w:rPr>
          <w:rFonts w:ascii="Garamond" w:hAnsi="Garamond"/>
          <w:sz w:val="25"/>
          <w:szCs w:val="25"/>
        </w:rPr>
        <w:t>e forma</w:t>
      </w:r>
      <w:r w:rsidR="009C2963" w:rsidRPr="00285D0D">
        <w:rPr>
          <w:rFonts w:ascii="Garamond" w:hAnsi="Garamond"/>
          <w:sz w:val="25"/>
          <w:szCs w:val="25"/>
        </w:rPr>
        <w:t xml:space="preserve"> autour du maire en criant « les fachos ne passeront pas</w:t>
      </w:r>
      <w:r w:rsidR="008B4562" w:rsidRPr="00285D0D">
        <w:rPr>
          <w:sz w:val="25"/>
          <w:szCs w:val="25"/>
        </w:rPr>
        <w:t> </w:t>
      </w:r>
      <w:r w:rsidR="009C2963" w:rsidRPr="00285D0D">
        <w:rPr>
          <w:rFonts w:ascii="Garamond" w:hAnsi="Garamond"/>
          <w:sz w:val="25"/>
          <w:szCs w:val="25"/>
        </w:rPr>
        <w:t>! » Le docteur Claude Dilain est un homme qui se bat sans relâche depuis des dizaines d’années pour que les citoy</w:t>
      </w:r>
      <w:r w:rsidR="002C290A" w:rsidRPr="00285D0D">
        <w:rPr>
          <w:rFonts w:ascii="Garamond" w:hAnsi="Garamond"/>
          <w:sz w:val="25"/>
          <w:szCs w:val="25"/>
        </w:rPr>
        <w:t>ens de Clichy-sous-Bois</w:t>
      </w:r>
      <w:r w:rsidR="00642B85" w:rsidRPr="00285D0D">
        <w:rPr>
          <w:rFonts w:ascii="Garamond" w:hAnsi="Garamond"/>
          <w:sz w:val="25"/>
          <w:szCs w:val="25"/>
        </w:rPr>
        <w:t xml:space="preserve"> vivent dignes</w:t>
      </w:r>
      <w:r w:rsidR="009C2963" w:rsidRPr="00285D0D">
        <w:rPr>
          <w:rFonts w:ascii="Garamond" w:hAnsi="Garamond"/>
          <w:sz w:val="25"/>
          <w:szCs w:val="25"/>
        </w:rPr>
        <w:t xml:space="preserve">, </w:t>
      </w:r>
      <w:r w:rsidR="00642B85" w:rsidRPr="00285D0D">
        <w:rPr>
          <w:rFonts w:ascii="Garamond" w:hAnsi="Garamond"/>
          <w:sz w:val="25"/>
          <w:szCs w:val="25"/>
        </w:rPr>
        <w:t xml:space="preserve">dans la liberté, </w:t>
      </w:r>
      <w:r w:rsidR="009C2963" w:rsidRPr="00285D0D">
        <w:rPr>
          <w:rFonts w:ascii="Garamond" w:hAnsi="Garamond"/>
          <w:sz w:val="25"/>
          <w:szCs w:val="25"/>
        </w:rPr>
        <w:t>dans l’égalité</w:t>
      </w:r>
      <w:r w:rsidR="00642B85" w:rsidRPr="00285D0D">
        <w:rPr>
          <w:rFonts w:ascii="Garamond" w:hAnsi="Garamond"/>
          <w:sz w:val="25"/>
          <w:szCs w:val="25"/>
        </w:rPr>
        <w:t xml:space="preserve"> et dans la fraternité</w:t>
      </w:r>
      <w:r w:rsidR="009C2963" w:rsidRPr="00285D0D">
        <w:rPr>
          <w:rFonts w:ascii="Garamond" w:hAnsi="Garamond"/>
          <w:sz w:val="25"/>
          <w:szCs w:val="25"/>
        </w:rPr>
        <w:t xml:space="preserve">. </w:t>
      </w:r>
      <w:r w:rsidRPr="00285D0D">
        <w:rPr>
          <w:rFonts w:ascii="Garamond" w:hAnsi="Garamond"/>
          <w:sz w:val="25"/>
          <w:szCs w:val="25"/>
        </w:rPr>
        <w:t>« </w:t>
      </w:r>
      <w:r w:rsidR="009C2963" w:rsidRPr="00285D0D">
        <w:rPr>
          <w:rFonts w:ascii="Garamond" w:hAnsi="Garamond"/>
          <w:sz w:val="25"/>
          <w:szCs w:val="25"/>
        </w:rPr>
        <w:t>Cette agression n’est pas la premièr</w:t>
      </w:r>
      <w:r w:rsidRPr="00285D0D">
        <w:rPr>
          <w:rFonts w:ascii="Garamond" w:hAnsi="Garamond"/>
          <w:sz w:val="25"/>
          <w:szCs w:val="25"/>
        </w:rPr>
        <w:t>e »</w:t>
      </w:r>
      <w:r w:rsidR="00145FAE" w:rsidRPr="00285D0D">
        <w:rPr>
          <w:rFonts w:ascii="Garamond" w:hAnsi="Garamond"/>
          <w:sz w:val="25"/>
          <w:szCs w:val="25"/>
        </w:rPr>
        <w:t xml:space="preserve">, </w:t>
      </w:r>
      <w:r w:rsidRPr="00285D0D">
        <w:rPr>
          <w:rFonts w:ascii="Garamond" w:hAnsi="Garamond"/>
          <w:sz w:val="25"/>
          <w:szCs w:val="25"/>
        </w:rPr>
        <w:t xml:space="preserve">dit Yanis </w:t>
      </w:r>
      <w:r w:rsidR="001626F7" w:rsidRPr="00285D0D">
        <w:rPr>
          <w:rFonts w:ascii="Garamond" w:hAnsi="Garamond"/>
          <w:sz w:val="25"/>
          <w:szCs w:val="25"/>
        </w:rPr>
        <w:t xml:space="preserve">à son interlocuteur </w:t>
      </w:r>
      <w:r w:rsidRPr="00285D0D">
        <w:rPr>
          <w:rFonts w:ascii="Garamond" w:hAnsi="Garamond"/>
          <w:sz w:val="25"/>
          <w:szCs w:val="25"/>
        </w:rPr>
        <w:t xml:space="preserve">au téléphone. </w:t>
      </w:r>
      <w:r w:rsidR="001626F7" w:rsidRPr="00285D0D">
        <w:rPr>
          <w:rFonts w:ascii="Garamond" w:hAnsi="Garamond"/>
          <w:sz w:val="25"/>
          <w:szCs w:val="25"/>
        </w:rPr>
        <w:t>Tous deux sont</w:t>
      </w:r>
      <w:r w:rsidRPr="00285D0D">
        <w:rPr>
          <w:rFonts w:ascii="Garamond" w:hAnsi="Garamond"/>
          <w:sz w:val="25"/>
          <w:szCs w:val="25"/>
        </w:rPr>
        <w:t xml:space="preserve"> </w:t>
      </w:r>
      <w:r w:rsidR="001626F7" w:rsidRPr="00285D0D">
        <w:rPr>
          <w:rFonts w:ascii="Garamond" w:hAnsi="Garamond"/>
          <w:sz w:val="25"/>
          <w:szCs w:val="25"/>
        </w:rPr>
        <w:t>d’accord pour</w:t>
      </w:r>
      <w:r w:rsidR="009C2963" w:rsidRPr="00285D0D">
        <w:rPr>
          <w:rFonts w:ascii="Garamond" w:hAnsi="Garamond"/>
          <w:sz w:val="25"/>
          <w:szCs w:val="25"/>
        </w:rPr>
        <w:t xml:space="preserve"> se joindre au comité de soutien à m</w:t>
      </w:r>
      <w:r w:rsidRPr="00285D0D">
        <w:rPr>
          <w:rFonts w:ascii="Garamond" w:hAnsi="Garamond"/>
          <w:sz w:val="25"/>
          <w:szCs w:val="25"/>
        </w:rPr>
        <w:t>onsieur le maire, en cours de constitution</w:t>
      </w:r>
      <w:r w:rsidR="009C2963" w:rsidRPr="00285D0D">
        <w:rPr>
          <w:rFonts w:ascii="Garamond" w:hAnsi="Garamond"/>
          <w:sz w:val="25"/>
          <w:szCs w:val="25"/>
        </w:rPr>
        <w:t>.</w:t>
      </w:r>
    </w:p>
    <w:p w14:paraId="0EFC846F" w14:textId="77777777" w:rsidR="009C2963" w:rsidRPr="00E460C3" w:rsidRDefault="009C2963" w:rsidP="00B317BB">
      <w:pPr>
        <w:ind w:firstLine="1134"/>
        <w:jc w:val="both"/>
        <w:rPr>
          <w:rFonts w:ascii="Garamond" w:hAnsi="Garamond"/>
          <w:noProof w:val="0"/>
        </w:rPr>
      </w:pPr>
    </w:p>
    <w:p w14:paraId="10CD0999" w14:textId="77777777" w:rsidR="00A0590C" w:rsidRDefault="00D875ED" w:rsidP="00B317BB">
      <w:pPr>
        <w:ind w:firstLine="1134"/>
        <w:rPr>
          <w:sz w:val="22"/>
          <w:szCs w:val="22"/>
        </w:rPr>
        <w:sectPr w:rsidR="00A0590C" w:rsidSect="00CE0B19">
          <w:pgSz w:w="7920" w:h="12240"/>
          <w:pgMar w:top="851" w:right="851" w:bottom="1134" w:left="1418" w:header="567" w:footer="567" w:gutter="0"/>
          <w:cols w:space="708"/>
          <w:docGrid w:linePitch="360"/>
        </w:sectPr>
      </w:pPr>
      <w:r w:rsidRPr="00B47461">
        <w:rPr>
          <w:sz w:val="22"/>
          <w:szCs w:val="22"/>
        </w:rPr>
        <w:br w:type="page"/>
      </w:r>
    </w:p>
    <w:p w14:paraId="7DEA8CBF" w14:textId="77777777" w:rsidR="00A0590C" w:rsidRDefault="00A0590C" w:rsidP="00A0590C">
      <w:pPr>
        <w:ind w:firstLine="1134"/>
        <w:jc w:val="both"/>
        <w:rPr>
          <w:rFonts w:ascii="Century" w:hAnsi="Century"/>
          <w:noProof w:val="0"/>
          <w:sz w:val="22"/>
          <w:szCs w:val="22"/>
        </w:rPr>
      </w:pPr>
    </w:p>
    <w:p w14:paraId="2A2675AC" w14:textId="77777777" w:rsidR="00A0590C" w:rsidRDefault="00A0590C" w:rsidP="00A0590C">
      <w:pPr>
        <w:ind w:firstLine="1134"/>
        <w:jc w:val="both"/>
        <w:rPr>
          <w:rFonts w:ascii="Century" w:hAnsi="Century"/>
          <w:noProof w:val="0"/>
          <w:sz w:val="22"/>
          <w:szCs w:val="22"/>
        </w:rPr>
      </w:pPr>
    </w:p>
    <w:p w14:paraId="207D0BBF" w14:textId="77777777" w:rsidR="00A0590C" w:rsidRDefault="00A0590C" w:rsidP="00A0590C">
      <w:pPr>
        <w:ind w:firstLine="1134"/>
        <w:jc w:val="both"/>
        <w:rPr>
          <w:rFonts w:ascii="Century" w:hAnsi="Century"/>
          <w:noProof w:val="0"/>
          <w:sz w:val="22"/>
          <w:szCs w:val="22"/>
        </w:rPr>
      </w:pPr>
    </w:p>
    <w:p w14:paraId="78386411" w14:textId="77777777" w:rsidR="00A0590C" w:rsidRDefault="00A0590C" w:rsidP="00A0590C">
      <w:pPr>
        <w:ind w:firstLine="1134"/>
        <w:jc w:val="both"/>
        <w:rPr>
          <w:rFonts w:ascii="Century" w:hAnsi="Century"/>
          <w:noProof w:val="0"/>
          <w:sz w:val="22"/>
          <w:szCs w:val="22"/>
        </w:rPr>
      </w:pPr>
    </w:p>
    <w:p w14:paraId="24F5FF50" w14:textId="73997EC1" w:rsidR="00A0590C" w:rsidRPr="00B273F9" w:rsidRDefault="00A0590C" w:rsidP="00A0590C">
      <w:pPr>
        <w:ind w:firstLine="1134"/>
        <w:jc w:val="both"/>
        <w:rPr>
          <w:rFonts w:ascii="Century" w:hAnsi="Century"/>
          <w:sz w:val="22"/>
          <w:szCs w:val="22"/>
        </w:rPr>
      </w:pPr>
      <w:r w:rsidRPr="007F7BB0">
        <w:rPr>
          <w:rFonts w:ascii="Century" w:hAnsi="Century"/>
          <w:b/>
          <w:noProof w:val="0"/>
          <w:sz w:val="38"/>
          <w:szCs w:val="38"/>
        </w:rPr>
        <w:t>L</w:t>
      </w:r>
      <w:r w:rsidRPr="00B273F9">
        <w:rPr>
          <w:rFonts w:ascii="Century" w:hAnsi="Century"/>
          <w:noProof w:val="0"/>
          <w:sz w:val="22"/>
          <w:szCs w:val="22"/>
        </w:rPr>
        <w:t xml:space="preserve">e lundi 31, les </w:t>
      </w:r>
      <w:r w:rsidRPr="00B273F9">
        <w:rPr>
          <w:rFonts w:ascii="Century" w:hAnsi="Century"/>
          <w:i/>
          <w:noProof w:val="0"/>
          <w:sz w:val="22"/>
          <w:szCs w:val="22"/>
        </w:rPr>
        <w:t>sayanim</w:t>
      </w:r>
      <w:r w:rsidRPr="00B273F9">
        <w:rPr>
          <w:rFonts w:ascii="Century" w:hAnsi="Century"/>
          <w:noProof w:val="0"/>
          <w:sz w:val="22"/>
          <w:szCs w:val="22"/>
        </w:rPr>
        <w:t xml:space="preserve"> se retrouvent chez Charly où ils déroulent le fil des événements de la veille… </w:t>
      </w:r>
      <w:r>
        <w:rPr>
          <w:rFonts w:ascii="Century" w:hAnsi="Century"/>
          <w:noProof w:val="0"/>
          <w:sz w:val="22"/>
          <w:szCs w:val="22"/>
        </w:rPr>
        <w:t xml:space="preserve">Sont également présents les membres de l’équipe des « départements périphériques ». </w:t>
      </w:r>
      <w:r w:rsidRPr="00B273F9">
        <w:rPr>
          <w:rFonts w:ascii="Century" w:hAnsi="Century"/>
          <w:noProof w:val="0"/>
          <w:sz w:val="22"/>
          <w:szCs w:val="22"/>
        </w:rPr>
        <w:t xml:space="preserve">Charly ne manque pas de tancer vertement Raphaël, pour avoir utilisé son téléphone, « un risque impardonnable » dit-il. Sur son visage, deux morceaux de sparadrap longs de plus de quatre centimètres barrent, l’un le front, au-dessus de l’œil gauche, l’autre le bas du visage, à la base du nez. Après leur départ, Charly finalise un compte-rendu qu’il déposera sous pli </w:t>
      </w:r>
      <w:r>
        <w:rPr>
          <w:rFonts w:ascii="Century" w:hAnsi="Century"/>
          <w:noProof w:val="0"/>
          <w:sz w:val="22"/>
          <w:szCs w:val="22"/>
        </w:rPr>
        <w:t>en fin de journée</w:t>
      </w:r>
      <w:r w:rsidRPr="00B273F9">
        <w:rPr>
          <w:rFonts w:ascii="Century" w:hAnsi="Century"/>
          <w:noProof w:val="0"/>
          <w:sz w:val="22"/>
          <w:szCs w:val="22"/>
        </w:rPr>
        <w:t xml:space="preserve"> à l’ambassade d’Israël « à l’attention de Yaïr K. » </w:t>
      </w:r>
    </w:p>
    <w:p w14:paraId="14966FFB" w14:textId="77777777" w:rsidR="00A0590C" w:rsidRDefault="00A0590C" w:rsidP="00B317BB">
      <w:pPr>
        <w:ind w:firstLine="1134"/>
        <w:rPr>
          <w:sz w:val="22"/>
          <w:szCs w:val="22"/>
        </w:rPr>
        <w:sectPr w:rsidR="00A0590C" w:rsidSect="00CE0B19">
          <w:pgSz w:w="7920" w:h="12240"/>
          <w:pgMar w:top="851" w:right="851" w:bottom="1134" w:left="1418" w:header="567" w:footer="567" w:gutter="0"/>
          <w:cols w:space="708"/>
          <w:docGrid w:linePitch="360"/>
        </w:sectPr>
      </w:pPr>
    </w:p>
    <w:p w14:paraId="30769908" w14:textId="25C513D4" w:rsidR="00D875ED" w:rsidRPr="00B47461" w:rsidRDefault="00D875ED" w:rsidP="00B317BB">
      <w:pPr>
        <w:ind w:firstLine="1134"/>
        <w:rPr>
          <w:sz w:val="22"/>
          <w:szCs w:val="22"/>
        </w:rPr>
      </w:pPr>
    </w:p>
    <w:p w14:paraId="227AAC9B" w14:textId="77777777" w:rsidR="002E0D64" w:rsidRDefault="002E0D64" w:rsidP="00B317BB">
      <w:pPr>
        <w:tabs>
          <w:tab w:val="left" w:pos="851"/>
        </w:tabs>
        <w:ind w:firstLine="1134"/>
        <w:jc w:val="both"/>
        <w:rPr>
          <w:rFonts w:ascii="Garamond" w:hAnsi="Garamond"/>
        </w:rPr>
      </w:pPr>
    </w:p>
    <w:p w14:paraId="573C8C1A" w14:textId="77777777" w:rsidR="002E0D64" w:rsidRDefault="002E0D64" w:rsidP="00B317BB">
      <w:pPr>
        <w:tabs>
          <w:tab w:val="left" w:pos="851"/>
        </w:tabs>
        <w:ind w:firstLine="1134"/>
        <w:jc w:val="both"/>
        <w:rPr>
          <w:rFonts w:ascii="Garamond" w:hAnsi="Garamond"/>
        </w:rPr>
      </w:pPr>
    </w:p>
    <w:p w14:paraId="48D79A76" w14:textId="7904CD32" w:rsidR="002E0D64" w:rsidRDefault="002E0D64" w:rsidP="00B317BB">
      <w:pPr>
        <w:tabs>
          <w:tab w:val="left" w:pos="851"/>
        </w:tabs>
        <w:ind w:firstLine="1134"/>
        <w:jc w:val="both"/>
        <w:rPr>
          <w:rFonts w:ascii="Garamond" w:hAnsi="Garamond"/>
        </w:rPr>
      </w:pPr>
    </w:p>
    <w:p w14:paraId="124D729E" w14:textId="77777777" w:rsidR="002E0D64" w:rsidRDefault="002E0D64" w:rsidP="00B317BB">
      <w:pPr>
        <w:tabs>
          <w:tab w:val="left" w:pos="851"/>
        </w:tabs>
        <w:ind w:firstLine="1134"/>
        <w:jc w:val="both"/>
        <w:rPr>
          <w:rFonts w:ascii="Garamond" w:hAnsi="Garamond"/>
        </w:rPr>
      </w:pPr>
    </w:p>
    <w:p w14:paraId="53BCFB16" w14:textId="220A0C02" w:rsidR="000D29CC" w:rsidRPr="00285D0D" w:rsidRDefault="00156877" w:rsidP="00104893">
      <w:pPr>
        <w:tabs>
          <w:tab w:val="left" w:pos="851"/>
        </w:tabs>
        <w:ind w:firstLine="1134"/>
        <w:jc w:val="both"/>
        <w:rPr>
          <w:rFonts w:ascii="Garamond" w:hAnsi="Garamond"/>
          <w:sz w:val="25"/>
          <w:szCs w:val="25"/>
        </w:rPr>
      </w:pPr>
      <w:r w:rsidRPr="00285D0D">
        <w:rPr>
          <w:rFonts w:ascii="Garamond" w:hAnsi="Garamond"/>
          <w:sz w:val="25"/>
          <w:szCs w:val="25"/>
        </w:rPr>
        <w:t>« </w:t>
      </w:r>
      <w:r w:rsidRPr="007F7BB0">
        <w:rPr>
          <w:rFonts w:ascii="Garamond" w:hAnsi="Garamond"/>
          <w:b/>
          <w:sz w:val="38"/>
          <w:szCs w:val="38"/>
        </w:rPr>
        <w:t>S</w:t>
      </w:r>
      <w:r w:rsidR="008E29D3">
        <w:rPr>
          <w:rFonts w:ascii="Garamond" w:hAnsi="Garamond"/>
          <w:sz w:val="25"/>
          <w:szCs w:val="25"/>
        </w:rPr>
        <w:t>ix mois » décida</w:t>
      </w:r>
      <w:r w:rsidR="00985640" w:rsidRPr="00285D0D">
        <w:rPr>
          <w:rFonts w:ascii="Garamond" w:hAnsi="Garamond"/>
          <w:sz w:val="25"/>
          <w:szCs w:val="25"/>
        </w:rPr>
        <w:t xml:space="preserve"> le juge contre</w:t>
      </w:r>
      <w:r w:rsidR="009C2963" w:rsidRPr="00285D0D">
        <w:rPr>
          <w:rFonts w:ascii="Garamond" w:hAnsi="Garamond"/>
          <w:sz w:val="25"/>
          <w:szCs w:val="25"/>
        </w:rPr>
        <w:t xml:space="preserve"> Larbi. Six mois pour vol avec violence… L</w:t>
      </w:r>
      <w:r w:rsidR="00F10290" w:rsidRPr="00285D0D">
        <w:rPr>
          <w:rFonts w:ascii="Garamond" w:hAnsi="Garamond"/>
          <w:sz w:val="25"/>
          <w:szCs w:val="25"/>
        </w:rPr>
        <w:t>’agression</w:t>
      </w:r>
      <w:r w:rsidRPr="00285D0D">
        <w:rPr>
          <w:rFonts w:ascii="Garamond" w:hAnsi="Garamond"/>
          <w:sz w:val="25"/>
          <w:szCs w:val="25"/>
        </w:rPr>
        <w:t xml:space="preserve"> se déroula</w:t>
      </w:r>
      <w:r w:rsidR="009C2963" w:rsidRPr="00285D0D">
        <w:rPr>
          <w:rFonts w:ascii="Garamond" w:hAnsi="Garamond"/>
          <w:sz w:val="25"/>
          <w:szCs w:val="25"/>
        </w:rPr>
        <w:t xml:space="preserve"> le samedi 24 février en fin de journée. Le buraliste était sur le point de baisser le rideau. </w:t>
      </w:r>
      <w:r w:rsidR="00827FB9" w:rsidRPr="00285D0D">
        <w:rPr>
          <w:rFonts w:ascii="Garamond" w:hAnsi="Garamond"/>
          <w:sz w:val="25"/>
          <w:szCs w:val="25"/>
        </w:rPr>
        <w:t>À</w:t>
      </w:r>
      <w:r w:rsidRPr="00285D0D">
        <w:rPr>
          <w:rFonts w:ascii="Garamond" w:hAnsi="Garamond"/>
          <w:sz w:val="25"/>
          <w:szCs w:val="25"/>
        </w:rPr>
        <w:t xml:space="preserve"> l’extérieur du magasin</w:t>
      </w:r>
      <w:r w:rsidR="00642B85" w:rsidRPr="00285D0D">
        <w:rPr>
          <w:rFonts w:ascii="Garamond" w:hAnsi="Garamond"/>
          <w:sz w:val="25"/>
          <w:szCs w:val="25"/>
        </w:rPr>
        <w:t>, Larbi</w:t>
      </w:r>
      <w:r w:rsidRPr="00285D0D">
        <w:rPr>
          <w:rFonts w:ascii="Garamond" w:hAnsi="Garamond"/>
          <w:sz w:val="25"/>
          <w:szCs w:val="25"/>
        </w:rPr>
        <w:t xml:space="preserve"> </w:t>
      </w:r>
      <w:r w:rsidR="009C2963" w:rsidRPr="00285D0D">
        <w:rPr>
          <w:rFonts w:ascii="Garamond" w:hAnsi="Garamond"/>
          <w:sz w:val="25"/>
          <w:szCs w:val="25"/>
        </w:rPr>
        <w:t>fai</w:t>
      </w:r>
      <w:r w:rsidRPr="00285D0D">
        <w:rPr>
          <w:rFonts w:ascii="Garamond" w:hAnsi="Garamond"/>
          <w:sz w:val="25"/>
          <w:szCs w:val="25"/>
        </w:rPr>
        <w:t>sait</w:t>
      </w:r>
      <w:r w:rsidR="009C2963" w:rsidRPr="00285D0D">
        <w:rPr>
          <w:rFonts w:ascii="Garamond" w:hAnsi="Garamond"/>
          <w:sz w:val="25"/>
          <w:szCs w:val="25"/>
        </w:rPr>
        <w:t xml:space="preserve"> le guet tout en bloquant </w:t>
      </w:r>
      <w:r w:rsidRPr="00285D0D">
        <w:rPr>
          <w:rFonts w:ascii="Garamond" w:hAnsi="Garamond"/>
          <w:sz w:val="25"/>
          <w:szCs w:val="25"/>
        </w:rPr>
        <w:t xml:space="preserve">discrètement </w:t>
      </w:r>
      <w:r w:rsidR="009C2963" w:rsidRPr="00285D0D">
        <w:rPr>
          <w:rFonts w:ascii="Garamond" w:hAnsi="Garamond"/>
          <w:sz w:val="25"/>
          <w:szCs w:val="25"/>
        </w:rPr>
        <w:t>la porte d’entrée, le visage à découvert</w:t>
      </w:r>
      <w:r w:rsidR="00BB5BEA" w:rsidRPr="00285D0D">
        <w:rPr>
          <w:rFonts w:ascii="Garamond" w:hAnsi="Garamond"/>
          <w:sz w:val="25"/>
          <w:szCs w:val="25"/>
        </w:rPr>
        <w:t>, une casquette noire vissée sur la tête</w:t>
      </w:r>
      <w:r w:rsidR="009C2963" w:rsidRPr="00285D0D">
        <w:rPr>
          <w:rFonts w:ascii="Garamond" w:hAnsi="Garamond"/>
          <w:sz w:val="25"/>
          <w:szCs w:val="25"/>
        </w:rPr>
        <w:t xml:space="preserve">. Ses deux </w:t>
      </w:r>
      <w:r w:rsidR="00BB5BEA" w:rsidRPr="00285D0D">
        <w:rPr>
          <w:rFonts w:ascii="Garamond" w:hAnsi="Garamond"/>
          <w:sz w:val="25"/>
          <w:szCs w:val="25"/>
        </w:rPr>
        <w:t>complices avaient dissimulé leur</w:t>
      </w:r>
      <w:r w:rsidR="009C2963" w:rsidRPr="00285D0D">
        <w:rPr>
          <w:rFonts w:ascii="Garamond" w:hAnsi="Garamond"/>
          <w:sz w:val="25"/>
          <w:szCs w:val="25"/>
        </w:rPr>
        <w:t xml:space="preserve"> visage dans leur capuche, sur le seuil de la</w:t>
      </w:r>
      <w:r w:rsidR="00BB5BEA" w:rsidRPr="00285D0D">
        <w:rPr>
          <w:rFonts w:ascii="Garamond" w:hAnsi="Garamond"/>
          <w:sz w:val="25"/>
          <w:szCs w:val="25"/>
        </w:rPr>
        <w:t xml:space="preserve"> boutique. Le </w:t>
      </w:r>
      <w:r w:rsidRPr="00285D0D">
        <w:rPr>
          <w:rFonts w:ascii="Garamond" w:hAnsi="Garamond"/>
          <w:sz w:val="25"/>
          <w:szCs w:val="25"/>
        </w:rPr>
        <w:t>premier commanda</w:t>
      </w:r>
      <w:r w:rsidR="00885BD4" w:rsidRPr="00285D0D">
        <w:rPr>
          <w:rFonts w:ascii="Garamond" w:hAnsi="Garamond"/>
          <w:sz w:val="25"/>
          <w:szCs w:val="25"/>
        </w:rPr>
        <w:t xml:space="preserve"> </w:t>
      </w:r>
      <w:r w:rsidR="008E29D3">
        <w:rPr>
          <w:rFonts w:ascii="Garamond" w:hAnsi="Garamond"/>
          <w:sz w:val="25"/>
          <w:szCs w:val="25"/>
        </w:rPr>
        <w:t xml:space="preserve">« trois Marlboro s’il vous plaît ! » « Vous êtes les derniers, nous allons fermer » répondit le marchand en se retournant vers ses rayonnages pour extraire les paquets. </w:t>
      </w:r>
      <w:r w:rsidR="008E29D3" w:rsidRPr="00285D0D">
        <w:rPr>
          <w:rFonts w:ascii="Garamond" w:hAnsi="Garamond"/>
          <w:sz w:val="25"/>
          <w:szCs w:val="25"/>
        </w:rPr>
        <w:t>À</w:t>
      </w:r>
      <w:r w:rsidR="008E29D3">
        <w:rPr>
          <w:rFonts w:ascii="Garamond" w:hAnsi="Garamond"/>
          <w:sz w:val="25"/>
          <w:szCs w:val="25"/>
        </w:rPr>
        <w:t xml:space="preserve"> ce moment précis,</w:t>
      </w:r>
      <w:r w:rsidRPr="00285D0D">
        <w:rPr>
          <w:rFonts w:ascii="Garamond" w:hAnsi="Garamond"/>
          <w:sz w:val="25"/>
          <w:szCs w:val="25"/>
        </w:rPr>
        <w:t xml:space="preserve"> le deuxième voyou </w:t>
      </w:r>
      <w:r w:rsidR="00885BD4" w:rsidRPr="00285D0D">
        <w:rPr>
          <w:rFonts w:ascii="Garamond" w:hAnsi="Garamond"/>
          <w:sz w:val="25"/>
          <w:szCs w:val="25"/>
        </w:rPr>
        <w:t>sorti</w:t>
      </w:r>
      <w:r w:rsidRPr="00285D0D">
        <w:rPr>
          <w:rFonts w:ascii="Garamond" w:hAnsi="Garamond"/>
          <w:sz w:val="25"/>
          <w:szCs w:val="25"/>
        </w:rPr>
        <w:t>t</w:t>
      </w:r>
      <w:r w:rsidR="00F10EFA" w:rsidRPr="00285D0D">
        <w:rPr>
          <w:rFonts w:ascii="Garamond" w:hAnsi="Garamond"/>
          <w:sz w:val="25"/>
          <w:szCs w:val="25"/>
        </w:rPr>
        <w:t xml:space="preserve"> une arme </w:t>
      </w:r>
      <w:r w:rsidR="00A822CD" w:rsidRPr="00285D0D">
        <w:rPr>
          <w:rFonts w:ascii="Garamond" w:hAnsi="Garamond"/>
          <w:sz w:val="25"/>
          <w:szCs w:val="25"/>
        </w:rPr>
        <w:t>dont</w:t>
      </w:r>
      <w:r w:rsidR="00F10EFA" w:rsidRPr="00285D0D">
        <w:rPr>
          <w:rFonts w:ascii="Garamond" w:hAnsi="Garamond"/>
          <w:sz w:val="25"/>
          <w:szCs w:val="25"/>
        </w:rPr>
        <w:t xml:space="preserve"> le débitant ne </w:t>
      </w:r>
      <w:r w:rsidR="008E29D3">
        <w:rPr>
          <w:rFonts w:ascii="Garamond" w:hAnsi="Garamond"/>
          <w:sz w:val="25"/>
          <w:szCs w:val="25"/>
        </w:rPr>
        <w:t>décè</w:t>
      </w:r>
      <w:r w:rsidR="00A822CD" w:rsidRPr="00285D0D">
        <w:rPr>
          <w:rFonts w:ascii="Garamond" w:hAnsi="Garamond"/>
          <w:sz w:val="25"/>
          <w:szCs w:val="25"/>
        </w:rPr>
        <w:t>l</w:t>
      </w:r>
      <w:r w:rsidR="008E29D3">
        <w:rPr>
          <w:rFonts w:ascii="Garamond" w:hAnsi="Garamond"/>
          <w:sz w:val="25"/>
          <w:szCs w:val="25"/>
        </w:rPr>
        <w:t>er</w:t>
      </w:r>
      <w:r w:rsidR="00A822CD" w:rsidRPr="00285D0D">
        <w:rPr>
          <w:rFonts w:ascii="Garamond" w:hAnsi="Garamond"/>
          <w:sz w:val="25"/>
          <w:szCs w:val="25"/>
        </w:rPr>
        <w:t>a</w:t>
      </w:r>
      <w:r w:rsidR="00F10EFA" w:rsidRPr="00285D0D">
        <w:rPr>
          <w:rFonts w:ascii="Garamond" w:hAnsi="Garamond"/>
          <w:sz w:val="25"/>
          <w:szCs w:val="25"/>
        </w:rPr>
        <w:t xml:space="preserve"> pas </w:t>
      </w:r>
      <w:r w:rsidR="00A822CD" w:rsidRPr="00285D0D">
        <w:rPr>
          <w:rFonts w:ascii="Garamond" w:hAnsi="Garamond"/>
          <w:sz w:val="25"/>
          <w:szCs w:val="25"/>
        </w:rPr>
        <w:t>la</w:t>
      </w:r>
      <w:r w:rsidR="00F10EFA" w:rsidRPr="00285D0D">
        <w:rPr>
          <w:rFonts w:ascii="Garamond" w:hAnsi="Garamond"/>
          <w:sz w:val="25"/>
          <w:szCs w:val="25"/>
        </w:rPr>
        <w:t xml:space="preserve"> factic</w:t>
      </w:r>
      <w:r w:rsidR="00A822CD" w:rsidRPr="00285D0D">
        <w:rPr>
          <w:rFonts w:ascii="Garamond" w:hAnsi="Garamond"/>
          <w:sz w:val="25"/>
          <w:szCs w:val="25"/>
        </w:rPr>
        <w:t>ité</w:t>
      </w:r>
      <w:r w:rsidR="00F10EFA" w:rsidRPr="00285D0D">
        <w:rPr>
          <w:rFonts w:ascii="Garamond" w:hAnsi="Garamond"/>
          <w:sz w:val="25"/>
          <w:szCs w:val="25"/>
        </w:rPr>
        <w:t xml:space="preserve"> et la pointa</w:t>
      </w:r>
      <w:r w:rsidR="00885BD4" w:rsidRPr="00285D0D">
        <w:rPr>
          <w:rFonts w:ascii="Garamond" w:hAnsi="Garamond"/>
          <w:sz w:val="25"/>
          <w:szCs w:val="25"/>
        </w:rPr>
        <w:t xml:space="preserve"> en </w:t>
      </w:r>
      <w:r w:rsidR="00F10EFA" w:rsidRPr="00285D0D">
        <w:rPr>
          <w:rFonts w:ascii="Garamond" w:hAnsi="Garamond"/>
          <w:sz w:val="25"/>
          <w:szCs w:val="25"/>
        </w:rPr>
        <w:t xml:space="preserve">sa </w:t>
      </w:r>
      <w:r w:rsidR="00885BD4" w:rsidRPr="00285D0D">
        <w:rPr>
          <w:rFonts w:ascii="Garamond" w:hAnsi="Garamond"/>
          <w:sz w:val="25"/>
          <w:szCs w:val="25"/>
        </w:rPr>
        <w:t xml:space="preserve">direction </w:t>
      </w:r>
      <w:r w:rsidR="009C2963" w:rsidRPr="00285D0D">
        <w:rPr>
          <w:rFonts w:ascii="Garamond" w:hAnsi="Garamond"/>
          <w:sz w:val="25"/>
          <w:szCs w:val="25"/>
        </w:rPr>
        <w:t>en hurlant « la caisse, la caisse ou j</w:t>
      </w:r>
      <w:r w:rsidR="00885BD4" w:rsidRPr="00285D0D">
        <w:rPr>
          <w:rFonts w:ascii="Garamond" w:hAnsi="Garamond"/>
          <w:sz w:val="25"/>
          <w:szCs w:val="25"/>
        </w:rPr>
        <w:t>e te bute</w:t>
      </w:r>
      <w:r w:rsidR="008B4562" w:rsidRPr="00285D0D">
        <w:rPr>
          <w:sz w:val="25"/>
          <w:szCs w:val="25"/>
        </w:rPr>
        <w:t> </w:t>
      </w:r>
      <w:r w:rsidR="00885BD4" w:rsidRPr="00285D0D">
        <w:rPr>
          <w:rFonts w:ascii="Garamond" w:hAnsi="Garamond"/>
          <w:sz w:val="25"/>
          <w:szCs w:val="25"/>
        </w:rPr>
        <w:t>! » Le premier</w:t>
      </w:r>
      <w:r w:rsidR="009C2963" w:rsidRPr="00285D0D">
        <w:rPr>
          <w:rFonts w:ascii="Garamond" w:hAnsi="Garamond"/>
          <w:sz w:val="25"/>
          <w:szCs w:val="25"/>
        </w:rPr>
        <w:t xml:space="preserve"> </w:t>
      </w:r>
      <w:r w:rsidR="001626F5" w:rsidRPr="00285D0D">
        <w:rPr>
          <w:rFonts w:ascii="Garamond" w:hAnsi="Garamond"/>
          <w:sz w:val="25"/>
          <w:szCs w:val="25"/>
        </w:rPr>
        <w:t>—</w:t>
      </w:r>
      <w:r w:rsidR="009C2963" w:rsidRPr="00285D0D">
        <w:rPr>
          <w:rFonts w:ascii="Garamond" w:hAnsi="Garamond"/>
          <w:sz w:val="25"/>
          <w:szCs w:val="25"/>
        </w:rPr>
        <w:t xml:space="preserve"> il tenait une batte de baseball </w:t>
      </w:r>
      <w:r w:rsidR="001626F5" w:rsidRPr="00285D0D">
        <w:rPr>
          <w:rFonts w:ascii="Garamond" w:hAnsi="Garamond"/>
          <w:sz w:val="25"/>
          <w:szCs w:val="25"/>
        </w:rPr>
        <w:t>—</w:t>
      </w:r>
      <w:r w:rsidR="009C2963" w:rsidRPr="00285D0D">
        <w:rPr>
          <w:rFonts w:ascii="Garamond" w:hAnsi="Garamond"/>
          <w:sz w:val="25"/>
          <w:szCs w:val="25"/>
        </w:rPr>
        <w:t xml:space="preserve"> s</w:t>
      </w:r>
      <w:r w:rsidR="00A822CD" w:rsidRPr="00285D0D">
        <w:rPr>
          <w:rFonts w:ascii="Garamond" w:hAnsi="Garamond"/>
          <w:sz w:val="25"/>
          <w:szCs w:val="25"/>
        </w:rPr>
        <w:t>e</w:t>
      </w:r>
      <w:r w:rsidR="009C2963" w:rsidRPr="00285D0D">
        <w:rPr>
          <w:rFonts w:ascii="Garamond" w:hAnsi="Garamond"/>
          <w:sz w:val="25"/>
          <w:szCs w:val="25"/>
        </w:rPr>
        <w:t xml:space="preserve"> </w:t>
      </w:r>
      <w:r w:rsidR="00A822CD" w:rsidRPr="00285D0D">
        <w:rPr>
          <w:rFonts w:ascii="Garamond" w:hAnsi="Garamond"/>
          <w:sz w:val="25"/>
          <w:szCs w:val="25"/>
        </w:rPr>
        <w:t>jeta</w:t>
      </w:r>
      <w:r w:rsidR="009C2963" w:rsidRPr="00285D0D">
        <w:rPr>
          <w:rFonts w:ascii="Garamond" w:hAnsi="Garamond"/>
          <w:sz w:val="25"/>
          <w:szCs w:val="25"/>
        </w:rPr>
        <w:t xml:space="preserve"> sur lui en criant à son tour « la caiss</w:t>
      </w:r>
      <w:r w:rsidR="00A822CD" w:rsidRPr="00285D0D">
        <w:rPr>
          <w:rFonts w:ascii="Garamond" w:hAnsi="Garamond"/>
          <w:sz w:val="25"/>
          <w:szCs w:val="25"/>
        </w:rPr>
        <w:t>e, la caisse</w:t>
      </w:r>
      <w:r w:rsidR="00A95EF6" w:rsidRPr="00285D0D">
        <w:rPr>
          <w:rFonts w:ascii="Garamond" w:hAnsi="Garamond"/>
          <w:sz w:val="25"/>
          <w:szCs w:val="25"/>
        </w:rPr>
        <w:t xml:space="preserve"> fils de pute</w:t>
      </w:r>
      <w:r w:rsidR="008B4562" w:rsidRPr="00285D0D">
        <w:rPr>
          <w:sz w:val="25"/>
          <w:szCs w:val="25"/>
        </w:rPr>
        <w:t> </w:t>
      </w:r>
      <w:r w:rsidR="00A822CD" w:rsidRPr="00285D0D">
        <w:rPr>
          <w:rFonts w:ascii="Garamond" w:hAnsi="Garamond"/>
          <w:sz w:val="25"/>
          <w:szCs w:val="25"/>
        </w:rPr>
        <w:t>! » L’homme tenta</w:t>
      </w:r>
      <w:r w:rsidR="009C2963" w:rsidRPr="00285D0D">
        <w:rPr>
          <w:rFonts w:ascii="Garamond" w:hAnsi="Garamond"/>
          <w:sz w:val="25"/>
          <w:szCs w:val="25"/>
        </w:rPr>
        <w:t xml:space="preserve"> de résister</w:t>
      </w:r>
      <w:r w:rsidR="00F10290" w:rsidRPr="00285D0D">
        <w:rPr>
          <w:rFonts w:ascii="Garamond" w:hAnsi="Garamond"/>
          <w:sz w:val="25"/>
          <w:szCs w:val="25"/>
        </w:rPr>
        <w:t>, mais c’était peine perdue</w:t>
      </w:r>
      <w:r w:rsidR="009C2963" w:rsidRPr="00285D0D">
        <w:rPr>
          <w:rFonts w:ascii="Garamond" w:hAnsi="Garamond"/>
          <w:sz w:val="25"/>
          <w:szCs w:val="25"/>
        </w:rPr>
        <w:t xml:space="preserve">. Il reçut </w:t>
      </w:r>
      <w:r w:rsidR="00885BD4" w:rsidRPr="00285D0D">
        <w:rPr>
          <w:rFonts w:ascii="Garamond" w:hAnsi="Garamond"/>
          <w:sz w:val="25"/>
          <w:szCs w:val="25"/>
        </w:rPr>
        <w:t>une avalanche</w:t>
      </w:r>
      <w:r w:rsidR="009C2963" w:rsidRPr="00285D0D">
        <w:rPr>
          <w:rFonts w:ascii="Garamond" w:hAnsi="Garamond"/>
          <w:sz w:val="25"/>
          <w:szCs w:val="25"/>
        </w:rPr>
        <w:t xml:space="preserve"> de coups</w:t>
      </w:r>
      <w:r w:rsidR="00F10290" w:rsidRPr="00285D0D">
        <w:rPr>
          <w:rFonts w:ascii="Garamond" w:hAnsi="Garamond"/>
          <w:sz w:val="25"/>
          <w:szCs w:val="25"/>
        </w:rPr>
        <w:t xml:space="preserve"> </w:t>
      </w:r>
      <w:r w:rsidR="009C2963" w:rsidRPr="00285D0D">
        <w:rPr>
          <w:rFonts w:ascii="Garamond" w:hAnsi="Garamond"/>
          <w:sz w:val="25"/>
          <w:szCs w:val="25"/>
        </w:rPr>
        <w:t>de poings, de pieds et de batte</w:t>
      </w:r>
      <w:r w:rsidR="00F10290" w:rsidRPr="00285D0D">
        <w:rPr>
          <w:rFonts w:ascii="Garamond" w:hAnsi="Garamond"/>
          <w:sz w:val="25"/>
          <w:szCs w:val="25"/>
        </w:rPr>
        <w:t>,</w:t>
      </w:r>
      <w:r w:rsidR="00885BD4" w:rsidRPr="00285D0D">
        <w:rPr>
          <w:rFonts w:ascii="Garamond" w:hAnsi="Garamond"/>
          <w:sz w:val="25"/>
          <w:szCs w:val="25"/>
        </w:rPr>
        <w:t xml:space="preserve"> si bien qu’il se retrouva à terre, plié</w:t>
      </w:r>
      <w:r w:rsidR="00F10290" w:rsidRPr="00285D0D">
        <w:rPr>
          <w:rFonts w:ascii="Garamond" w:hAnsi="Garamond"/>
          <w:sz w:val="25"/>
          <w:szCs w:val="25"/>
        </w:rPr>
        <w:t xml:space="preserve"> de douleur</w:t>
      </w:r>
      <w:r w:rsidR="00A95EF6" w:rsidRPr="00285D0D">
        <w:rPr>
          <w:rFonts w:ascii="Garamond" w:hAnsi="Garamond"/>
          <w:sz w:val="25"/>
          <w:szCs w:val="25"/>
        </w:rPr>
        <w:t>, ensanglanté</w:t>
      </w:r>
      <w:r w:rsidR="009C2963" w:rsidRPr="00285D0D">
        <w:rPr>
          <w:rFonts w:ascii="Garamond" w:hAnsi="Garamond"/>
          <w:sz w:val="25"/>
          <w:szCs w:val="25"/>
        </w:rPr>
        <w:t>.</w:t>
      </w:r>
      <w:r w:rsidR="00A822CD" w:rsidRPr="00285D0D">
        <w:rPr>
          <w:rFonts w:ascii="Garamond" w:hAnsi="Garamond"/>
          <w:sz w:val="25"/>
          <w:szCs w:val="25"/>
        </w:rPr>
        <w:t xml:space="preserve"> Il ne les vit pas</w:t>
      </w:r>
      <w:r w:rsidR="00175827" w:rsidRPr="00285D0D">
        <w:rPr>
          <w:rFonts w:ascii="Garamond" w:hAnsi="Garamond"/>
          <w:sz w:val="25"/>
          <w:szCs w:val="25"/>
        </w:rPr>
        <w:t xml:space="preserve"> </w:t>
      </w:r>
      <w:r w:rsidR="00F10290" w:rsidRPr="00285D0D">
        <w:rPr>
          <w:rFonts w:ascii="Garamond" w:hAnsi="Garamond"/>
          <w:sz w:val="25"/>
          <w:szCs w:val="25"/>
        </w:rPr>
        <w:t xml:space="preserve">ouvrir la caisse </w:t>
      </w:r>
      <w:r w:rsidR="00A822CD" w:rsidRPr="00285D0D">
        <w:rPr>
          <w:rFonts w:ascii="Garamond" w:hAnsi="Garamond"/>
          <w:sz w:val="25"/>
          <w:szCs w:val="25"/>
        </w:rPr>
        <w:t>ni ne les entendit</w:t>
      </w:r>
      <w:r w:rsidR="00175827" w:rsidRPr="00285D0D">
        <w:rPr>
          <w:rFonts w:ascii="Garamond" w:hAnsi="Garamond"/>
          <w:sz w:val="25"/>
          <w:szCs w:val="25"/>
        </w:rPr>
        <w:t>.</w:t>
      </w:r>
      <w:r w:rsidR="00A95EF6" w:rsidRPr="00285D0D">
        <w:rPr>
          <w:rFonts w:ascii="Garamond" w:hAnsi="Garamond"/>
          <w:sz w:val="25"/>
          <w:szCs w:val="25"/>
        </w:rPr>
        <w:t xml:space="preserve"> Les trois compèr</w:t>
      </w:r>
      <w:r w:rsidR="00A822CD" w:rsidRPr="00285D0D">
        <w:rPr>
          <w:rFonts w:ascii="Garamond" w:hAnsi="Garamond"/>
          <w:sz w:val="25"/>
          <w:szCs w:val="25"/>
        </w:rPr>
        <w:t>es déboulèrent</w:t>
      </w:r>
      <w:r w:rsidR="009C2963" w:rsidRPr="00285D0D">
        <w:rPr>
          <w:rFonts w:ascii="Garamond" w:hAnsi="Garamond"/>
          <w:sz w:val="25"/>
          <w:szCs w:val="25"/>
        </w:rPr>
        <w:t xml:space="preserve"> sur la chaussée</w:t>
      </w:r>
      <w:r w:rsidR="00707448" w:rsidRPr="00285D0D">
        <w:rPr>
          <w:rFonts w:ascii="Garamond" w:hAnsi="Garamond"/>
          <w:sz w:val="25"/>
          <w:szCs w:val="25"/>
        </w:rPr>
        <w:t xml:space="preserve">, deux portaient chacun un gros carton. Ils </w:t>
      </w:r>
      <w:r w:rsidR="009C2963" w:rsidRPr="00285D0D">
        <w:rPr>
          <w:rFonts w:ascii="Garamond" w:hAnsi="Garamond"/>
          <w:sz w:val="25"/>
          <w:szCs w:val="25"/>
        </w:rPr>
        <w:t>couru</w:t>
      </w:r>
      <w:r w:rsidR="00A822CD" w:rsidRPr="00285D0D">
        <w:rPr>
          <w:rFonts w:ascii="Garamond" w:hAnsi="Garamond"/>
          <w:sz w:val="25"/>
          <w:szCs w:val="25"/>
        </w:rPr>
        <w:t>rent</w:t>
      </w:r>
      <w:r w:rsidR="009C2963" w:rsidRPr="00285D0D">
        <w:rPr>
          <w:rFonts w:ascii="Garamond" w:hAnsi="Garamond"/>
          <w:sz w:val="25"/>
          <w:szCs w:val="25"/>
        </w:rPr>
        <w:t xml:space="preserve"> jusqu’à la 309 de l’un d’eux, garée dans le parking d’une supérette, quelques dizaines de m</w:t>
      </w:r>
      <w:r w:rsidR="00F10290" w:rsidRPr="00285D0D">
        <w:rPr>
          <w:rFonts w:ascii="Garamond" w:hAnsi="Garamond"/>
          <w:sz w:val="25"/>
          <w:szCs w:val="25"/>
        </w:rPr>
        <w:t>ètres plus haut. Le conducteur démarra</w:t>
      </w:r>
      <w:r w:rsidR="009C2963" w:rsidRPr="00285D0D">
        <w:rPr>
          <w:rFonts w:ascii="Garamond" w:hAnsi="Garamond"/>
          <w:sz w:val="25"/>
          <w:szCs w:val="25"/>
        </w:rPr>
        <w:t xml:space="preserve"> à tou</w:t>
      </w:r>
      <w:r w:rsidR="00351030">
        <w:rPr>
          <w:rFonts w:ascii="Garamond" w:hAnsi="Garamond"/>
          <w:sz w:val="25"/>
          <w:szCs w:val="25"/>
        </w:rPr>
        <w:t>te vitesse. Aucun ne poss</w:t>
      </w:r>
      <w:r w:rsidR="000C3962">
        <w:rPr>
          <w:rFonts w:ascii="Garamond" w:hAnsi="Garamond"/>
          <w:sz w:val="25"/>
          <w:szCs w:val="25"/>
        </w:rPr>
        <w:t>è</w:t>
      </w:r>
      <w:r w:rsidR="00351030">
        <w:rPr>
          <w:rFonts w:ascii="Garamond" w:hAnsi="Garamond"/>
          <w:sz w:val="25"/>
          <w:szCs w:val="25"/>
        </w:rPr>
        <w:t>de</w:t>
      </w:r>
      <w:r w:rsidR="00A95EF6" w:rsidRPr="00285D0D">
        <w:rPr>
          <w:rFonts w:ascii="Garamond" w:hAnsi="Garamond"/>
          <w:sz w:val="25"/>
          <w:szCs w:val="25"/>
        </w:rPr>
        <w:t xml:space="preserve"> l</w:t>
      </w:r>
      <w:r w:rsidR="009C2963" w:rsidRPr="00285D0D">
        <w:rPr>
          <w:rFonts w:ascii="Garamond" w:hAnsi="Garamond"/>
          <w:sz w:val="25"/>
          <w:szCs w:val="25"/>
        </w:rPr>
        <w:t xml:space="preserve">e permis de conduire, pas même le </w:t>
      </w:r>
      <w:r w:rsidR="00F10290" w:rsidRPr="00285D0D">
        <w:rPr>
          <w:rFonts w:ascii="Garamond" w:hAnsi="Garamond"/>
          <w:sz w:val="25"/>
          <w:szCs w:val="25"/>
        </w:rPr>
        <w:t>chauff</w:t>
      </w:r>
      <w:r w:rsidR="009C2963" w:rsidRPr="00285D0D">
        <w:rPr>
          <w:rFonts w:ascii="Garamond" w:hAnsi="Garamond"/>
          <w:sz w:val="25"/>
          <w:szCs w:val="25"/>
        </w:rPr>
        <w:t>eur qui est aussi le propriétaire du véhicule.</w:t>
      </w:r>
      <w:r w:rsidR="00885BD4" w:rsidRPr="00285D0D">
        <w:rPr>
          <w:rFonts w:ascii="Garamond" w:hAnsi="Garamond"/>
          <w:sz w:val="25"/>
          <w:szCs w:val="25"/>
        </w:rPr>
        <w:t xml:space="preserve"> C’est lui </w:t>
      </w:r>
      <w:r w:rsidR="00EE0BC5" w:rsidRPr="00285D0D">
        <w:rPr>
          <w:rFonts w:ascii="Garamond" w:hAnsi="Garamond"/>
          <w:sz w:val="25"/>
          <w:szCs w:val="25"/>
        </w:rPr>
        <w:t>qui utilisa le pistolet en plastique.</w:t>
      </w:r>
      <w:r w:rsidR="009C2963" w:rsidRPr="00285D0D">
        <w:rPr>
          <w:rFonts w:ascii="Garamond" w:hAnsi="Garamond"/>
          <w:sz w:val="25"/>
          <w:szCs w:val="25"/>
        </w:rPr>
        <w:t xml:space="preserve"> Ils venaient de dérober tout le contenu de la caisse, 2700</w:t>
      </w:r>
      <w:r w:rsidR="008B4562" w:rsidRPr="00285D0D">
        <w:rPr>
          <w:rFonts w:ascii="Garamond" w:hAnsi="Garamond"/>
          <w:sz w:val="25"/>
          <w:szCs w:val="25"/>
        </w:rPr>
        <w:t> </w:t>
      </w:r>
      <w:r w:rsidR="009C2963" w:rsidRPr="00285D0D">
        <w:rPr>
          <w:rFonts w:ascii="Garamond" w:hAnsi="Garamond"/>
          <w:sz w:val="25"/>
          <w:szCs w:val="25"/>
        </w:rPr>
        <w:t xml:space="preserve">€, et deux cartons de cigarettes. Ce vol, ils le préparèrent durant près d’un mois. </w:t>
      </w:r>
      <w:r w:rsidR="00351030">
        <w:rPr>
          <w:rFonts w:ascii="Garamond" w:hAnsi="Garamond"/>
          <w:sz w:val="25"/>
          <w:szCs w:val="25"/>
        </w:rPr>
        <w:t>Moins de soixante-douze heures</w:t>
      </w:r>
      <w:r w:rsidR="00F10290" w:rsidRPr="00285D0D">
        <w:rPr>
          <w:rFonts w:ascii="Garamond" w:hAnsi="Garamond"/>
          <w:sz w:val="25"/>
          <w:szCs w:val="25"/>
        </w:rPr>
        <w:t xml:space="preserve"> </w:t>
      </w:r>
      <w:r w:rsidR="009C2963" w:rsidRPr="00285D0D">
        <w:rPr>
          <w:rFonts w:ascii="Garamond" w:hAnsi="Garamond"/>
          <w:sz w:val="25"/>
          <w:szCs w:val="25"/>
        </w:rPr>
        <w:t>après leur forfait,</w:t>
      </w:r>
      <w:r w:rsidR="002C290A" w:rsidRPr="00285D0D">
        <w:rPr>
          <w:rFonts w:ascii="Garamond" w:hAnsi="Garamond"/>
          <w:sz w:val="25"/>
          <w:szCs w:val="25"/>
        </w:rPr>
        <w:t xml:space="preserve"> le jour même où le buraliste sortait du coma,</w:t>
      </w:r>
      <w:r w:rsidR="009C2963" w:rsidRPr="00285D0D">
        <w:rPr>
          <w:rFonts w:ascii="Garamond" w:hAnsi="Garamond"/>
          <w:sz w:val="25"/>
          <w:szCs w:val="25"/>
        </w:rPr>
        <w:t xml:space="preserve"> les trois camarades ét</w:t>
      </w:r>
      <w:r w:rsidR="00A822CD" w:rsidRPr="00285D0D">
        <w:rPr>
          <w:rFonts w:ascii="Garamond" w:hAnsi="Garamond"/>
          <w:sz w:val="25"/>
          <w:szCs w:val="25"/>
        </w:rPr>
        <w:t xml:space="preserve">aient appréhendés. </w:t>
      </w:r>
      <w:r w:rsidR="000D29CC" w:rsidRPr="00285D0D">
        <w:rPr>
          <w:rFonts w:ascii="Garamond" w:hAnsi="Garamond"/>
          <w:sz w:val="25"/>
          <w:szCs w:val="25"/>
        </w:rPr>
        <w:t>Larbi ne put ou ne voulut expliquer comment il se trouva mêlé à cette histoire. Ni à ses proches, ni aux policiers, ni au juge. Pourtant, bien que cette agression fut assez grave, qu’elle attira la presse, elle n’était pas leur première a</w:t>
      </w:r>
      <w:r w:rsidR="00351030">
        <w:rPr>
          <w:rFonts w:ascii="Garamond" w:hAnsi="Garamond"/>
          <w:sz w:val="25"/>
          <w:szCs w:val="25"/>
        </w:rPr>
        <w:t>ffaire. Larbi et s</w:t>
      </w:r>
      <w:r w:rsidR="000D29CC" w:rsidRPr="00285D0D">
        <w:rPr>
          <w:rFonts w:ascii="Garamond" w:hAnsi="Garamond"/>
          <w:sz w:val="25"/>
          <w:szCs w:val="25"/>
        </w:rPr>
        <w:t>e</w:t>
      </w:r>
      <w:r w:rsidR="00351030">
        <w:rPr>
          <w:rFonts w:ascii="Garamond" w:hAnsi="Garamond"/>
          <w:sz w:val="25"/>
          <w:szCs w:val="25"/>
        </w:rPr>
        <w:t>s mêmes camarades avaient commi</w:t>
      </w:r>
      <w:r w:rsidR="000D29CC" w:rsidRPr="00285D0D">
        <w:rPr>
          <w:rFonts w:ascii="Garamond" w:hAnsi="Garamond"/>
          <w:sz w:val="25"/>
          <w:szCs w:val="25"/>
        </w:rPr>
        <w:t xml:space="preserve">s plusieurs vols sur des marchés, à Sevran, Villepinte, Le Raincy, et dans des centres  commerciaux. Depuis Quiberon, et malgré sa volonté exprimée à Yanis en présence de Omar, mais aussi aux conseillers de la Mission locale, Larbi « filait un mauvais coton » disait leur voisine de palier. Alors que ses compagnons écopèrent de prison ferme, lui, compte tenu de son âge, fut </w:t>
      </w:r>
      <w:r w:rsidR="00351030">
        <w:rPr>
          <w:rFonts w:ascii="Garamond" w:hAnsi="Garamond"/>
          <w:sz w:val="25"/>
          <w:szCs w:val="25"/>
        </w:rPr>
        <w:t>condamné à un placement de six mois</w:t>
      </w:r>
      <w:r w:rsidR="00CA1FB2">
        <w:rPr>
          <w:rFonts w:ascii="Garamond" w:hAnsi="Garamond"/>
          <w:sz w:val="25"/>
          <w:szCs w:val="25"/>
        </w:rPr>
        <w:t xml:space="preserve"> dans un c</w:t>
      </w:r>
      <w:r w:rsidR="000D29CC" w:rsidRPr="00285D0D">
        <w:rPr>
          <w:rFonts w:ascii="Garamond" w:hAnsi="Garamond"/>
          <w:sz w:val="25"/>
          <w:szCs w:val="25"/>
        </w:rPr>
        <w:t xml:space="preserve">entre éducatif fermé, </w:t>
      </w:r>
      <w:r w:rsidR="00351030">
        <w:rPr>
          <w:rFonts w:ascii="Garamond" w:hAnsi="Garamond"/>
          <w:sz w:val="25"/>
          <w:szCs w:val="25"/>
        </w:rPr>
        <w:t>à Savigny-sur-Orge</w:t>
      </w:r>
      <w:r w:rsidR="000D29CC" w:rsidRPr="00285D0D">
        <w:rPr>
          <w:rFonts w:ascii="Garamond" w:hAnsi="Garamond"/>
          <w:sz w:val="25"/>
          <w:szCs w:val="25"/>
        </w:rPr>
        <w:t xml:space="preserve">. </w:t>
      </w:r>
    </w:p>
    <w:p w14:paraId="518649CB" w14:textId="3DB78549" w:rsidR="00707448" w:rsidRPr="00285D0D" w:rsidRDefault="00707448" w:rsidP="000D29CC">
      <w:pPr>
        <w:tabs>
          <w:tab w:val="left" w:pos="851"/>
        </w:tabs>
        <w:ind w:firstLine="1134"/>
        <w:jc w:val="both"/>
        <w:rPr>
          <w:rFonts w:ascii="Garamond" w:hAnsi="Garamond"/>
          <w:sz w:val="25"/>
          <w:szCs w:val="25"/>
        </w:rPr>
      </w:pPr>
    </w:p>
    <w:p w14:paraId="688E2CF8" w14:textId="08E51F06" w:rsidR="009C2963" w:rsidRPr="00285D0D" w:rsidRDefault="00351030" w:rsidP="00531612">
      <w:pPr>
        <w:tabs>
          <w:tab w:val="left" w:pos="851"/>
        </w:tabs>
        <w:jc w:val="both"/>
        <w:rPr>
          <w:rFonts w:ascii="Garamond" w:hAnsi="Garamond"/>
          <w:sz w:val="25"/>
          <w:szCs w:val="25"/>
        </w:rPr>
      </w:pPr>
      <w:r>
        <w:rPr>
          <w:rFonts w:ascii="Garamond" w:hAnsi="Garamond"/>
          <w:sz w:val="25"/>
          <w:szCs w:val="25"/>
        </w:rPr>
        <w:t>E</w:t>
      </w:r>
      <w:r w:rsidR="009C2963" w:rsidRPr="00285D0D">
        <w:rPr>
          <w:rFonts w:ascii="Garamond" w:hAnsi="Garamond"/>
          <w:sz w:val="25"/>
          <w:szCs w:val="25"/>
        </w:rPr>
        <w:t>n</w:t>
      </w:r>
      <w:r>
        <w:rPr>
          <w:rFonts w:ascii="Garamond" w:hAnsi="Garamond"/>
          <w:sz w:val="25"/>
          <w:szCs w:val="25"/>
        </w:rPr>
        <w:t xml:space="preserve"> même temps qu’il int</w:t>
      </w:r>
      <w:r w:rsidR="000C3962">
        <w:rPr>
          <w:rFonts w:ascii="Garamond" w:hAnsi="Garamond"/>
          <w:sz w:val="25"/>
          <w:szCs w:val="25"/>
        </w:rPr>
        <w:t>è</w:t>
      </w:r>
      <w:r>
        <w:rPr>
          <w:rFonts w:ascii="Garamond" w:hAnsi="Garamond"/>
          <w:sz w:val="25"/>
          <w:szCs w:val="25"/>
        </w:rPr>
        <w:t>gre</w:t>
      </w:r>
      <w:r w:rsidR="00CA1FB2">
        <w:rPr>
          <w:rFonts w:ascii="Garamond" w:hAnsi="Garamond"/>
          <w:sz w:val="25"/>
          <w:szCs w:val="25"/>
        </w:rPr>
        <w:t xml:space="preserve"> le c</w:t>
      </w:r>
      <w:r>
        <w:rPr>
          <w:rFonts w:ascii="Garamond" w:hAnsi="Garamond"/>
          <w:sz w:val="25"/>
          <w:szCs w:val="25"/>
        </w:rPr>
        <w:t>entre éducatif, Larbi es</w:t>
      </w:r>
      <w:r w:rsidR="009C2963" w:rsidRPr="00285D0D">
        <w:rPr>
          <w:rFonts w:ascii="Garamond" w:hAnsi="Garamond"/>
          <w:sz w:val="25"/>
          <w:szCs w:val="25"/>
        </w:rPr>
        <w:t>t définitivement exclu de la formation de peintre en carrosserie qu’il suivai</w:t>
      </w:r>
      <w:r w:rsidR="008341B4" w:rsidRPr="00285D0D">
        <w:rPr>
          <w:rFonts w:ascii="Garamond" w:hAnsi="Garamond"/>
          <w:sz w:val="25"/>
          <w:szCs w:val="25"/>
        </w:rPr>
        <w:t xml:space="preserve">t. « Le petit il file </w:t>
      </w:r>
      <w:r w:rsidR="009C2963" w:rsidRPr="00285D0D">
        <w:rPr>
          <w:rFonts w:ascii="Garamond" w:hAnsi="Garamond"/>
          <w:sz w:val="25"/>
          <w:szCs w:val="25"/>
        </w:rPr>
        <w:t>u</w:t>
      </w:r>
      <w:r w:rsidR="008341B4" w:rsidRPr="00285D0D">
        <w:rPr>
          <w:rFonts w:ascii="Garamond" w:hAnsi="Garamond"/>
          <w:sz w:val="25"/>
          <w:szCs w:val="25"/>
        </w:rPr>
        <w:t>n</w:t>
      </w:r>
      <w:r w:rsidR="009C2963" w:rsidRPr="00285D0D">
        <w:rPr>
          <w:rFonts w:ascii="Garamond" w:hAnsi="Garamond"/>
          <w:sz w:val="25"/>
          <w:szCs w:val="25"/>
        </w:rPr>
        <w:t xml:space="preserve"> mauvais coton » répétait la</w:t>
      </w:r>
      <w:r w:rsidR="00EE0BC5" w:rsidRPr="00285D0D">
        <w:rPr>
          <w:rFonts w:ascii="Garamond" w:hAnsi="Garamond"/>
          <w:sz w:val="25"/>
          <w:szCs w:val="25"/>
        </w:rPr>
        <w:t xml:space="preserve"> </w:t>
      </w:r>
      <w:r w:rsidR="007C567F" w:rsidRPr="00285D0D">
        <w:rPr>
          <w:rFonts w:ascii="Garamond" w:hAnsi="Garamond"/>
          <w:sz w:val="25"/>
          <w:szCs w:val="25"/>
        </w:rPr>
        <w:t xml:space="preserve">vieille </w:t>
      </w:r>
      <w:r w:rsidR="00EE0BC5" w:rsidRPr="00285D0D">
        <w:rPr>
          <w:rFonts w:ascii="Garamond" w:hAnsi="Garamond"/>
          <w:sz w:val="25"/>
          <w:szCs w:val="25"/>
        </w:rPr>
        <w:t xml:space="preserve">voisine des </w:t>
      </w:r>
      <w:r w:rsidR="00484693" w:rsidRPr="00285D0D">
        <w:rPr>
          <w:rFonts w:ascii="Garamond" w:hAnsi="Garamond"/>
          <w:sz w:val="25"/>
          <w:szCs w:val="25"/>
        </w:rPr>
        <w:t>El-Bethioui</w:t>
      </w:r>
      <w:r w:rsidR="00AC3BFC" w:rsidRPr="00285D0D">
        <w:rPr>
          <w:rFonts w:ascii="Garamond" w:hAnsi="Garamond"/>
          <w:sz w:val="25"/>
          <w:szCs w:val="25"/>
        </w:rPr>
        <w:t xml:space="preserve"> à la </w:t>
      </w:r>
      <w:r w:rsidR="00DD406D" w:rsidRPr="00285D0D">
        <w:rPr>
          <w:rFonts w:ascii="Garamond" w:hAnsi="Garamond"/>
          <w:sz w:val="25"/>
          <w:szCs w:val="25"/>
        </w:rPr>
        <w:t>mère</w:t>
      </w:r>
      <w:r w:rsidR="00AC3BFC" w:rsidRPr="00285D0D">
        <w:rPr>
          <w:rFonts w:ascii="Garamond" w:hAnsi="Garamond"/>
          <w:sz w:val="25"/>
          <w:szCs w:val="25"/>
        </w:rPr>
        <w:t xml:space="preserve"> ou à Yanis, une fois même à Sarah qui haussa les épaules</w:t>
      </w:r>
      <w:r w:rsidR="00484693" w:rsidRPr="00285D0D">
        <w:rPr>
          <w:rFonts w:ascii="Garamond" w:hAnsi="Garamond"/>
          <w:sz w:val="25"/>
          <w:szCs w:val="25"/>
        </w:rPr>
        <w:t>. Mais l</w:t>
      </w:r>
      <w:r w:rsidR="00571DC7" w:rsidRPr="00285D0D">
        <w:rPr>
          <w:rFonts w:ascii="Garamond" w:hAnsi="Garamond"/>
          <w:sz w:val="25"/>
          <w:szCs w:val="25"/>
        </w:rPr>
        <w:t>orsqu’elle</w:t>
      </w:r>
      <w:r w:rsidR="00EE0BC5" w:rsidRPr="00285D0D">
        <w:rPr>
          <w:rFonts w:ascii="Garamond" w:hAnsi="Garamond"/>
          <w:sz w:val="25"/>
          <w:szCs w:val="25"/>
        </w:rPr>
        <w:t xml:space="preserve"> </w:t>
      </w:r>
      <w:r w:rsidR="00571DC7" w:rsidRPr="00285D0D">
        <w:rPr>
          <w:rFonts w:ascii="Garamond" w:hAnsi="Garamond"/>
          <w:sz w:val="25"/>
          <w:szCs w:val="25"/>
        </w:rPr>
        <w:t>apprit</w:t>
      </w:r>
      <w:r w:rsidR="009C2963" w:rsidRPr="00285D0D">
        <w:rPr>
          <w:rFonts w:ascii="Garamond" w:hAnsi="Garamond"/>
          <w:sz w:val="25"/>
          <w:szCs w:val="25"/>
        </w:rPr>
        <w:t xml:space="preserve"> qu’il avait intég</w:t>
      </w:r>
      <w:r w:rsidR="00484693" w:rsidRPr="00285D0D">
        <w:rPr>
          <w:rFonts w:ascii="Garamond" w:hAnsi="Garamond"/>
          <w:sz w:val="25"/>
          <w:szCs w:val="25"/>
        </w:rPr>
        <w:t>ré une formation, elle s’exclama</w:t>
      </w:r>
      <w:r w:rsidR="009C2963" w:rsidRPr="00285D0D">
        <w:rPr>
          <w:rFonts w:ascii="Garamond" w:hAnsi="Garamond"/>
          <w:sz w:val="25"/>
          <w:szCs w:val="25"/>
        </w:rPr>
        <w:t xml:space="preserve"> « ça</w:t>
      </w:r>
      <w:r w:rsidR="00140224" w:rsidRPr="00285D0D">
        <w:rPr>
          <w:rFonts w:ascii="Garamond" w:hAnsi="Garamond"/>
          <w:sz w:val="25"/>
          <w:szCs w:val="25"/>
        </w:rPr>
        <w:t>,</w:t>
      </w:r>
      <w:r w:rsidR="009C2963" w:rsidRPr="00285D0D">
        <w:rPr>
          <w:rFonts w:ascii="Garamond" w:hAnsi="Garamond"/>
          <w:sz w:val="25"/>
          <w:szCs w:val="25"/>
        </w:rPr>
        <w:t xml:space="preserve"> c’est une vraie bonne nouvelle</w:t>
      </w:r>
      <w:r w:rsidR="008B4562" w:rsidRPr="00285D0D">
        <w:rPr>
          <w:sz w:val="25"/>
          <w:szCs w:val="25"/>
        </w:rPr>
        <w:t> </w:t>
      </w:r>
      <w:r w:rsidR="009C2963" w:rsidRPr="00285D0D">
        <w:rPr>
          <w:rFonts w:ascii="Garamond" w:hAnsi="Garamond"/>
          <w:sz w:val="25"/>
          <w:szCs w:val="25"/>
        </w:rPr>
        <w:t xml:space="preserve">! » </w:t>
      </w:r>
      <w:r w:rsidR="00437EB2" w:rsidRPr="00285D0D">
        <w:rPr>
          <w:rFonts w:ascii="Garamond" w:hAnsi="Garamond"/>
          <w:sz w:val="25"/>
          <w:szCs w:val="25"/>
        </w:rPr>
        <w:t xml:space="preserve">Depuis un an, </w:t>
      </w:r>
      <w:r w:rsidR="009C2963" w:rsidRPr="00285D0D">
        <w:rPr>
          <w:rFonts w:ascii="Garamond" w:hAnsi="Garamond"/>
          <w:sz w:val="25"/>
          <w:szCs w:val="25"/>
        </w:rPr>
        <w:t>Larbi semble désorienté. Cela a</w:t>
      </w:r>
      <w:r w:rsidR="00437EB2" w:rsidRPr="00285D0D">
        <w:rPr>
          <w:rFonts w:ascii="Garamond" w:hAnsi="Garamond"/>
          <w:sz w:val="25"/>
          <w:szCs w:val="25"/>
        </w:rPr>
        <w:t>vait commencé avec la nouvelle année</w:t>
      </w:r>
      <w:r w:rsidR="00EE0BC5" w:rsidRPr="00285D0D">
        <w:rPr>
          <w:rFonts w:ascii="Garamond" w:hAnsi="Garamond"/>
          <w:sz w:val="25"/>
          <w:szCs w:val="25"/>
        </w:rPr>
        <w:t xml:space="preserve"> scolaire</w:t>
      </w:r>
      <w:r w:rsidR="009C2963" w:rsidRPr="00285D0D">
        <w:rPr>
          <w:rFonts w:ascii="Garamond" w:hAnsi="Garamond"/>
          <w:sz w:val="25"/>
          <w:szCs w:val="25"/>
        </w:rPr>
        <w:t xml:space="preserve">. Il s’absentait régulièrement des cours depuis la reprise d’hiver. </w:t>
      </w:r>
      <w:r w:rsidR="008F0BC8" w:rsidRPr="00285D0D">
        <w:rPr>
          <w:rFonts w:ascii="Garamond" w:hAnsi="Garamond"/>
          <w:sz w:val="25"/>
          <w:szCs w:val="25"/>
        </w:rPr>
        <w:t>Il était en 3</w:t>
      </w:r>
      <w:r w:rsidR="008F0BC8" w:rsidRPr="00285D0D">
        <w:rPr>
          <w:rFonts w:ascii="Garamond" w:hAnsi="Garamond"/>
          <w:sz w:val="25"/>
          <w:szCs w:val="25"/>
          <w:vertAlign w:val="superscript"/>
        </w:rPr>
        <w:t>e</w:t>
      </w:r>
      <w:r w:rsidR="009C2963" w:rsidRPr="00285D0D">
        <w:rPr>
          <w:rFonts w:ascii="Garamond" w:hAnsi="Garamond"/>
          <w:sz w:val="25"/>
          <w:szCs w:val="25"/>
        </w:rPr>
        <w:t xml:space="preserve"> et ses performances devenaient rares. Il continuait de fréquente</w:t>
      </w:r>
      <w:r w:rsidR="00A822CD" w:rsidRPr="00285D0D">
        <w:rPr>
          <w:rFonts w:ascii="Garamond" w:hAnsi="Garamond"/>
          <w:sz w:val="25"/>
          <w:szCs w:val="25"/>
        </w:rPr>
        <w:t>r les nombreux jeunes dont il f</w:t>
      </w:r>
      <w:r w:rsidR="009C2963" w:rsidRPr="00285D0D">
        <w:rPr>
          <w:rFonts w:ascii="Garamond" w:hAnsi="Garamond"/>
          <w:sz w:val="25"/>
          <w:szCs w:val="25"/>
        </w:rPr>
        <w:t>it la connaissance duran</w:t>
      </w:r>
      <w:r w:rsidR="00EE0BC5" w:rsidRPr="00285D0D">
        <w:rPr>
          <w:rFonts w:ascii="Garamond" w:hAnsi="Garamond"/>
          <w:sz w:val="25"/>
          <w:szCs w:val="25"/>
        </w:rPr>
        <w:t>t les révoltes d’octobre</w:t>
      </w:r>
      <w:r w:rsidR="009C2963" w:rsidRPr="00285D0D">
        <w:rPr>
          <w:rFonts w:ascii="Garamond" w:hAnsi="Garamond"/>
          <w:sz w:val="25"/>
          <w:szCs w:val="25"/>
        </w:rPr>
        <w:t>. Il traînait souvent dans le centre commercial du haut de l’allée Maurice Audin. Parfois il disparaissait toute une journée. Lorsque ses frères s’inquiétaient, le sermonnaient, parfois sans ménagement, Larbi répondait « j’ai fait une descente à Paris avec avec mes potes</w:t>
      </w:r>
      <w:r w:rsidR="00EE0BC5" w:rsidRPr="00285D0D">
        <w:rPr>
          <w:rFonts w:ascii="Garamond" w:hAnsi="Garamond"/>
          <w:sz w:val="25"/>
          <w:szCs w:val="25"/>
        </w:rPr>
        <w:t>, y a rien d’mal</w:t>
      </w:r>
      <w:r w:rsidR="008B4562" w:rsidRPr="00285D0D">
        <w:rPr>
          <w:sz w:val="25"/>
          <w:szCs w:val="25"/>
        </w:rPr>
        <w:t> </w:t>
      </w:r>
      <w:r w:rsidR="00EE0BC5" w:rsidRPr="00285D0D">
        <w:rPr>
          <w:rFonts w:ascii="Garamond" w:hAnsi="Garamond"/>
          <w:sz w:val="25"/>
          <w:szCs w:val="25"/>
        </w:rPr>
        <w:t>! »</w:t>
      </w:r>
      <w:r w:rsidR="009C2963" w:rsidRPr="00285D0D">
        <w:rPr>
          <w:rFonts w:ascii="Garamond" w:hAnsi="Garamond"/>
          <w:sz w:val="25"/>
          <w:szCs w:val="25"/>
        </w:rPr>
        <w:t xml:space="preserve"> Il faisait partie d’une bande dont les membres habitaient à Clichy-sous-Bois ou à Montfermeil. Périodiquement ils prenaient le bus jusqu’à la station Église de Pantin, ou jusqu’à Pablo Picasso, </w:t>
      </w:r>
      <w:r>
        <w:rPr>
          <w:rFonts w:ascii="Garamond" w:hAnsi="Garamond"/>
          <w:sz w:val="25"/>
          <w:szCs w:val="25"/>
        </w:rPr>
        <w:t>où ils s’engouffraient dans</w:t>
      </w:r>
      <w:r w:rsidR="009C2963" w:rsidRPr="00285D0D">
        <w:rPr>
          <w:rFonts w:ascii="Garamond" w:hAnsi="Garamond"/>
          <w:sz w:val="25"/>
          <w:szCs w:val="25"/>
        </w:rPr>
        <w:t xml:space="preserve"> le métro. </w:t>
      </w:r>
      <w:r w:rsidR="00EE0BC5" w:rsidRPr="00285D0D">
        <w:rPr>
          <w:rFonts w:ascii="Garamond" w:hAnsi="Garamond"/>
          <w:sz w:val="25"/>
          <w:szCs w:val="25"/>
        </w:rPr>
        <w:t>L’heure suivante i</w:t>
      </w:r>
      <w:r w:rsidR="009C2963" w:rsidRPr="00285D0D">
        <w:rPr>
          <w:rFonts w:ascii="Garamond" w:hAnsi="Garamond"/>
          <w:sz w:val="25"/>
          <w:szCs w:val="25"/>
        </w:rPr>
        <w:t xml:space="preserve">ls se retrouvaient tous sur les Champs-Élysées ou autour du Forum des Halles. Importuner les filles ou bousculer d’autres jeunes faisait partie de leurs jeux préférés. Un jour de juin Larbi et sa bande s’étaient retrouvés piégés, enfermés dans le poste de police </w:t>
      </w:r>
      <w:r>
        <w:rPr>
          <w:rFonts w:ascii="Garamond" w:hAnsi="Garamond"/>
          <w:sz w:val="25"/>
          <w:szCs w:val="25"/>
        </w:rPr>
        <w:t xml:space="preserve">du Forum </w:t>
      </w:r>
      <w:r w:rsidR="009C2963" w:rsidRPr="00285D0D">
        <w:rPr>
          <w:rFonts w:ascii="Garamond" w:hAnsi="Garamond"/>
          <w:sz w:val="25"/>
          <w:szCs w:val="25"/>
        </w:rPr>
        <w:t>qui se trouv</w:t>
      </w:r>
      <w:r w:rsidR="00F366D1" w:rsidRPr="00285D0D">
        <w:rPr>
          <w:rFonts w:ascii="Garamond" w:hAnsi="Garamond"/>
          <w:sz w:val="25"/>
          <w:szCs w:val="25"/>
        </w:rPr>
        <w:t xml:space="preserve">e en </w:t>
      </w:r>
      <w:r w:rsidR="007C567F" w:rsidRPr="00285D0D">
        <w:rPr>
          <w:rFonts w:ascii="Garamond" w:hAnsi="Garamond"/>
          <w:sz w:val="25"/>
          <w:szCs w:val="25"/>
        </w:rPr>
        <w:t>face de l’entrée Lescot</w:t>
      </w:r>
      <w:r w:rsidR="00F366D1" w:rsidRPr="00285D0D">
        <w:rPr>
          <w:rFonts w:ascii="Garamond" w:hAnsi="Garamond"/>
          <w:sz w:val="25"/>
          <w:szCs w:val="25"/>
        </w:rPr>
        <w:t>, et l</w:t>
      </w:r>
      <w:r w:rsidR="009C2963" w:rsidRPr="00285D0D">
        <w:rPr>
          <w:rFonts w:ascii="Garamond" w:hAnsi="Garamond"/>
          <w:sz w:val="25"/>
          <w:szCs w:val="25"/>
        </w:rPr>
        <w:t>a raison</w:t>
      </w:r>
      <w:r w:rsidR="00F366D1" w:rsidRPr="00285D0D">
        <w:rPr>
          <w:rFonts w:ascii="Garamond" w:hAnsi="Garamond"/>
          <w:sz w:val="25"/>
          <w:szCs w:val="25"/>
        </w:rPr>
        <w:t xml:space="preserve"> à cela</w:t>
      </w:r>
      <w:r w:rsidR="009C2963" w:rsidRPr="00285D0D">
        <w:rPr>
          <w:rFonts w:ascii="Garamond" w:hAnsi="Garamond"/>
          <w:sz w:val="25"/>
          <w:szCs w:val="25"/>
        </w:rPr>
        <w:t xml:space="preserve"> tient en une expression que Larbi découvrait dans la bouche du juge pour enfan</w:t>
      </w:r>
      <w:r w:rsidR="008231D2" w:rsidRPr="00285D0D">
        <w:rPr>
          <w:rFonts w:ascii="Garamond" w:hAnsi="Garamond"/>
          <w:sz w:val="25"/>
          <w:szCs w:val="25"/>
        </w:rPr>
        <w:t>t :</w:t>
      </w:r>
      <w:r w:rsidR="009C2963" w:rsidRPr="00285D0D">
        <w:rPr>
          <w:rFonts w:ascii="Garamond" w:hAnsi="Garamond"/>
          <w:sz w:val="25"/>
          <w:szCs w:val="25"/>
        </w:rPr>
        <w:t xml:space="preserve"> « violence en réunion ». Pour sa défense il nia les faits qu’on lui reprochait. « C’est eux qui nous ont attaqués les premiers ». Pour</w:t>
      </w:r>
      <w:r w:rsidR="00F366D1" w:rsidRPr="00285D0D">
        <w:rPr>
          <w:rFonts w:ascii="Garamond" w:hAnsi="Garamond"/>
          <w:sz w:val="25"/>
          <w:szCs w:val="25"/>
        </w:rPr>
        <w:t>quoi</w:t>
      </w:r>
      <w:r w:rsidR="00E00BF7" w:rsidRPr="00285D0D">
        <w:rPr>
          <w:sz w:val="25"/>
          <w:szCs w:val="25"/>
        </w:rPr>
        <w:t> </w:t>
      </w:r>
      <w:r>
        <w:rPr>
          <w:rFonts w:ascii="Garamond" w:hAnsi="Garamond"/>
          <w:sz w:val="25"/>
          <w:szCs w:val="25"/>
        </w:rPr>
        <w:t>? Il ne put rien</w:t>
      </w:r>
      <w:r w:rsidR="00F366D1" w:rsidRPr="00285D0D">
        <w:rPr>
          <w:rFonts w:ascii="Garamond" w:hAnsi="Garamond"/>
          <w:sz w:val="25"/>
          <w:szCs w:val="25"/>
        </w:rPr>
        <w:t xml:space="preserve"> dire</w:t>
      </w:r>
      <w:r w:rsidR="009C2963" w:rsidRPr="00285D0D">
        <w:rPr>
          <w:rFonts w:ascii="Garamond" w:hAnsi="Garamond"/>
          <w:sz w:val="25"/>
          <w:szCs w:val="25"/>
        </w:rPr>
        <w:t xml:space="preserve">. Parmi les jeunes que Larbi et ses copains avaient agressés </w:t>
      </w:r>
      <w:r w:rsidR="001626F5" w:rsidRPr="00285D0D">
        <w:rPr>
          <w:rFonts w:ascii="Garamond" w:hAnsi="Garamond"/>
          <w:sz w:val="25"/>
          <w:szCs w:val="25"/>
        </w:rPr>
        <w:t>—</w:t>
      </w:r>
      <w:r w:rsidR="009C2963" w:rsidRPr="00285D0D">
        <w:rPr>
          <w:rFonts w:ascii="Garamond" w:hAnsi="Garamond"/>
          <w:sz w:val="25"/>
          <w:szCs w:val="25"/>
        </w:rPr>
        <w:t xml:space="preserve"> le tribunal retint que c’était bien </w:t>
      </w:r>
      <w:r w:rsidR="0017252E" w:rsidRPr="00285D0D">
        <w:rPr>
          <w:rFonts w:ascii="Garamond" w:hAnsi="Garamond"/>
          <w:sz w:val="25"/>
          <w:szCs w:val="25"/>
        </w:rPr>
        <w:t>« </w:t>
      </w:r>
      <w:r w:rsidR="009C2963" w:rsidRPr="00285D0D">
        <w:rPr>
          <w:rFonts w:ascii="Garamond" w:hAnsi="Garamond"/>
          <w:sz w:val="25"/>
          <w:szCs w:val="25"/>
        </w:rPr>
        <w:t xml:space="preserve">le groupe </w:t>
      </w:r>
      <w:r w:rsidR="002C290A" w:rsidRPr="00285D0D">
        <w:rPr>
          <w:rFonts w:ascii="Garamond" w:hAnsi="Garamond"/>
          <w:sz w:val="25"/>
          <w:szCs w:val="25"/>
        </w:rPr>
        <w:t>de C</w:t>
      </w:r>
      <w:r w:rsidR="0017252E" w:rsidRPr="00285D0D">
        <w:rPr>
          <w:rFonts w:ascii="Garamond" w:hAnsi="Garamond"/>
          <w:sz w:val="25"/>
          <w:szCs w:val="25"/>
        </w:rPr>
        <w:t>lichy-Montfermeil »</w:t>
      </w:r>
      <w:r w:rsidR="009C2963" w:rsidRPr="00285D0D">
        <w:rPr>
          <w:rFonts w:ascii="Garamond" w:hAnsi="Garamond"/>
          <w:sz w:val="25"/>
          <w:szCs w:val="25"/>
        </w:rPr>
        <w:t xml:space="preserve"> qui déclencha la rixe</w:t>
      </w:r>
      <w:r w:rsidR="008231D2" w:rsidRPr="00285D0D">
        <w:rPr>
          <w:rFonts w:ascii="Garamond" w:hAnsi="Garamond"/>
          <w:sz w:val="25"/>
          <w:szCs w:val="25"/>
        </w:rPr>
        <w:t xml:space="preserve"> et non l’autre</w:t>
      </w:r>
      <w:r w:rsidR="009C2963" w:rsidRPr="00285D0D">
        <w:rPr>
          <w:rFonts w:ascii="Garamond" w:hAnsi="Garamond"/>
          <w:sz w:val="25"/>
          <w:szCs w:val="25"/>
        </w:rPr>
        <w:t xml:space="preserve"> </w:t>
      </w:r>
      <w:r w:rsidR="001626F5" w:rsidRPr="00285D0D">
        <w:rPr>
          <w:rFonts w:ascii="Garamond" w:hAnsi="Garamond"/>
          <w:sz w:val="25"/>
          <w:szCs w:val="25"/>
        </w:rPr>
        <w:t>—</w:t>
      </w:r>
      <w:r w:rsidR="00326539" w:rsidRPr="00285D0D">
        <w:rPr>
          <w:rFonts w:ascii="Garamond" w:hAnsi="Garamond"/>
          <w:sz w:val="25"/>
          <w:szCs w:val="25"/>
        </w:rPr>
        <w:t>,</w:t>
      </w:r>
      <w:r w:rsidR="009C2963" w:rsidRPr="00285D0D">
        <w:rPr>
          <w:rFonts w:ascii="Garamond" w:hAnsi="Garamond"/>
          <w:sz w:val="25"/>
          <w:szCs w:val="25"/>
        </w:rPr>
        <w:t xml:space="preserve"> il s’en trouvait un dont les coups qu’i</w:t>
      </w:r>
      <w:r w:rsidR="002C290A" w:rsidRPr="00285D0D">
        <w:rPr>
          <w:rFonts w:ascii="Garamond" w:hAnsi="Garamond"/>
          <w:sz w:val="25"/>
          <w:szCs w:val="25"/>
        </w:rPr>
        <w:t>l avait reçus entraînèrent</w:t>
      </w:r>
      <w:r w:rsidR="009C2963" w:rsidRPr="00285D0D">
        <w:rPr>
          <w:rFonts w:ascii="Garamond" w:hAnsi="Garamond"/>
          <w:sz w:val="25"/>
          <w:szCs w:val="25"/>
        </w:rPr>
        <w:t xml:space="preserve"> une fracture de cheville et une incapacité temporaire totale de sept jours. Une mesure de réparation pénale fut prononcée contre Larbi : travailler dans une association caritative tous les jours ouvrés de 9</w:t>
      </w:r>
      <w:r w:rsidR="008B4562" w:rsidRPr="00285D0D">
        <w:rPr>
          <w:rFonts w:ascii="Garamond" w:hAnsi="Garamond"/>
          <w:sz w:val="25"/>
          <w:szCs w:val="25"/>
        </w:rPr>
        <w:t> </w:t>
      </w:r>
      <w:r w:rsidR="009C2963" w:rsidRPr="00285D0D">
        <w:rPr>
          <w:rFonts w:ascii="Garamond" w:hAnsi="Garamond"/>
          <w:sz w:val="25"/>
          <w:szCs w:val="25"/>
        </w:rPr>
        <w:t>h à midi pendant deux semaines. Des sanctions similaires ou plus lou</w:t>
      </w:r>
      <w:r w:rsidR="00A822CD" w:rsidRPr="00285D0D">
        <w:rPr>
          <w:rFonts w:ascii="Garamond" w:hAnsi="Garamond"/>
          <w:sz w:val="25"/>
          <w:szCs w:val="25"/>
        </w:rPr>
        <w:t>rdes furent infligées à ses camarades de la bande. C’est ainsi qu’il se retrouva</w:t>
      </w:r>
      <w:r w:rsidR="009C2963" w:rsidRPr="00285D0D">
        <w:rPr>
          <w:rFonts w:ascii="Garamond" w:hAnsi="Garamond"/>
          <w:sz w:val="25"/>
          <w:szCs w:val="25"/>
        </w:rPr>
        <w:t xml:space="preserve"> à </w:t>
      </w:r>
      <w:r w:rsidR="008231D2" w:rsidRPr="00285D0D">
        <w:rPr>
          <w:rFonts w:ascii="Garamond" w:hAnsi="Garamond"/>
          <w:sz w:val="25"/>
          <w:szCs w:val="25"/>
        </w:rPr>
        <w:t xml:space="preserve">glisser </w:t>
      </w:r>
      <w:r w:rsidR="002C290A" w:rsidRPr="00285D0D">
        <w:rPr>
          <w:rFonts w:ascii="Garamond" w:hAnsi="Garamond"/>
          <w:sz w:val="25"/>
          <w:szCs w:val="25"/>
        </w:rPr>
        <w:t xml:space="preserve">tous les matins </w:t>
      </w:r>
      <w:r w:rsidR="009C2963" w:rsidRPr="00285D0D">
        <w:rPr>
          <w:rFonts w:ascii="Garamond" w:hAnsi="Garamond"/>
          <w:sz w:val="25"/>
          <w:szCs w:val="25"/>
        </w:rPr>
        <w:t xml:space="preserve">des enveloppes « don » dans les boîtes aux lettres au profit du Secours catholique de Clichy-sous-Bois. </w:t>
      </w:r>
      <w:r w:rsidR="009F6CD0" w:rsidRPr="00285D0D">
        <w:rPr>
          <w:rFonts w:ascii="Garamond" w:hAnsi="Garamond"/>
          <w:sz w:val="25"/>
          <w:szCs w:val="25"/>
        </w:rPr>
        <w:t>À</w:t>
      </w:r>
      <w:r w:rsidR="002C290A" w:rsidRPr="00285D0D">
        <w:rPr>
          <w:rFonts w:ascii="Garamond" w:hAnsi="Garamond"/>
          <w:sz w:val="25"/>
          <w:szCs w:val="25"/>
        </w:rPr>
        <w:t xml:space="preserve"> la fin de son travail d’intérêt général, l’association offrit</w:t>
      </w:r>
      <w:r w:rsidR="006A2AB8" w:rsidRPr="00285D0D">
        <w:rPr>
          <w:rFonts w:ascii="Garamond" w:hAnsi="Garamond"/>
          <w:sz w:val="25"/>
          <w:szCs w:val="25"/>
        </w:rPr>
        <w:t xml:space="preserve"> à Larbi un coffret de chocolats</w:t>
      </w:r>
      <w:r w:rsidR="002C290A" w:rsidRPr="00285D0D">
        <w:rPr>
          <w:rFonts w:ascii="Garamond" w:hAnsi="Garamond"/>
          <w:sz w:val="25"/>
          <w:szCs w:val="25"/>
        </w:rPr>
        <w:t xml:space="preserve"> et 50 €. </w:t>
      </w:r>
      <w:r w:rsidR="009F6CD0" w:rsidRPr="00285D0D">
        <w:rPr>
          <w:rFonts w:ascii="Garamond" w:hAnsi="Garamond"/>
          <w:sz w:val="25"/>
          <w:szCs w:val="25"/>
        </w:rPr>
        <w:t>À</w:t>
      </w:r>
      <w:r w:rsidR="006A2AB8" w:rsidRPr="00285D0D">
        <w:rPr>
          <w:rFonts w:ascii="Garamond" w:hAnsi="Garamond"/>
          <w:sz w:val="25"/>
          <w:szCs w:val="25"/>
        </w:rPr>
        <w:t xml:space="preserve"> l’intérieur de la boîte</w:t>
      </w:r>
      <w:r w:rsidR="00B8240C" w:rsidRPr="00285D0D">
        <w:rPr>
          <w:rFonts w:ascii="Garamond" w:hAnsi="Garamond"/>
          <w:sz w:val="25"/>
          <w:szCs w:val="25"/>
        </w:rPr>
        <w:t xml:space="preserve"> de chocolats</w:t>
      </w:r>
      <w:r>
        <w:rPr>
          <w:rFonts w:ascii="Garamond" w:hAnsi="Garamond"/>
          <w:sz w:val="25"/>
          <w:szCs w:val="25"/>
        </w:rPr>
        <w:t xml:space="preserve"> que Larbi ouvrit</w:t>
      </w:r>
      <w:r w:rsidR="006A2AB8" w:rsidRPr="00285D0D">
        <w:rPr>
          <w:rFonts w:ascii="Garamond" w:hAnsi="Garamond"/>
          <w:sz w:val="25"/>
          <w:szCs w:val="25"/>
        </w:rPr>
        <w:t xml:space="preserve"> </w:t>
      </w:r>
      <w:r>
        <w:rPr>
          <w:rFonts w:ascii="Garamond" w:hAnsi="Garamond"/>
          <w:sz w:val="25"/>
          <w:szCs w:val="25"/>
        </w:rPr>
        <w:t xml:space="preserve">aussitôt reçue </w:t>
      </w:r>
      <w:r w:rsidR="006A2AB8" w:rsidRPr="00285D0D">
        <w:rPr>
          <w:rFonts w:ascii="Garamond" w:hAnsi="Garamond"/>
          <w:sz w:val="25"/>
          <w:szCs w:val="25"/>
        </w:rPr>
        <w:t xml:space="preserve">pour en avaler deux, il y avait une invitation au </w:t>
      </w:r>
      <w:r w:rsidR="00555584">
        <w:rPr>
          <w:rFonts w:ascii="Garamond" w:hAnsi="Garamond"/>
          <w:sz w:val="25"/>
          <w:szCs w:val="25"/>
        </w:rPr>
        <w:t>12</w:t>
      </w:r>
      <w:r w:rsidR="00555584" w:rsidRPr="00285D0D">
        <w:rPr>
          <w:rFonts w:ascii="Garamond" w:hAnsi="Garamond"/>
          <w:sz w:val="25"/>
          <w:szCs w:val="25"/>
          <w:vertAlign w:val="superscript"/>
        </w:rPr>
        <w:t>e</w:t>
      </w:r>
      <w:r w:rsidR="00B8240C" w:rsidRPr="00285D0D">
        <w:rPr>
          <w:rFonts w:ascii="Garamond" w:hAnsi="Garamond"/>
          <w:sz w:val="25"/>
          <w:szCs w:val="25"/>
        </w:rPr>
        <w:t xml:space="preserve"> </w:t>
      </w:r>
      <w:r w:rsidR="006A2AB8" w:rsidRPr="00285D0D">
        <w:rPr>
          <w:rFonts w:ascii="Garamond" w:hAnsi="Garamond"/>
          <w:sz w:val="25"/>
          <w:szCs w:val="25"/>
        </w:rPr>
        <w:t>Salon du chocolat</w:t>
      </w:r>
      <w:r w:rsidR="00B8240C" w:rsidRPr="00285D0D">
        <w:rPr>
          <w:rFonts w:ascii="Garamond" w:hAnsi="Garamond"/>
          <w:sz w:val="25"/>
          <w:szCs w:val="25"/>
        </w:rPr>
        <w:t xml:space="preserve"> qui se tien</w:t>
      </w:r>
      <w:r>
        <w:rPr>
          <w:rFonts w:ascii="Garamond" w:hAnsi="Garamond"/>
          <w:sz w:val="25"/>
          <w:szCs w:val="25"/>
        </w:rPr>
        <w:t>t au P</w:t>
      </w:r>
      <w:r w:rsidR="00B8240C" w:rsidRPr="00285D0D">
        <w:rPr>
          <w:rFonts w:ascii="Garamond" w:hAnsi="Garamond"/>
          <w:sz w:val="25"/>
          <w:szCs w:val="25"/>
        </w:rPr>
        <w:t>arc des expositions de la Porte de Versailles</w:t>
      </w:r>
      <w:r w:rsidR="000C3962">
        <w:rPr>
          <w:rFonts w:ascii="Garamond" w:hAnsi="Garamond"/>
          <w:sz w:val="25"/>
          <w:szCs w:val="25"/>
        </w:rPr>
        <w:t>.</w:t>
      </w:r>
    </w:p>
    <w:p w14:paraId="7897D9CB" w14:textId="4040DA23" w:rsidR="002E0D64" w:rsidRDefault="009C2963" w:rsidP="00654189">
      <w:pPr>
        <w:tabs>
          <w:tab w:val="left" w:pos="851"/>
        </w:tabs>
        <w:jc w:val="both"/>
        <w:rPr>
          <w:rFonts w:ascii="Garamond" w:hAnsi="Garamond"/>
        </w:rPr>
      </w:pPr>
      <w:r w:rsidRPr="00285D0D">
        <w:rPr>
          <w:rFonts w:ascii="Garamond" w:hAnsi="Garamond"/>
          <w:sz w:val="25"/>
          <w:szCs w:val="25"/>
        </w:rPr>
        <w:t>La dernière semaine de juillet, Larbi et Omar la passèrent dans un ca</w:t>
      </w:r>
      <w:r w:rsidR="00A822CD" w:rsidRPr="00285D0D">
        <w:rPr>
          <w:rFonts w:ascii="Garamond" w:hAnsi="Garamond"/>
          <w:sz w:val="25"/>
          <w:szCs w:val="25"/>
        </w:rPr>
        <w:t>mping à Quiberon presque totalement aux frais du</w:t>
      </w:r>
      <w:r w:rsidRPr="00285D0D">
        <w:rPr>
          <w:rFonts w:ascii="Garamond" w:hAnsi="Garamond"/>
          <w:sz w:val="25"/>
          <w:szCs w:val="25"/>
        </w:rPr>
        <w:t xml:space="preserve"> grand frère.</w:t>
      </w:r>
      <w:r w:rsidR="006E5DC5" w:rsidRPr="00285D0D">
        <w:rPr>
          <w:rFonts w:ascii="Garamond" w:hAnsi="Garamond"/>
          <w:sz w:val="25"/>
          <w:szCs w:val="25"/>
        </w:rPr>
        <w:t xml:space="preserve"> Yanis accepta</w:t>
      </w:r>
      <w:r w:rsidR="0017252E" w:rsidRPr="00285D0D">
        <w:rPr>
          <w:rFonts w:ascii="Garamond" w:hAnsi="Garamond"/>
          <w:sz w:val="25"/>
          <w:szCs w:val="25"/>
        </w:rPr>
        <w:t>, une seule</w:t>
      </w:r>
      <w:r w:rsidR="007C567F" w:rsidRPr="00285D0D">
        <w:rPr>
          <w:rFonts w:ascii="Garamond" w:hAnsi="Garamond"/>
          <w:sz w:val="25"/>
          <w:szCs w:val="25"/>
        </w:rPr>
        <w:t xml:space="preserve"> fois</w:t>
      </w:r>
      <w:r w:rsidR="0017252E" w:rsidRPr="00285D0D">
        <w:rPr>
          <w:rFonts w:ascii="Garamond" w:hAnsi="Garamond"/>
          <w:sz w:val="25"/>
          <w:szCs w:val="25"/>
        </w:rPr>
        <w:t>,</w:t>
      </w:r>
      <w:r w:rsidR="007C567F" w:rsidRPr="00285D0D">
        <w:rPr>
          <w:rFonts w:ascii="Garamond" w:hAnsi="Garamond"/>
          <w:sz w:val="25"/>
          <w:szCs w:val="25"/>
        </w:rPr>
        <w:t xml:space="preserve"> qu’ils participent</w:t>
      </w:r>
      <w:r w:rsidR="00F90EA7" w:rsidRPr="00285D0D">
        <w:rPr>
          <w:rFonts w:ascii="Garamond" w:hAnsi="Garamond"/>
          <w:sz w:val="25"/>
          <w:szCs w:val="25"/>
        </w:rPr>
        <w:t xml:space="preserve"> au plein de carburant de sa Renault. </w:t>
      </w:r>
      <w:r w:rsidR="00351030">
        <w:rPr>
          <w:rFonts w:ascii="Garamond" w:hAnsi="Garamond"/>
          <w:sz w:val="25"/>
          <w:szCs w:val="25"/>
        </w:rPr>
        <w:t>Yanis v</w:t>
      </w:r>
      <w:r w:rsidRPr="00285D0D">
        <w:rPr>
          <w:rFonts w:ascii="Garamond" w:hAnsi="Garamond"/>
          <w:sz w:val="25"/>
          <w:szCs w:val="25"/>
        </w:rPr>
        <w:t>it chic</w:t>
      </w:r>
      <w:r w:rsidR="00351030">
        <w:rPr>
          <w:rFonts w:ascii="Garamond" w:hAnsi="Garamond"/>
          <w:sz w:val="25"/>
          <w:szCs w:val="25"/>
        </w:rPr>
        <w:t>hement, mais cela ne l’empêche</w:t>
      </w:r>
      <w:r w:rsidRPr="00285D0D">
        <w:rPr>
          <w:rFonts w:ascii="Garamond" w:hAnsi="Garamond"/>
          <w:sz w:val="25"/>
          <w:szCs w:val="25"/>
        </w:rPr>
        <w:t xml:space="preserve"> pas de bien s’occuper de ses frères et sœur</w:t>
      </w:r>
      <w:r w:rsidR="00351030">
        <w:rPr>
          <w:rFonts w:ascii="Garamond" w:hAnsi="Garamond"/>
          <w:sz w:val="25"/>
          <w:szCs w:val="25"/>
        </w:rPr>
        <w:t xml:space="preserve"> autant qu’il peu</w:t>
      </w:r>
      <w:r w:rsidR="001D17FC" w:rsidRPr="00285D0D">
        <w:rPr>
          <w:rFonts w:ascii="Garamond" w:hAnsi="Garamond"/>
          <w:sz w:val="25"/>
          <w:szCs w:val="25"/>
        </w:rPr>
        <w:t>t</w:t>
      </w:r>
      <w:r w:rsidRPr="00285D0D">
        <w:rPr>
          <w:rFonts w:ascii="Garamond" w:hAnsi="Garamond"/>
          <w:sz w:val="25"/>
          <w:szCs w:val="25"/>
        </w:rPr>
        <w:t xml:space="preserve">. C’est pendant cette semaine </w:t>
      </w:r>
      <w:r w:rsidR="001D17FC" w:rsidRPr="00285D0D">
        <w:rPr>
          <w:rFonts w:ascii="Garamond" w:hAnsi="Garamond"/>
          <w:sz w:val="25"/>
          <w:szCs w:val="25"/>
        </w:rPr>
        <w:t xml:space="preserve">de vacances </w:t>
      </w:r>
      <w:r w:rsidR="007C567F" w:rsidRPr="00285D0D">
        <w:rPr>
          <w:rFonts w:ascii="Garamond" w:hAnsi="Garamond"/>
          <w:sz w:val="25"/>
          <w:szCs w:val="25"/>
        </w:rPr>
        <w:t>qu’il</w:t>
      </w:r>
      <w:r w:rsidR="006E5DC5" w:rsidRPr="00285D0D">
        <w:rPr>
          <w:rFonts w:ascii="Garamond" w:hAnsi="Garamond"/>
          <w:sz w:val="25"/>
          <w:szCs w:val="25"/>
        </w:rPr>
        <w:t xml:space="preserve"> </w:t>
      </w:r>
      <w:r w:rsidRPr="00285D0D">
        <w:rPr>
          <w:rFonts w:ascii="Garamond" w:hAnsi="Garamond"/>
          <w:sz w:val="25"/>
          <w:szCs w:val="25"/>
        </w:rPr>
        <w:t>réussi</w:t>
      </w:r>
      <w:r w:rsidR="006E5DC5" w:rsidRPr="00285D0D">
        <w:rPr>
          <w:rFonts w:ascii="Garamond" w:hAnsi="Garamond"/>
          <w:sz w:val="25"/>
          <w:szCs w:val="25"/>
        </w:rPr>
        <w:t>t</w:t>
      </w:r>
      <w:r w:rsidRPr="00285D0D">
        <w:rPr>
          <w:rFonts w:ascii="Garamond" w:hAnsi="Garamond"/>
          <w:sz w:val="25"/>
          <w:szCs w:val="25"/>
        </w:rPr>
        <w:t xml:space="preserve"> à faire accepter à </w:t>
      </w:r>
      <w:r w:rsidR="007C567F" w:rsidRPr="00285D0D">
        <w:rPr>
          <w:rFonts w:ascii="Garamond" w:hAnsi="Garamond"/>
          <w:sz w:val="25"/>
          <w:szCs w:val="25"/>
        </w:rPr>
        <w:t>Larbi</w:t>
      </w:r>
      <w:r w:rsidRPr="00285D0D">
        <w:rPr>
          <w:rFonts w:ascii="Garamond" w:hAnsi="Garamond"/>
          <w:sz w:val="25"/>
          <w:szCs w:val="25"/>
        </w:rPr>
        <w:t xml:space="preserve"> qu’il s’inscrive à la Mission locale, puisqu’il ne</w:t>
      </w:r>
      <w:r w:rsidR="001D17FC" w:rsidRPr="00285D0D">
        <w:rPr>
          <w:rFonts w:ascii="Garamond" w:hAnsi="Garamond"/>
          <w:sz w:val="25"/>
          <w:szCs w:val="25"/>
        </w:rPr>
        <w:t xml:space="preserve"> voulait plus entendre parler du</w:t>
      </w:r>
      <w:r w:rsidRPr="00285D0D">
        <w:rPr>
          <w:rFonts w:ascii="Garamond" w:hAnsi="Garamond"/>
          <w:sz w:val="25"/>
          <w:szCs w:val="25"/>
        </w:rPr>
        <w:t xml:space="preserve"> collège. </w:t>
      </w:r>
      <w:r w:rsidR="007C567F" w:rsidRPr="00285D0D">
        <w:rPr>
          <w:rFonts w:ascii="Garamond" w:hAnsi="Garamond"/>
          <w:sz w:val="25"/>
          <w:szCs w:val="25"/>
        </w:rPr>
        <w:t>Il</w:t>
      </w:r>
      <w:r w:rsidRPr="00285D0D">
        <w:rPr>
          <w:rFonts w:ascii="Garamond" w:hAnsi="Garamond"/>
          <w:sz w:val="25"/>
          <w:szCs w:val="25"/>
        </w:rPr>
        <w:t xml:space="preserve"> avait désormais plus de seize ans, la scolarité ne lui était par conséquent plus obligatoire. Yanis prit comme modèle Omar qui venait d’obtenir son Brevet en carrosserie</w:t>
      </w:r>
      <w:r w:rsidR="00220A3B" w:rsidRPr="00285D0D">
        <w:rPr>
          <w:rFonts w:ascii="Garamond" w:hAnsi="Garamond"/>
          <w:sz w:val="25"/>
          <w:szCs w:val="25"/>
        </w:rPr>
        <w:t>,</w:t>
      </w:r>
      <w:r w:rsidRPr="00285D0D">
        <w:rPr>
          <w:rFonts w:ascii="Garamond" w:hAnsi="Garamond"/>
          <w:sz w:val="25"/>
          <w:szCs w:val="25"/>
        </w:rPr>
        <w:t xml:space="preserve"> même s’il n’a pas l’intention de poursuivre en B</w:t>
      </w:r>
      <w:r w:rsidR="006E5DC5" w:rsidRPr="00285D0D">
        <w:rPr>
          <w:rFonts w:ascii="Garamond" w:hAnsi="Garamond"/>
          <w:sz w:val="25"/>
          <w:szCs w:val="25"/>
        </w:rPr>
        <w:t>ac pro. En septembre Larbi se rapprocha</w:t>
      </w:r>
      <w:r w:rsidRPr="00285D0D">
        <w:rPr>
          <w:rFonts w:ascii="Garamond" w:hAnsi="Garamond"/>
          <w:sz w:val="25"/>
          <w:szCs w:val="25"/>
        </w:rPr>
        <w:t xml:space="preserve"> de la Mission locale. Le mois suivant il intégrait le même centre de formation en alternance que celui fréquenté par Omar. </w:t>
      </w:r>
      <w:r w:rsidR="001D17FC" w:rsidRPr="00285D0D">
        <w:rPr>
          <w:rFonts w:ascii="Garamond" w:hAnsi="Garamond"/>
          <w:sz w:val="25"/>
          <w:szCs w:val="25"/>
        </w:rPr>
        <w:t>Le centre</w:t>
      </w:r>
      <w:r w:rsidRPr="00285D0D">
        <w:rPr>
          <w:rFonts w:ascii="Garamond" w:hAnsi="Garamond"/>
          <w:sz w:val="25"/>
          <w:szCs w:val="25"/>
        </w:rPr>
        <w:t xml:space="preserve"> se trouve aux Quatre chemins, à Pantin. Larbi préparait un CAP d</w:t>
      </w:r>
      <w:r w:rsidR="00220A3B" w:rsidRPr="00285D0D">
        <w:rPr>
          <w:rFonts w:ascii="Garamond" w:hAnsi="Garamond"/>
          <w:sz w:val="25"/>
          <w:szCs w:val="25"/>
        </w:rPr>
        <w:t xml:space="preserve">e « peinture en carrosserie ». </w:t>
      </w:r>
      <w:r w:rsidRPr="00285D0D">
        <w:rPr>
          <w:rFonts w:ascii="Garamond" w:hAnsi="Garamond"/>
          <w:sz w:val="25"/>
          <w:szCs w:val="25"/>
        </w:rPr>
        <w:t xml:space="preserve">La formation s’étendait sur une année scolaire. Ce qui </w:t>
      </w:r>
      <w:r w:rsidR="0017252E" w:rsidRPr="00285D0D">
        <w:rPr>
          <w:rFonts w:ascii="Garamond" w:hAnsi="Garamond"/>
          <w:sz w:val="25"/>
          <w:szCs w:val="25"/>
        </w:rPr>
        <w:t xml:space="preserve">lui plaisait </w:t>
      </w:r>
      <w:r w:rsidRPr="00285D0D">
        <w:rPr>
          <w:rFonts w:ascii="Garamond" w:hAnsi="Garamond"/>
          <w:sz w:val="25"/>
          <w:szCs w:val="25"/>
        </w:rPr>
        <w:t>c’était les heures qu’il passait dans le garage, non loin de chez lui, plus que les cours théoriques aux portes de Paris, une semaine en entreprise, la suivante en classe. Il était fier de la rémunération qu’</w:t>
      </w:r>
      <w:r w:rsidR="00220A3B" w:rsidRPr="00285D0D">
        <w:rPr>
          <w:rFonts w:ascii="Garamond" w:hAnsi="Garamond"/>
          <w:sz w:val="25"/>
          <w:szCs w:val="25"/>
        </w:rPr>
        <w:t>il percevait. 310</w:t>
      </w:r>
      <w:r w:rsidR="008B4562" w:rsidRPr="00285D0D">
        <w:rPr>
          <w:rFonts w:ascii="Garamond" w:hAnsi="Garamond"/>
          <w:sz w:val="25"/>
          <w:szCs w:val="25"/>
        </w:rPr>
        <w:t> </w:t>
      </w:r>
      <w:r w:rsidR="00220A3B" w:rsidRPr="00285D0D">
        <w:rPr>
          <w:rFonts w:ascii="Garamond" w:hAnsi="Garamond"/>
          <w:sz w:val="25"/>
          <w:szCs w:val="25"/>
        </w:rPr>
        <w:t>€ par mois ce n’</w:t>
      </w:r>
      <w:r w:rsidRPr="00285D0D">
        <w:rPr>
          <w:rFonts w:ascii="Garamond" w:hAnsi="Garamond"/>
          <w:sz w:val="25"/>
          <w:szCs w:val="25"/>
        </w:rPr>
        <w:t xml:space="preserve">était </w:t>
      </w:r>
      <w:r w:rsidR="00220A3B" w:rsidRPr="00285D0D">
        <w:rPr>
          <w:rFonts w:ascii="Garamond" w:hAnsi="Garamond"/>
          <w:sz w:val="25"/>
          <w:szCs w:val="25"/>
        </w:rPr>
        <w:t xml:space="preserve">pas </w:t>
      </w:r>
      <w:r w:rsidRPr="00285D0D">
        <w:rPr>
          <w:rFonts w:ascii="Garamond" w:hAnsi="Garamond"/>
          <w:sz w:val="25"/>
          <w:szCs w:val="25"/>
        </w:rPr>
        <w:t>peu</w:t>
      </w:r>
      <w:r w:rsidR="00220A3B" w:rsidRPr="00285D0D">
        <w:rPr>
          <w:rFonts w:ascii="Garamond" w:hAnsi="Garamond"/>
          <w:sz w:val="25"/>
          <w:szCs w:val="25"/>
        </w:rPr>
        <w:t xml:space="preserve"> pour lui et</w:t>
      </w:r>
      <w:r w:rsidRPr="00285D0D">
        <w:rPr>
          <w:rFonts w:ascii="Garamond" w:hAnsi="Garamond"/>
          <w:sz w:val="25"/>
          <w:szCs w:val="25"/>
        </w:rPr>
        <w:t xml:space="preserve"> il </w:t>
      </w:r>
      <w:r w:rsidR="0017252E" w:rsidRPr="00285D0D">
        <w:rPr>
          <w:rFonts w:ascii="Garamond" w:hAnsi="Garamond"/>
          <w:sz w:val="25"/>
          <w:szCs w:val="25"/>
        </w:rPr>
        <w:t xml:space="preserve">en </w:t>
      </w:r>
      <w:r w:rsidR="001D17FC" w:rsidRPr="00285D0D">
        <w:rPr>
          <w:rFonts w:ascii="Garamond" w:hAnsi="Garamond"/>
          <w:sz w:val="25"/>
          <w:szCs w:val="25"/>
        </w:rPr>
        <w:t xml:space="preserve">était très satisfait </w:t>
      </w:r>
      <w:r w:rsidR="0017252E" w:rsidRPr="00285D0D">
        <w:rPr>
          <w:rFonts w:ascii="Garamond" w:hAnsi="Garamond"/>
          <w:sz w:val="25"/>
          <w:szCs w:val="25"/>
        </w:rPr>
        <w:t>comme de soi</w:t>
      </w:r>
      <w:r w:rsidRPr="00285D0D">
        <w:rPr>
          <w:rFonts w:ascii="Garamond" w:hAnsi="Garamond"/>
          <w:sz w:val="25"/>
          <w:szCs w:val="25"/>
        </w:rPr>
        <w:t>. Larbi n’avait jamais reçu régulièrement autant d’argent. Les sorties avec ses camarades il en faisait plus, surtout les vendredis et les samedis soirs. Jusqu’à cette fa</w:t>
      </w:r>
      <w:r w:rsidR="0083556C" w:rsidRPr="00285D0D">
        <w:rPr>
          <w:rFonts w:ascii="Garamond" w:hAnsi="Garamond"/>
          <w:sz w:val="25"/>
          <w:szCs w:val="25"/>
        </w:rPr>
        <w:t xml:space="preserve">tale </w:t>
      </w:r>
      <w:r w:rsidR="00351030">
        <w:rPr>
          <w:rFonts w:ascii="Garamond" w:hAnsi="Garamond"/>
          <w:sz w:val="25"/>
          <w:szCs w:val="25"/>
        </w:rPr>
        <w:t>journée de février</w:t>
      </w:r>
      <w:r w:rsidRPr="00285D0D">
        <w:rPr>
          <w:rFonts w:ascii="Garamond" w:hAnsi="Garamond"/>
          <w:sz w:val="25"/>
          <w:szCs w:val="25"/>
        </w:rPr>
        <w:t>. À 6</w:t>
      </w:r>
      <w:r w:rsidR="008B4562" w:rsidRPr="00285D0D">
        <w:rPr>
          <w:rFonts w:ascii="Garamond" w:hAnsi="Garamond"/>
          <w:sz w:val="25"/>
          <w:szCs w:val="25"/>
        </w:rPr>
        <w:t> h </w:t>
      </w:r>
      <w:r w:rsidRPr="00285D0D">
        <w:rPr>
          <w:rFonts w:ascii="Garamond" w:hAnsi="Garamond"/>
          <w:sz w:val="25"/>
          <w:szCs w:val="25"/>
        </w:rPr>
        <w:t>30 du matin, des agents de police martelaient contre la porte de l</w:t>
      </w:r>
      <w:r w:rsidR="00220A3B" w:rsidRPr="00285D0D">
        <w:rPr>
          <w:rFonts w:ascii="Garamond" w:hAnsi="Garamond"/>
          <w:sz w:val="25"/>
          <w:szCs w:val="25"/>
        </w:rPr>
        <w:t>’appartement</w:t>
      </w:r>
      <w:r w:rsidRPr="00285D0D">
        <w:rPr>
          <w:rFonts w:ascii="Garamond" w:hAnsi="Garamond"/>
          <w:sz w:val="25"/>
          <w:szCs w:val="25"/>
        </w:rPr>
        <w:t xml:space="preserve">. En moins de cinq minutes, Larbi, en pyjama et </w:t>
      </w:r>
      <w:r w:rsidR="00220A3B" w:rsidRPr="00285D0D">
        <w:rPr>
          <w:rFonts w:ascii="Garamond" w:hAnsi="Garamond"/>
          <w:sz w:val="25"/>
          <w:szCs w:val="25"/>
        </w:rPr>
        <w:t>les yeux pas tout à fait dans leur globe</w:t>
      </w:r>
      <w:r w:rsidRPr="00285D0D">
        <w:rPr>
          <w:rFonts w:ascii="Garamond" w:hAnsi="Garamond"/>
          <w:sz w:val="25"/>
          <w:szCs w:val="25"/>
        </w:rPr>
        <w:t xml:space="preserve"> pour </w:t>
      </w:r>
      <w:r w:rsidR="0017252E" w:rsidRPr="00285D0D">
        <w:rPr>
          <w:rFonts w:ascii="Garamond" w:hAnsi="Garamond"/>
          <w:sz w:val="25"/>
          <w:szCs w:val="25"/>
        </w:rPr>
        <w:t>saisir</w:t>
      </w:r>
      <w:r w:rsidRPr="00285D0D">
        <w:rPr>
          <w:rFonts w:ascii="Garamond" w:hAnsi="Garamond"/>
          <w:sz w:val="25"/>
          <w:szCs w:val="25"/>
        </w:rPr>
        <w:t xml:space="preserve"> ce qui lui arrivait, fut emmené manu militari</w:t>
      </w:r>
      <w:r w:rsidR="00220A3B" w:rsidRPr="00285D0D">
        <w:rPr>
          <w:rFonts w:ascii="Garamond" w:hAnsi="Garamond"/>
          <w:sz w:val="25"/>
          <w:szCs w:val="25"/>
        </w:rPr>
        <w:t>. S</w:t>
      </w:r>
      <w:r w:rsidRPr="00285D0D">
        <w:rPr>
          <w:rFonts w:ascii="Garamond" w:hAnsi="Garamond"/>
          <w:sz w:val="25"/>
          <w:szCs w:val="25"/>
        </w:rPr>
        <w:t>on âge ayant été mis entre parenthèses par les officiers de l’État. Il avait beau se débattre, il fut soulevé et traîné jusqu’au véhicule des policiers en stationnement sur le parking près du Stam</w:t>
      </w:r>
      <w:r w:rsidR="006E5DC5" w:rsidRPr="00285D0D">
        <w:rPr>
          <w:rFonts w:ascii="Garamond" w:hAnsi="Garamond"/>
          <w:sz w:val="25"/>
          <w:szCs w:val="25"/>
        </w:rPr>
        <w:t>u</w:t>
      </w:r>
      <w:r w:rsidR="008B4562" w:rsidRPr="00285D0D">
        <w:rPr>
          <w:rFonts w:ascii="Garamond" w:hAnsi="Garamond"/>
          <w:sz w:val="25"/>
          <w:szCs w:val="25"/>
        </w:rPr>
        <w:t> </w:t>
      </w:r>
      <w:r w:rsidR="006E5DC5" w:rsidRPr="00285D0D">
        <w:rPr>
          <w:rFonts w:ascii="Garamond" w:hAnsi="Garamond"/>
          <w:sz w:val="25"/>
          <w:szCs w:val="25"/>
        </w:rPr>
        <w:t xml:space="preserve">II. </w:t>
      </w:r>
      <w:r w:rsidR="0083556C" w:rsidRPr="00285D0D">
        <w:rPr>
          <w:rFonts w:ascii="Garamond" w:hAnsi="Garamond"/>
          <w:sz w:val="25"/>
          <w:szCs w:val="25"/>
        </w:rPr>
        <w:t>Larbi n’avait pas clôturé son septième mois de formation</w:t>
      </w:r>
      <w:r w:rsidR="00742FCD" w:rsidRPr="00285D0D">
        <w:rPr>
          <w:rFonts w:ascii="Garamond" w:hAnsi="Garamond"/>
          <w:sz w:val="25"/>
          <w:szCs w:val="25"/>
        </w:rPr>
        <w:t>.</w:t>
      </w:r>
      <w:r w:rsidR="0083556C" w:rsidRPr="00285D0D">
        <w:rPr>
          <w:rFonts w:ascii="Garamond" w:hAnsi="Garamond"/>
          <w:sz w:val="25"/>
          <w:szCs w:val="25"/>
        </w:rPr>
        <w:t xml:space="preserve"> </w:t>
      </w:r>
      <w:r w:rsidR="006E5DC5" w:rsidRPr="00285D0D">
        <w:rPr>
          <w:rFonts w:ascii="Garamond" w:hAnsi="Garamond"/>
          <w:sz w:val="25"/>
          <w:szCs w:val="25"/>
        </w:rPr>
        <w:t>Au poste de police, on le secoua rudement. « C</w:t>
      </w:r>
      <w:r w:rsidRPr="00285D0D">
        <w:rPr>
          <w:rFonts w:ascii="Garamond" w:hAnsi="Garamond"/>
          <w:sz w:val="25"/>
          <w:szCs w:val="25"/>
        </w:rPr>
        <w:t xml:space="preserve">e sont tes propres </w:t>
      </w:r>
      <w:r w:rsidR="006E5DC5" w:rsidRPr="00285D0D">
        <w:rPr>
          <w:rFonts w:ascii="Garamond" w:hAnsi="Garamond"/>
          <w:sz w:val="25"/>
          <w:szCs w:val="25"/>
        </w:rPr>
        <w:t xml:space="preserve">potes qui t’ont balancé » lui </w:t>
      </w:r>
      <w:r w:rsidRPr="00285D0D">
        <w:rPr>
          <w:rFonts w:ascii="Garamond" w:hAnsi="Garamond"/>
          <w:sz w:val="25"/>
          <w:szCs w:val="25"/>
        </w:rPr>
        <w:t>dit, goguenard, l’un des agents de police</w:t>
      </w:r>
      <w:r w:rsidR="00220A3B" w:rsidRPr="00285D0D">
        <w:rPr>
          <w:rFonts w:ascii="Garamond" w:hAnsi="Garamond"/>
          <w:sz w:val="25"/>
          <w:szCs w:val="25"/>
        </w:rPr>
        <w:t>, « arrête de faire le mariole »</w:t>
      </w:r>
      <w:r w:rsidR="006E5DC5" w:rsidRPr="00285D0D">
        <w:rPr>
          <w:rFonts w:ascii="Garamond" w:hAnsi="Garamond"/>
          <w:sz w:val="25"/>
          <w:szCs w:val="25"/>
        </w:rPr>
        <w:t xml:space="preserve">. </w:t>
      </w:r>
      <w:r w:rsidR="00303E86" w:rsidRPr="00285D0D">
        <w:rPr>
          <w:rFonts w:ascii="Garamond" w:hAnsi="Garamond"/>
          <w:sz w:val="25"/>
          <w:szCs w:val="25"/>
        </w:rPr>
        <w:t xml:space="preserve">Larbi finit par reconnaître tout en pleurs avoir participé avec des amis de Montfermeil </w:t>
      </w:r>
      <w:r w:rsidR="001626F5" w:rsidRPr="00285D0D">
        <w:rPr>
          <w:rFonts w:ascii="Garamond" w:hAnsi="Garamond"/>
          <w:sz w:val="25"/>
          <w:szCs w:val="25"/>
        </w:rPr>
        <w:t>—</w:t>
      </w:r>
      <w:r w:rsidR="00303E86" w:rsidRPr="00285D0D">
        <w:rPr>
          <w:rFonts w:ascii="Garamond" w:hAnsi="Garamond"/>
          <w:sz w:val="25"/>
          <w:szCs w:val="25"/>
        </w:rPr>
        <w:t xml:space="preserve"> dont il livra le</w:t>
      </w:r>
      <w:r w:rsidR="00483436" w:rsidRPr="00285D0D">
        <w:rPr>
          <w:rFonts w:ascii="Garamond" w:hAnsi="Garamond"/>
          <w:sz w:val="25"/>
          <w:szCs w:val="25"/>
        </w:rPr>
        <w:t>s nom, prénom</w:t>
      </w:r>
      <w:r w:rsidR="00303E86" w:rsidRPr="00285D0D">
        <w:rPr>
          <w:rFonts w:ascii="Garamond" w:hAnsi="Garamond"/>
          <w:sz w:val="25"/>
          <w:szCs w:val="25"/>
        </w:rPr>
        <w:t xml:space="preserve">, adresse, et le numéro de téléphone de deux d’entre eux </w:t>
      </w:r>
      <w:r w:rsidR="001626F5" w:rsidRPr="00285D0D">
        <w:rPr>
          <w:rFonts w:ascii="Garamond" w:hAnsi="Garamond"/>
          <w:sz w:val="25"/>
          <w:szCs w:val="25"/>
        </w:rPr>
        <w:t>—</w:t>
      </w:r>
      <w:r w:rsidR="00303E86" w:rsidRPr="00285D0D">
        <w:rPr>
          <w:rFonts w:ascii="Garamond" w:hAnsi="Garamond"/>
          <w:sz w:val="25"/>
          <w:szCs w:val="25"/>
        </w:rPr>
        <w:t xml:space="preserve"> au vol d’un buraliste, près de la gare du Raincy. Il écopa pour cel</w:t>
      </w:r>
      <w:r w:rsidR="00140224" w:rsidRPr="00285D0D">
        <w:rPr>
          <w:rFonts w:ascii="Garamond" w:hAnsi="Garamond"/>
          <w:sz w:val="25"/>
          <w:szCs w:val="25"/>
        </w:rPr>
        <w:t>a</w:t>
      </w:r>
      <w:r w:rsidR="00303E86" w:rsidRPr="00285D0D">
        <w:rPr>
          <w:rFonts w:ascii="Garamond" w:hAnsi="Garamond"/>
          <w:sz w:val="25"/>
          <w:szCs w:val="25"/>
        </w:rPr>
        <w:t xml:space="preserve"> de six mois en centre fermé.</w:t>
      </w:r>
    </w:p>
    <w:p w14:paraId="2C331963" w14:textId="77777777" w:rsidR="00BC3597" w:rsidRDefault="00BC3597" w:rsidP="00B317BB">
      <w:pPr>
        <w:ind w:firstLine="1134"/>
        <w:jc w:val="both"/>
        <w:rPr>
          <w:rFonts w:ascii="Garamond" w:hAnsi="Garamond"/>
        </w:rPr>
        <w:sectPr w:rsidR="00BC3597" w:rsidSect="00CE0B19">
          <w:pgSz w:w="7920" w:h="12240"/>
          <w:pgMar w:top="851" w:right="851" w:bottom="1134" w:left="1418" w:header="567" w:footer="567" w:gutter="0"/>
          <w:cols w:space="708"/>
          <w:docGrid w:linePitch="360"/>
        </w:sectPr>
      </w:pPr>
    </w:p>
    <w:p w14:paraId="78BE2015" w14:textId="21649EF6" w:rsidR="002E0D64" w:rsidRDefault="002E0D64" w:rsidP="00B317BB">
      <w:pPr>
        <w:ind w:firstLine="1134"/>
        <w:jc w:val="both"/>
        <w:rPr>
          <w:rFonts w:ascii="Garamond" w:hAnsi="Garamond"/>
        </w:rPr>
      </w:pPr>
    </w:p>
    <w:p w14:paraId="30E1BB0B" w14:textId="77777777" w:rsidR="002E0D64" w:rsidRDefault="002E0D64" w:rsidP="00B317BB">
      <w:pPr>
        <w:ind w:firstLine="1134"/>
        <w:jc w:val="both"/>
        <w:rPr>
          <w:rFonts w:ascii="Garamond" w:hAnsi="Garamond"/>
        </w:rPr>
      </w:pPr>
    </w:p>
    <w:p w14:paraId="7220940B" w14:textId="77777777" w:rsidR="00654189" w:rsidRDefault="00654189" w:rsidP="00B317BB">
      <w:pPr>
        <w:ind w:firstLine="1134"/>
        <w:jc w:val="both"/>
        <w:rPr>
          <w:rFonts w:ascii="Garamond" w:hAnsi="Garamond"/>
        </w:rPr>
      </w:pPr>
    </w:p>
    <w:p w14:paraId="66DC6EEB" w14:textId="77777777" w:rsidR="00654189" w:rsidRDefault="00654189" w:rsidP="00B317BB">
      <w:pPr>
        <w:ind w:firstLine="1134"/>
        <w:jc w:val="both"/>
        <w:rPr>
          <w:rFonts w:ascii="Garamond" w:hAnsi="Garamond"/>
        </w:rPr>
      </w:pPr>
    </w:p>
    <w:p w14:paraId="72A076B4" w14:textId="2FDC839D" w:rsidR="009C2963" w:rsidRPr="006F3BFF" w:rsidRDefault="009C2963" w:rsidP="00B317BB">
      <w:pPr>
        <w:ind w:firstLine="1134"/>
        <w:jc w:val="both"/>
        <w:rPr>
          <w:rFonts w:ascii="Garamond" w:hAnsi="Garamond"/>
          <w:sz w:val="25"/>
          <w:szCs w:val="25"/>
        </w:rPr>
      </w:pPr>
      <w:r w:rsidRPr="007F7BB0">
        <w:rPr>
          <w:rFonts w:ascii="Garamond" w:hAnsi="Garamond"/>
          <w:b/>
          <w:sz w:val="38"/>
          <w:szCs w:val="38"/>
        </w:rPr>
        <w:t>L</w:t>
      </w:r>
      <w:r w:rsidR="00483436" w:rsidRPr="00285D0D">
        <w:rPr>
          <w:rFonts w:ascii="Garamond" w:hAnsi="Garamond"/>
          <w:sz w:val="25"/>
          <w:szCs w:val="25"/>
        </w:rPr>
        <w:t xml:space="preserve">arbi </w:t>
      </w:r>
      <w:r w:rsidR="00483436" w:rsidRPr="006F3BFF">
        <w:rPr>
          <w:rFonts w:ascii="Garamond" w:hAnsi="Garamond"/>
          <w:sz w:val="25"/>
          <w:szCs w:val="25"/>
        </w:rPr>
        <w:t xml:space="preserve">et son ami </w:t>
      </w:r>
      <w:r w:rsidRPr="006F3BFF">
        <w:rPr>
          <w:rFonts w:ascii="Garamond" w:hAnsi="Garamond"/>
          <w:sz w:val="25"/>
          <w:szCs w:val="25"/>
        </w:rPr>
        <w:t>sont sur le point de se sépar</w:t>
      </w:r>
      <w:r w:rsidR="00693ADE" w:rsidRPr="006F3BFF">
        <w:rPr>
          <w:rFonts w:ascii="Garamond" w:hAnsi="Garamond"/>
          <w:sz w:val="25"/>
          <w:szCs w:val="25"/>
        </w:rPr>
        <w:t>er. Tarik arrive</w:t>
      </w:r>
      <w:r w:rsidRPr="006F3BFF">
        <w:rPr>
          <w:rFonts w:ascii="Garamond" w:hAnsi="Garamond"/>
          <w:sz w:val="25"/>
          <w:szCs w:val="25"/>
        </w:rPr>
        <w:t xml:space="preserve"> au terme de son placement</w:t>
      </w:r>
      <w:r w:rsidR="00AF2CA5">
        <w:rPr>
          <w:rFonts w:ascii="Garamond" w:hAnsi="Garamond"/>
          <w:sz w:val="25"/>
          <w:szCs w:val="25"/>
        </w:rPr>
        <w:t xml:space="preserve"> au c</w:t>
      </w:r>
      <w:r w:rsidR="00C7617E" w:rsidRPr="006F3BFF">
        <w:rPr>
          <w:rFonts w:ascii="Garamond" w:hAnsi="Garamond"/>
          <w:sz w:val="25"/>
          <w:szCs w:val="25"/>
        </w:rPr>
        <w:t>entre</w:t>
      </w:r>
      <w:r w:rsidRPr="006F3BFF">
        <w:rPr>
          <w:rFonts w:ascii="Garamond" w:hAnsi="Garamond"/>
          <w:sz w:val="25"/>
          <w:szCs w:val="25"/>
        </w:rPr>
        <w:t xml:space="preserve">. </w:t>
      </w:r>
      <w:r w:rsidR="00693ADE" w:rsidRPr="006F3BFF">
        <w:rPr>
          <w:rFonts w:ascii="Garamond" w:hAnsi="Garamond"/>
          <w:sz w:val="25"/>
          <w:szCs w:val="25"/>
        </w:rPr>
        <w:t xml:space="preserve">Le samedi </w:t>
      </w:r>
      <w:r w:rsidR="00EE7424" w:rsidRPr="006F3BFF">
        <w:rPr>
          <w:rFonts w:ascii="Garamond" w:hAnsi="Garamond"/>
          <w:sz w:val="25"/>
          <w:szCs w:val="25"/>
        </w:rPr>
        <w:t>arriva</w:t>
      </w:r>
      <w:r w:rsidR="00693ADE" w:rsidRPr="006F3BFF">
        <w:rPr>
          <w:rFonts w:ascii="Garamond" w:hAnsi="Garamond"/>
          <w:sz w:val="25"/>
          <w:szCs w:val="25"/>
        </w:rPr>
        <w:t xml:space="preserve"> plus vite qu’ils ne le pensaient. </w:t>
      </w:r>
      <w:r w:rsidRPr="006F3BFF">
        <w:rPr>
          <w:rFonts w:ascii="Garamond" w:hAnsi="Garamond"/>
          <w:sz w:val="25"/>
          <w:szCs w:val="25"/>
        </w:rPr>
        <w:t xml:space="preserve">Ils échangent </w:t>
      </w:r>
      <w:r w:rsidR="004A7580" w:rsidRPr="006F3BFF">
        <w:rPr>
          <w:rFonts w:ascii="Garamond" w:hAnsi="Garamond"/>
          <w:sz w:val="25"/>
          <w:szCs w:val="25"/>
        </w:rPr>
        <w:t>des amabilités et des promesses</w:t>
      </w:r>
      <w:r w:rsidRPr="006F3BFF">
        <w:rPr>
          <w:rFonts w:ascii="Garamond" w:hAnsi="Garamond"/>
          <w:sz w:val="25"/>
          <w:szCs w:val="25"/>
        </w:rPr>
        <w:t>. « Tu me trouveras ici », dit Tarik à Larbi en lui remettant un bout de papier. Larbi</w:t>
      </w:r>
      <w:r w:rsidR="003167DE" w:rsidRPr="006F3BFF">
        <w:rPr>
          <w:rFonts w:ascii="Garamond" w:hAnsi="Garamond"/>
          <w:sz w:val="25"/>
          <w:szCs w:val="25"/>
        </w:rPr>
        <w:t xml:space="preserve"> pousse sur la pointe des pieds et</w:t>
      </w:r>
      <w:r w:rsidRPr="006F3BFF">
        <w:rPr>
          <w:rFonts w:ascii="Garamond" w:hAnsi="Garamond"/>
          <w:sz w:val="25"/>
          <w:szCs w:val="25"/>
        </w:rPr>
        <w:t xml:space="preserve"> tend la joue comme il le ferait avec ses parents, ses amis, mais Tarik l’entoure de ses bras.</w:t>
      </w:r>
      <w:r w:rsidR="003167DE" w:rsidRPr="006F3BFF">
        <w:rPr>
          <w:rFonts w:ascii="Garamond" w:hAnsi="Garamond"/>
          <w:sz w:val="25"/>
          <w:szCs w:val="25"/>
        </w:rPr>
        <w:t xml:space="preserve"> T</w:t>
      </w:r>
      <w:r w:rsidR="00C7617E" w:rsidRPr="006F3BFF">
        <w:rPr>
          <w:rFonts w:ascii="Garamond" w:hAnsi="Garamond"/>
          <w:sz w:val="25"/>
          <w:szCs w:val="25"/>
        </w:rPr>
        <w:t>arik a le même âge que lui</w:t>
      </w:r>
      <w:r w:rsidR="003167DE" w:rsidRPr="006F3BFF">
        <w:rPr>
          <w:rFonts w:ascii="Garamond" w:hAnsi="Garamond"/>
          <w:sz w:val="25"/>
          <w:szCs w:val="25"/>
        </w:rPr>
        <w:t>, mais il le dépasse d’une bonne tête.</w:t>
      </w:r>
      <w:r w:rsidRPr="006F3BFF">
        <w:rPr>
          <w:rFonts w:ascii="Garamond" w:hAnsi="Garamond"/>
          <w:sz w:val="25"/>
          <w:szCs w:val="25"/>
        </w:rPr>
        <w:t xml:space="preserve"> Il l’enlace f</w:t>
      </w:r>
      <w:r w:rsidR="007C5074" w:rsidRPr="006F3BFF">
        <w:rPr>
          <w:rFonts w:ascii="Garamond" w:hAnsi="Garamond"/>
          <w:sz w:val="25"/>
          <w:szCs w:val="25"/>
        </w:rPr>
        <w:t>orteme</w:t>
      </w:r>
      <w:r w:rsidR="003167DE" w:rsidRPr="006F3BFF">
        <w:rPr>
          <w:rFonts w:ascii="Garamond" w:hAnsi="Garamond"/>
          <w:sz w:val="25"/>
          <w:szCs w:val="25"/>
        </w:rPr>
        <w:t xml:space="preserve">nt en lui tapotant le dos. </w:t>
      </w:r>
      <w:r w:rsidRPr="006F3BFF">
        <w:rPr>
          <w:rFonts w:ascii="Garamond" w:hAnsi="Garamond"/>
          <w:sz w:val="25"/>
          <w:szCs w:val="25"/>
        </w:rPr>
        <w:t>« Il neige, dit Larbi, fais gaf</w:t>
      </w:r>
      <w:r w:rsidR="005A6875" w:rsidRPr="006F3BFF">
        <w:rPr>
          <w:rFonts w:ascii="Garamond" w:hAnsi="Garamond"/>
          <w:sz w:val="25"/>
          <w:szCs w:val="25"/>
        </w:rPr>
        <w:t>fe à ne pas glisser</w:t>
      </w:r>
      <w:r w:rsidR="008B4562" w:rsidRPr="006F3BFF">
        <w:rPr>
          <w:sz w:val="25"/>
          <w:szCs w:val="25"/>
        </w:rPr>
        <w:t> </w:t>
      </w:r>
      <w:r w:rsidR="005A6875" w:rsidRPr="006F3BFF">
        <w:rPr>
          <w:rFonts w:ascii="Garamond" w:hAnsi="Garamond"/>
          <w:sz w:val="25"/>
          <w:szCs w:val="25"/>
        </w:rPr>
        <w:t>! » Tarik purgea la totalité de</w:t>
      </w:r>
      <w:r w:rsidRPr="006F3BFF">
        <w:rPr>
          <w:rFonts w:ascii="Garamond" w:hAnsi="Garamond"/>
          <w:sz w:val="25"/>
          <w:szCs w:val="25"/>
        </w:rPr>
        <w:t xml:space="preserve"> sa peine, mais pas Larbi. Il lui reste deux mois, à moins d’un imprévu, une autre bagarre ou </w:t>
      </w:r>
      <w:r w:rsidR="005A6875" w:rsidRPr="006F3BFF">
        <w:rPr>
          <w:rFonts w:ascii="Garamond" w:hAnsi="Garamond"/>
          <w:sz w:val="25"/>
          <w:szCs w:val="25"/>
        </w:rPr>
        <w:t xml:space="preserve">une </w:t>
      </w:r>
      <w:r w:rsidRPr="006F3BFF">
        <w:rPr>
          <w:rFonts w:ascii="Garamond" w:hAnsi="Garamond"/>
          <w:sz w:val="25"/>
          <w:szCs w:val="25"/>
        </w:rPr>
        <w:t>quelconque bévue qu’il provoquerait. « Bonne année</w:t>
      </w:r>
      <w:r w:rsidR="008B4562" w:rsidRPr="006F3BFF">
        <w:rPr>
          <w:sz w:val="25"/>
          <w:szCs w:val="25"/>
        </w:rPr>
        <w:t> </w:t>
      </w:r>
      <w:r w:rsidRPr="006F3BFF">
        <w:rPr>
          <w:rFonts w:ascii="Garamond" w:hAnsi="Garamond"/>
          <w:sz w:val="25"/>
          <w:szCs w:val="25"/>
        </w:rPr>
        <w:t>! » dit Larbi à son ami. Tarik grimace « non pas ça, pas ça</w:t>
      </w:r>
      <w:r w:rsidR="008B4562" w:rsidRPr="006F3BFF">
        <w:rPr>
          <w:sz w:val="25"/>
          <w:szCs w:val="25"/>
        </w:rPr>
        <w:t> </w:t>
      </w:r>
      <w:r w:rsidRPr="006F3BFF">
        <w:rPr>
          <w:rFonts w:ascii="Garamond" w:hAnsi="Garamond"/>
          <w:sz w:val="25"/>
          <w:szCs w:val="25"/>
        </w:rPr>
        <w:t>! » Il tend le bras dro</w:t>
      </w:r>
      <w:r w:rsidR="00693ADE" w:rsidRPr="006F3BFF">
        <w:rPr>
          <w:rFonts w:ascii="Garamond" w:hAnsi="Garamond"/>
          <w:sz w:val="25"/>
          <w:szCs w:val="25"/>
        </w:rPr>
        <w:t xml:space="preserve">it, l’index pointé vers le ciel laiteux. </w:t>
      </w:r>
    </w:p>
    <w:p w14:paraId="10F6CFBB" w14:textId="77777777" w:rsidR="009C2963" w:rsidRPr="006F3BFF" w:rsidRDefault="009C2963" w:rsidP="00B317BB">
      <w:pPr>
        <w:ind w:firstLine="1134"/>
        <w:jc w:val="both"/>
        <w:rPr>
          <w:rFonts w:ascii="Garamond" w:hAnsi="Garamond"/>
          <w:sz w:val="25"/>
          <w:szCs w:val="25"/>
        </w:rPr>
      </w:pPr>
    </w:p>
    <w:p w14:paraId="678BE19E" w14:textId="64FC5D3B" w:rsidR="009C2963" w:rsidRPr="006F3BFF" w:rsidRDefault="00742FCD" w:rsidP="00531612">
      <w:pPr>
        <w:jc w:val="both"/>
        <w:rPr>
          <w:rFonts w:ascii="Garamond" w:hAnsi="Garamond"/>
          <w:sz w:val="25"/>
          <w:szCs w:val="25"/>
        </w:rPr>
      </w:pPr>
      <w:r w:rsidRPr="006F3BFF">
        <w:rPr>
          <w:rFonts w:ascii="Garamond" w:hAnsi="Garamond"/>
          <w:sz w:val="25"/>
          <w:szCs w:val="25"/>
        </w:rPr>
        <w:t>Le premier jour de</w:t>
      </w:r>
      <w:r w:rsidR="00AF2CA5">
        <w:rPr>
          <w:rFonts w:ascii="Garamond" w:hAnsi="Garamond"/>
          <w:sz w:val="25"/>
          <w:szCs w:val="25"/>
        </w:rPr>
        <w:t xml:space="preserve"> son arrivée au c</w:t>
      </w:r>
      <w:r w:rsidR="009C2963" w:rsidRPr="006F3BFF">
        <w:rPr>
          <w:rFonts w:ascii="Garamond" w:hAnsi="Garamond"/>
          <w:sz w:val="25"/>
          <w:szCs w:val="25"/>
        </w:rPr>
        <w:t xml:space="preserve">entre </w:t>
      </w:r>
      <w:r w:rsidRPr="006F3BFF">
        <w:rPr>
          <w:rFonts w:ascii="Garamond" w:hAnsi="Garamond"/>
          <w:sz w:val="25"/>
          <w:szCs w:val="25"/>
        </w:rPr>
        <w:t xml:space="preserve">éducatif fermé </w:t>
      </w:r>
      <w:r w:rsidR="009C2963" w:rsidRPr="006F3BFF">
        <w:rPr>
          <w:rFonts w:ascii="Garamond" w:hAnsi="Garamond"/>
          <w:sz w:val="25"/>
          <w:szCs w:val="25"/>
        </w:rPr>
        <w:t>de Savigny-sur-O</w:t>
      </w:r>
      <w:r w:rsidR="005A6875" w:rsidRPr="006F3BFF">
        <w:rPr>
          <w:rFonts w:ascii="Garamond" w:hAnsi="Garamond"/>
          <w:sz w:val="25"/>
          <w:szCs w:val="25"/>
        </w:rPr>
        <w:t xml:space="preserve">rge </w:t>
      </w:r>
      <w:r w:rsidR="001626F5" w:rsidRPr="006F3BFF">
        <w:rPr>
          <w:rFonts w:ascii="Garamond" w:hAnsi="Garamond"/>
          <w:sz w:val="25"/>
          <w:szCs w:val="25"/>
        </w:rPr>
        <w:t>—</w:t>
      </w:r>
      <w:r w:rsidR="005A6875" w:rsidRPr="006F3BFF">
        <w:rPr>
          <w:rFonts w:ascii="Garamond" w:hAnsi="Garamond"/>
          <w:sz w:val="25"/>
          <w:szCs w:val="25"/>
        </w:rPr>
        <w:t xml:space="preserve"> le 10 mars 2007 </w:t>
      </w:r>
      <w:r w:rsidR="001626F5" w:rsidRPr="006F3BFF">
        <w:rPr>
          <w:rFonts w:ascii="Garamond" w:hAnsi="Garamond"/>
          <w:sz w:val="25"/>
          <w:szCs w:val="25"/>
        </w:rPr>
        <w:t>—</w:t>
      </w:r>
      <w:r w:rsidR="005A6875" w:rsidRPr="006F3BFF">
        <w:rPr>
          <w:rFonts w:ascii="Garamond" w:hAnsi="Garamond"/>
          <w:sz w:val="25"/>
          <w:szCs w:val="25"/>
        </w:rPr>
        <w:t xml:space="preserve"> Larbi </w:t>
      </w:r>
      <w:r w:rsidRPr="006F3BFF">
        <w:rPr>
          <w:rFonts w:ascii="Garamond" w:hAnsi="Garamond"/>
          <w:sz w:val="25"/>
          <w:szCs w:val="25"/>
        </w:rPr>
        <w:t>était reçu</w:t>
      </w:r>
      <w:r w:rsidR="009C2963" w:rsidRPr="006F3BFF">
        <w:rPr>
          <w:rFonts w:ascii="Garamond" w:hAnsi="Garamond"/>
          <w:sz w:val="25"/>
          <w:szCs w:val="25"/>
        </w:rPr>
        <w:t xml:space="preserve"> dans le bureau du directeur. Yanis était présent ainsi qu’un éducateur, le même qui les </w:t>
      </w:r>
      <w:r w:rsidRPr="006F3BFF">
        <w:rPr>
          <w:rFonts w:ascii="Garamond" w:hAnsi="Garamond"/>
          <w:sz w:val="25"/>
          <w:szCs w:val="25"/>
        </w:rPr>
        <w:t>accueilli</w:t>
      </w:r>
      <w:r w:rsidR="005A6875" w:rsidRPr="006F3BFF">
        <w:rPr>
          <w:rFonts w:ascii="Garamond" w:hAnsi="Garamond"/>
          <w:sz w:val="25"/>
          <w:szCs w:val="25"/>
        </w:rPr>
        <w:t>t</w:t>
      </w:r>
      <w:r w:rsidR="009C2963" w:rsidRPr="006F3BFF">
        <w:rPr>
          <w:rFonts w:ascii="Garamond" w:hAnsi="Garamond"/>
          <w:sz w:val="25"/>
          <w:szCs w:val="25"/>
        </w:rPr>
        <w:t xml:space="preserve"> deux </w:t>
      </w:r>
      <w:r w:rsidR="005A6875" w:rsidRPr="006F3BFF">
        <w:rPr>
          <w:rFonts w:ascii="Garamond" w:hAnsi="Garamond"/>
          <w:sz w:val="25"/>
          <w:szCs w:val="25"/>
        </w:rPr>
        <w:t>heures auparavant et qui leur détailla</w:t>
      </w:r>
      <w:r w:rsidR="009C2963" w:rsidRPr="006F3BFF">
        <w:rPr>
          <w:rFonts w:ascii="Garamond" w:hAnsi="Garamond"/>
          <w:sz w:val="25"/>
          <w:szCs w:val="25"/>
        </w:rPr>
        <w:t xml:space="preserve"> les droits e</w:t>
      </w:r>
      <w:r w:rsidR="00AF2CA5">
        <w:rPr>
          <w:rFonts w:ascii="Garamond" w:hAnsi="Garamond"/>
          <w:sz w:val="25"/>
          <w:szCs w:val="25"/>
        </w:rPr>
        <w:t>t obligations des résidents du c</w:t>
      </w:r>
      <w:r w:rsidR="009C2963" w:rsidRPr="006F3BFF">
        <w:rPr>
          <w:rFonts w:ascii="Garamond" w:hAnsi="Garamond"/>
          <w:sz w:val="25"/>
          <w:szCs w:val="25"/>
        </w:rPr>
        <w:t xml:space="preserve">entre. </w:t>
      </w:r>
      <w:r w:rsidR="00934CD9" w:rsidRPr="006F3BFF">
        <w:rPr>
          <w:rFonts w:ascii="Garamond" w:hAnsi="Garamond"/>
          <w:sz w:val="25"/>
          <w:szCs w:val="25"/>
        </w:rPr>
        <w:t xml:space="preserve">« Assayez-vous ». </w:t>
      </w:r>
      <w:r w:rsidRPr="006F3BFF">
        <w:rPr>
          <w:rFonts w:ascii="Garamond" w:hAnsi="Garamond"/>
          <w:noProof w:val="0"/>
          <w:sz w:val="25"/>
          <w:szCs w:val="25"/>
        </w:rPr>
        <w:t>Le premier responsable</w:t>
      </w:r>
      <w:r w:rsidR="005A6875" w:rsidRPr="006F3BFF">
        <w:rPr>
          <w:rFonts w:ascii="Garamond" w:hAnsi="Garamond"/>
          <w:noProof w:val="0"/>
          <w:sz w:val="25"/>
          <w:szCs w:val="25"/>
        </w:rPr>
        <w:t xml:space="preserve"> expliqua</w:t>
      </w:r>
      <w:r w:rsidR="009C2963" w:rsidRPr="006F3BFF">
        <w:rPr>
          <w:rFonts w:ascii="Garamond" w:hAnsi="Garamond"/>
          <w:noProof w:val="0"/>
          <w:sz w:val="25"/>
          <w:szCs w:val="25"/>
        </w:rPr>
        <w:t xml:space="preserve"> les objectifs du placement, </w:t>
      </w:r>
      <w:r w:rsidR="00AF2CA5">
        <w:rPr>
          <w:rFonts w:ascii="Garamond" w:hAnsi="Garamond"/>
          <w:noProof w:val="0"/>
          <w:sz w:val="25"/>
          <w:szCs w:val="25"/>
        </w:rPr>
        <w:t>ainsi que le fonctionnement du c</w:t>
      </w:r>
      <w:r w:rsidR="009C2963" w:rsidRPr="006F3BFF">
        <w:rPr>
          <w:rFonts w:ascii="Garamond" w:hAnsi="Garamond"/>
          <w:noProof w:val="0"/>
          <w:sz w:val="25"/>
          <w:szCs w:val="25"/>
        </w:rPr>
        <w:t>entre</w:t>
      </w:r>
      <w:r w:rsidR="00327727" w:rsidRPr="006F3BFF">
        <w:rPr>
          <w:rFonts w:ascii="Garamond" w:hAnsi="Garamond"/>
          <w:noProof w:val="0"/>
          <w:sz w:val="25"/>
          <w:szCs w:val="25"/>
        </w:rPr>
        <w:t>,</w:t>
      </w:r>
      <w:r w:rsidR="009C2963" w:rsidRPr="006F3BFF">
        <w:rPr>
          <w:rFonts w:ascii="Garamond" w:hAnsi="Garamond"/>
          <w:noProof w:val="0"/>
          <w:sz w:val="25"/>
          <w:szCs w:val="25"/>
        </w:rPr>
        <w:t xml:space="preserve"> </w:t>
      </w:r>
      <w:r w:rsidR="005A6875" w:rsidRPr="006F3BFF">
        <w:rPr>
          <w:rFonts w:ascii="Garamond" w:hAnsi="Garamond"/>
          <w:noProof w:val="0"/>
          <w:sz w:val="25"/>
          <w:szCs w:val="25"/>
        </w:rPr>
        <w:t>puis il remit</w:t>
      </w:r>
      <w:r w:rsidR="009C2963" w:rsidRPr="006F3BFF">
        <w:rPr>
          <w:rFonts w:ascii="Garamond" w:hAnsi="Garamond"/>
          <w:noProof w:val="0"/>
          <w:sz w:val="25"/>
          <w:szCs w:val="25"/>
        </w:rPr>
        <w:t xml:space="preserve"> à Yanis des documents à signer.</w:t>
      </w:r>
      <w:r w:rsidR="005A6875" w:rsidRPr="006F3BFF">
        <w:rPr>
          <w:rFonts w:ascii="Garamond" w:hAnsi="Garamond"/>
          <w:sz w:val="25"/>
          <w:szCs w:val="25"/>
        </w:rPr>
        <w:t xml:space="preserve"> Le grand frère confirma</w:t>
      </w:r>
      <w:r w:rsidR="009C2963" w:rsidRPr="006F3BFF">
        <w:rPr>
          <w:rFonts w:ascii="Garamond" w:hAnsi="Garamond"/>
          <w:sz w:val="25"/>
          <w:szCs w:val="25"/>
        </w:rPr>
        <w:t xml:space="preserve"> au directeur qui le réclamait que Larbi ne possédait plus de téléphone portable depuis </w:t>
      </w:r>
      <w:r w:rsidR="009C2963" w:rsidRPr="006F3BFF">
        <w:rPr>
          <w:rFonts w:ascii="Garamond" w:hAnsi="Garamond"/>
          <w:noProof w:val="0"/>
          <w:sz w:val="25"/>
          <w:szCs w:val="25"/>
        </w:rPr>
        <w:t>son arrestation musclée. « Je l’ai désactivé et rangé en lieu sûr. »</w:t>
      </w:r>
      <w:r w:rsidR="00924339" w:rsidRPr="006F3BFF">
        <w:rPr>
          <w:rFonts w:ascii="Garamond" w:hAnsi="Garamond"/>
          <w:noProof w:val="0"/>
          <w:sz w:val="25"/>
          <w:szCs w:val="25"/>
        </w:rPr>
        <w:t xml:space="preserve"> Larbi marqua sa désapprobation en donnant un léger coup d’épaule, très discret, à son frère. </w:t>
      </w:r>
      <w:r w:rsidR="009C2963" w:rsidRPr="006F3BFF">
        <w:rPr>
          <w:rFonts w:ascii="Garamond" w:hAnsi="Garamond"/>
          <w:noProof w:val="0"/>
          <w:sz w:val="25"/>
          <w:szCs w:val="25"/>
        </w:rPr>
        <w:t>« Vous avez bien fait, les téléphones portables sont prohibés dans notre établis</w:t>
      </w:r>
      <w:r w:rsidR="00C7617E" w:rsidRPr="006F3BFF">
        <w:rPr>
          <w:rFonts w:ascii="Garamond" w:hAnsi="Garamond"/>
          <w:noProof w:val="0"/>
          <w:sz w:val="25"/>
          <w:szCs w:val="25"/>
        </w:rPr>
        <w:t>semen</w:t>
      </w:r>
      <w:r w:rsidR="00934CD9" w:rsidRPr="006F3BFF">
        <w:rPr>
          <w:rFonts w:ascii="Garamond" w:hAnsi="Garamond"/>
          <w:noProof w:val="0"/>
          <w:sz w:val="25"/>
          <w:szCs w:val="25"/>
        </w:rPr>
        <w:t>t. »</w:t>
      </w:r>
      <w:r w:rsidR="009C2963" w:rsidRPr="006F3BFF">
        <w:rPr>
          <w:rFonts w:ascii="Garamond" w:hAnsi="Garamond"/>
          <w:noProof w:val="0"/>
          <w:sz w:val="25"/>
          <w:szCs w:val="25"/>
        </w:rPr>
        <w:t xml:space="preserve"> </w:t>
      </w:r>
      <w:r w:rsidR="00C7617E" w:rsidRPr="006F3BFF">
        <w:rPr>
          <w:rFonts w:ascii="Garamond" w:hAnsi="Garamond"/>
          <w:sz w:val="25"/>
          <w:szCs w:val="25"/>
        </w:rPr>
        <w:t>Puis le responsable</w:t>
      </w:r>
      <w:r w:rsidR="005A6875" w:rsidRPr="006F3BFF">
        <w:rPr>
          <w:rFonts w:ascii="Garamond" w:hAnsi="Garamond"/>
          <w:sz w:val="25"/>
          <w:szCs w:val="25"/>
        </w:rPr>
        <w:t xml:space="preserve"> f</w:t>
      </w:r>
      <w:r w:rsidR="009C2963" w:rsidRPr="006F3BFF">
        <w:rPr>
          <w:rFonts w:ascii="Garamond" w:hAnsi="Garamond"/>
          <w:sz w:val="25"/>
          <w:szCs w:val="25"/>
        </w:rPr>
        <w:t xml:space="preserve">it signer </w:t>
      </w:r>
      <w:r w:rsidR="00327727" w:rsidRPr="006F3BFF">
        <w:rPr>
          <w:rFonts w:ascii="Garamond" w:hAnsi="Garamond"/>
          <w:sz w:val="25"/>
          <w:szCs w:val="25"/>
        </w:rPr>
        <w:t xml:space="preserve">à Larbi </w:t>
      </w:r>
      <w:r w:rsidR="009C2963" w:rsidRPr="006F3BFF">
        <w:rPr>
          <w:rFonts w:ascii="Garamond" w:hAnsi="Garamond"/>
          <w:sz w:val="25"/>
          <w:szCs w:val="25"/>
        </w:rPr>
        <w:t xml:space="preserve">le règlement intérieur </w:t>
      </w:r>
      <w:r w:rsidR="009C2963" w:rsidRPr="006F3BFF">
        <w:rPr>
          <w:rFonts w:ascii="Garamond" w:hAnsi="Garamond"/>
          <w:noProof w:val="0"/>
          <w:sz w:val="25"/>
          <w:szCs w:val="25"/>
        </w:rPr>
        <w:t>et le livret d’accueil</w:t>
      </w:r>
      <w:r w:rsidR="009C2963" w:rsidRPr="006F3BFF">
        <w:rPr>
          <w:rFonts w:ascii="Garamond" w:hAnsi="Garamond"/>
          <w:sz w:val="25"/>
          <w:szCs w:val="25"/>
        </w:rPr>
        <w:t>. Après que Yan</w:t>
      </w:r>
      <w:r w:rsidR="005A6875" w:rsidRPr="006F3BFF">
        <w:rPr>
          <w:rFonts w:ascii="Garamond" w:hAnsi="Garamond"/>
          <w:sz w:val="25"/>
          <w:szCs w:val="25"/>
        </w:rPr>
        <w:t>is eut pris congé, l’éducateur entreprit</w:t>
      </w:r>
      <w:r w:rsidR="00851A53" w:rsidRPr="006F3BFF">
        <w:rPr>
          <w:rFonts w:ascii="Garamond" w:hAnsi="Garamond"/>
          <w:sz w:val="25"/>
          <w:szCs w:val="25"/>
        </w:rPr>
        <w:t xml:space="preserve"> </w:t>
      </w:r>
      <w:r w:rsidR="00AF2CA5">
        <w:rPr>
          <w:rFonts w:ascii="Garamond" w:hAnsi="Garamond"/>
          <w:sz w:val="25"/>
          <w:szCs w:val="25"/>
        </w:rPr>
        <w:t>de faire visiter tout le c</w:t>
      </w:r>
      <w:r w:rsidR="009C2963" w:rsidRPr="006F3BFF">
        <w:rPr>
          <w:rFonts w:ascii="Garamond" w:hAnsi="Garamond"/>
          <w:sz w:val="25"/>
          <w:szCs w:val="25"/>
        </w:rPr>
        <w:t>entre à Larbi, en lui expliquant les fonctions de chaque pavillon, chaque aile, chaque sectio</w:t>
      </w:r>
      <w:r w:rsidR="00351030">
        <w:rPr>
          <w:rFonts w:ascii="Garamond" w:hAnsi="Garamond"/>
          <w:sz w:val="25"/>
          <w:szCs w:val="25"/>
        </w:rPr>
        <w:t>n. Dans la chambre qui lui fu</w:t>
      </w:r>
      <w:r w:rsidR="005A6875" w:rsidRPr="006F3BFF">
        <w:rPr>
          <w:rFonts w:ascii="Garamond" w:hAnsi="Garamond"/>
          <w:sz w:val="25"/>
          <w:szCs w:val="25"/>
        </w:rPr>
        <w:t>t attribu</w:t>
      </w:r>
      <w:r w:rsidR="009C2963" w:rsidRPr="006F3BFF">
        <w:rPr>
          <w:rFonts w:ascii="Garamond" w:hAnsi="Garamond"/>
          <w:sz w:val="25"/>
          <w:szCs w:val="25"/>
        </w:rPr>
        <w:t xml:space="preserve">ée, il y a un petit appareil radio qui fait aussi réveil-matin. Durant les deux </w:t>
      </w:r>
      <w:r w:rsidR="00F736AF" w:rsidRPr="006F3BFF">
        <w:rPr>
          <w:rFonts w:ascii="Garamond" w:hAnsi="Garamond"/>
          <w:sz w:val="25"/>
          <w:szCs w:val="25"/>
        </w:rPr>
        <w:t>premières semaines, il lui étai</w:t>
      </w:r>
      <w:r w:rsidR="005A6875" w:rsidRPr="006F3BFF">
        <w:rPr>
          <w:rFonts w:ascii="Garamond" w:hAnsi="Garamond"/>
          <w:sz w:val="25"/>
          <w:szCs w:val="25"/>
        </w:rPr>
        <w:t>t</w:t>
      </w:r>
      <w:r w:rsidR="009C2963" w:rsidRPr="006F3BFF">
        <w:rPr>
          <w:rFonts w:ascii="Garamond" w:hAnsi="Garamond"/>
          <w:sz w:val="25"/>
          <w:szCs w:val="25"/>
        </w:rPr>
        <w:t xml:space="preserve"> très </w:t>
      </w:r>
      <w:r w:rsidR="005A6875" w:rsidRPr="006F3BFF">
        <w:rPr>
          <w:rFonts w:ascii="Garamond" w:hAnsi="Garamond"/>
          <w:sz w:val="25"/>
          <w:szCs w:val="25"/>
        </w:rPr>
        <w:t>difficile de communiquer, il ne sort</w:t>
      </w:r>
      <w:r w:rsidR="00934CD9" w:rsidRPr="006F3BFF">
        <w:rPr>
          <w:rFonts w:ascii="Garamond" w:hAnsi="Garamond"/>
          <w:sz w:val="25"/>
          <w:szCs w:val="25"/>
        </w:rPr>
        <w:t>a</w:t>
      </w:r>
      <w:r w:rsidR="005A6875" w:rsidRPr="006F3BFF">
        <w:rPr>
          <w:rFonts w:ascii="Garamond" w:hAnsi="Garamond"/>
          <w:sz w:val="25"/>
          <w:szCs w:val="25"/>
        </w:rPr>
        <w:t>it</w:t>
      </w:r>
      <w:r w:rsidR="0004685C" w:rsidRPr="006F3BFF">
        <w:rPr>
          <w:rFonts w:ascii="Garamond" w:hAnsi="Garamond"/>
          <w:sz w:val="25"/>
          <w:szCs w:val="25"/>
        </w:rPr>
        <w:t xml:space="preserve"> quasiment pas</w:t>
      </w:r>
      <w:r w:rsidR="009C2963" w:rsidRPr="006F3BFF">
        <w:rPr>
          <w:rFonts w:ascii="Garamond" w:hAnsi="Garamond"/>
          <w:sz w:val="25"/>
          <w:szCs w:val="25"/>
        </w:rPr>
        <w:t xml:space="preserve"> </w:t>
      </w:r>
      <w:r w:rsidR="00A65CFA" w:rsidRPr="006F3BFF">
        <w:rPr>
          <w:rFonts w:ascii="Garamond" w:hAnsi="Garamond"/>
          <w:sz w:val="25"/>
          <w:szCs w:val="25"/>
        </w:rPr>
        <w:t>plus de trois</w:t>
      </w:r>
      <w:r w:rsidR="009C2963" w:rsidRPr="006F3BFF">
        <w:rPr>
          <w:rFonts w:ascii="Garamond" w:hAnsi="Garamond"/>
          <w:sz w:val="25"/>
          <w:szCs w:val="25"/>
        </w:rPr>
        <w:t xml:space="preserve"> </w:t>
      </w:r>
      <w:r w:rsidR="00F736AF" w:rsidRPr="006F3BFF">
        <w:rPr>
          <w:rFonts w:ascii="Garamond" w:hAnsi="Garamond"/>
          <w:sz w:val="25"/>
          <w:szCs w:val="25"/>
        </w:rPr>
        <w:t>phrases</w:t>
      </w:r>
      <w:r w:rsidR="006079F7" w:rsidRPr="006F3BFF">
        <w:rPr>
          <w:rFonts w:ascii="Garamond" w:hAnsi="Garamond"/>
          <w:sz w:val="25"/>
          <w:szCs w:val="25"/>
        </w:rPr>
        <w:t>,</w:t>
      </w:r>
      <w:r w:rsidR="00F736AF" w:rsidRPr="006F3BFF">
        <w:rPr>
          <w:rFonts w:ascii="Garamond" w:hAnsi="Garamond"/>
          <w:sz w:val="25"/>
          <w:szCs w:val="25"/>
        </w:rPr>
        <w:t xml:space="preserve"> quel</w:t>
      </w:r>
      <w:r w:rsidR="006079F7" w:rsidRPr="006F3BFF">
        <w:rPr>
          <w:rFonts w:ascii="Garamond" w:hAnsi="Garamond"/>
          <w:sz w:val="25"/>
          <w:szCs w:val="25"/>
        </w:rPr>
        <w:t xml:space="preserve"> </w:t>
      </w:r>
      <w:r w:rsidR="00F736AF" w:rsidRPr="006F3BFF">
        <w:rPr>
          <w:rFonts w:ascii="Garamond" w:hAnsi="Garamond"/>
          <w:sz w:val="25"/>
          <w:szCs w:val="25"/>
        </w:rPr>
        <w:t xml:space="preserve">que fût l’effort de l’éducateur. Graduellement, il élaborait son projet éducatif aidé </w:t>
      </w:r>
      <w:r w:rsidR="00351030">
        <w:rPr>
          <w:rFonts w:ascii="Garamond" w:hAnsi="Garamond"/>
          <w:sz w:val="25"/>
          <w:szCs w:val="25"/>
        </w:rPr>
        <w:t>par le professeur technique et d</w:t>
      </w:r>
      <w:r w:rsidR="00F736AF" w:rsidRPr="006F3BFF">
        <w:rPr>
          <w:rFonts w:ascii="Garamond" w:hAnsi="Garamond"/>
          <w:sz w:val="25"/>
          <w:szCs w:val="25"/>
        </w:rPr>
        <w:t>es éducateurs.</w:t>
      </w:r>
      <w:r w:rsidR="009C2963" w:rsidRPr="006F3BFF">
        <w:rPr>
          <w:rFonts w:ascii="Garamond" w:hAnsi="Garamond"/>
          <w:sz w:val="25"/>
          <w:szCs w:val="25"/>
        </w:rPr>
        <w:t xml:space="preserve"> Peu à peu, grâce à Moussa l</w:t>
      </w:r>
      <w:r w:rsidR="0004685C" w:rsidRPr="006F3BFF">
        <w:rPr>
          <w:rFonts w:ascii="Garamond" w:hAnsi="Garamond"/>
          <w:sz w:val="25"/>
          <w:szCs w:val="25"/>
        </w:rPr>
        <w:t>e</w:t>
      </w:r>
      <w:r w:rsidR="009C2963" w:rsidRPr="006F3BFF">
        <w:rPr>
          <w:rFonts w:ascii="Garamond" w:hAnsi="Garamond"/>
          <w:sz w:val="25"/>
          <w:szCs w:val="25"/>
        </w:rPr>
        <w:t xml:space="preserve"> </w:t>
      </w:r>
      <w:r w:rsidR="0004685C" w:rsidRPr="006F3BFF">
        <w:rPr>
          <w:rFonts w:ascii="Garamond" w:hAnsi="Garamond"/>
          <w:sz w:val="25"/>
          <w:szCs w:val="25"/>
        </w:rPr>
        <w:t>formateur technique</w:t>
      </w:r>
      <w:r w:rsidR="009C2963" w:rsidRPr="006F3BFF">
        <w:rPr>
          <w:rFonts w:ascii="Garamond" w:hAnsi="Garamond"/>
          <w:sz w:val="25"/>
          <w:szCs w:val="25"/>
        </w:rPr>
        <w:t xml:space="preserve">, Larbi </w:t>
      </w:r>
      <w:r w:rsidR="00934CD9" w:rsidRPr="006F3BFF">
        <w:rPr>
          <w:rFonts w:ascii="Garamond" w:hAnsi="Garamond"/>
          <w:sz w:val="25"/>
          <w:szCs w:val="25"/>
        </w:rPr>
        <w:t>abandonnait sa coquille. Depuis le début, c</w:t>
      </w:r>
      <w:r w:rsidR="009C2963" w:rsidRPr="006F3BFF">
        <w:rPr>
          <w:rFonts w:ascii="Garamond" w:hAnsi="Garamond"/>
          <w:sz w:val="25"/>
          <w:szCs w:val="25"/>
        </w:rPr>
        <w:t>e</w:t>
      </w:r>
      <w:r w:rsidR="00351030">
        <w:rPr>
          <w:rFonts w:ascii="Garamond" w:hAnsi="Garamond"/>
          <w:sz w:val="25"/>
          <w:szCs w:val="25"/>
        </w:rPr>
        <w:t xml:space="preserve"> qui lui plaît le plus dans le centre</w:t>
      </w:r>
      <w:r w:rsidR="009C2963" w:rsidRPr="006F3BFF">
        <w:rPr>
          <w:rFonts w:ascii="Garamond" w:hAnsi="Garamond"/>
          <w:sz w:val="25"/>
          <w:szCs w:val="25"/>
        </w:rPr>
        <w:t xml:space="preserve"> ce sont les moments qu’il passe dans l’atelier mécanique vélo de l’unité d’activités de jour. Il s’y rend deux fois par semaine. Larbi ne</w:t>
      </w:r>
      <w:r w:rsidR="000D1EC2" w:rsidRPr="006F3BFF">
        <w:rPr>
          <w:rFonts w:ascii="Garamond" w:hAnsi="Garamond"/>
          <w:sz w:val="25"/>
          <w:szCs w:val="25"/>
        </w:rPr>
        <w:t xml:space="preserve"> savait presque rien de précis</w:t>
      </w:r>
      <w:r w:rsidR="009C2963" w:rsidRPr="006F3BFF">
        <w:rPr>
          <w:rFonts w:ascii="Garamond" w:hAnsi="Garamond"/>
          <w:sz w:val="25"/>
          <w:szCs w:val="25"/>
        </w:rPr>
        <w:t xml:space="preserve"> </w:t>
      </w:r>
      <w:r w:rsidR="000D1EC2" w:rsidRPr="006F3BFF">
        <w:rPr>
          <w:rFonts w:ascii="Garamond" w:hAnsi="Garamond"/>
          <w:sz w:val="25"/>
          <w:szCs w:val="25"/>
        </w:rPr>
        <w:t xml:space="preserve">sur les différents composants </w:t>
      </w:r>
      <w:r w:rsidR="009C2963" w:rsidRPr="006F3BFF">
        <w:rPr>
          <w:rFonts w:ascii="Garamond" w:hAnsi="Garamond"/>
          <w:sz w:val="25"/>
          <w:szCs w:val="25"/>
        </w:rPr>
        <w:t>du vélo</w:t>
      </w:r>
      <w:r w:rsidR="000D1EC2" w:rsidRPr="006F3BFF">
        <w:rPr>
          <w:rFonts w:ascii="Garamond" w:hAnsi="Garamond"/>
          <w:sz w:val="25"/>
          <w:szCs w:val="25"/>
        </w:rPr>
        <w:t>, ni comment les aborder, les monter, les remettre en état de fonctionner</w:t>
      </w:r>
      <w:r w:rsidR="009C2963" w:rsidRPr="006F3BFF">
        <w:rPr>
          <w:rFonts w:ascii="Garamond" w:hAnsi="Garamond"/>
          <w:sz w:val="25"/>
          <w:szCs w:val="25"/>
        </w:rPr>
        <w:t xml:space="preserve">. </w:t>
      </w:r>
      <w:r w:rsidR="000D1EC2" w:rsidRPr="006F3BFF">
        <w:rPr>
          <w:rFonts w:ascii="Garamond" w:hAnsi="Garamond"/>
          <w:sz w:val="25"/>
          <w:szCs w:val="25"/>
        </w:rPr>
        <w:t>S</w:t>
      </w:r>
      <w:r w:rsidR="009C2963" w:rsidRPr="006F3BFF">
        <w:rPr>
          <w:rFonts w:ascii="Garamond" w:hAnsi="Garamond"/>
          <w:sz w:val="25"/>
          <w:szCs w:val="25"/>
        </w:rPr>
        <w:t>i peu. Avec Moussa</w:t>
      </w:r>
      <w:r w:rsidR="0004685C" w:rsidRPr="006F3BFF">
        <w:rPr>
          <w:rFonts w:ascii="Garamond" w:hAnsi="Garamond"/>
          <w:sz w:val="25"/>
          <w:szCs w:val="25"/>
        </w:rPr>
        <w:t>, il apprit</w:t>
      </w:r>
      <w:r w:rsidR="009C2963" w:rsidRPr="006F3BFF">
        <w:rPr>
          <w:rFonts w:ascii="Garamond" w:hAnsi="Garamond"/>
          <w:sz w:val="25"/>
          <w:szCs w:val="25"/>
        </w:rPr>
        <w:t xml:space="preserve"> à réparer les crevaisons, démonter et monter les dérailleurs, installer les plateaux, changer la pédale, le guidon, régler les freins, ajuster la selle… Contrairement à d’autres formateurs ou</w:t>
      </w:r>
      <w:r w:rsidR="000D1EC2" w:rsidRPr="006F3BFF">
        <w:rPr>
          <w:rFonts w:ascii="Garamond" w:hAnsi="Garamond"/>
          <w:sz w:val="25"/>
          <w:szCs w:val="25"/>
        </w:rPr>
        <w:t xml:space="preserve"> aux</w:t>
      </w:r>
      <w:r w:rsidR="009C2963" w:rsidRPr="006F3BFF">
        <w:rPr>
          <w:rFonts w:ascii="Garamond" w:hAnsi="Garamond"/>
          <w:sz w:val="25"/>
          <w:szCs w:val="25"/>
        </w:rPr>
        <w:t xml:space="preserve"> éducateurs, Moussa est très avenant avec lui, </w:t>
      </w:r>
      <w:r w:rsidR="00C7617E" w:rsidRPr="006F3BFF">
        <w:rPr>
          <w:rFonts w:ascii="Garamond" w:hAnsi="Garamond"/>
          <w:sz w:val="25"/>
          <w:szCs w:val="25"/>
        </w:rPr>
        <w:t xml:space="preserve">en </w:t>
      </w:r>
      <w:r w:rsidR="00E9327E" w:rsidRPr="006F3BFF">
        <w:rPr>
          <w:rFonts w:ascii="Garamond" w:hAnsi="Garamond"/>
          <w:sz w:val="25"/>
          <w:szCs w:val="25"/>
        </w:rPr>
        <w:t>e</w:t>
      </w:r>
      <w:r w:rsidR="00C7617E" w:rsidRPr="006F3BFF">
        <w:rPr>
          <w:rFonts w:ascii="Garamond" w:hAnsi="Garamond"/>
          <w:sz w:val="25"/>
          <w:szCs w:val="25"/>
        </w:rPr>
        <w:t xml:space="preserve">mpathie, </w:t>
      </w:r>
      <w:r w:rsidR="009C2963" w:rsidRPr="006F3BFF">
        <w:rPr>
          <w:rFonts w:ascii="Garamond" w:hAnsi="Garamond"/>
          <w:sz w:val="25"/>
          <w:szCs w:val="25"/>
        </w:rPr>
        <w:t>comme av</w:t>
      </w:r>
      <w:r w:rsidR="00351030">
        <w:rPr>
          <w:rFonts w:ascii="Garamond" w:hAnsi="Garamond"/>
          <w:sz w:val="25"/>
          <w:szCs w:val="25"/>
        </w:rPr>
        <w:t>ec tous les jeunes. Grâce à lui</w:t>
      </w:r>
      <w:r w:rsidR="009C2963" w:rsidRPr="006F3BFF">
        <w:rPr>
          <w:rFonts w:ascii="Garamond" w:hAnsi="Garamond"/>
          <w:sz w:val="25"/>
          <w:szCs w:val="25"/>
        </w:rPr>
        <w:t xml:space="preserve"> le rapport d’accueil adressé au juge fut très élogieux. Ils ne sont pas plus d’</w:t>
      </w:r>
      <w:r w:rsidR="00CA1FB2">
        <w:rPr>
          <w:rFonts w:ascii="Garamond" w:hAnsi="Garamond"/>
          <w:sz w:val="25"/>
          <w:szCs w:val="25"/>
        </w:rPr>
        <w:t>une douzaine de jeunes dans le c</w:t>
      </w:r>
      <w:r w:rsidR="009C2963" w:rsidRPr="006F3BFF">
        <w:rPr>
          <w:rFonts w:ascii="Garamond" w:hAnsi="Garamond"/>
          <w:sz w:val="25"/>
          <w:szCs w:val="25"/>
        </w:rPr>
        <w:t>entre, mais certains sont réputés</w:t>
      </w:r>
      <w:r w:rsidR="00695F51" w:rsidRPr="006F3BFF">
        <w:rPr>
          <w:rFonts w:ascii="Garamond" w:hAnsi="Garamond"/>
          <w:sz w:val="25"/>
          <w:szCs w:val="25"/>
        </w:rPr>
        <w:t xml:space="preserve"> comme étant de</w:t>
      </w:r>
      <w:r w:rsidR="009C2963" w:rsidRPr="006F3BFF">
        <w:rPr>
          <w:rFonts w:ascii="Garamond" w:hAnsi="Garamond"/>
          <w:sz w:val="25"/>
          <w:szCs w:val="25"/>
        </w:rPr>
        <w:t xml:space="preserve"> </w:t>
      </w:r>
      <w:r w:rsidR="00EF10BB" w:rsidRPr="006F3BFF">
        <w:rPr>
          <w:rFonts w:ascii="Garamond" w:hAnsi="Garamond"/>
          <w:sz w:val="25"/>
          <w:szCs w:val="25"/>
        </w:rPr>
        <w:t>« fortes-têtes » ou</w:t>
      </w:r>
      <w:r w:rsidR="00695F51" w:rsidRPr="006F3BFF">
        <w:rPr>
          <w:rFonts w:ascii="Garamond" w:hAnsi="Garamond"/>
          <w:sz w:val="25"/>
          <w:szCs w:val="25"/>
        </w:rPr>
        <w:t xml:space="preserve"> de « sales types », ou encore des</w:t>
      </w:r>
      <w:r w:rsidR="00EF10BB" w:rsidRPr="006F3BFF">
        <w:rPr>
          <w:rFonts w:ascii="Garamond" w:hAnsi="Garamond"/>
          <w:sz w:val="25"/>
          <w:szCs w:val="25"/>
        </w:rPr>
        <w:t xml:space="preserve"> « </w:t>
      </w:r>
      <w:r w:rsidR="009C2963" w:rsidRPr="006F3BFF">
        <w:rPr>
          <w:rFonts w:ascii="Garamond" w:hAnsi="Garamond"/>
          <w:sz w:val="25"/>
          <w:szCs w:val="25"/>
        </w:rPr>
        <w:t>têtes de Turc</w:t>
      </w:r>
      <w:r w:rsidR="00EF10BB" w:rsidRPr="006F3BFF">
        <w:rPr>
          <w:rFonts w:ascii="Garamond" w:hAnsi="Garamond"/>
          <w:sz w:val="25"/>
          <w:szCs w:val="25"/>
        </w:rPr>
        <w:t xml:space="preserve"> » comme </w:t>
      </w:r>
      <w:r w:rsidR="009C2963" w:rsidRPr="006F3BFF">
        <w:rPr>
          <w:rFonts w:ascii="Garamond" w:hAnsi="Garamond"/>
          <w:sz w:val="25"/>
          <w:szCs w:val="25"/>
        </w:rPr>
        <w:t>disent ce</w:t>
      </w:r>
      <w:r w:rsidRPr="006F3BFF">
        <w:rPr>
          <w:rFonts w:ascii="Garamond" w:hAnsi="Garamond"/>
          <w:sz w:val="25"/>
          <w:szCs w:val="25"/>
        </w:rPr>
        <w:t>rtains employés. Il arrive</w:t>
      </w:r>
      <w:r w:rsidR="009C2963" w:rsidRPr="006F3BFF">
        <w:rPr>
          <w:rFonts w:ascii="Garamond" w:hAnsi="Garamond"/>
          <w:sz w:val="25"/>
          <w:szCs w:val="25"/>
        </w:rPr>
        <w:t xml:space="preserve"> à Moussa d’élever la voix, de prendre des sanctions, par exemple faire une recherche sur la question du</w:t>
      </w:r>
      <w:r w:rsidR="0004685C" w:rsidRPr="006F3BFF">
        <w:rPr>
          <w:rFonts w:ascii="Garamond" w:hAnsi="Garamond"/>
          <w:sz w:val="25"/>
          <w:szCs w:val="25"/>
        </w:rPr>
        <w:t xml:space="preserve"> vivre en groupe. Une fois il exigea</w:t>
      </w:r>
      <w:r w:rsidR="009C2963" w:rsidRPr="006F3BFF">
        <w:rPr>
          <w:rFonts w:ascii="Garamond" w:hAnsi="Garamond"/>
          <w:sz w:val="25"/>
          <w:szCs w:val="25"/>
        </w:rPr>
        <w:t xml:space="preserve"> d’un pensionnaire qu’il avait surpris en train de fumer dans les toilettes, qu’il rédige trois pages sur les conséquences sanitaires du cannabis. </w:t>
      </w:r>
      <w:r w:rsidR="0081770A" w:rsidRPr="006F3BFF">
        <w:rPr>
          <w:rFonts w:ascii="Garamond" w:hAnsi="Garamond"/>
          <w:sz w:val="25"/>
          <w:szCs w:val="25"/>
        </w:rPr>
        <w:t>L’ens</w:t>
      </w:r>
      <w:r w:rsidR="0004685C" w:rsidRPr="006F3BFF">
        <w:rPr>
          <w:rFonts w:ascii="Garamond" w:hAnsi="Garamond"/>
          <w:sz w:val="25"/>
          <w:szCs w:val="25"/>
        </w:rPr>
        <w:t>eignant de français</w:t>
      </w:r>
      <w:r w:rsidR="0081770A" w:rsidRPr="006F3BFF">
        <w:rPr>
          <w:rFonts w:ascii="Garamond" w:hAnsi="Garamond"/>
          <w:sz w:val="25"/>
          <w:szCs w:val="25"/>
        </w:rPr>
        <w:t xml:space="preserve"> </w:t>
      </w:r>
      <w:r w:rsidR="0004685C" w:rsidRPr="006F3BFF">
        <w:rPr>
          <w:rFonts w:ascii="Garamond" w:hAnsi="Garamond"/>
          <w:sz w:val="25"/>
          <w:szCs w:val="25"/>
        </w:rPr>
        <w:t>reprit</w:t>
      </w:r>
      <w:r w:rsidR="006F5695" w:rsidRPr="006F3BFF">
        <w:rPr>
          <w:rFonts w:ascii="Garamond" w:hAnsi="Garamond"/>
          <w:sz w:val="25"/>
          <w:szCs w:val="25"/>
        </w:rPr>
        <w:t xml:space="preserve"> le texte du</w:t>
      </w:r>
      <w:r w:rsidR="00A86CEE" w:rsidRPr="006F3BFF">
        <w:rPr>
          <w:rFonts w:ascii="Garamond" w:hAnsi="Garamond"/>
          <w:sz w:val="25"/>
          <w:szCs w:val="25"/>
        </w:rPr>
        <w:t xml:space="preserve"> résident</w:t>
      </w:r>
      <w:r w:rsidRPr="006F3BFF">
        <w:rPr>
          <w:rFonts w:ascii="Garamond" w:hAnsi="Garamond"/>
          <w:sz w:val="25"/>
          <w:szCs w:val="25"/>
        </w:rPr>
        <w:t>,</w:t>
      </w:r>
      <w:r w:rsidR="005A27D1" w:rsidRPr="006F3BFF">
        <w:rPr>
          <w:rFonts w:ascii="Garamond" w:hAnsi="Garamond"/>
          <w:sz w:val="25"/>
          <w:szCs w:val="25"/>
        </w:rPr>
        <w:t xml:space="preserve"> </w:t>
      </w:r>
      <w:r w:rsidR="00351FB6" w:rsidRPr="006F3BFF">
        <w:rPr>
          <w:rFonts w:ascii="Garamond" w:hAnsi="Garamond"/>
          <w:sz w:val="25"/>
          <w:szCs w:val="25"/>
        </w:rPr>
        <w:t xml:space="preserve">le fit travailler </w:t>
      </w:r>
      <w:r w:rsidR="00A86CEE" w:rsidRPr="006F3BFF">
        <w:rPr>
          <w:rFonts w:ascii="Garamond" w:hAnsi="Garamond"/>
          <w:sz w:val="25"/>
          <w:szCs w:val="25"/>
        </w:rPr>
        <w:t xml:space="preserve">sur l’accord du participe passé </w:t>
      </w:r>
      <w:r w:rsidR="00BF74BD" w:rsidRPr="006F3BFF">
        <w:rPr>
          <w:rFonts w:ascii="Garamond" w:hAnsi="Garamond"/>
          <w:sz w:val="25"/>
          <w:szCs w:val="25"/>
        </w:rPr>
        <w:t>avec</w:t>
      </w:r>
      <w:r w:rsidR="006F5695" w:rsidRPr="006F3BFF">
        <w:rPr>
          <w:rFonts w:ascii="Garamond" w:hAnsi="Garamond"/>
          <w:sz w:val="25"/>
          <w:szCs w:val="25"/>
        </w:rPr>
        <w:t xml:space="preserve"> l’auxiliaire avoir</w:t>
      </w:r>
      <w:r w:rsidR="00BF74BD" w:rsidRPr="006F3BFF">
        <w:rPr>
          <w:rFonts w:ascii="Garamond" w:hAnsi="Garamond"/>
          <w:sz w:val="25"/>
          <w:szCs w:val="25"/>
        </w:rPr>
        <w:t>,</w:t>
      </w:r>
      <w:r w:rsidR="006F5695" w:rsidRPr="006F3BFF">
        <w:rPr>
          <w:rFonts w:ascii="Garamond" w:hAnsi="Garamond"/>
          <w:sz w:val="25"/>
          <w:szCs w:val="25"/>
        </w:rPr>
        <w:t xml:space="preserve"> </w:t>
      </w:r>
      <w:r w:rsidR="00BF74BD" w:rsidRPr="006F3BFF">
        <w:rPr>
          <w:rFonts w:ascii="Garamond" w:hAnsi="Garamond"/>
          <w:sz w:val="25"/>
          <w:szCs w:val="25"/>
        </w:rPr>
        <w:t>sur le participe passé des verbes pronominaux</w:t>
      </w:r>
      <w:r w:rsidR="007B0F28" w:rsidRPr="006F3BFF">
        <w:rPr>
          <w:rFonts w:ascii="Garamond" w:hAnsi="Garamond"/>
          <w:sz w:val="25"/>
          <w:szCs w:val="25"/>
        </w:rPr>
        <w:t xml:space="preserve">, sur des </w:t>
      </w:r>
      <w:r w:rsidR="006F5695" w:rsidRPr="006F3BFF">
        <w:rPr>
          <w:rFonts w:ascii="Garamond" w:hAnsi="Garamond"/>
          <w:sz w:val="25"/>
          <w:szCs w:val="25"/>
        </w:rPr>
        <w:t>règles</w:t>
      </w:r>
      <w:r w:rsidR="00351FB6" w:rsidRPr="006F3BFF">
        <w:rPr>
          <w:rFonts w:ascii="Garamond" w:hAnsi="Garamond"/>
          <w:sz w:val="25"/>
          <w:szCs w:val="25"/>
        </w:rPr>
        <w:t xml:space="preserve"> et notions élémentaires qu’il avait </w:t>
      </w:r>
      <w:r w:rsidR="00CE1BAE" w:rsidRPr="006F3BFF">
        <w:rPr>
          <w:rFonts w:ascii="Garamond" w:hAnsi="Garamond"/>
          <w:sz w:val="25"/>
          <w:szCs w:val="25"/>
        </w:rPr>
        <w:t>oubliées</w:t>
      </w:r>
      <w:r w:rsidR="007B0F28" w:rsidRPr="006F3BFF">
        <w:rPr>
          <w:rFonts w:ascii="Garamond" w:hAnsi="Garamond"/>
          <w:sz w:val="25"/>
          <w:szCs w:val="25"/>
        </w:rPr>
        <w:t xml:space="preserve">, et sur des questions qu’il ne s’était jamais posées. </w:t>
      </w:r>
      <w:r w:rsidR="00B02379" w:rsidRPr="006F3BFF">
        <w:rPr>
          <w:rFonts w:ascii="Garamond" w:hAnsi="Garamond"/>
          <w:sz w:val="25"/>
          <w:szCs w:val="25"/>
        </w:rPr>
        <w:t>Mais il es</w:t>
      </w:r>
      <w:r w:rsidR="009C2963" w:rsidRPr="006F3BFF">
        <w:rPr>
          <w:rFonts w:ascii="Garamond" w:hAnsi="Garamond"/>
          <w:sz w:val="25"/>
          <w:szCs w:val="25"/>
        </w:rPr>
        <w:t>t rare que Moussa agisse ainsi, même à l’égard des plus turbulents. La plupart des jeunes fument plus ou moins ouvertement, peut-être par provocation.</w:t>
      </w:r>
      <w:r w:rsidR="00A860AF" w:rsidRPr="006F3BFF">
        <w:rPr>
          <w:rFonts w:ascii="Garamond" w:hAnsi="Garamond"/>
          <w:sz w:val="25"/>
          <w:szCs w:val="25"/>
        </w:rPr>
        <w:t xml:space="preserve"> </w:t>
      </w:r>
    </w:p>
    <w:p w14:paraId="09F85127" w14:textId="77777777" w:rsidR="007244B1" w:rsidRPr="006F3BFF" w:rsidRDefault="007244B1" w:rsidP="00531612">
      <w:pPr>
        <w:jc w:val="both"/>
        <w:rPr>
          <w:rFonts w:ascii="Garamond" w:hAnsi="Garamond"/>
          <w:sz w:val="25"/>
          <w:szCs w:val="25"/>
        </w:rPr>
      </w:pPr>
    </w:p>
    <w:p w14:paraId="7C5B5C70" w14:textId="58E3EDE3" w:rsidR="009C2963" w:rsidRPr="006F3BFF" w:rsidRDefault="009C2963" w:rsidP="00531612">
      <w:pPr>
        <w:jc w:val="both"/>
        <w:rPr>
          <w:rFonts w:ascii="Garamond" w:hAnsi="Garamond"/>
          <w:sz w:val="25"/>
          <w:szCs w:val="25"/>
        </w:rPr>
      </w:pPr>
      <w:r w:rsidRPr="006F3BFF">
        <w:rPr>
          <w:rFonts w:ascii="Garamond" w:hAnsi="Garamond"/>
          <w:sz w:val="25"/>
          <w:szCs w:val="25"/>
        </w:rPr>
        <w:t>Un peu plus de quatre mois après son arrivée, le 20 juillet exactement, un vendredi, Larbi faisait la connaissance d’un nouvel arrivant condamné à la même pe</w:t>
      </w:r>
      <w:r w:rsidR="00A860AF" w:rsidRPr="006F3BFF">
        <w:rPr>
          <w:rFonts w:ascii="Garamond" w:hAnsi="Garamond"/>
          <w:sz w:val="25"/>
          <w:szCs w:val="25"/>
        </w:rPr>
        <w:t xml:space="preserve">ine que lui, six mois. Il fut </w:t>
      </w:r>
      <w:r w:rsidRPr="006F3BFF">
        <w:rPr>
          <w:rFonts w:ascii="Garamond" w:hAnsi="Garamond"/>
          <w:sz w:val="25"/>
          <w:szCs w:val="25"/>
        </w:rPr>
        <w:t>retenu contre Tarik</w:t>
      </w:r>
      <w:r w:rsidR="00A860AF" w:rsidRPr="006F3BFF">
        <w:rPr>
          <w:rFonts w:ascii="Garamond" w:hAnsi="Garamond"/>
          <w:sz w:val="25"/>
          <w:szCs w:val="25"/>
        </w:rPr>
        <w:t xml:space="preserve"> l</w:t>
      </w:r>
      <w:r w:rsidRPr="006F3BFF">
        <w:rPr>
          <w:rFonts w:ascii="Garamond" w:hAnsi="Garamond"/>
          <w:sz w:val="25"/>
          <w:szCs w:val="25"/>
        </w:rPr>
        <w:t xml:space="preserve">a participation en bande organisée à une agression contre un groupe d’une </w:t>
      </w:r>
      <w:r w:rsidR="00C43D93" w:rsidRPr="006F3BFF">
        <w:rPr>
          <w:rFonts w:ascii="Garamond" w:hAnsi="Garamond"/>
          <w:sz w:val="25"/>
          <w:szCs w:val="25"/>
        </w:rPr>
        <w:t>« </w:t>
      </w:r>
      <w:r w:rsidRPr="006F3BFF">
        <w:rPr>
          <w:rFonts w:ascii="Garamond" w:hAnsi="Garamond"/>
          <w:sz w:val="25"/>
          <w:szCs w:val="25"/>
        </w:rPr>
        <w:t>cité ennemie</w:t>
      </w:r>
      <w:r w:rsidR="00C43D93" w:rsidRPr="006F3BFF">
        <w:rPr>
          <w:rFonts w:ascii="Garamond" w:hAnsi="Garamond"/>
          <w:sz w:val="25"/>
          <w:szCs w:val="25"/>
        </w:rPr>
        <w:t> »</w:t>
      </w:r>
      <w:r w:rsidRPr="006F3BFF">
        <w:rPr>
          <w:rFonts w:ascii="Garamond" w:hAnsi="Garamond"/>
          <w:sz w:val="25"/>
          <w:szCs w:val="25"/>
        </w:rPr>
        <w:t xml:space="preserve"> dans la galerie </w:t>
      </w:r>
      <w:r w:rsidR="00742FCD" w:rsidRPr="006F3BFF">
        <w:rPr>
          <w:rFonts w:ascii="Garamond" w:hAnsi="Garamond"/>
          <w:sz w:val="25"/>
          <w:szCs w:val="25"/>
        </w:rPr>
        <w:t>d’un centre commercial.</w:t>
      </w:r>
      <w:r w:rsidR="007E0835" w:rsidRPr="006F3BFF">
        <w:rPr>
          <w:rFonts w:ascii="Garamond" w:hAnsi="Garamond"/>
          <w:sz w:val="25"/>
          <w:szCs w:val="25"/>
        </w:rPr>
        <w:t xml:space="preserve"> La bagarre se termina</w:t>
      </w:r>
      <w:r w:rsidRPr="006F3BFF">
        <w:rPr>
          <w:rFonts w:ascii="Garamond" w:hAnsi="Garamond"/>
          <w:sz w:val="25"/>
          <w:szCs w:val="25"/>
        </w:rPr>
        <w:t xml:space="preserve"> par une casse gigantesque et troi</w:t>
      </w:r>
      <w:r w:rsidR="00C43D93" w:rsidRPr="006F3BFF">
        <w:rPr>
          <w:rFonts w:ascii="Garamond" w:hAnsi="Garamond"/>
          <w:sz w:val="25"/>
          <w:szCs w:val="25"/>
        </w:rPr>
        <w:t>s hospitalisations. Tarik</w:t>
      </w:r>
      <w:r w:rsidR="007E0835" w:rsidRPr="006F3BFF">
        <w:rPr>
          <w:rFonts w:ascii="Garamond" w:hAnsi="Garamond"/>
          <w:sz w:val="25"/>
          <w:szCs w:val="25"/>
        </w:rPr>
        <w:t xml:space="preserve"> jura</w:t>
      </w:r>
      <w:r w:rsidR="00C43D93" w:rsidRPr="006F3BFF">
        <w:rPr>
          <w:rFonts w:ascii="Garamond" w:hAnsi="Garamond"/>
          <w:sz w:val="25"/>
          <w:szCs w:val="25"/>
        </w:rPr>
        <w:t xml:space="preserve"> à Larbi</w:t>
      </w:r>
      <w:r w:rsidRPr="006F3BFF">
        <w:rPr>
          <w:rFonts w:ascii="Garamond" w:hAnsi="Garamond"/>
          <w:sz w:val="25"/>
          <w:szCs w:val="25"/>
        </w:rPr>
        <w:t xml:space="preserve"> sur le Coran, en s’excusant aussitôt</w:t>
      </w:r>
      <w:r w:rsidR="00AF6CB7" w:rsidRPr="006F3BFF">
        <w:rPr>
          <w:rFonts w:ascii="Garamond" w:hAnsi="Garamond"/>
          <w:sz w:val="25"/>
          <w:szCs w:val="25"/>
        </w:rPr>
        <w:t xml:space="preserve">, </w:t>
      </w:r>
      <w:r w:rsidRPr="006F3BFF">
        <w:rPr>
          <w:rFonts w:ascii="Garamond" w:hAnsi="Garamond"/>
          <w:sz w:val="25"/>
          <w:szCs w:val="25"/>
        </w:rPr>
        <w:t xml:space="preserve">car on ne jure pas sur le Coran dit-il, </w:t>
      </w:r>
      <w:r w:rsidRPr="006F3BFF">
        <w:rPr>
          <w:rFonts w:ascii="Garamond" w:hAnsi="Garamond"/>
          <w:i/>
          <w:sz w:val="25"/>
          <w:szCs w:val="25"/>
        </w:rPr>
        <w:t xml:space="preserve">staghfirou Allah, </w:t>
      </w:r>
      <w:r w:rsidR="007E0835" w:rsidRPr="006F3BFF">
        <w:rPr>
          <w:rFonts w:ascii="Garamond" w:hAnsi="Garamond"/>
          <w:sz w:val="25"/>
          <w:szCs w:val="25"/>
        </w:rPr>
        <w:t xml:space="preserve">pardon à Dieu. Il </w:t>
      </w:r>
      <w:r w:rsidRPr="006F3BFF">
        <w:rPr>
          <w:rFonts w:ascii="Garamond" w:hAnsi="Garamond"/>
          <w:sz w:val="25"/>
          <w:szCs w:val="25"/>
        </w:rPr>
        <w:t xml:space="preserve">dit que les policiers et le juge avaient exagéré, </w:t>
      </w:r>
      <w:r w:rsidR="00E46494" w:rsidRPr="006F3BFF">
        <w:rPr>
          <w:rFonts w:ascii="Garamond" w:hAnsi="Garamond"/>
          <w:sz w:val="25"/>
          <w:szCs w:val="25"/>
        </w:rPr>
        <w:t>qu’</w:t>
      </w:r>
      <w:r w:rsidRPr="006F3BFF">
        <w:rPr>
          <w:rFonts w:ascii="Garamond" w:hAnsi="Garamond"/>
          <w:sz w:val="25"/>
          <w:szCs w:val="25"/>
        </w:rPr>
        <w:t>il ne mérit</w:t>
      </w:r>
      <w:r w:rsidR="00E46494" w:rsidRPr="006F3BFF">
        <w:rPr>
          <w:rFonts w:ascii="Garamond" w:hAnsi="Garamond"/>
          <w:sz w:val="25"/>
          <w:szCs w:val="25"/>
        </w:rPr>
        <w:t>ait pas d’être enfermé</w:t>
      </w:r>
      <w:r w:rsidRPr="006F3BFF">
        <w:rPr>
          <w:rFonts w:ascii="Garamond" w:hAnsi="Garamond"/>
          <w:sz w:val="25"/>
          <w:szCs w:val="25"/>
        </w:rPr>
        <w:t>. Tarik ne fume pas, ne boit pas non pl</w:t>
      </w:r>
      <w:r w:rsidR="00DE3D3C" w:rsidRPr="006F3BFF">
        <w:rPr>
          <w:rFonts w:ascii="Garamond" w:hAnsi="Garamond"/>
          <w:sz w:val="25"/>
          <w:szCs w:val="25"/>
        </w:rPr>
        <w:t xml:space="preserve">us. </w:t>
      </w:r>
      <w:r w:rsidR="00E46494" w:rsidRPr="006F3BFF">
        <w:rPr>
          <w:rFonts w:ascii="Garamond" w:hAnsi="Garamond"/>
          <w:sz w:val="25"/>
          <w:szCs w:val="25"/>
        </w:rPr>
        <w:t>Il</w:t>
      </w:r>
      <w:r w:rsidRPr="006F3BFF">
        <w:rPr>
          <w:rFonts w:ascii="Garamond" w:hAnsi="Garamond"/>
          <w:sz w:val="25"/>
          <w:szCs w:val="25"/>
        </w:rPr>
        <w:t xml:space="preserve"> avait dix-sept ans à son arrivée. C’est un grand garçon, ses traits sont fins comme le collier de barbe qu’il porte comme on porte une médai</w:t>
      </w:r>
      <w:r w:rsidR="00E46494" w:rsidRPr="006F3BFF">
        <w:rPr>
          <w:rFonts w:ascii="Garamond" w:hAnsi="Garamond"/>
          <w:sz w:val="25"/>
          <w:szCs w:val="25"/>
        </w:rPr>
        <w:t>lle ou</w:t>
      </w:r>
      <w:r w:rsidRPr="006F3BFF">
        <w:rPr>
          <w:rFonts w:ascii="Garamond" w:hAnsi="Garamond"/>
          <w:sz w:val="25"/>
          <w:szCs w:val="25"/>
        </w:rPr>
        <w:t xml:space="preserve"> un signe extérieur d’appartenance</w:t>
      </w:r>
      <w:r w:rsidR="00E46494" w:rsidRPr="006F3BFF">
        <w:rPr>
          <w:rFonts w:ascii="Garamond" w:hAnsi="Garamond"/>
          <w:sz w:val="25"/>
          <w:szCs w:val="25"/>
        </w:rPr>
        <w:t xml:space="preserve">. </w:t>
      </w:r>
      <w:r w:rsidR="00C43D93" w:rsidRPr="006F3BFF">
        <w:rPr>
          <w:rFonts w:ascii="Garamond" w:hAnsi="Garamond"/>
          <w:sz w:val="25"/>
          <w:szCs w:val="25"/>
        </w:rPr>
        <w:t>Un c</w:t>
      </w:r>
      <w:r w:rsidR="002D4910" w:rsidRPr="006F3BFF">
        <w:rPr>
          <w:rFonts w:ascii="Garamond" w:hAnsi="Garamond"/>
          <w:sz w:val="25"/>
          <w:szCs w:val="25"/>
        </w:rPr>
        <w:t>ollier e</w:t>
      </w:r>
      <w:r w:rsidR="00E46494" w:rsidRPr="006F3BFF">
        <w:rPr>
          <w:rFonts w:ascii="Garamond" w:hAnsi="Garamond"/>
          <w:sz w:val="25"/>
          <w:szCs w:val="25"/>
        </w:rPr>
        <w:t xml:space="preserve">xposé comme </w:t>
      </w:r>
      <w:r w:rsidRPr="006F3BFF">
        <w:rPr>
          <w:rFonts w:ascii="Garamond" w:hAnsi="Garamond"/>
          <w:sz w:val="25"/>
          <w:szCs w:val="25"/>
        </w:rPr>
        <w:t>une signature</w:t>
      </w:r>
      <w:r w:rsidR="007E0835" w:rsidRPr="006F3BFF">
        <w:rPr>
          <w:rFonts w:ascii="Garamond" w:hAnsi="Garamond"/>
          <w:sz w:val="25"/>
          <w:szCs w:val="25"/>
        </w:rPr>
        <w:t>.</w:t>
      </w:r>
      <w:r w:rsidRPr="006F3BFF">
        <w:rPr>
          <w:rFonts w:ascii="Garamond" w:hAnsi="Garamond"/>
          <w:sz w:val="25"/>
          <w:szCs w:val="25"/>
        </w:rPr>
        <w:t xml:space="preserve"> Dans l’atelier vélo il ne rechignait jamais à réaliser le travail demandé. Lui aussi aime bien bricoler. Le formateur leur donnait des consignes, puis les laissait faire. Plus tard, vers la fin du mois d’août, lorsqu’ils </w:t>
      </w:r>
      <w:r w:rsidR="00EE7424" w:rsidRPr="006F3BFF">
        <w:rPr>
          <w:rFonts w:ascii="Garamond" w:hAnsi="Garamond"/>
          <w:sz w:val="25"/>
          <w:szCs w:val="25"/>
        </w:rPr>
        <w:t>devinrent</w:t>
      </w:r>
      <w:r w:rsidRPr="006F3BFF">
        <w:rPr>
          <w:rFonts w:ascii="Garamond" w:hAnsi="Garamond"/>
          <w:sz w:val="25"/>
          <w:szCs w:val="25"/>
        </w:rPr>
        <w:t xml:space="preserve"> familiers l’un à l’autre, Tarik et Larbi parlaient de leur famille, de leur vie quotidienne avant </w:t>
      </w:r>
      <w:r w:rsidR="00966D4C" w:rsidRPr="006F3BFF">
        <w:rPr>
          <w:rFonts w:ascii="Garamond" w:hAnsi="Garamond"/>
          <w:sz w:val="25"/>
          <w:szCs w:val="25"/>
        </w:rPr>
        <w:t xml:space="preserve">leur enfermement dans </w:t>
      </w:r>
      <w:r w:rsidR="00CA1FB2">
        <w:rPr>
          <w:rFonts w:ascii="Garamond" w:hAnsi="Garamond"/>
          <w:sz w:val="25"/>
          <w:szCs w:val="25"/>
        </w:rPr>
        <w:t>le c</w:t>
      </w:r>
      <w:r w:rsidRPr="006F3BFF">
        <w:rPr>
          <w:rFonts w:ascii="Garamond" w:hAnsi="Garamond"/>
          <w:sz w:val="25"/>
          <w:szCs w:val="25"/>
        </w:rPr>
        <w:t xml:space="preserve">entre. Tarik appréciait encore plus Larbi depuis qu’il lui </w:t>
      </w:r>
      <w:r w:rsidR="00407D91" w:rsidRPr="006F3BFF">
        <w:rPr>
          <w:rFonts w:ascii="Garamond" w:hAnsi="Garamond"/>
          <w:sz w:val="25"/>
          <w:szCs w:val="25"/>
        </w:rPr>
        <w:t>raconta</w:t>
      </w:r>
      <w:r w:rsidRPr="006F3BFF">
        <w:rPr>
          <w:rFonts w:ascii="Garamond" w:hAnsi="Garamond"/>
          <w:sz w:val="25"/>
          <w:szCs w:val="25"/>
        </w:rPr>
        <w:t xml:space="preserve"> avec franchise les raisons de son e</w:t>
      </w:r>
      <w:r w:rsidR="00966D4C" w:rsidRPr="006F3BFF">
        <w:rPr>
          <w:rFonts w:ascii="Garamond" w:hAnsi="Garamond"/>
          <w:sz w:val="25"/>
          <w:szCs w:val="25"/>
        </w:rPr>
        <w:t>mprisonn</w:t>
      </w:r>
      <w:r w:rsidRPr="006F3BFF">
        <w:rPr>
          <w:rFonts w:ascii="Garamond" w:hAnsi="Garamond"/>
          <w:sz w:val="25"/>
          <w:szCs w:val="25"/>
        </w:rPr>
        <w:t>ement, sa participation à une agression contre un buraliste et les descentes à Paris avec se</w:t>
      </w:r>
      <w:r w:rsidR="00966D4C" w:rsidRPr="006F3BFF">
        <w:rPr>
          <w:rFonts w:ascii="Garamond" w:hAnsi="Garamond"/>
          <w:sz w:val="25"/>
          <w:szCs w:val="25"/>
        </w:rPr>
        <w:t xml:space="preserve">s camarades de la cité. Ils parlèrent </w:t>
      </w:r>
      <w:r w:rsidRPr="006F3BFF">
        <w:rPr>
          <w:rFonts w:ascii="Garamond" w:hAnsi="Garamond"/>
          <w:sz w:val="25"/>
          <w:szCs w:val="25"/>
        </w:rPr>
        <w:t>beaucoup des révoltes des banlieues. Tarik avait lui aussi participé aux soulèvements d’i</w:t>
      </w:r>
      <w:r w:rsidR="00742FCD" w:rsidRPr="006F3BFF">
        <w:rPr>
          <w:rFonts w:ascii="Garamond" w:hAnsi="Garamond"/>
          <w:sz w:val="25"/>
          <w:szCs w:val="25"/>
        </w:rPr>
        <w:t>l y a deux ans, dans sa ville,</w:t>
      </w:r>
      <w:r w:rsidRPr="006F3BFF">
        <w:rPr>
          <w:rFonts w:ascii="Garamond" w:hAnsi="Garamond"/>
          <w:sz w:val="25"/>
          <w:szCs w:val="25"/>
        </w:rPr>
        <w:t xml:space="preserve"> Ivry. Tarik habite à deux pas de la Promenade des Petits Bois, chez ses parents. Mais c’est en septembre que Larbi et Tarik </w:t>
      </w:r>
      <w:r w:rsidR="00966D4C" w:rsidRPr="006F3BFF">
        <w:rPr>
          <w:rFonts w:ascii="Garamond" w:hAnsi="Garamond"/>
          <w:sz w:val="25"/>
          <w:szCs w:val="25"/>
        </w:rPr>
        <w:t>se rapprochèrent réellement l’un de l’autre lorsque le mois de r</w:t>
      </w:r>
      <w:r w:rsidRPr="006F3BFF">
        <w:rPr>
          <w:rFonts w:ascii="Garamond" w:hAnsi="Garamond"/>
          <w:sz w:val="25"/>
          <w:szCs w:val="25"/>
        </w:rPr>
        <w:t xml:space="preserve">amadan </w:t>
      </w:r>
      <w:r w:rsidR="00407D91" w:rsidRPr="006F3BFF">
        <w:rPr>
          <w:rFonts w:ascii="Garamond" w:hAnsi="Garamond"/>
          <w:sz w:val="25"/>
          <w:szCs w:val="25"/>
        </w:rPr>
        <w:t>arriva</w:t>
      </w:r>
      <w:r w:rsidRPr="006F3BFF">
        <w:rPr>
          <w:rFonts w:ascii="Garamond" w:hAnsi="Garamond"/>
          <w:sz w:val="25"/>
          <w:szCs w:val="25"/>
        </w:rPr>
        <w:t xml:space="preserve"> en même temps que Larbi commençait son deuxième projet éducatif. Tarik et L</w:t>
      </w:r>
      <w:r w:rsidR="00CA1FB2">
        <w:rPr>
          <w:rFonts w:ascii="Garamond" w:hAnsi="Garamond"/>
          <w:sz w:val="25"/>
          <w:szCs w:val="25"/>
        </w:rPr>
        <w:t>arbi étaient les seuls dans le c</w:t>
      </w:r>
      <w:r w:rsidRPr="006F3BFF">
        <w:rPr>
          <w:rFonts w:ascii="Garamond" w:hAnsi="Garamond"/>
          <w:sz w:val="25"/>
          <w:szCs w:val="25"/>
        </w:rPr>
        <w:t xml:space="preserve">entre à jeûner. Ils </w:t>
      </w:r>
      <w:r w:rsidR="00284674" w:rsidRPr="006F3BFF">
        <w:rPr>
          <w:rFonts w:ascii="Garamond" w:hAnsi="Garamond"/>
          <w:sz w:val="25"/>
          <w:szCs w:val="25"/>
        </w:rPr>
        <w:t>désirai</w:t>
      </w:r>
      <w:r w:rsidR="00407D91" w:rsidRPr="006F3BFF">
        <w:rPr>
          <w:rFonts w:ascii="Garamond" w:hAnsi="Garamond"/>
          <w:sz w:val="25"/>
          <w:szCs w:val="25"/>
        </w:rPr>
        <w:t>ent</w:t>
      </w:r>
      <w:r w:rsidRPr="006F3BFF">
        <w:rPr>
          <w:rFonts w:ascii="Garamond" w:hAnsi="Garamond"/>
          <w:sz w:val="25"/>
          <w:szCs w:val="25"/>
        </w:rPr>
        <w:t xml:space="preserve"> demander à Moussa s’il observait lui aussi le ramadan, mais ils n’</w:t>
      </w:r>
      <w:r w:rsidR="00407D91" w:rsidRPr="006F3BFF">
        <w:rPr>
          <w:rFonts w:ascii="Garamond" w:hAnsi="Garamond"/>
          <w:sz w:val="25"/>
          <w:szCs w:val="25"/>
        </w:rPr>
        <w:t>osèrent pas</w:t>
      </w:r>
      <w:r w:rsidRPr="006F3BFF">
        <w:rPr>
          <w:rFonts w:ascii="Garamond" w:hAnsi="Garamond"/>
          <w:sz w:val="25"/>
          <w:szCs w:val="25"/>
        </w:rPr>
        <w:t xml:space="preserve">, lui-même n’en parlant presque pas tout en étant bienveillant à leur égard. Le personnel était indulgent avec eux, compréhensif. L’éducateur de veille prenait soin de les réveiller tôt le matin, avant le lever du jour, pour prendre le repas du </w:t>
      </w:r>
      <w:r w:rsidRPr="006F3BFF">
        <w:rPr>
          <w:rFonts w:ascii="Garamond" w:hAnsi="Garamond"/>
          <w:i/>
          <w:sz w:val="25"/>
          <w:szCs w:val="25"/>
        </w:rPr>
        <w:t>Sobh</w:t>
      </w:r>
      <w:r w:rsidR="007B0388" w:rsidRPr="006F3BFF">
        <w:rPr>
          <w:rFonts w:ascii="Garamond" w:hAnsi="Garamond"/>
          <w:sz w:val="25"/>
          <w:szCs w:val="25"/>
        </w:rPr>
        <w:t>.</w:t>
      </w:r>
      <w:r w:rsidRPr="006F3BFF">
        <w:rPr>
          <w:rFonts w:ascii="Garamond" w:hAnsi="Garamond"/>
          <w:sz w:val="25"/>
          <w:szCs w:val="25"/>
        </w:rPr>
        <w:t xml:space="preserve"> </w:t>
      </w:r>
      <w:r w:rsidR="00225528" w:rsidRPr="006F3BFF">
        <w:rPr>
          <w:rFonts w:ascii="Garamond" w:hAnsi="Garamond"/>
          <w:sz w:val="25"/>
          <w:szCs w:val="25"/>
        </w:rPr>
        <w:t>Ils avaient un réveil-mati</w:t>
      </w:r>
      <w:r w:rsidR="00742FCD" w:rsidRPr="006F3BFF">
        <w:rPr>
          <w:rFonts w:ascii="Garamond" w:hAnsi="Garamond"/>
          <w:sz w:val="25"/>
          <w:szCs w:val="25"/>
        </w:rPr>
        <w:t xml:space="preserve">n, mais l’éducateur de veille toquait </w:t>
      </w:r>
      <w:r w:rsidR="00F736AF" w:rsidRPr="006F3BFF">
        <w:rPr>
          <w:rFonts w:ascii="Garamond" w:hAnsi="Garamond"/>
          <w:sz w:val="25"/>
          <w:szCs w:val="25"/>
        </w:rPr>
        <w:t xml:space="preserve">quand même </w:t>
      </w:r>
      <w:r w:rsidR="00742FCD" w:rsidRPr="006F3BFF">
        <w:rPr>
          <w:rFonts w:ascii="Garamond" w:hAnsi="Garamond"/>
          <w:sz w:val="25"/>
          <w:szCs w:val="25"/>
        </w:rPr>
        <w:t>à leur porte</w:t>
      </w:r>
      <w:r w:rsidR="00225528" w:rsidRPr="006F3BFF">
        <w:rPr>
          <w:rFonts w:ascii="Garamond" w:hAnsi="Garamond"/>
          <w:sz w:val="25"/>
          <w:szCs w:val="25"/>
        </w:rPr>
        <w:t>. Larbi se contentait d’un jus de fruit</w:t>
      </w:r>
      <w:r w:rsidR="00140224" w:rsidRPr="006F3BFF">
        <w:rPr>
          <w:rFonts w:ascii="Garamond" w:hAnsi="Garamond"/>
          <w:sz w:val="25"/>
          <w:szCs w:val="25"/>
        </w:rPr>
        <w:t>s</w:t>
      </w:r>
      <w:r w:rsidR="00225528" w:rsidRPr="006F3BFF">
        <w:rPr>
          <w:rFonts w:ascii="Garamond" w:hAnsi="Garamond"/>
          <w:sz w:val="25"/>
          <w:szCs w:val="25"/>
        </w:rPr>
        <w:t xml:space="preserve"> et d’un croissant ou d’un pain a</w:t>
      </w:r>
      <w:r w:rsidR="007B0388" w:rsidRPr="006F3BFF">
        <w:rPr>
          <w:rFonts w:ascii="Garamond" w:hAnsi="Garamond"/>
          <w:sz w:val="25"/>
          <w:szCs w:val="25"/>
        </w:rPr>
        <w:t xml:space="preserve">u chocolat. </w:t>
      </w:r>
      <w:r w:rsidR="00742FCD" w:rsidRPr="006F3BFF">
        <w:rPr>
          <w:rFonts w:ascii="Garamond" w:hAnsi="Garamond"/>
          <w:sz w:val="25"/>
          <w:szCs w:val="25"/>
        </w:rPr>
        <w:t>En moins de dix minutes</w:t>
      </w:r>
      <w:r w:rsidR="00140224" w:rsidRPr="006F3BFF">
        <w:rPr>
          <w:rFonts w:ascii="Garamond" w:hAnsi="Garamond"/>
          <w:sz w:val="25"/>
          <w:szCs w:val="25"/>
        </w:rPr>
        <w:t>,</w:t>
      </w:r>
      <w:r w:rsidR="00742FCD" w:rsidRPr="006F3BFF">
        <w:rPr>
          <w:rFonts w:ascii="Garamond" w:hAnsi="Garamond"/>
          <w:sz w:val="25"/>
          <w:szCs w:val="25"/>
        </w:rPr>
        <w:t xml:space="preserve"> il était recouché. </w:t>
      </w:r>
      <w:r w:rsidR="007B0388" w:rsidRPr="006F3BFF">
        <w:rPr>
          <w:rFonts w:ascii="Garamond" w:hAnsi="Garamond"/>
          <w:sz w:val="25"/>
          <w:szCs w:val="25"/>
        </w:rPr>
        <w:t>Tarik réchauffait les restes du</w:t>
      </w:r>
      <w:r w:rsidR="00225528" w:rsidRPr="006F3BFF">
        <w:rPr>
          <w:rFonts w:ascii="Garamond" w:hAnsi="Garamond"/>
          <w:sz w:val="25"/>
          <w:szCs w:val="25"/>
        </w:rPr>
        <w:t xml:space="preserve"> plat</w:t>
      </w:r>
      <w:r w:rsidR="007B0388" w:rsidRPr="006F3BFF">
        <w:rPr>
          <w:rFonts w:ascii="Garamond" w:hAnsi="Garamond"/>
          <w:sz w:val="25"/>
          <w:szCs w:val="25"/>
        </w:rPr>
        <w:t xml:space="preserve"> de la veille</w:t>
      </w:r>
      <w:r w:rsidR="00225528" w:rsidRPr="006F3BFF">
        <w:rPr>
          <w:rFonts w:ascii="Garamond" w:hAnsi="Garamond"/>
          <w:sz w:val="25"/>
          <w:szCs w:val="25"/>
        </w:rPr>
        <w:t xml:space="preserve">, prenait un verre de lait, puis </w:t>
      </w:r>
      <w:r w:rsidR="001C11E7" w:rsidRPr="006F3BFF">
        <w:rPr>
          <w:rFonts w:ascii="Garamond" w:hAnsi="Garamond"/>
          <w:sz w:val="25"/>
          <w:szCs w:val="25"/>
        </w:rPr>
        <w:t>étal</w:t>
      </w:r>
      <w:r w:rsidR="007B0388" w:rsidRPr="006F3BFF">
        <w:rPr>
          <w:rFonts w:ascii="Garamond" w:hAnsi="Garamond"/>
          <w:sz w:val="25"/>
          <w:szCs w:val="25"/>
        </w:rPr>
        <w:t xml:space="preserve">ait son tapis de prière. Bien que l’un et l’autre </w:t>
      </w:r>
      <w:r w:rsidRPr="006F3BFF">
        <w:rPr>
          <w:rFonts w:ascii="Garamond" w:hAnsi="Garamond"/>
          <w:sz w:val="25"/>
          <w:szCs w:val="25"/>
        </w:rPr>
        <w:t xml:space="preserve">se </w:t>
      </w:r>
      <w:r w:rsidR="00D2528F" w:rsidRPr="006F3BFF">
        <w:rPr>
          <w:rFonts w:ascii="Garamond" w:hAnsi="Garamond"/>
          <w:sz w:val="25"/>
          <w:szCs w:val="25"/>
        </w:rPr>
        <w:t>fur</w:t>
      </w:r>
      <w:r w:rsidRPr="006F3BFF">
        <w:rPr>
          <w:rFonts w:ascii="Garamond" w:hAnsi="Garamond"/>
          <w:sz w:val="25"/>
          <w:szCs w:val="25"/>
        </w:rPr>
        <w:t>ent engagés par écrit à accepter un régime alimentaire n</w:t>
      </w:r>
      <w:r w:rsidR="00CA1FB2">
        <w:rPr>
          <w:rFonts w:ascii="Garamond" w:hAnsi="Garamond"/>
          <w:sz w:val="25"/>
          <w:szCs w:val="25"/>
        </w:rPr>
        <w:t>on spécifique, la direction du c</w:t>
      </w:r>
      <w:r w:rsidRPr="006F3BFF">
        <w:rPr>
          <w:rFonts w:ascii="Garamond" w:hAnsi="Garamond"/>
          <w:sz w:val="25"/>
          <w:szCs w:val="25"/>
        </w:rPr>
        <w:t>entre a</w:t>
      </w:r>
      <w:r w:rsidR="00966D4C" w:rsidRPr="006F3BFF">
        <w:rPr>
          <w:rFonts w:ascii="Garamond" w:hAnsi="Garamond"/>
          <w:sz w:val="25"/>
          <w:szCs w:val="25"/>
        </w:rPr>
        <w:t>utorisait</w:t>
      </w:r>
      <w:r w:rsidRPr="006F3BFF">
        <w:rPr>
          <w:rFonts w:ascii="Garamond" w:hAnsi="Garamond"/>
          <w:sz w:val="25"/>
          <w:szCs w:val="25"/>
        </w:rPr>
        <w:t xml:space="preserve"> exceptionnellement leur famille à apporter le couffin</w:t>
      </w:r>
      <w:r w:rsidR="00F26911" w:rsidRPr="006F3BFF">
        <w:rPr>
          <w:rFonts w:ascii="Garamond" w:hAnsi="Garamond"/>
          <w:sz w:val="25"/>
          <w:szCs w:val="25"/>
        </w:rPr>
        <w:t xml:space="preserve"> durant le ramadan</w:t>
      </w:r>
      <w:r w:rsidRPr="006F3BFF">
        <w:rPr>
          <w:rFonts w:ascii="Garamond" w:hAnsi="Garamond"/>
          <w:sz w:val="25"/>
          <w:szCs w:val="25"/>
        </w:rPr>
        <w:t xml:space="preserve">, une fois par semaine : </w:t>
      </w:r>
      <w:r w:rsidRPr="006F3BFF">
        <w:rPr>
          <w:rFonts w:ascii="Garamond" w:hAnsi="Garamond"/>
          <w:i/>
          <w:sz w:val="25"/>
          <w:szCs w:val="25"/>
        </w:rPr>
        <w:t>chorba</w:t>
      </w:r>
      <w:r w:rsidR="00F74C3F" w:rsidRPr="006F3BFF">
        <w:rPr>
          <w:rFonts w:ascii="Garamond" w:hAnsi="Garamond"/>
          <w:sz w:val="25"/>
          <w:szCs w:val="25"/>
        </w:rPr>
        <w:t xml:space="preserve"> maison</w:t>
      </w:r>
      <w:r w:rsidRPr="006F3BFF">
        <w:rPr>
          <w:rFonts w:ascii="Garamond" w:hAnsi="Garamond"/>
          <w:sz w:val="25"/>
          <w:szCs w:val="25"/>
        </w:rPr>
        <w:t xml:space="preserve"> ou en sachets, dattes, </w:t>
      </w:r>
      <w:r w:rsidRPr="006F3BFF">
        <w:rPr>
          <w:rFonts w:ascii="Garamond" w:hAnsi="Garamond"/>
          <w:i/>
          <w:sz w:val="25"/>
          <w:szCs w:val="25"/>
        </w:rPr>
        <w:t>lben</w:t>
      </w:r>
      <w:r w:rsidR="00966D4C" w:rsidRPr="006F3BFF">
        <w:rPr>
          <w:rFonts w:ascii="Garamond" w:hAnsi="Garamond"/>
          <w:sz w:val="25"/>
          <w:szCs w:val="25"/>
        </w:rPr>
        <w:t>… Pendant le mois sacré,</w:t>
      </w:r>
      <w:r w:rsidRPr="006F3BFF">
        <w:rPr>
          <w:rFonts w:ascii="Garamond" w:hAnsi="Garamond"/>
          <w:sz w:val="25"/>
          <w:szCs w:val="25"/>
        </w:rPr>
        <w:t xml:space="preserve"> Yanis et Sarah s</w:t>
      </w:r>
      <w:r w:rsidR="00966D4C" w:rsidRPr="006F3BFF">
        <w:rPr>
          <w:rFonts w:ascii="Garamond" w:hAnsi="Garamond"/>
          <w:sz w:val="25"/>
          <w:szCs w:val="25"/>
        </w:rPr>
        <w:t xml:space="preserve">e présentaient </w:t>
      </w:r>
      <w:r w:rsidRPr="006F3BFF">
        <w:rPr>
          <w:rFonts w:ascii="Garamond" w:hAnsi="Garamond"/>
          <w:sz w:val="25"/>
          <w:szCs w:val="25"/>
        </w:rPr>
        <w:t>ensemble à chaque visite</w:t>
      </w:r>
      <w:r w:rsidR="00D2528F" w:rsidRPr="006F3BFF">
        <w:rPr>
          <w:rFonts w:ascii="Garamond" w:hAnsi="Garamond"/>
          <w:sz w:val="25"/>
          <w:szCs w:val="25"/>
        </w:rPr>
        <w:t xml:space="preserve"> : </w:t>
      </w:r>
      <w:r w:rsidRPr="006F3BFF">
        <w:rPr>
          <w:rFonts w:ascii="Garamond" w:hAnsi="Garamond"/>
          <w:sz w:val="25"/>
          <w:szCs w:val="25"/>
        </w:rPr>
        <w:t>le mercredi 12 septembre, veille du premier jour de jeûne, puis les 18 et 25, et les deu</w:t>
      </w:r>
      <w:r w:rsidR="00D2528F" w:rsidRPr="006F3BFF">
        <w:rPr>
          <w:rFonts w:ascii="Garamond" w:hAnsi="Garamond"/>
          <w:sz w:val="25"/>
          <w:szCs w:val="25"/>
        </w:rPr>
        <w:t>x premiers mardis d’octobre. L</w:t>
      </w:r>
      <w:r w:rsidRPr="006F3BFF">
        <w:rPr>
          <w:rFonts w:ascii="Garamond" w:hAnsi="Garamond"/>
          <w:sz w:val="25"/>
          <w:szCs w:val="25"/>
        </w:rPr>
        <w:t>e samedi</w:t>
      </w:r>
      <w:r w:rsidR="008B4562" w:rsidRPr="006F3BFF">
        <w:rPr>
          <w:rFonts w:ascii="Garamond" w:hAnsi="Garamond"/>
          <w:sz w:val="25"/>
          <w:szCs w:val="25"/>
        </w:rPr>
        <w:t> </w:t>
      </w:r>
      <w:r w:rsidRPr="006F3BFF">
        <w:rPr>
          <w:rFonts w:ascii="Garamond" w:hAnsi="Garamond"/>
          <w:sz w:val="25"/>
          <w:szCs w:val="25"/>
        </w:rPr>
        <w:t xml:space="preserve">13, jour de l’aïd, ils </w:t>
      </w:r>
      <w:r w:rsidR="00966D4C" w:rsidRPr="006F3BFF">
        <w:rPr>
          <w:rFonts w:ascii="Garamond" w:hAnsi="Garamond"/>
          <w:sz w:val="25"/>
          <w:szCs w:val="25"/>
        </w:rPr>
        <w:t xml:space="preserve">vinrent </w:t>
      </w:r>
      <w:r w:rsidRPr="006F3BFF">
        <w:rPr>
          <w:rFonts w:ascii="Garamond" w:hAnsi="Garamond"/>
          <w:sz w:val="25"/>
          <w:szCs w:val="25"/>
        </w:rPr>
        <w:t xml:space="preserve">avec leur </w:t>
      </w:r>
      <w:r w:rsidR="00DD406D" w:rsidRPr="006F3BFF">
        <w:rPr>
          <w:rFonts w:ascii="Garamond" w:hAnsi="Garamond"/>
          <w:sz w:val="25"/>
          <w:szCs w:val="25"/>
        </w:rPr>
        <w:t>mère</w:t>
      </w:r>
      <w:r w:rsidRPr="006F3BFF">
        <w:rPr>
          <w:rFonts w:ascii="Garamond" w:hAnsi="Garamond"/>
          <w:sz w:val="25"/>
          <w:szCs w:val="25"/>
        </w:rPr>
        <w:t>. Larbi entamait donc son deuxième projet éducatif. Les résultats du premier ayant été r</w:t>
      </w:r>
      <w:r w:rsidR="00D6143F" w:rsidRPr="006F3BFF">
        <w:rPr>
          <w:rFonts w:ascii="Garamond" w:hAnsi="Garamond"/>
          <w:sz w:val="25"/>
          <w:szCs w:val="25"/>
        </w:rPr>
        <w:t>éévalu</w:t>
      </w:r>
      <w:r w:rsidRPr="006F3BFF">
        <w:rPr>
          <w:rFonts w:ascii="Garamond" w:hAnsi="Garamond"/>
          <w:sz w:val="25"/>
          <w:szCs w:val="25"/>
        </w:rPr>
        <w:t xml:space="preserve">és alors qu’il préparait la troisième et dernière phase. C’est ce qui ressort du bilan de son premier parcours. Lors d’une bagarre </w:t>
      </w:r>
      <w:r w:rsidR="001626F5" w:rsidRPr="006F3BFF">
        <w:rPr>
          <w:rFonts w:ascii="Garamond" w:hAnsi="Garamond"/>
          <w:sz w:val="25"/>
          <w:szCs w:val="25"/>
        </w:rPr>
        <w:t>—</w:t>
      </w:r>
      <w:r w:rsidRPr="006F3BFF">
        <w:rPr>
          <w:rFonts w:ascii="Garamond" w:hAnsi="Garamond"/>
          <w:sz w:val="25"/>
          <w:szCs w:val="25"/>
        </w:rPr>
        <w:t xml:space="preserve"> c’ét</w:t>
      </w:r>
      <w:r w:rsidR="00DE3D3C" w:rsidRPr="006F3BFF">
        <w:rPr>
          <w:rFonts w:ascii="Garamond" w:hAnsi="Garamond"/>
          <w:sz w:val="25"/>
          <w:szCs w:val="25"/>
        </w:rPr>
        <w:t xml:space="preserve">ait à la fin du mois d’août </w:t>
      </w:r>
      <w:r w:rsidR="001626F5" w:rsidRPr="006F3BFF">
        <w:rPr>
          <w:rFonts w:ascii="Garamond" w:hAnsi="Garamond"/>
          <w:sz w:val="25"/>
          <w:szCs w:val="25"/>
        </w:rPr>
        <w:t>—</w:t>
      </w:r>
      <w:r w:rsidR="000C3962">
        <w:rPr>
          <w:rFonts w:ascii="Garamond" w:hAnsi="Garamond"/>
          <w:sz w:val="25"/>
          <w:szCs w:val="25"/>
        </w:rPr>
        <w:t>,</w:t>
      </w:r>
      <w:r w:rsidR="00DE3D3C" w:rsidRPr="006F3BFF">
        <w:rPr>
          <w:rFonts w:ascii="Garamond" w:hAnsi="Garamond"/>
          <w:sz w:val="25"/>
          <w:szCs w:val="25"/>
        </w:rPr>
        <w:t xml:space="preserve"> Larbi</w:t>
      </w:r>
      <w:r w:rsidRPr="006F3BFF">
        <w:rPr>
          <w:rFonts w:ascii="Garamond" w:hAnsi="Garamond"/>
          <w:sz w:val="25"/>
          <w:szCs w:val="25"/>
        </w:rPr>
        <w:t xml:space="preserve"> avait lancé une chaise sur u</w:t>
      </w:r>
      <w:r w:rsidR="00F736AF" w:rsidRPr="006F3BFF">
        <w:rPr>
          <w:rFonts w:ascii="Garamond" w:hAnsi="Garamond"/>
          <w:sz w:val="25"/>
          <w:szCs w:val="25"/>
        </w:rPr>
        <w:t>n pensionnaire qui n’arrêtait pas de dénigrer</w:t>
      </w:r>
      <w:r w:rsidR="00A04945" w:rsidRPr="006F3BFF">
        <w:rPr>
          <w:rFonts w:ascii="Garamond" w:hAnsi="Garamond"/>
          <w:sz w:val="25"/>
          <w:szCs w:val="25"/>
        </w:rPr>
        <w:t xml:space="preserve"> l’I</w:t>
      </w:r>
      <w:r w:rsidRPr="006F3BFF">
        <w:rPr>
          <w:rFonts w:ascii="Garamond" w:hAnsi="Garamond"/>
          <w:sz w:val="25"/>
          <w:szCs w:val="25"/>
        </w:rPr>
        <w:t>slam et les Arabes. Larbi fut privé de toute activité pendant deux semaines. On le priva aussi de ce à quoi il tenait le plus, la PlayStation. Jusque-là on avait toléré qu</w:t>
      </w:r>
      <w:r w:rsidR="001D724E" w:rsidRPr="006F3BFF">
        <w:rPr>
          <w:rFonts w:ascii="Garamond" w:hAnsi="Garamond"/>
          <w:sz w:val="25"/>
          <w:szCs w:val="25"/>
        </w:rPr>
        <w:t>’il</w:t>
      </w:r>
      <w:r w:rsidR="00F74C3F" w:rsidRPr="006F3BFF">
        <w:rPr>
          <w:rFonts w:ascii="Garamond" w:hAnsi="Garamond"/>
          <w:sz w:val="25"/>
          <w:szCs w:val="25"/>
        </w:rPr>
        <w:t xml:space="preserve"> joue avec la console </w:t>
      </w:r>
      <w:r w:rsidRPr="006F3BFF">
        <w:rPr>
          <w:rFonts w:ascii="Garamond" w:hAnsi="Garamond"/>
          <w:sz w:val="25"/>
          <w:szCs w:val="25"/>
        </w:rPr>
        <w:t>que lui avait offert</w:t>
      </w:r>
      <w:r w:rsidR="00365F9A" w:rsidRPr="006F3BFF">
        <w:rPr>
          <w:rFonts w:ascii="Garamond" w:hAnsi="Garamond"/>
          <w:sz w:val="25"/>
          <w:szCs w:val="25"/>
        </w:rPr>
        <w:t>e</w:t>
      </w:r>
      <w:r w:rsidRPr="006F3BFF">
        <w:rPr>
          <w:rFonts w:ascii="Garamond" w:hAnsi="Garamond"/>
          <w:sz w:val="25"/>
          <w:szCs w:val="25"/>
        </w:rPr>
        <w:t xml:space="preserve"> Yanis. Désormais cela n’était plus possible. Évidemment la gratification lui fut supprimée. Il n’avait plus d’argent de poch</w:t>
      </w:r>
      <w:r w:rsidR="00966D4C" w:rsidRPr="006F3BFF">
        <w:rPr>
          <w:rFonts w:ascii="Garamond" w:hAnsi="Garamond"/>
          <w:sz w:val="25"/>
          <w:szCs w:val="25"/>
        </w:rPr>
        <w:t>e. Le règlement à son égard fut</w:t>
      </w:r>
      <w:r w:rsidRPr="006F3BFF">
        <w:rPr>
          <w:rFonts w:ascii="Garamond" w:hAnsi="Garamond"/>
          <w:sz w:val="25"/>
          <w:szCs w:val="25"/>
        </w:rPr>
        <w:t xml:space="preserve"> appliqué de manière rigoureuse. Une première fois, alors qu’il fêtait ses 17 ans, Larbi avait bousculé et injurié un éducateur. C’était quelques jours avant l’arrivée de Tarik. La fête fut interrompue et l’utilisation de l’ordinateur lui fut interdite durant deux semaines entières.</w:t>
      </w:r>
      <w:r w:rsidR="002E0C7D" w:rsidRPr="006F3BFF">
        <w:rPr>
          <w:rFonts w:ascii="Garamond" w:hAnsi="Garamond"/>
          <w:sz w:val="25"/>
          <w:szCs w:val="25"/>
        </w:rPr>
        <w:t xml:space="preserve"> D’autres résidents que Larbi provoquent des tensions</w:t>
      </w:r>
      <w:r w:rsidRPr="006F3BFF">
        <w:rPr>
          <w:rFonts w:ascii="Garamond" w:hAnsi="Garamond"/>
          <w:sz w:val="25"/>
          <w:szCs w:val="25"/>
        </w:rPr>
        <w:t xml:space="preserve"> dans le CEF. Plusieurs </w:t>
      </w:r>
      <w:r w:rsidR="002E0C7D" w:rsidRPr="006F3BFF">
        <w:rPr>
          <w:rFonts w:ascii="Garamond" w:hAnsi="Garamond"/>
          <w:sz w:val="25"/>
          <w:szCs w:val="25"/>
        </w:rPr>
        <w:t>d’entre eux</w:t>
      </w:r>
      <w:r w:rsidRPr="006F3BFF">
        <w:rPr>
          <w:rFonts w:ascii="Garamond" w:hAnsi="Garamond"/>
          <w:sz w:val="25"/>
          <w:szCs w:val="25"/>
        </w:rPr>
        <w:t xml:space="preserve"> s’étaient enfui</w:t>
      </w:r>
      <w:r w:rsidR="00E9327E" w:rsidRPr="006F3BFF">
        <w:rPr>
          <w:rFonts w:ascii="Garamond" w:hAnsi="Garamond"/>
          <w:sz w:val="25"/>
          <w:szCs w:val="25"/>
        </w:rPr>
        <w:t>s</w:t>
      </w:r>
      <w:r w:rsidRPr="006F3BFF">
        <w:rPr>
          <w:rFonts w:ascii="Garamond" w:hAnsi="Garamond"/>
          <w:sz w:val="25"/>
          <w:szCs w:val="25"/>
        </w:rPr>
        <w:t>, des téléphones portables de l’établissement avaient été volés, des bagarres éclataient r</w:t>
      </w:r>
      <w:r w:rsidR="002E0C7D" w:rsidRPr="006F3BFF">
        <w:rPr>
          <w:rFonts w:ascii="Garamond" w:hAnsi="Garamond"/>
          <w:sz w:val="25"/>
          <w:szCs w:val="25"/>
        </w:rPr>
        <w:t>égulièrement</w:t>
      </w:r>
      <w:r w:rsidRPr="006F3BFF">
        <w:rPr>
          <w:rFonts w:ascii="Garamond" w:hAnsi="Garamond"/>
          <w:sz w:val="25"/>
          <w:szCs w:val="25"/>
        </w:rPr>
        <w:t xml:space="preserve">, des éducateurs étaient molestés… cela </w:t>
      </w:r>
      <w:r w:rsidR="00407D91" w:rsidRPr="006F3BFF">
        <w:rPr>
          <w:rFonts w:ascii="Garamond" w:hAnsi="Garamond"/>
          <w:sz w:val="25"/>
          <w:szCs w:val="25"/>
        </w:rPr>
        <w:t>conduit</w:t>
      </w:r>
      <w:r w:rsidRPr="006F3BFF">
        <w:rPr>
          <w:rFonts w:ascii="Garamond" w:hAnsi="Garamond"/>
          <w:sz w:val="25"/>
          <w:szCs w:val="25"/>
        </w:rPr>
        <w:t xml:space="preserve"> nombre d</w:t>
      </w:r>
      <w:r w:rsidR="002E0C7D" w:rsidRPr="006F3BFF">
        <w:rPr>
          <w:rFonts w:ascii="Garamond" w:hAnsi="Garamond"/>
          <w:sz w:val="25"/>
          <w:szCs w:val="25"/>
        </w:rPr>
        <w:t>e salariés</w:t>
      </w:r>
      <w:r w:rsidRPr="006F3BFF">
        <w:rPr>
          <w:rFonts w:ascii="Garamond" w:hAnsi="Garamond"/>
          <w:sz w:val="25"/>
          <w:szCs w:val="25"/>
        </w:rPr>
        <w:t xml:space="preserve"> à se mettre en disponibilité ou à demander un congé sabbatique. </w:t>
      </w:r>
    </w:p>
    <w:p w14:paraId="57F6200F" w14:textId="3B2A0CF5" w:rsidR="009C2963" w:rsidRPr="006F3BFF" w:rsidRDefault="009C2963" w:rsidP="00531612">
      <w:pPr>
        <w:jc w:val="both"/>
        <w:rPr>
          <w:rFonts w:ascii="Garamond" w:hAnsi="Garamond"/>
          <w:sz w:val="25"/>
          <w:szCs w:val="25"/>
        </w:rPr>
      </w:pPr>
      <w:r w:rsidRPr="006F3BFF">
        <w:rPr>
          <w:rFonts w:ascii="Garamond" w:hAnsi="Garamond"/>
          <w:sz w:val="25"/>
          <w:szCs w:val="25"/>
        </w:rPr>
        <w:t>« Je suis fier de to</w:t>
      </w:r>
      <w:r w:rsidR="00DE3D3C" w:rsidRPr="006F3BFF">
        <w:rPr>
          <w:rFonts w:ascii="Garamond" w:hAnsi="Garamond"/>
          <w:sz w:val="25"/>
          <w:szCs w:val="25"/>
        </w:rPr>
        <w:t>i », disait Tarik à Larbi. Il</w:t>
      </w:r>
      <w:r w:rsidRPr="006F3BFF">
        <w:rPr>
          <w:rFonts w:ascii="Garamond" w:hAnsi="Garamond"/>
          <w:sz w:val="25"/>
          <w:szCs w:val="25"/>
        </w:rPr>
        <w:t xml:space="preserve"> trouvait que la réaction de son ami face au jeune qui médisait de l’Islam et des musulmans était saine. Il lui répétait « je suis fier </w:t>
      </w:r>
      <w:r w:rsidR="00006F81" w:rsidRPr="006F3BFF">
        <w:rPr>
          <w:rFonts w:ascii="Garamond" w:hAnsi="Garamond"/>
          <w:sz w:val="25"/>
          <w:szCs w:val="25"/>
        </w:rPr>
        <w:t>de toi ». Tarik priait assidû</w:t>
      </w:r>
      <w:r w:rsidRPr="006F3BFF">
        <w:rPr>
          <w:rFonts w:ascii="Garamond" w:hAnsi="Garamond"/>
          <w:sz w:val="25"/>
          <w:szCs w:val="25"/>
        </w:rPr>
        <w:t xml:space="preserve">ment, faisant en sorte que cela se sache, se voie, et même s’entende. Larbi n’avait jamais prié. Son père est croyant, mais il ne lui </w:t>
      </w:r>
      <w:r w:rsidR="00AF3C6E" w:rsidRPr="006F3BFF">
        <w:rPr>
          <w:rFonts w:ascii="Garamond" w:hAnsi="Garamond"/>
          <w:sz w:val="25"/>
          <w:szCs w:val="25"/>
        </w:rPr>
        <w:t>apprit</w:t>
      </w:r>
      <w:r w:rsidR="00407D91" w:rsidRPr="006F3BFF">
        <w:rPr>
          <w:rFonts w:ascii="Garamond" w:hAnsi="Garamond"/>
          <w:sz w:val="25"/>
          <w:szCs w:val="25"/>
        </w:rPr>
        <w:t xml:space="preserve"> jamais</w:t>
      </w:r>
      <w:r w:rsidRPr="006F3BFF">
        <w:rPr>
          <w:rFonts w:ascii="Garamond" w:hAnsi="Garamond"/>
          <w:sz w:val="25"/>
          <w:szCs w:val="25"/>
        </w:rPr>
        <w:t xml:space="preserve"> à prier, ni </w:t>
      </w:r>
      <w:r w:rsidR="00AE1DB2" w:rsidRPr="006F3BFF">
        <w:rPr>
          <w:rFonts w:ascii="Garamond" w:hAnsi="Garamond"/>
          <w:sz w:val="25"/>
          <w:szCs w:val="25"/>
        </w:rPr>
        <w:t xml:space="preserve">Kada </w:t>
      </w:r>
      <w:r w:rsidRPr="006F3BFF">
        <w:rPr>
          <w:rFonts w:ascii="Garamond" w:hAnsi="Garamond"/>
          <w:sz w:val="25"/>
          <w:szCs w:val="25"/>
        </w:rPr>
        <w:t xml:space="preserve">son grand-père. Larbi ne les </w:t>
      </w:r>
      <w:r w:rsidR="00407D91" w:rsidRPr="006F3BFF">
        <w:rPr>
          <w:rFonts w:ascii="Garamond" w:hAnsi="Garamond"/>
          <w:sz w:val="25"/>
          <w:szCs w:val="25"/>
        </w:rPr>
        <w:t>vit jamais</w:t>
      </w:r>
      <w:r w:rsidR="00A944C2" w:rsidRPr="006F3BFF">
        <w:rPr>
          <w:rFonts w:ascii="Garamond" w:hAnsi="Garamond"/>
          <w:sz w:val="25"/>
          <w:szCs w:val="25"/>
        </w:rPr>
        <w:t xml:space="preserve"> faire le</w:t>
      </w:r>
      <w:r w:rsidRPr="006F3BFF">
        <w:rPr>
          <w:rFonts w:ascii="Garamond" w:hAnsi="Garamond"/>
          <w:sz w:val="25"/>
          <w:szCs w:val="25"/>
        </w:rPr>
        <w:t xml:space="preserve">s ablutions ou prier. </w:t>
      </w:r>
      <w:r w:rsidR="00A944C2" w:rsidRPr="006F3BFF">
        <w:rPr>
          <w:rFonts w:ascii="Garamond" w:hAnsi="Garamond"/>
          <w:sz w:val="25"/>
          <w:szCs w:val="25"/>
        </w:rPr>
        <w:t>Savaient-ils</w:t>
      </w:r>
      <w:r w:rsidR="001626F5" w:rsidRPr="006F3BFF">
        <w:rPr>
          <w:sz w:val="25"/>
          <w:szCs w:val="25"/>
        </w:rPr>
        <w:t> </w:t>
      </w:r>
      <w:r w:rsidR="00A944C2" w:rsidRPr="006F3BFF">
        <w:rPr>
          <w:rFonts w:ascii="Garamond" w:hAnsi="Garamond"/>
          <w:sz w:val="25"/>
          <w:szCs w:val="25"/>
        </w:rPr>
        <w:t xml:space="preserve">? </w:t>
      </w:r>
      <w:r w:rsidRPr="006F3BFF">
        <w:rPr>
          <w:rFonts w:ascii="Garamond" w:hAnsi="Garamond"/>
          <w:sz w:val="25"/>
          <w:szCs w:val="25"/>
        </w:rPr>
        <w:t xml:space="preserve">Tarik trouvait facilement un lieu pour évoquer la nécessité de la </w:t>
      </w:r>
      <w:r w:rsidRPr="006F3BFF">
        <w:rPr>
          <w:rFonts w:ascii="Garamond" w:hAnsi="Garamond"/>
          <w:i/>
          <w:sz w:val="25"/>
          <w:szCs w:val="25"/>
        </w:rPr>
        <w:t>Salat</w:t>
      </w:r>
      <w:r w:rsidRPr="006F3BFF">
        <w:rPr>
          <w:rFonts w:ascii="Garamond" w:hAnsi="Garamond"/>
          <w:sz w:val="25"/>
          <w:szCs w:val="25"/>
        </w:rPr>
        <w:t> : le banc du jardin</w:t>
      </w:r>
      <w:r w:rsidR="001D724E" w:rsidRPr="006F3BFF">
        <w:rPr>
          <w:rFonts w:ascii="Garamond" w:hAnsi="Garamond"/>
          <w:sz w:val="25"/>
          <w:szCs w:val="25"/>
        </w:rPr>
        <w:t xml:space="preserve"> sous lequel roucoulent des pigeons attirés par des miettes de pain que leur lan</w:t>
      </w:r>
      <w:r w:rsidR="00DE3D3C" w:rsidRPr="006F3BFF">
        <w:rPr>
          <w:rFonts w:ascii="Garamond" w:hAnsi="Garamond"/>
          <w:sz w:val="25"/>
          <w:szCs w:val="25"/>
        </w:rPr>
        <w:t>cent des locataires attentionnés ou oisifs</w:t>
      </w:r>
      <w:r w:rsidRPr="006F3BFF">
        <w:rPr>
          <w:rFonts w:ascii="Garamond" w:hAnsi="Garamond"/>
          <w:sz w:val="25"/>
          <w:szCs w:val="25"/>
        </w:rPr>
        <w:t>,</w:t>
      </w:r>
      <w:r w:rsidR="001D724E" w:rsidRPr="006F3BFF">
        <w:rPr>
          <w:rFonts w:ascii="Garamond" w:hAnsi="Garamond"/>
          <w:sz w:val="25"/>
          <w:szCs w:val="25"/>
        </w:rPr>
        <w:t xml:space="preserve"> </w:t>
      </w:r>
      <w:r w:rsidR="00DE3D3C" w:rsidRPr="006F3BFF">
        <w:rPr>
          <w:rFonts w:ascii="Garamond" w:hAnsi="Garamond"/>
          <w:sz w:val="25"/>
          <w:szCs w:val="25"/>
        </w:rPr>
        <w:t>l’espace musculation</w:t>
      </w:r>
      <w:r w:rsidR="00755D56" w:rsidRPr="006F3BFF">
        <w:rPr>
          <w:rFonts w:ascii="Garamond" w:hAnsi="Garamond"/>
          <w:sz w:val="25"/>
          <w:szCs w:val="25"/>
        </w:rPr>
        <w:t xml:space="preserve"> ou judo</w:t>
      </w:r>
      <w:r w:rsidR="00DE3D3C" w:rsidRPr="006F3BFF">
        <w:rPr>
          <w:rFonts w:ascii="Garamond" w:hAnsi="Garamond"/>
          <w:sz w:val="25"/>
          <w:szCs w:val="25"/>
        </w:rPr>
        <w:t xml:space="preserve"> de la salle de sport, </w:t>
      </w:r>
      <w:r w:rsidR="00A944C2" w:rsidRPr="006F3BFF">
        <w:rPr>
          <w:rFonts w:ascii="Garamond" w:hAnsi="Garamond"/>
          <w:sz w:val="25"/>
          <w:szCs w:val="25"/>
        </w:rPr>
        <w:t>le réfectoire</w:t>
      </w:r>
      <w:r w:rsidRPr="006F3BFF">
        <w:rPr>
          <w:rFonts w:ascii="Garamond" w:hAnsi="Garamond"/>
          <w:sz w:val="25"/>
          <w:szCs w:val="25"/>
        </w:rPr>
        <w:t xml:space="preserve">… et même la bibliothèque. </w:t>
      </w:r>
      <w:r w:rsidR="00830BEC" w:rsidRPr="006F3BFF">
        <w:rPr>
          <w:rFonts w:ascii="Garamond" w:hAnsi="Garamond"/>
          <w:sz w:val="25"/>
          <w:szCs w:val="25"/>
        </w:rPr>
        <w:t>Il savait aussi choisir le bon moment. Tantôt il arrivait après les activités, généralement le soir, lorsque les esprits, libérés un temps</w:t>
      </w:r>
      <w:r w:rsidR="00F53BB6" w:rsidRPr="006F3BFF">
        <w:rPr>
          <w:rFonts w:ascii="Garamond" w:hAnsi="Garamond"/>
          <w:sz w:val="25"/>
          <w:szCs w:val="25"/>
        </w:rPr>
        <w:t xml:space="preserve"> et partiellement</w:t>
      </w:r>
      <w:r w:rsidR="00CA1FB2">
        <w:rPr>
          <w:rFonts w:ascii="Garamond" w:hAnsi="Garamond"/>
          <w:sz w:val="25"/>
          <w:szCs w:val="25"/>
        </w:rPr>
        <w:t xml:space="preserve"> des contraintes du c</w:t>
      </w:r>
      <w:r w:rsidR="00830BEC" w:rsidRPr="006F3BFF">
        <w:rPr>
          <w:rFonts w:ascii="Garamond" w:hAnsi="Garamond"/>
          <w:sz w:val="25"/>
          <w:szCs w:val="25"/>
        </w:rPr>
        <w:t>entre, étaient plus enclins à la rêverie ou à la discussion libre, tantôt il a</w:t>
      </w:r>
      <w:r w:rsidR="00276E9F" w:rsidRPr="006F3BFF">
        <w:rPr>
          <w:rFonts w:ascii="Garamond" w:hAnsi="Garamond"/>
          <w:sz w:val="25"/>
          <w:szCs w:val="25"/>
        </w:rPr>
        <w:t>pparaissait pendant les animation</w:t>
      </w:r>
      <w:r w:rsidR="00830BEC" w:rsidRPr="006F3BFF">
        <w:rPr>
          <w:rFonts w:ascii="Garamond" w:hAnsi="Garamond"/>
          <w:sz w:val="25"/>
          <w:szCs w:val="25"/>
        </w:rPr>
        <w:t xml:space="preserve">s. </w:t>
      </w:r>
      <w:r w:rsidR="00F53BB6" w:rsidRPr="006F3BFF">
        <w:rPr>
          <w:rFonts w:ascii="Garamond" w:hAnsi="Garamond"/>
          <w:sz w:val="25"/>
          <w:szCs w:val="25"/>
        </w:rPr>
        <w:t>Mais quel</w:t>
      </w:r>
      <w:r w:rsidR="00B4003C" w:rsidRPr="006F3BFF">
        <w:rPr>
          <w:rFonts w:ascii="Garamond" w:hAnsi="Garamond"/>
          <w:sz w:val="25"/>
          <w:szCs w:val="25"/>
        </w:rPr>
        <w:t xml:space="preserve"> </w:t>
      </w:r>
      <w:r w:rsidR="00F53BB6" w:rsidRPr="006F3BFF">
        <w:rPr>
          <w:rFonts w:ascii="Garamond" w:hAnsi="Garamond"/>
          <w:sz w:val="25"/>
          <w:szCs w:val="25"/>
        </w:rPr>
        <w:t>que f</w:t>
      </w:r>
      <w:r w:rsidR="00B4003C" w:rsidRPr="006F3BFF">
        <w:rPr>
          <w:rFonts w:ascii="Garamond" w:hAnsi="Garamond"/>
          <w:sz w:val="25"/>
          <w:szCs w:val="25"/>
        </w:rPr>
        <w:t>û</w:t>
      </w:r>
      <w:r w:rsidR="00F53BB6" w:rsidRPr="006F3BFF">
        <w:rPr>
          <w:rFonts w:ascii="Garamond" w:hAnsi="Garamond"/>
          <w:sz w:val="25"/>
          <w:szCs w:val="25"/>
        </w:rPr>
        <w:t>t</w:t>
      </w:r>
      <w:r w:rsidR="00830BEC" w:rsidRPr="006F3BFF">
        <w:rPr>
          <w:rFonts w:ascii="Garamond" w:hAnsi="Garamond"/>
          <w:sz w:val="25"/>
          <w:szCs w:val="25"/>
        </w:rPr>
        <w:t xml:space="preserve"> son choix</w:t>
      </w:r>
      <w:r w:rsidR="00DE00F3" w:rsidRPr="006F3BFF">
        <w:rPr>
          <w:rFonts w:ascii="Garamond" w:hAnsi="Garamond"/>
          <w:sz w:val="25"/>
          <w:szCs w:val="25"/>
        </w:rPr>
        <w:t>,</w:t>
      </w:r>
      <w:r w:rsidR="00830BEC" w:rsidRPr="006F3BFF">
        <w:rPr>
          <w:rFonts w:ascii="Garamond" w:hAnsi="Garamond"/>
          <w:sz w:val="25"/>
          <w:szCs w:val="25"/>
        </w:rPr>
        <w:t xml:space="preserve"> il utilisait son intuition à la perfection. </w:t>
      </w:r>
      <w:r w:rsidRPr="006F3BFF">
        <w:rPr>
          <w:rFonts w:ascii="Garamond" w:hAnsi="Garamond"/>
          <w:sz w:val="25"/>
          <w:szCs w:val="25"/>
        </w:rPr>
        <w:t>Un jour que Larbi se trouvait dans la bibliothèque absorbé par la lecture d’un livre qu’il avait entamé une semaine auparavant, un livre « oublié par un édu</w:t>
      </w:r>
      <w:r w:rsidR="00AE1DB2" w:rsidRPr="006F3BFF">
        <w:rPr>
          <w:rFonts w:ascii="Garamond" w:hAnsi="Garamond"/>
          <w:sz w:val="25"/>
          <w:szCs w:val="25"/>
        </w:rPr>
        <w:t>cateur »</w:t>
      </w:r>
      <w:r w:rsidRPr="006F3BFF">
        <w:rPr>
          <w:rFonts w:ascii="Garamond" w:hAnsi="Garamond"/>
          <w:sz w:val="25"/>
          <w:szCs w:val="25"/>
        </w:rPr>
        <w:t>, Tarik vint discrètement vers lui. Le livre était ouvert à la page</w:t>
      </w:r>
      <w:r w:rsidR="008B4562" w:rsidRPr="006F3BFF">
        <w:rPr>
          <w:rFonts w:ascii="Garamond" w:hAnsi="Garamond"/>
          <w:sz w:val="25"/>
          <w:szCs w:val="25"/>
        </w:rPr>
        <w:t> </w:t>
      </w:r>
      <w:r w:rsidRPr="006F3BFF">
        <w:rPr>
          <w:rFonts w:ascii="Garamond" w:hAnsi="Garamond"/>
          <w:sz w:val="25"/>
          <w:szCs w:val="25"/>
        </w:rPr>
        <w:t>566</w:t>
      </w:r>
      <w:r w:rsidR="00AF3C6E" w:rsidRPr="006F3BFF">
        <w:rPr>
          <w:rFonts w:ascii="Garamond" w:hAnsi="Garamond"/>
          <w:sz w:val="25"/>
          <w:szCs w:val="25"/>
        </w:rPr>
        <w:t xml:space="preserve"> (il </w:t>
      </w:r>
      <w:r w:rsidR="00597622" w:rsidRPr="006F3BFF">
        <w:rPr>
          <w:rFonts w:ascii="Garamond" w:hAnsi="Garamond"/>
          <w:sz w:val="25"/>
          <w:szCs w:val="25"/>
        </w:rPr>
        <w:t>va sans dire</w:t>
      </w:r>
      <w:r w:rsidR="00AF3C6E" w:rsidRPr="006F3BFF">
        <w:rPr>
          <w:rFonts w:ascii="Garamond" w:hAnsi="Garamond"/>
          <w:sz w:val="25"/>
          <w:szCs w:val="25"/>
        </w:rPr>
        <w:t xml:space="preserve"> que Larbi n’avait pu lire autant de pages en si peu de jours, il papillonnait plus qu’il ne lisait, c’est pourquoi il en était à cette page-là)</w:t>
      </w:r>
      <w:r w:rsidRPr="006F3BFF">
        <w:rPr>
          <w:rFonts w:ascii="Garamond" w:hAnsi="Garamond"/>
          <w:sz w:val="25"/>
          <w:szCs w:val="25"/>
        </w:rPr>
        <w:t xml:space="preserve"> : </w:t>
      </w:r>
      <w:r w:rsidRPr="006F3BFF">
        <w:rPr>
          <w:rFonts w:ascii="Garamond" w:hAnsi="Garamond"/>
          <w:color w:val="000000"/>
          <w:sz w:val="25"/>
          <w:szCs w:val="25"/>
        </w:rPr>
        <w:t>« De caractère ardent et enthousiaste, comme tous les chiots, qui jappent de plaisir en voyant leur maître et lui sautent au visage pour le lécher, Koultiapka ne dissimulait pas ses autres sentiments… Où que je fus, au seul appel de</w:t>
      </w:r>
      <w:r w:rsidR="001626F5" w:rsidRPr="006F3BFF">
        <w:rPr>
          <w:rFonts w:ascii="Garamond" w:hAnsi="Garamond"/>
          <w:color w:val="000000"/>
          <w:sz w:val="25"/>
          <w:szCs w:val="25"/>
        </w:rPr>
        <w:t> </w:t>
      </w:r>
      <w:r w:rsidRPr="006F3BFF">
        <w:rPr>
          <w:rFonts w:ascii="Garamond" w:hAnsi="Garamond"/>
          <w:color w:val="000000"/>
          <w:sz w:val="25"/>
          <w:szCs w:val="25"/>
        </w:rPr>
        <w:t>: ‘‘Koultiapk</w:t>
      </w:r>
      <w:r w:rsidR="00BC7A41" w:rsidRPr="006F3BFF">
        <w:rPr>
          <w:rFonts w:ascii="Garamond" w:hAnsi="Garamond"/>
          <w:color w:val="000000"/>
          <w:sz w:val="25"/>
          <w:szCs w:val="25"/>
        </w:rPr>
        <w:t>a</w:t>
      </w:r>
      <w:r w:rsidR="006111AE" w:rsidRPr="006F3BFF">
        <w:rPr>
          <w:rFonts w:ascii="Garamond" w:hAnsi="Garamond"/>
          <w:color w:val="000000"/>
          <w:sz w:val="25"/>
          <w:szCs w:val="25"/>
        </w:rPr>
        <w:t> !’’</w:t>
      </w:r>
      <w:r w:rsidR="00891585" w:rsidRPr="006F3BFF">
        <w:rPr>
          <w:rFonts w:ascii="Garamond" w:hAnsi="Garamond"/>
          <w:color w:val="000000"/>
          <w:sz w:val="25"/>
          <w:szCs w:val="25"/>
        </w:rPr>
        <w:t xml:space="preserve"> </w:t>
      </w:r>
      <w:r w:rsidRPr="006F3BFF">
        <w:rPr>
          <w:rFonts w:ascii="Garamond" w:hAnsi="Garamond"/>
          <w:color w:val="000000"/>
          <w:sz w:val="25"/>
          <w:szCs w:val="25"/>
        </w:rPr>
        <w:t>il sortait brusquement d’un coin quelconque, de dessous terre, et accourait vers moi, dans son enthousiasme tapageur, en roulant comme une boule et faisant la culbute. J’aimais beaucoup ce petit monstre</w:t>
      </w:r>
      <w:r w:rsidR="001626F5" w:rsidRPr="006F3BFF">
        <w:rPr>
          <w:rFonts w:ascii="Garamond" w:hAnsi="Garamond"/>
          <w:color w:val="000000"/>
          <w:sz w:val="25"/>
          <w:szCs w:val="25"/>
        </w:rPr>
        <w:t> </w:t>
      </w:r>
      <w:r w:rsidRPr="006F3BFF">
        <w:rPr>
          <w:rFonts w:ascii="Garamond" w:hAnsi="Garamond"/>
          <w:color w:val="000000"/>
          <w:sz w:val="25"/>
          <w:szCs w:val="25"/>
        </w:rPr>
        <w:t xml:space="preserve">: il semblait que la destinée ne lui eut réservé que contentement et joie dans ce bas monde, mais un beau jour le forçat Neoustroïef, qui fabriquait des chaussures de femmes et préparait des peaux, le remarqua : quelque chose l’avait évidemment frappé, car il appela Koultiapka, tâta son poil et le renversa amicalement à terre. Le chien, qui ne se doutait de rien, aboyait de plaisir, mais le lendemain il avait disparu… » </w:t>
      </w:r>
      <w:r w:rsidRPr="006F3BFF">
        <w:rPr>
          <w:rFonts w:ascii="Garamond" w:hAnsi="Garamond"/>
          <w:sz w:val="25"/>
          <w:szCs w:val="25"/>
        </w:rPr>
        <w:t xml:space="preserve">Lorsque Tarik </w:t>
      </w:r>
      <w:r w:rsidR="00B82004" w:rsidRPr="006F3BFF">
        <w:rPr>
          <w:rFonts w:ascii="Garamond" w:hAnsi="Garamond"/>
          <w:sz w:val="25"/>
          <w:szCs w:val="25"/>
        </w:rPr>
        <w:t>posa sa main sur son épaule</w:t>
      </w:r>
      <w:r w:rsidRPr="006F3BFF">
        <w:rPr>
          <w:rFonts w:ascii="Garamond" w:hAnsi="Garamond"/>
          <w:sz w:val="25"/>
          <w:szCs w:val="25"/>
        </w:rPr>
        <w:t>, Larbi sursauta</w:t>
      </w:r>
      <w:r w:rsidR="00BC7A41" w:rsidRPr="006F3BFF">
        <w:rPr>
          <w:rFonts w:ascii="Garamond" w:hAnsi="Garamond"/>
          <w:sz w:val="25"/>
          <w:szCs w:val="25"/>
        </w:rPr>
        <w:t xml:space="preserve"> </w:t>
      </w:r>
      <w:r w:rsidR="00AD431F" w:rsidRPr="006F3BFF">
        <w:rPr>
          <w:rFonts w:ascii="Garamond" w:hAnsi="Garamond"/>
          <w:sz w:val="25"/>
          <w:szCs w:val="25"/>
        </w:rPr>
        <w:t>puis se tourna comme en un seul mouvement</w:t>
      </w:r>
      <w:r w:rsidRPr="006F3BFF">
        <w:rPr>
          <w:rFonts w:ascii="Garamond" w:hAnsi="Garamond"/>
          <w:sz w:val="25"/>
          <w:szCs w:val="25"/>
        </w:rPr>
        <w:t xml:space="preserve">. Tarik avait déjà posé </w:t>
      </w:r>
      <w:r w:rsidR="00B82004" w:rsidRPr="006F3BFF">
        <w:rPr>
          <w:rFonts w:ascii="Garamond" w:hAnsi="Garamond"/>
          <w:sz w:val="25"/>
          <w:szCs w:val="25"/>
        </w:rPr>
        <w:t>l’autre</w:t>
      </w:r>
      <w:r w:rsidRPr="006F3BFF">
        <w:rPr>
          <w:rFonts w:ascii="Garamond" w:hAnsi="Garamond"/>
          <w:sz w:val="25"/>
          <w:szCs w:val="25"/>
        </w:rPr>
        <w:t xml:space="preserve"> m</w:t>
      </w:r>
      <w:r w:rsidR="00B331AE" w:rsidRPr="006F3BFF">
        <w:rPr>
          <w:rFonts w:ascii="Garamond" w:hAnsi="Garamond"/>
          <w:sz w:val="25"/>
          <w:szCs w:val="25"/>
        </w:rPr>
        <w:t>ain sur le livre qu’il referma.</w:t>
      </w:r>
      <w:r w:rsidRPr="006F3BFF">
        <w:rPr>
          <w:rFonts w:ascii="Garamond" w:hAnsi="Garamond"/>
          <w:sz w:val="25"/>
          <w:szCs w:val="25"/>
        </w:rPr>
        <w:t xml:space="preserve"> </w:t>
      </w:r>
      <w:r w:rsidR="00393593" w:rsidRPr="006F3BFF">
        <w:rPr>
          <w:rFonts w:ascii="Garamond" w:hAnsi="Garamond"/>
          <w:sz w:val="25"/>
          <w:szCs w:val="25"/>
        </w:rPr>
        <w:t>L’instant d’après il lui tendait un objet en souriant : « p</w:t>
      </w:r>
      <w:r w:rsidRPr="006F3BFF">
        <w:rPr>
          <w:rFonts w:ascii="Garamond" w:hAnsi="Garamond"/>
          <w:sz w:val="25"/>
          <w:szCs w:val="25"/>
        </w:rPr>
        <w:t xml:space="preserve">our ton bien, tu devrais </w:t>
      </w:r>
      <w:r w:rsidR="00B82004" w:rsidRPr="006F3BFF">
        <w:rPr>
          <w:rFonts w:ascii="Garamond" w:hAnsi="Garamond"/>
          <w:sz w:val="25"/>
          <w:szCs w:val="25"/>
        </w:rPr>
        <w:t xml:space="preserve">faire un meilleur choix de lecture </w:t>
      </w:r>
      <w:r w:rsidR="00393593" w:rsidRPr="006F3BFF">
        <w:rPr>
          <w:rFonts w:ascii="Garamond" w:hAnsi="Garamond"/>
          <w:sz w:val="25"/>
          <w:szCs w:val="25"/>
        </w:rPr>
        <w:t>au lieu de ça »</w:t>
      </w:r>
      <w:r w:rsidRPr="006F3BFF">
        <w:rPr>
          <w:rFonts w:ascii="Garamond" w:hAnsi="Garamond"/>
          <w:sz w:val="25"/>
          <w:szCs w:val="25"/>
        </w:rPr>
        <w:t xml:space="preserve">. Et il </w:t>
      </w:r>
      <w:r w:rsidR="00393593" w:rsidRPr="006F3BFF">
        <w:rPr>
          <w:rFonts w:ascii="Garamond" w:hAnsi="Garamond"/>
          <w:sz w:val="25"/>
          <w:szCs w:val="25"/>
        </w:rPr>
        <w:t>lui offrit</w:t>
      </w:r>
      <w:r w:rsidR="0092005D" w:rsidRPr="006F3BFF">
        <w:rPr>
          <w:rFonts w:ascii="Garamond" w:hAnsi="Garamond"/>
          <w:sz w:val="25"/>
          <w:szCs w:val="25"/>
        </w:rPr>
        <w:t xml:space="preserve"> un petit livre, vert, qu’il tenait dans la main</w:t>
      </w:r>
      <w:r w:rsidR="00891585" w:rsidRPr="006F3BFF">
        <w:rPr>
          <w:rFonts w:ascii="Garamond" w:hAnsi="Garamond"/>
          <w:color w:val="000000"/>
          <w:sz w:val="25"/>
          <w:szCs w:val="25"/>
        </w:rPr>
        <w:t xml:space="preserve"> </w:t>
      </w:r>
      <w:r w:rsidR="001626F5" w:rsidRPr="006F3BFF">
        <w:rPr>
          <w:rFonts w:ascii="Garamond" w:hAnsi="Garamond"/>
          <w:color w:val="000000"/>
          <w:sz w:val="25"/>
          <w:szCs w:val="25"/>
        </w:rPr>
        <w:t>—</w:t>
      </w:r>
      <w:r w:rsidR="00891585" w:rsidRPr="006F3BFF">
        <w:rPr>
          <w:rFonts w:ascii="Garamond" w:hAnsi="Garamond"/>
          <w:color w:val="000000"/>
          <w:sz w:val="25"/>
          <w:szCs w:val="25"/>
        </w:rPr>
        <w:t xml:space="preserve"> </w:t>
      </w:r>
      <w:r w:rsidR="0092005D" w:rsidRPr="006F3BFF">
        <w:rPr>
          <w:rFonts w:ascii="Garamond" w:hAnsi="Garamond"/>
          <w:sz w:val="25"/>
          <w:szCs w:val="25"/>
        </w:rPr>
        <w:t>cel</w:t>
      </w:r>
      <w:r w:rsidR="00175ABF" w:rsidRPr="006F3BFF">
        <w:rPr>
          <w:rFonts w:ascii="Garamond" w:hAnsi="Garamond"/>
          <w:sz w:val="25"/>
          <w:szCs w:val="25"/>
        </w:rPr>
        <w:t xml:space="preserve">le-là même qu’il </w:t>
      </w:r>
      <w:r w:rsidR="00393593" w:rsidRPr="006F3BFF">
        <w:rPr>
          <w:rFonts w:ascii="Garamond" w:hAnsi="Garamond"/>
          <w:sz w:val="25"/>
          <w:szCs w:val="25"/>
        </w:rPr>
        <w:t>avait posé</w:t>
      </w:r>
      <w:r w:rsidR="00C840F2" w:rsidRPr="006F3BFF">
        <w:rPr>
          <w:rFonts w:ascii="Garamond" w:hAnsi="Garamond"/>
          <w:sz w:val="25"/>
          <w:szCs w:val="25"/>
        </w:rPr>
        <w:t>e</w:t>
      </w:r>
      <w:r w:rsidR="00175ABF" w:rsidRPr="006F3BFF">
        <w:rPr>
          <w:rFonts w:ascii="Garamond" w:hAnsi="Garamond"/>
          <w:sz w:val="25"/>
          <w:szCs w:val="25"/>
        </w:rPr>
        <w:t xml:space="preserve"> sur Dostoïe</w:t>
      </w:r>
      <w:r w:rsidR="0092005D" w:rsidRPr="006F3BFF">
        <w:rPr>
          <w:rFonts w:ascii="Garamond" w:hAnsi="Garamond"/>
          <w:sz w:val="25"/>
          <w:szCs w:val="25"/>
        </w:rPr>
        <w:t>vski pour le refermer</w:t>
      </w:r>
      <w:r w:rsidR="00891585" w:rsidRPr="006F3BFF">
        <w:rPr>
          <w:rFonts w:ascii="Garamond" w:hAnsi="Garamond"/>
          <w:color w:val="000000"/>
          <w:sz w:val="25"/>
          <w:szCs w:val="25"/>
        </w:rPr>
        <w:t xml:space="preserve"> </w:t>
      </w:r>
      <w:r w:rsidR="001626F5" w:rsidRPr="006F3BFF">
        <w:rPr>
          <w:rFonts w:ascii="Garamond" w:hAnsi="Garamond"/>
          <w:color w:val="000000"/>
          <w:sz w:val="25"/>
          <w:szCs w:val="25"/>
        </w:rPr>
        <w:t>—</w:t>
      </w:r>
      <w:r w:rsidR="00891585" w:rsidRPr="006F3BFF">
        <w:rPr>
          <w:rFonts w:ascii="Garamond" w:hAnsi="Garamond"/>
          <w:color w:val="000000"/>
          <w:sz w:val="25"/>
          <w:szCs w:val="25"/>
        </w:rPr>
        <w:t xml:space="preserve">, </w:t>
      </w:r>
      <w:r w:rsidR="0092005D" w:rsidRPr="006F3BFF">
        <w:rPr>
          <w:rFonts w:ascii="Garamond" w:hAnsi="Garamond"/>
          <w:sz w:val="25"/>
          <w:szCs w:val="25"/>
        </w:rPr>
        <w:t>l</w:t>
      </w:r>
      <w:r w:rsidRPr="006F3BFF">
        <w:rPr>
          <w:rFonts w:ascii="Garamond" w:hAnsi="Garamond"/>
          <w:sz w:val="25"/>
          <w:szCs w:val="25"/>
        </w:rPr>
        <w:t xml:space="preserve">e </w:t>
      </w:r>
      <w:r w:rsidR="00B331AE" w:rsidRPr="006F3BFF">
        <w:rPr>
          <w:rFonts w:ascii="Garamond" w:hAnsi="Garamond"/>
          <w:sz w:val="25"/>
          <w:szCs w:val="25"/>
        </w:rPr>
        <w:t xml:space="preserve">Saint </w:t>
      </w:r>
      <w:r w:rsidRPr="006F3BFF">
        <w:rPr>
          <w:rFonts w:ascii="Garamond" w:hAnsi="Garamond"/>
          <w:sz w:val="25"/>
          <w:szCs w:val="25"/>
        </w:rPr>
        <w:t>Coran</w:t>
      </w:r>
      <w:r w:rsidR="00B331AE" w:rsidRPr="006F3BFF">
        <w:rPr>
          <w:rFonts w:ascii="Garamond" w:hAnsi="Garamond"/>
          <w:sz w:val="25"/>
          <w:szCs w:val="25"/>
        </w:rPr>
        <w:t xml:space="preserve"> </w:t>
      </w:r>
      <w:r w:rsidR="00C321FF" w:rsidRPr="006F3BFF">
        <w:rPr>
          <w:rFonts w:ascii="Garamond" w:hAnsi="Garamond"/>
          <w:sz w:val="25"/>
          <w:szCs w:val="25"/>
        </w:rPr>
        <w:t xml:space="preserve">dans les deux langues, </w:t>
      </w:r>
      <w:r w:rsidR="00B331AE" w:rsidRPr="006F3BFF">
        <w:rPr>
          <w:rFonts w:ascii="Garamond" w:hAnsi="Garamond"/>
          <w:sz w:val="25"/>
          <w:szCs w:val="25"/>
        </w:rPr>
        <w:t>traduction de Muhammad Hamidullah</w:t>
      </w:r>
      <w:r w:rsidRPr="006F3BFF">
        <w:rPr>
          <w:rFonts w:ascii="Garamond" w:hAnsi="Garamond"/>
          <w:sz w:val="25"/>
          <w:szCs w:val="25"/>
        </w:rPr>
        <w:t xml:space="preserve">. « Garde-le, mais sois discret. Tu devrais te rapprocher plus de Dieu, apprendre la </w:t>
      </w:r>
      <w:r w:rsidRPr="006F3BFF">
        <w:rPr>
          <w:rFonts w:ascii="Garamond" w:hAnsi="Garamond"/>
          <w:i/>
          <w:sz w:val="25"/>
          <w:szCs w:val="25"/>
        </w:rPr>
        <w:t>Sira</w:t>
      </w:r>
      <w:r w:rsidRPr="006F3BFF">
        <w:rPr>
          <w:rFonts w:ascii="Garamond" w:hAnsi="Garamond"/>
          <w:sz w:val="25"/>
          <w:szCs w:val="25"/>
        </w:rPr>
        <w:t xml:space="preserve"> des khalifes, les paroles du Prophète que le Salut soit sur lui… c’est beaucoup plus important ». Tarik parlait de ces temps anciens de l’Islam, des </w:t>
      </w:r>
      <w:r w:rsidRPr="006F3BFF">
        <w:rPr>
          <w:rFonts w:ascii="Garamond" w:hAnsi="Garamond"/>
          <w:i/>
          <w:sz w:val="25"/>
          <w:szCs w:val="25"/>
        </w:rPr>
        <w:t>Sohabas</w:t>
      </w:r>
      <w:r w:rsidRPr="006F3BFF">
        <w:rPr>
          <w:rFonts w:ascii="Garamond" w:hAnsi="Garamond"/>
          <w:sz w:val="25"/>
          <w:szCs w:val="25"/>
        </w:rPr>
        <w:t xml:space="preserve">. L’ignorance de Larbi le faisait sourire, mais il ne le rudoyait pas. En lui répétant ce qu’il lui avait déjà dit, en lui parlant comme à un jeune frère, sans le brusquer, sans l’intimider, sans </w:t>
      </w:r>
      <w:r w:rsidR="001D21CB" w:rsidRPr="006F3BFF">
        <w:rPr>
          <w:rFonts w:ascii="Garamond" w:hAnsi="Garamond"/>
          <w:sz w:val="25"/>
          <w:szCs w:val="25"/>
        </w:rPr>
        <w:t>le contraindre</w:t>
      </w:r>
      <w:r w:rsidRPr="006F3BFF">
        <w:rPr>
          <w:rFonts w:ascii="Garamond" w:hAnsi="Garamond"/>
          <w:sz w:val="25"/>
          <w:szCs w:val="25"/>
        </w:rPr>
        <w:t>, en posant son bras sur ses épaules, Tarik savait qu’il empruntait la meilleure voie, cell</w:t>
      </w:r>
      <w:r w:rsidR="00AC18FE" w:rsidRPr="006F3BFF">
        <w:rPr>
          <w:rFonts w:ascii="Garamond" w:hAnsi="Garamond"/>
          <w:sz w:val="25"/>
          <w:szCs w:val="25"/>
        </w:rPr>
        <w:t>e qui fera de Larbi un ami d’</w:t>
      </w:r>
      <w:r w:rsidR="00AC18FE" w:rsidRPr="006F3BFF">
        <w:rPr>
          <w:rFonts w:ascii="Garamond" w:hAnsi="Garamond"/>
          <w:i/>
          <w:sz w:val="25"/>
          <w:szCs w:val="25"/>
        </w:rPr>
        <w:t>El-Nasr</w:t>
      </w:r>
      <w:r w:rsidRPr="006F3BFF">
        <w:rPr>
          <w:rFonts w:ascii="Garamond" w:hAnsi="Garamond"/>
          <w:sz w:val="25"/>
          <w:szCs w:val="25"/>
        </w:rPr>
        <w:t xml:space="preserve">. « Viens, on va dans </w:t>
      </w:r>
      <w:r w:rsidR="00C321FF" w:rsidRPr="006F3BFF">
        <w:rPr>
          <w:rFonts w:ascii="Garamond" w:hAnsi="Garamond"/>
          <w:sz w:val="25"/>
          <w:szCs w:val="25"/>
        </w:rPr>
        <w:t>la cour ». Larbi gliss</w:t>
      </w:r>
      <w:r w:rsidR="00D35BA9" w:rsidRPr="006F3BFF">
        <w:rPr>
          <w:rFonts w:ascii="Garamond" w:hAnsi="Garamond"/>
          <w:sz w:val="25"/>
          <w:szCs w:val="25"/>
        </w:rPr>
        <w:t xml:space="preserve">a </w:t>
      </w:r>
      <w:r w:rsidR="00175ABF" w:rsidRPr="006F3BFF">
        <w:rPr>
          <w:rFonts w:ascii="Garamond" w:hAnsi="Garamond"/>
          <w:i/>
          <w:sz w:val="25"/>
          <w:szCs w:val="25"/>
        </w:rPr>
        <w:t>Souvenir</w:t>
      </w:r>
      <w:r w:rsidR="00776437" w:rsidRPr="006F3BFF">
        <w:rPr>
          <w:rFonts w:ascii="Garamond" w:hAnsi="Garamond"/>
          <w:i/>
          <w:sz w:val="25"/>
          <w:szCs w:val="25"/>
        </w:rPr>
        <w:t>s</w:t>
      </w:r>
      <w:r w:rsidR="00175ABF" w:rsidRPr="006F3BFF">
        <w:rPr>
          <w:rFonts w:ascii="Garamond" w:hAnsi="Garamond"/>
          <w:i/>
          <w:sz w:val="25"/>
          <w:szCs w:val="25"/>
        </w:rPr>
        <w:t xml:space="preserve"> de la maison des morts</w:t>
      </w:r>
      <w:r w:rsidR="001D3ABE">
        <w:rPr>
          <w:rFonts w:ascii="Garamond" w:hAnsi="Garamond"/>
          <w:sz w:val="25"/>
          <w:szCs w:val="25"/>
        </w:rPr>
        <w:t xml:space="preserve"> sur l’étagère « Aa–</w:t>
      </w:r>
      <w:r w:rsidRPr="006F3BFF">
        <w:rPr>
          <w:rFonts w:ascii="Garamond" w:hAnsi="Garamond"/>
          <w:sz w:val="25"/>
          <w:szCs w:val="25"/>
        </w:rPr>
        <w:t>Bz », à l’angle. Volontairement, et comme il le f</w:t>
      </w:r>
      <w:r w:rsidR="00D16271" w:rsidRPr="006F3BFF">
        <w:rPr>
          <w:rFonts w:ascii="Garamond" w:hAnsi="Garamond"/>
          <w:sz w:val="25"/>
          <w:szCs w:val="25"/>
        </w:rPr>
        <w:t>ais</w:t>
      </w:r>
      <w:r w:rsidR="00F74FB2" w:rsidRPr="006F3BFF">
        <w:rPr>
          <w:rFonts w:ascii="Garamond" w:hAnsi="Garamond"/>
          <w:sz w:val="25"/>
          <w:szCs w:val="25"/>
        </w:rPr>
        <w:t>ait</w:t>
      </w:r>
      <w:r w:rsidR="00AC51A4" w:rsidRPr="006F3BFF">
        <w:rPr>
          <w:rFonts w:ascii="Garamond" w:hAnsi="Garamond"/>
          <w:sz w:val="25"/>
          <w:szCs w:val="25"/>
        </w:rPr>
        <w:t xml:space="preserve"> chaque fois qu’il fini</w:t>
      </w:r>
      <w:r w:rsidR="00D16271" w:rsidRPr="006F3BFF">
        <w:rPr>
          <w:rFonts w:ascii="Garamond" w:hAnsi="Garamond"/>
          <w:sz w:val="25"/>
          <w:szCs w:val="25"/>
        </w:rPr>
        <w:t>ssai</w:t>
      </w:r>
      <w:r w:rsidR="00AC51A4" w:rsidRPr="006F3BFF">
        <w:rPr>
          <w:rFonts w:ascii="Garamond" w:hAnsi="Garamond"/>
          <w:sz w:val="25"/>
          <w:szCs w:val="25"/>
        </w:rPr>
        <w:t>t d’en lire quelques pages, parfois une seule</w:t>
      </w:r>
      <w:r w:rsidRPr="006F3BFF">
        <w:rPr>
          <w:rFonts w:ascii="Garamond" w:hAnsi="Garamond"/>
          <w:sz w:val="25"/>
          <w:szCs w:val="25"/>
        </w:rPr>
        <w:t>, il ne rangea pas le livre à l’emplacement qui est le sien</w:t>
      </w:r>
      <w:r w:rsidR="00D16271" w:rsidRPr="006F3BFF">
        <w:rPr>
          <w:rFonts w:ascii="Garamond" w:hAnsi="Garamond"/>
          <w:sz w:val="25"/>
          <w:szCs w:val="25"/>
        </w:rPr>
        <w:t>,</w:t>
      </w:r>
      <w:r w:rsidRPr="006F3BFF">
        <w:rPr>
          <w:rFonts w:ascii="Garamond" w:hAnsi="Garamond"/>
          <w:sz w:val="25"/>
          <w:szCs w:val="25"/>
        </w:rPr>
        <w:t xml:space="preserve"> p</w:t>
      </w:r>
      <w:r w:rsidR="00175ABF" w:rsidRPr="006F3BFF">
        <w:rPr>
          <w:rFonts w:ascii="Garamond" w:hAnsi="Garamond"/>
          <w:sz w:val="25"/>
          <w:szCs w:val="25"/>
        </w:rPr>
        <w:t>our que personne ne l’emprunt</w:t>
      </w:r>
      <w:r w:rsidR="00AC51A4" w:rsidRPr="006F3BFF">
        <w:rPr>
          <w:rFonts w:ascii="Garamond" w:hAnsi="Garamond"/>
          <w:sz w:val="25"/>
          <w:szCs w:val="25"/>
        </w:rPr>
        <w:t xml:space="preserve">e. </w:t>
      </w:r>
      <w:r w:rsidRPr="006F3BFF">
        <w:rPr>
          <w:rFonts w:ascii="Garamond" w:hAnsi="Garamond"/>
          <w:sz w:val="25"/>
          <w:szCs w:val="25"/>
        </w:rPr>
        <w:t>Ce n’était pas la première fois que Tarik lui apportait la connaissance de sa propr</w:t>
      </w:r>
      <w:r w:rsidR="00175ABF" w:rsidRPr="006F3BFF">
        <w:rPr>
          <w:rFonts w:ascii="Garamond" w:hAnsi="Garamond"/>
          <w:sz w:val="25"/>
          <w:szCs w:val="25"/>
        </w:rPr>
        <w:t>e religion. C’est lui qui lui apprit</w:t>
      </w:r>
      <w:r w:rsidRPr="006F3BFF">
        <w:rPr>
          <w:rFonts w:ascii="Garamond" w:hAnsi="Garamond"/>
          <w:sz w:val="25"/>
          <w:szCs w:val="25"/>
        </w:rPr>
        <w:t xml:space="preserve"> à pratiquer correctement</w:t>
      </w:r>
      <w:r w:rsidR="00D16271" w:rsidRPr="006F3BFF">
        <w:rPr>
          <w:rFonts w:ascii="Garamond" w:hAnsi="Garamond"/>
          <w:sz w:val="25"/>
          <w:szCs w:val="25"/>
        </w:rPr>
        <w:t xml:space="preserve">, à respecter </w:t>
      </w:r>
      <w:r w:rsidR="00C840F2" w:rsidRPr="006F3BFF">
        <w:rPr>
          <w:rFonts w:ascii="Garamond" w:hAnsi="Garamond"/>
          <w:sz w:val="25"/>
          <w:szCs w:val="25"/>
        </w:rPr>
        <w:t xml:space="preserve">scrupuleusement </w:t>
      </w:r>
      <w:r w:rsidR="00D16271" w:rsidRPr="006F3BFF">
        <w:rPr>
          <w:rFonts w:ascii="Garamond" w:hAnsi="Garamond"/>
          <w:sz w:val="25"/>
          <w:szCs w:val="25"/>
        </w:rPr>
        <w:t>les rites. Tarik commença</w:t>
      </w:r>
      <w:r w:rsidRPr="006F3BFF">
        <w:rPr>
          <w:rFonts w:ascii="Garamond" w:hAnsi="Garamond"/>
          <w:sz w:val="25"/>
          <w:szCs w:val="25"/>
        </w:rPr>
        <w:t xml:space="preserve"> par lui apprendre la profession de foi, lui en donner le sens profond. « C’est le plus important »</w:t>
      </w:r>
      <w:r w:rsidR="00B17013" w:rsidRPr="006F3BFF">
        <w:rPr>
          <w:rFonts w:ascii="Garamond" w:hAnsi="Garamond"/>
          <w:sz w:val="25"/>
          <w:szCs w:val="25"/>
        </w:rPr>
        <w:t xml:space="preserve">, </w:t>
      </w:r>
      <w:r w:rsidRPr="006F3BFF">
        <w:rPr>
          <w:rFonts w:ascii="Garamond" w:hAnsi="Garamond"/>
          <w:sz w:val="25"/>
          <w:szCs w:val="25"/>
        </w:rPr>
        <w:t>di</w:t>
      </w:r>
      <w:r w:rsidR="00D16271" w:rsidRPr="006F3BFF">
        <w:rPr>
          <w:rFonts w:ascii="Garamond" w:hAnsi="Garamond"/>
          <w:sz w:val="25"/>
          <w:szCs w:val="25"/>
        </w:rPr>
        <w:t>sai</w:t>
      </w:r>
      <w:r w:rsidRPr="006F3BFF">
        <w:rPr>
          <w:rFonts w:ascii="Garamond" w:hAnsi="Garamond"/>
          <w:sz w:val="25"/>
          <w:szCs w:val="25"/>
        </w:rPr>
        <w:t>t-il. Puis à faire les ablutions, les grandes et les petites : « on se nettoie les parties intimes avec la main gauche et le reste du corps avec l’une ou l’autre main. Mais c’est la main droite qui puise l’eau. Et l’on commence toujours par</w:t>
      </w:r>
      <w:r w:rsidR="00AC51A4" w:rsidRPr="006F3BFF">
        <w:rPr>
          <w:rFonts w:ascii="Garamond" w:hAnsi="Garamond"/>
          <w:sz w:val="25"/>
          <w:szCs w:val="25"/>
        </w:rPr>
        <w:t xml:space="preserve"> laver</w:t>
      </w:r>
      <w:r w:rsidRPr="006F3BFF">
        <w:rPr>
          <w:rFonts w:ascii="Garamond" w:hAnsi="Garamond"/>
          <w:sz w:val="25"/>
          <w:szCs w:val="25"/>
        </w:rPr>
        <w:t xml:space="preserve"> la partie droite du corps. » Plus tard </w:t>
      </w:r>
      <w:r w:rsidR="001626F5" w:rsidRPr="006F3BFF">
        <w:rPr>
          <w:rFonts w:ascii="Garamond" w:hAnsi="Garamond"/>
          <w:sz w:val="25"/>
          <w:szCs w:val="25"/>
        </w:rPr>
        <w:t>—</w:t>
      </w:r>
      <w:r w:rsidRPr="006F3BFF">
        <w:rPr>
          <w:rFonts w:ascii="Garamond" w:hAnsi="Garamond"/>
          <w:sz w:val="25"/>
          <w:szCs w:val="25"/>
        </w:rPr>
        <w:t xml:space="preserve"> il prenait son temps, répétait, corrigeait </w:t>
      </w:r>
      <w:r w:rsidR="001626F5" w:rsidRPr="006F3BFF">
        <w:rPr>
          <w:rFonts w:ascii="Garamond" w:hAnsi="Garamond"/>
          <w:sz w:val="25"/>
          <w:szCs w:val="25"/>
        </w:rPr>
        <w:t>—</w:t>
      </w:r>
      <w:r w:rsidRPr="006F3BFF">
        <w:rPr>
          <w:rFonts w:ascii="Garamond" w:hAnsi="Garamond"/>
          <w:sz w:val="25"/>
          <w:szCs w:val="25"/>
        </w:rPr>
        <w:t xml:space="preserve"> Tarik lui a</w:t>
      </w:r>
      <w:r w:rsidR="00D16271" w:rsidRPr="006F3BFF">
        <w:rPr>
          <w:rFonts w:ascii="Garamond" w:hAnsi="Garamond"/>
          <w:sz w:val="25"/>
          <w:szCs w:val="25"/>
        </w:rPr>
        <w:t>pprit</w:t>
      </w:r>
      <w:r w:rsidRPr="006F3BFF">
        <w:rPr>
          <w:rFonts w:ascii="Garamond" w:hAnsi="Garamond"/>
          <w:sz w:val="25"/>
          <w:szCs w:val="25"/>
        </w:rPr>
        <w:t xml:space="preserve"> deux ou trois </w:t>
      </w:r>
      <w:r w:rsidRPr="006F3BFF">
        <w:rPr>
          <w:rFonts w:ascii="Garamond" w:hAnsi="Garamond"/>
          <w:i/>
          <w:sz w:val="25"/>
          <w:szCs w:val="25"/>
        </w:rPr>
        <w:t>ayates</w:t>
      </w:r>
      <w:r w:rsidRPr="006F3BFF">
        <w:rPr>
          <w:rFonts w:ascii="Garamond" w:hAnsi="Garamond"/>
          <w:sz w:val="25"/>
          <w:szCs w:val="25"/>
        </w:rPr>
        <w:t>, des versets, puis</w:t>
      </w:r>
      <w:r w:rsidR="00C840F2" w:rsidRPr="006F3BFF">
        <w:rPr>
          <w:rFonts w:ascii="Garamond" w:hAnsi="Garamond"/>
          <w:sz w:val="25"/>
          <w:szCs w:val="25"/>
        </w:rPr>
        <w:t xml:space="preserve"> la </w:t>
      </w:r>
      <w:r w:rsidR="00C840F2" w:rsidRPr="006F3BFF">
        <w:rPr>
          <w:rFonts w:ascii="Garamond" w:hAnsi="Garamond"/>
          <w:i/>
          <w:sz w:val="25"/>
          <w:szCs w:val="25"/>
        </w:rPr>
        <w:t>salat</w:t>
      </w:r>
      <w:r w:rsidR="00C840F2" w:rsidRPr="006F3BFF">
        <w:rPr>
          <w:rFonts w:ascii="Garamond" w:hAnsi="Garamond"/>
          <w:sz w:val="25"/>
          <w:szCs w:val="25"/>
        </w:rPr>
        <w:t>,</w:t>
      </w:r>
      <w:r w:rsidRPr="006F3BFF">
        <w:rPr>
          <w:rFonts w:ascii="Garamond" w:hAnsi="Garamond"/>
          <w:sz w:val="25"/>
          <w:szCs w:val="25"/>
        </w:rPr>
        <w:t xml:space="preserve"> la prière,</w:t>
      </w:r>
      <w:r w:rsidR="00C840F2" w:rsidRPr="006F3BFF">
        <w:rPr>
          <w:rFonts w:ascii="Garamond" w:hAnsi="Garamond"/>
          <w:sz w:val="25"/>
          <w:szCs w:val="25"/>
        </w:rPr>
        <w:t xml:space="preserve"> le </w:t>
      </w:r>
      <w:r w:rsidR="00C840F2" w:rsidRPr="006F3BFF">
        <w:rPr>
          <w:rFonts w:ascii="Garamond" w:hAnsi="Garamond"/>
          <w:i/>
          <w:sz w:val="25"/>
          <w:szCs w:val="25"/>
        </w:rPr>
        <w:t>sujud</w:t>
      </w:r>
      <w:r w:rsidR="00C840F2" w:rsidRPr="006F3BFF">
        <w:rPr>
          <w:rFonts w:ascii="Garamond" w:hAnsi="Garamond"/>
          <w:sz w:val="25"/>
          <w:szCs w:val="25"/>
        </w:rPr>
        <w:t>,</w:t>
      </w:r>
      <w:r w:rsidRPr="006F3BFF">
        <w:rPr>
          <w:rFonts w:ascii="Garamond" w:hAnsi="Garamond"/>
          <w:sz w:val="25"/>
          <w:szCs w:val="25"/>
        </w:rPr>
        <w:t xml:space="preserve"> comment se prosterner, comment faire une </w:t>
      </w:r>
      <w:r w:rsidRPr="006F3BFF">
        <w:rPr>
          <w:rFonts w:ascii="Garamond" w:hAnsi="Garamond"/>
          <w:i/>
          <w:sz w:val="25"/>
          <w:szCs w:val="25"/>
        </w:rPr>
        <w:t>raqaa</w:t>
      </w:r>
      <w:r w:rsidRPr="006F3BFF">
        <w:rPr>
          <w:rFonts w:ascii="Garamond" w:hAnsi="Garamond"/>
          <w:sz w:val="25"/>
          <w:szCs w:val="25"/>
        </w:rPr>
        <w:t>, une</w:t>
      </w:r>
      <w:r w:rsidR="00C840F2" w:rsidRPr="006F3BFF">
        <w:rPr>
          <w:rFonts w:ascii="Garamond" w:hAnsi="Garamond"/>
          <w:sz w:val="25"/>
          <w:szCs w:val="25"/>
        </w:rPr>
        <w:t xml:space="preserve"> inclinaison… ce qu’il faut réciter</w:t>
      </w:r>
      <w:r w:rsidRPr="006F3BFF">
        <w:rPr>
          <w:rFonts w:ascii="Garamond" w:hAnsi="Garamond"/>
          <w:sz w:val="25"/>
          <w:szCs w:val="25"/>
        </w:rPr>
        <w:t>, jusqu’aux salutations</w:t>
      </w:r>
      <w:r w:rsidR="00AC51A4" w:rsidRPr="006F3BFF">
        <w:rPr>
          <w:rFonts w:ascii="Garamond" w:hAnsi="Garamond"/>
          <w:sz w:val="25"/>
          <w:szCs w:val="25"/>
        </w:rPr>
        <w:t>, fléchi</w:t>
      </w:r>
      <w:r w:rsidRPr="006F3BFF">
        <w:rPr>
          <w:rFonts w:ascii="Garamond" w:hAnsi="Garamond"/>
          <w:sz w:val="25"/>
          <w:szCs w:val="25"/>
        </w:rPr>
        <w:t>r la tête d’abord à droite et saluer son voisin « </w:t>
      </w:r>
      <w:r w:rsidRPr="006F3BFF">
        <w:rPr>
          <w:rFonts w:ascii="Garamond" w:hAnsi="Garamond"/>
          <w:i/>
          <w:sz w:val="25"/>
          <w:szCs w:val="25"/>
        </w:rPr>
        <w:t>essalam</w:t>
      </w:r>
      <w:r w:rsidR="001D21CB" w:rsidRPr="006F3BFF">
        <w:rPr>
          <w:rFonts w:ascii="Garamond" w:hAnsi="Garamond"/>
          <w:i/>
          <w:sz w:val="25"/>
          <w:szCs w:val="25"/>
        </w:rPr>
        <w:t>ou</w:t>
      </w:r>
      <w:r w:rsidRPr="006F3BFF">
        <w:rPr>
          <w:rFonts w:ascii="Garamond" w:hAnsi="Garamond"/>
          <w:i/>
          <w:sz w:val="25"/>
          <w:szCs w:val="25"/>
        </w:rPr>
        <w:t xml:space="preserve"> alaykoum wa rahmatou Allah</w:t>
      </w:r>
      <w:r w:rsidRPr="006F3BFF">
        <w:rPr>
          <w:rFonts w:ascii="Garamond" w:hAnsi="Garamond"/>
          <w:sz w:val="25"/>
          <w:szCs w:val="25"/>
        </w:rPr>
        <w:t> », puis à gauche, et répéter</w:t>
      </w:r>
      <w:r w:rsidR="00D16271" w:rsidRPr="006F3BFF">
        <w:rPr>
          <w:rFonts w:ascii="Garamond" w:hAnsi="Garamond"/>
          <w:sz w:val="25"/>
          <w:szCs w:val="25"/>
        </w:rPr>
        <w:t xml:space="preserve"> la salutation. Tarik connaî</w:t>
      </w:r>
      <w:r w:rsidRPr="006F3BFF">
        <w:rPr>
          <w:rFonts w:ascii="Garamond" w:hAnsi="Garamond"/>
          <w:sz w:val="25"/>
          <w:szCs w:val="25"/>
        </w:rPr>
        <w:t>t tout cela sur le bout des doigts</w:t>
      </w:r>
      <w:r w:rsidR="00D16271" w:rsidRPr="006F3BFF">
        <w:rPr>
          <w:rFonts w:ascii="Garamond" w:hAnsi="Garamond"/>
          <w:sz w:val="25"/>
          <w:szCs w:val="25"/>
        </w:rPr>
        <w:t>, il maîtrise tout cela comme une re</w:t>
      </w:r>
      <w:r w:rsidR="00D35BA9" w:rsidRPr="006F3BFF">
        <w:rPr>
          <w:rFonts w:ascii="Garamond" w:hAnsi="Garamond"/>
          <w:sz w:val="25"/>
          <w:szCs w:val="25"/>
        </w:rPr>
        <w:t>sp</w:t>
      </w:r>
      <w:r w:rsidR="00D16271" w:rsidRPr="006F3BFF">
        <w:rPr>
          <w:rFonts w:ascii="Garamond" w:hAnsi="Garamond"/>
          <w:sz w:val="25"/>
          <w:szCs w:val="25"/>
        </w:rPr>
        <w:t>iration</w:t>
      </w:r>
      <w:r w:rsidRPr="006F3BFF">
        <w:rPr>
          <w:rFonts w:ascii="Garamond" w:hAnsi="Garamond"/>
          <w:sz w:val="25"/>
          <w:szCs w:val="25"/>
        </w:rPr>
        <w:t>. « Un jour je t’offrirai les recommandations de Sa Bienveillance le cheikh Abdul-Aziz-</w:t>
      </w:r>
      <w:r w:rsidR="00393593" w:rsidRPr="006F3BFF">
        <w:rPr>
          <w:rFonts w:ascii="Garamond" w:hAnsi="Garamond"/>
          <w:sz w:val="25"/>
          <w:szCs w:val="25"/>
        </w:rPr>
        <w:t>Ibn Abdullah Ibn Bâz, et</w:t>
      </w:r>
      <w:r w:rsidRPr="006F3BFF">
        <w:rPr>
          <w:rFonts w:ascii="Garamond" w:hAnsi="Garamond"/>
          <w:sz w:val="25"/>
          <w:szCs w:val="25"/>
        </w:rPr>
        <w:t xml:space="preserve"> celles de cheikh Saleh Ibn Fawzan Ibn Abdillah Al Fawzan, tu verras, c’est formidable ». Larbi eut envie de rire à l’écoute de ces noms sans fin, </w:t>
      </w:r>
      <w:r w:rsidR="00755D56" w:rsidRPr="006F3BFF">
        <w:rPr>
          <w:rFonts w:ascii="Garamond" w:hAnsi="Garamond"/>
          <w:sz w:val="25"/>
          <w:szCs w:val="25"/>
        </w:rPr>
        <w:t xml:space="preserve">ces noms </w:t>
      </w:r>
      <w:r w:rsidRPr="006F3BFF">
        <w:rPr>
          <w:rFonts w:ascii="Garamond" w:hAnsi="Garamond"/>
          <w:sz w:val="25"/>
          <w:szCs w:val="25"/>
        </w:rPr>
        <w:t>d’un autre monde,</w:t>
      </w:r>
      <w:r w:rsidR="00AC51A4" w:rsidRPr="006F3BFF">
        <w:rPr>
          <w:rFonts w:ascii="Garamond" w:hAnsi="Garamond"/>
          <w:sz w:val="25"/>
          <w:szCs w:val="25"/>
        </w:rPr>
        <w:t xml:space="preserve"> </w:t>
      </w:r>
      <w:r w:rsidR="00755D56" w:rsidRPr="006F3BFF">
        <w:rPr>
          <w:rFonts w:ascii="Garamond" w:hAnsi="Garamond"/>
          <w:sz w:val="25"/>
          <w:szCs w:val="25"/>
        </w:rPr>
        <w:t>un monde lointain qu’on ne voit qu’à la télévision,</w:t>
      </w:r>
      <w:r w:rsidR="00C840F2" w:rsidRPr="006F3BFF">
        <w:rPr>
          <w:rFonts w:ascii="Garamond" w:hAnsi="Garamond"/>
          <w:sz w:val="25"/>
          <w:szCs w:val="25"/>
        </w:rPr>
        <w:t xml:space="preserve"> </w:t>
      </w:r>
      <w:r w:rsidR="0055515B">
        <w:rPr>
          <w:rFonts w:ascii="Garamond" w:hAnsi="Garamond"/>
          <w:sz w:val="25"/>
          <w:szCs w:val="25"/>
        </w:rPr>
        <w:t>en la forme d</w:t>
      </w:r>
      <w:r w:rsidR="00C840F2" w:rsidRPr="0055515B">
        <w:rPr>
          <w:rFonts w:ascii="Garamond" w:hAnsi="Garamond"/>
          <w:sz w:val="25"/>
          <w:szCs w:val="25"/>
        </w:rPr>
        <w:t>e tunique</w:t>
      </w:r>
      <w:r w:rsidR="0055515B">
        <w:rPr>
          <w:rFonts w:ascii="Garamond" w:hAnsi="Garamond"/>
          <w:sz w:val="25"/>
          <w:szCs w:val="25"/>
        </w:rPr>
        <w:t>s</w:t>
      </w:r>
      <w:r w:rsidR="00C07F05" w:rsidRPr="0055515B">
        <w:rPr>
          <w:rFonts w:ascii="Garamond" w:hAnsi="Garamond"/>
          <w:sz w:val="25"/>
          <w:szCs w:val="25"/>
        </w:rPr>
        <w:t xml:space="preserve"> soyeuse</w:t>
      </w:r>
      <w:r w:rsidR="0055515B">
        <w:rPr>
          <w:rFonts w:ascii="Garamond" w:hAnsi="Garamond"/>
          <w:sz w:val="25"/>
          <w:szCs w:val="25"/>
        </w:rPr>
        <w:t>s</w:t>
      </w:r>
      <w:r w:rsidR="00C07F05" w:rsidRPr="0055515B">
        <w:rPr>
          <w:rFonts w:ascii="Garamond" w:hAnsi="Garamond"/>
          <w:sz w:val="25"/>
          <w:szCs w:val="25"/>
        </w:rPr>
        <w:t xml:space="preserve"> brodée</w:t>
      </w:r>
      <w:r w:rsidR="0055515B">
        <w:rPr>
          <w:rFonts w:ascii="Garamond" w:hAnsi="Garamond"/>
          <w:sz w:val="25"/>
          <w:szCs w:val="25"/>
        </w:rPr>
        <w:t>s</w:t>
      </w:r>
      <w:r w:rsidR="00C07F05" w:rsidRPr="0055515B">
        <w:rPr>
          <w:rFonts w:ascii="Garamond" w:hAnsi="Garamond"/>
          <w:sz w:val="25"/>
          <w:szCs w:val="25"/>
        </w:rPr>
        <w:t xml:space="preserve"> d’argent</w:t>
      </w:r>
      <w:r w:rsidR="00C840F2" w:rsidRPr="0055515B">
        <w:rPr>
          <w:rFonts w:ascii="Garamond" w:hAnsi="Garamond"/>
          <w:sz w:val="25"/>
          <w:szCs w:val="25"/>
        </w:rPr>
        <w:t>, ou</w:t>
      </w:r>
      <w:r w:rsidR="0055515B">
        <w:rPr>
          <w:rFonts w:ascii="Garamond" w:hAnsi="Garamond"/>
          <w:sz w:val="25"/>
          <w:szCs w:val="25"/>
        </w:rPr>
        <w:t xml:space="preserve"> de</w:t>
      </w:r>
      <w:r w:rsidR="00C07F05" w:rsidRPr="006F3BFF">
        <w:rPr>
          <w:rFonts w:ascii="Garamond" w:hAnsi="Garamond"/>
          <w:sz w:val="25"/>
          <w:szCs w:val="25"/>
        </w:rPr>
        <w:t xml:space="preserve"> turban</w:t>
      </w:r>
      <w:r w:rsidR="0055515B">
        <w:rPr>
          <w:rFonts w:ascii="Garamond" w:hAnsi="Garamond"/>
          <w:sz w:val="25"/>
          <w:szCs w:val="25"/>
        </w:rPr>
        <w:t>s</w:t>
      </w:r>
      <w:r w:rsidR="00C07F05" w:rsidRPr="006F3BFF">
        <w:rPr>
          <w:rFonts w:ascii="Garamond" w:hAnsi="Garamond"/>
          <w:sz w:val="25"/>
          <w:szCs w:val="25"/>
        </w:rPr>
        <w:t xml:space="preserve"> doré</w:t>
      </w:r>
      <w:r w:rsidR="0055515B">
        <w:rPr>
          <w:rFonts w:ascii="Garamond" w:hAnsi="Garamond"/>
          <w:sz w:val="25"/>
          <w:szCs w:val="25"/>
        </w:rPr>
        <w:t>s</w:t>
      </w:r>
      <w:r w:rsidR="00C07F05" w:rsidRPr="006F3BFF">
        <w:rPr>
          <w:rFonts w:ascii="Garamond" w:hAnsi="Garamond"/>
          <w:sz w:val="25"/>
          <w:szCs w:val="25"/>
        </w:rPr>
        <w:t>,</w:t>
      </w:r>
      <w:r w:rsidR="00C840F2" w:rsidRPr="006F3BFF">
        <w:rPr>
          <w:rFonts w:ascii="Garamond" w:hAnsi="Garamond"/>
          <w:sz w:val="25"/>
          <w:szCs w:val="25"/>
        </w:rPr>
        <w:t xml:space="preserve"> porté</w:t>
      </w:r>
      <w:r w:rsidR="00C07F05" w:rsidRPr="006F3BFF">
        <w:rPr>
          <w:rFonts w:ascii="Garamond" w:hAnsi="Garamond"/>
          <w:sz w:val="25"/>
          <w:szCs w:val="25"/>
        </w:rPr>
        <w:t>s avec élégance par d</w:t>
      </w:r>
      <w:r w:rsidR="00C840F2" w:rsidRPr="006F3BFF">
        <w:rPr>
          <w:rFonts w:ascii="Garamond" w:hAnsi="Garamond"/>
          <w:sz w:val="25"/>
          <w:szCs w:val="25"/>
        </w:rPr>
        <w:t>es émirs ou</w:t>
      </w:r>
      <w:r w:rsidR="00C07F05" w:rsidRPr="006F3BFF">
        <w:rPr>
          <w:rFonts w:ascii="Garamond" w:hAnsi="Garamond"/>
          <w:sz w:val="25"/>
          <w:szCs w:val="25"/>
        </w:rPr>
        <w:t xml:space="preserve"> d</w:t>
      </w:r>
      <w:r w:rsidR="00C840F2" w:rsidRPr="006F3BFF">
        <w:rPr>
          <w:rFonts w:ascii="Garamond" w:hAnsi="Garamond"/>
          <w:sz w:val="25"/>
          <w:szCs w:val="25"/>
        </w:rPr>
        <w:t>es princes orientaux courtisés p</w:t>
      </w:r>
      <w:r w:rsidR="00497DA6" w:rsidRPr="006F3BFF">
        <w:rPr>
          <w:rFonts w:ascii="Garamond" w:hAnsi="Garamond"/>
          <w:sz w:val="25"/>
          <w:szCs w:val="25"/>
        </w:rPr>
        <w:t xml:space="preserve">ar les hommes politiques et les businessmen </w:t>
      </w:r>
      <w:r w:rsidR="001D21CB" w:rsidRPr="006F3BFF">
        <w:rPr>
          <w:rFonts w:ascii="Garamond" w:hAnsi="Garamond"/>
          <w:sz w:val="25"/>
          <w:szCs w:val="25"/>
        </w:rPr>
        <w:t>du Grand monde</w:t>
      </w:r>
      <w:r w:rsidR="00C07F05" w:rsidRPr="006F3BFF">
        <w:rPr>
          <w:rFonts w:ascii="Garamond" w:hAnsi="Garamond"/>
          <w:sz w:val="25"/>
          <w:szCs w:val="25"/>
        </w:rPr>
        <w:t>, frères d’affaires</w:t>
      </w:r>
      <w:r w:rsidR="00C840F2" w:rsidRPr="006F3BFF">
        <w:rPr>
          <w:rFonts w:ascii="Garamond" w:hAnsi="Garamond"/>
          <w:sz w:val="25"/>
          <w:szCs w:val="25"/>
        </w:rPr>
        <w:t xml:space="preserve">. </w:t>
      </w:r>
      <w:r w:rsidR="001D21CB" w:rsidRPr="006F3BFF">
        <w:rPr>
          <w:rFonts w:ascii="Garamond" w:hAnsi="Garamond"/>
          <w:sz w:val="25"/>
          <w:szCs w:val="25"/>
        </w:rPr>
        <w:t>Des noms d’u</w:t>
      </w:r>
      <w:r w:rsidR="00C840F2" w:rsidRPr="006F3BFF">
        <w:rPr>
          <w:rFonts w:ascii="Garamond" w:hAnsi="Garamond"/>
          <w:sz w:val="25"/>
          <w:szCs w:val="25"/>
        </w:rPr>
        <w:t xml:space="preserve">n monde </w:t>
      </w:r>
      <w:r w:rsidR="00AC51A4" w:rsidRPr="006F3BFF">
        <w:rPr>
          <w:rFonts w:ascii="Garamond" w:hAnsi="Garamond"/>
          <w:sz w:val="25"/>
          <w:szCs w:val="25"/>
        </w:rPr>
        <w:t>inconnu,</w:t>
      </w:r>
      <w:r w:rsidR="00C840F2" w:rsidRPr="006F3BFF">
        <w:rPr>
          <w:rFonts w:ascii="Garamond" w:hAnsi="Garamond"/>
          <w:sz w:val="25"/>
          <w:szCs w:val="25"/>
        </w:rPr>
        <w:t xml:space="preserve"> mais Larbi</w:t>
      </w:r>
      <w:r w:rsidRPr="006F3BFF">
        <w:rPr>
          <w:rFonts w:ascii="Garamond" w:hAnsi="Garamond"/>
          <w:sz w:val="25"/>
          <w:szCs w:val="25"/>
        </w:rPr>
        <w:t xml:space="preserve"> se retint</w:t>
      </w:r>
      <w:r w:rsidR="00C840F2" w:rsidRPr="006F3BFF">
        <w:rPr>
          <w:rFonts w:ascii="Garamond" w:hAnsi="Garamond"/>
          <w:sz w:val="25"/>
          <w:szCs w:val="25"/>
        </w:rPr>
        <w:t xml:space="preserve"> de rire</w:t>
      </w:r>
      <w:r w:rsidRPr="006F3BFF">
        <w:rPr>
          <w:rFonts w:ascii="Garamond" w:hAnsi="Garamond"/>
          <w:sz w:val="25"/>
          <w:szCs w:val="25"/>
        </w:rPr>
        <w:t>.</w:t>
      </w:r>
      <w:r w:rsidR="00AC51A4" w:rsidRPr="006F3BFF">
        <w:rPr>
          <w:rFonts w:ascii="Garamond" w:hAnsi="Garamond"/>
          <w:sz w:val="25"/>
          <w:szCs w:val="25"/>
        </w:rPr>
        <w:t xml:space="preserve"> </w:t>
      </w:r>
      <w:r w:rsidR="006126B2" w:rsidRPr="006F3BFF">
        <w:rPr>
          <w:rFonts w:ascii="Garamond" w:hAnsi="Garamond"/>
          <w:sz w:val="25"/>
          <w:szCs w:val="25"/>
        </w:rPr>
        <w:t>D</w:t>
      </w:r>
      <w:r w:rsidR="00797166" w:rsidRPr="006F3BFF">
        <w:rPr>
          <w:rFonts w:ascii="Garamond" w:hAnsi="Garamond"/>
          <w:sz w:val="25"/>
          <w:szCs w:val="25"/>
        </w:rPr>
        <w:t>ans son cœur</w:t>
      </w:r>
      <w:r w:rsidR="006126B2" w:rsidRPr="006F3BFF">
        <w:rPr>
          <w:rFonts w:ascii="Garamond" w:hAnsi="Garamond"/>
          <w:sz w:val="25"/>
          <w:szCs w:val="25"/>
        </w:rPr>
        <w:t xml:space="preserve"> il </w:t>
      </w:r>
      <w:r w:rsidR="00797166" w:rsidRPr="006F3BFF">
        <w:rPr>
          <w:rFonts w:ascii="Garamond" w:hAnsi="Garamond"/>
          <w:sz w:val="25"/>
          <w:szCs w:val="25"/>
        </w:rPr>
        <w:t>se nichait</w:t>
      </w:r>
      <w:r w:rsidR="006126B2" w:rsidRPr="006F3BFF">
        <w:rPr>
          <w:rFonts w:ascii="Garamond" w:hAnsi="Garamond"/>
          <w:sz w:val="25"/>
          <w:szCs w:val="25"/>
        </w:rPr>
        <w:t>, plutôt qu’une banale amitié, u</w:t>
      </w:r>
      <w:r w:rsidR="00755D56" w:rsidRPr="006F3BFF">
        <w:rPr>
          <w:rFonts w:ascii="Garamond" w:hAnsi="Garamond"/>
          <w:sz w:val="25"/>
          <w:szCs w:val="25"/>
        </w:rPr>
        <w:t>ne sorte d’admiration océane</w:t>
      </w:r>
      <w:r w:rsidR="00AC51A4" w:rsidRPr="006F3BFF">
        <w:rPr>
          <w:rFonts w:ascii="Garamond" w:hAnsi="Garamond"/>
          <w:sz w:val="25"/>
          <w:szCs w:val="25"/>
        </w:rPr>
        <w:t>.</w:t>
      </w:r>
    </w:p>
    <w:p w14:paraId="08303024" w14:textId="77777777" w:rsidR="00D16271" w:rsidRPr="006F3BFF" w:rsidRDefault="00D16271" w:rsidP="00B317BB">
      <w:pPr>
        <w:ind w:firstLine="1134"/>
        <w:jc w:val="both"/>
        <w:rPr>
          <w:rFonts w:ascii="Garamond" w:hAnsi="Garamond"/>
          <w:sz w:val="25"/>
          <w:szCs w:val="25"/>
        </w:rPr>
      </w:pPr>
    </w:p>
    <w:p w14:paraId="1838C488" w14:textId="1B9B6D83" w:rsidR="009C2963" w:rsidRPr="006F3BFF" w:rsidRDefault="00375DA5" w:rsidP="00531612">
      <w:pPr>
        <w:jc w:val="both"/>
        <w:rPr>
          <w:rFonts w:ascii="Garamond" w:hAnsi="Garamond"/>
          <w:sz w:val="25"/>
          <w:szCs w:val="25"/>
        </w:rPr>
      </w:pPr>
      <w:r w:rsidRPr="006F3BFF">
        <w:rPr>
          <w:rFonts w:ascii="Garamond" w:hAnsi="Garamond"/>
          <w:sz w:val="25"/>
          <w:szCs w:val="25"/>
        </w:rPr>
        <w:t>Il y a près d’un mois, l</w:t>
      </w:r>
      <w:r w:rsidR="009C2963" w:rsidRPr="006F3BFF">
        <w:rPr>
          <w:rFonts w:ascii="Garamond" w:hAnsi="Garamond"/>
          <w:sz w:val="25"/>
          <w:szCs w:val="25"/>
        </w:rPr>
        <w:t>e 22 décembre, des éducateurs</w:t>
      </w:r>
      <w:r w:rsidR="001D21CB" w:rsidRPr="006F3BFF">
        <w:rPr>
          <w:rFonts w:ascii="Garamond" w:hAnsi="Garamond"/>
          <w:sz w:val="25"/>
          <w:szCs w:val="25"/>
        </w:rPr>
        <w:t xml:space="preserve"> et éducatrices</w:t>
      </w:r>
      <w:r w:rsidR="009C2963" w:rsidRPr="006F3BFF">
        <w:rPr>
          <w:rFonts w:ascii="Garamond" w:hAnsi="Garamond"/>
          <w:sz w:val="25"/>
          <w:szCs w:val="25"/>
        </w:rPr>
        <w:t xml:space="preserve"> étaient venus avec leur</w:t>
      </w:r>
      <w:r w:rsidR="001D21CB" w:rsidRPr="006F3BFF">
        <w:rPr>
          <w:rFonts w:ascii="Garamond" w:hAnsi="Garamond"/>
          <w:sz w:val="25"/>
          <w:szCs w:val="25"/>
        </w:rPr>
        <w:t xml:space="preserve"> compagne ou compagnon et leurs enfants</w:t>
      </w:r>
      <w:r w:rsidR="009C2963" w:rsidRPr="006F3BFF">
        <w:rPr>
          <w:rFonts w:ascii="Garamond" w:hAnsi="Garamond"/>
          <w:sz w:val="25"/>
          <w:szCs w:val="25"/>
        </w:rPr>
        <w:t xml:space="preserve"> pour célébrer Noël avec les résidents et leurs parents. </w:t>
      </w:r>
      <w:r w:rsidR="00B3739A" w:rsidRPr="006F3BFF">
        <w:rPr>
          <w:rFonts w:ascii="Garamond" w:hAnsi="Garamond"/>
          <w:sz w:val="25"/>
          <w:szCs w:val="25"/>
        </w:rPr>
        <w:t>Le samedi suivant</w:t>
      </w:r>
      <w:r w:rsidR="009C2963" w:rsidRPr="006F3BFF">
        <w:rPr>
          <w:rFonts w:ascii="Garamond" w:hAnsi="Garamond"/>
          <w:sz w:val="25"/>
          <w:szCs w:val="25"/>
        </w:rPr>
        <w:t xml:space="preserve"> par contre, il n’y avait aucu</w:t>
      </w:r>
      <w:r w:rsidR="00CA1FB2">
        <w:rPr>
          <w:rFonts w:ascii="Garamond" w:hAnsi="Garamond"/>
          <w:sz w:val="25"/>
          <w:szCs w:val="25"/>
        </w:rPr>
        <w:t>n étranger au c</w:t>
      </w:r>
      <w:r w:rsidR="009C2963" w:rsidRPr="006F3BFF">
        <w:rPr>
          <w:rFonts w:ascii="Garamond" w:hAnsi="Garamond"/>
          <w:sz w:val="25"/>
          <w:szCs w:val="25"/>
        </w:rPr>
        <w:t xml:space="preserve">entre. Tarik était resté cloîtré dans sa chambre ces deux </w:t>
      </w:r>
      <w:r w:rsidR="00B41588" w:rsidRPr="006F3BFF">
        <w:rPr>
          <w:rFonts w:ascii="Garamond" w:hAnsi="Garamond"/>
          <w:sz w:val="25"/>
          <w:szCs w:val="25"/>
        </w:rPr>
        <w:t>samedis</w:t>
      </w:r>
      <w:r w:rsidR="009C2963" w:rsidRPr="006F3BFF">
        <w:rPr>
          <w:rFonts w:ascii="Garamond" w:hAnsi="Garamond"/>
          <w:sz w:val="25"/>
          <w:szCs w:val="25"/>
        </w:rPr>
        <w:t>-l</w:t>
      </w:r>
      <w:r w:rsidR="00755D56" w:rsidRPr="006F3BFF">
        <w:rPr>
          <w:rFonts w:ascii="Garamond" w:hAnsi="Garamond"/>
          <w:sz w:val="25"/>
          <w:szCs w:val="25"/>
        </w:rPr>
        <w:t>à. C’est ainsi que Larbi s’apercev</w:t>
      </w:r>
      <w:r w:rsidR="009C2963" w:rsidRPr="006F3BFF">
        <w:rPr>
          <w:rFonts w:ascii="Garamond" w:hAnsi="Garamond"/>
          <w:sz w:val="25"/>
          <w:szCs w:val="25"/>
        </w:rPr>
        <w:t>ait au fil des semaines que le comportement de son ami Tarik se modifiait ou peut-être qu’il d</w:t>
      </w:r>
      <w:r w:rsidR="0055515B">
        <w:rPr>
          <w:rFonts w:ascii="Garamond" w:hAnsi="Garamond"/>
          <w:sz w:val="25"/>
          <w:szCs w:val="25"/>
        </w:rPr>
        <w:t>écouvrait des facettes qu’il</w:t>
      </w:r>
      <w:r w:rsidR="009C2963" w:rsidRPr="006F3BFF">
        <w:rPr>
          <w:rFonts w:ascii="Garamond" w:hAnsi="Garamond"/>
          <w:sz w:val="25"/>
          <w:szCs w:val="25"/>
        </w:rPr>
        <w:t xml:space="preserve"> lui avait jusque-là cachées et qu’il lui dévoilait peu à peu.</w:t>
      </w:r>
      <w:r w:rsidR="0055515B">
        <w:rPr>
          <w:rFonts w:ascii="Garamond" w:hAnsi="Garamond"/>
          <w:sz w:val="25"/>
          <w:szCs w:val="25"/>
        </w:rPr>
        <w:t xml:space="preserve"> Larbi</w:t>
      </w:r>
      <w:r w:rsidR="0013101B" w:rsidRPr="006F3BFF">
        <w:rPr>
          <w:rFonts w:ascii="Garamond" w:hAnsi="Garamond"/>
          <w:sz w:val="25"/>
          <w:szCs w:val="25"/>
        </w:rPr>
        <w:t xml:space="preserve"> mit cela sur le compte de son tempérament.</w:t>
      </w:r>
      <w:r w:rsidR="009C2963" w:rsidRPr="006F3BFF">
        <w:rPr>
          <w:rFonts w:ascii="Garamond" w:hAnsi="Garamond"/>
          <w:sz w:val="25"/>
          <w:szCs w:val="25"/>
        </w:rPr>
        <w:t xml:space="preserve"> </w:t>
      </w:r>
      <w:r w:rsidR="0055515B">
        <w:rPr>
          <w:rFonts w:ascii="Garamond" w:hAnsi="Garamond"/>
          <w:sz w:val="25"/>
          <w:szCs w:val="25"/>
        </w:rPr>
        <w:t>Peut-être, pensa-t-il, que le caractère de Tarik</w:t>
      </w:r>
      <w:r w:rsidR="0013101B" w:rsidRPr="006F3BFF">
        <w:rPr>
          <w:rFonts w:ascii="Garamond" w:hAnsi="Garamond"/>
          <w:sz w:val="25"/>
          <w:szCs w:val="25"/>
        </w:rPr>
        <w:t xml:space="preserve"> ne le prédisposait pas à tout lui dire en quelques semaines. Mais on était à plus que quelques semaines, cela faisait </w:t>
      </w:r>
      <w:r w:rsidR="00DA4756" w:rsidRPr="006F3BFF">
        <w:rPr>
          <w:rFonts w:ascii="Garamond" w:hAnsi="Garamond"/>
          <w:sz w:val="25"/>
          <w:szCs w:val="25"/>
        </w:rPr>
        <w:t>cinq</w:t>
      </w:r>
      <w:r w:rsidR="0013101B" w:rsidRPr="006F3BFF">
        <w:rPr>
          <w:rFonts w:ascii="Garamond" w:hAnsi="Garamond"/>
          <w:sz w:val="25"/>
          <w:szCs w:val="25"/>
        </w:rPr>
        <w:t xml:space="preserve"> mois que Tarik et Larbi se connaissaient.</w:t>
      </w:r>
      <w:r w:rsidR="00A61D31" w:rsidRPr="006F3BFF">
        <w:rPr>
          <w:rFonts w:ascii="Garamond" w:hAnsi="Garamond"/>
          <w:sz w:val="25"/>
          <w:szCs w:val="25"/>
        </w:rPr>
        <w:t xml:space="preserve"> </w:t>
      </w:r>
      <w:r w:rsidR="009C2963" w:rsidRPr="006F3BFF">
        <w:rPr>
          <w:rFonts w:ascii="Garamond" w:hAnsi="Garamond"/>
          <w:sz w:val="25"/>
          <w:szCs w:val="25"/>
        </w:rPr>
        <w:t>Il lui se</w:t>
      </w:r>
      <w:r w:rsidR="00B41588" w:rsidRPr="006F3BFF">
        <w:rPr>
          <w:rFonts w:ascii="Garamond" w:hAnsi="Garamond"/>
          <w:sz w:val="25"/>
          <w:szCs w:val="25"/>
        </w:rPr>
        <w:t>mblait plus rigide, fallai</w:t>
      </w:r>
      <w:r w:rsidR="009C2963" w:rsidRPr="006F3BFF">
        <w:rPr>
          <w:rFonts w:ascii="Garamond" w:hAnsi="Garamond"/>
          <w:sz w:val="25"/>
          <w:szCs w:val="25"/>
        </w:rPr>
        <w:t>t-il lui en parler, mais comment lui dire</w:t>
      </w:r>
      <w:r w:rsidR="00E00BF7" w:rsidRPr="006F3BFF">
        <w:rPr>
          <w:sz w:val="25"/>
          <w:szCs w:val="25"/>
        </w:rPr>
        <w:t> </w:t>
      </w:r>
      <w:r w:rsidR="009C2963" w:rsidRPr="006F3BFF">
        <w:rPr>
          <w:rFonts w:ascii="Garamond" w:hAnsi="Garamond"/>
          <w:sz w:val="25"/>
          <w:szCs w:val="25"/>
        </w:rPr>
        <w:t>? Larbi respecte beauc</w:t>
      </w:r>
      <w:r w:rsidR="00B3739A" w:rsidRPr="006F3BFF">
        <w:rPr>
          <w:rFonts w:ascii="Garamond" w:hAnsi="Garamond"/>
          <w:sz w:val="25"/>
          <w:szCs w:val="25"/>
        </w:rPr>
        <w:t>ou</w:t>
      </w:r>
      <w:r w:rsidR="00B41588" w:rsidRPr="006F3BFF">
        <w:rPr>
          <w:rFonts w:ascii="Garamond" w:hAnsi="Garamond"/>
          <w:sz w:val="25"/>
          <w:szCs w:val="25"/>
        </w:rPr>
        <w:t>p son ami,</w:t>
      </w:r>
      <w:r w:rsidR="008767EC" w:rsidRPr="006F3BFF">
        <w:rPr>
          <w:rFonts w:ascii="Garamond" w:hAnsi="Garamond"/>
          <w:sz w:val="25"/>
          <w:szCs w:val="25"/>
        </w:rPr>
        <w:t xml:space="preserve"> il a une profonde admiration pour lui,</w:t>
      </w:r>
      <w:r w:rsidR="00B41588" w:rsidRPr="006F3BFF">
        <w:rPr>
          <w:rFonts w:ascii="Garamond" w:hAnsi="Garamond"/>
          <w:sz w:val="25"/>
          <w:szCs w:val="25"/>
        </w:rPr>
        <w:t xml:space="preserve"> mais il ne comprend</w:t>
      </w:r>
      <w:r w:rsidR="009C2963" w:rsidRPr="006F3BFF">
        <w:rPr>
          <w:rFonts w:ascii="Garamond" w:hAnsi="Garamond"/>
          <w:sz w:val="25"/>
          <w:szCs w:val="25"/>
        </w:rPr>
        <w:t xml:space="preserve"> pas pourquoi on n’est pas de bons musulmans parce qu’on participe à la préparation des fêtes de Noël, « quel mal à fêter la naissance de Jésus, notre prophète</w:t>
      </w:r>
      <w:r w:rsidR="008B4562" w:rsidRPr="006F3BFF">
        <w:rPr>
          <w:sz w:val="25"/>
          <w:szCs w:val="25"/>
        </w:rPr>
        <w:t> </w:t>
      </w:r>
      <w:r w:rsidR="009C2963" w:rsidRPr="006F3BFF">
        <w:rPr>
          <w:rFonts w:ascii="Garamond" w:hAnsi="Garamond"/>
          <w:sz w:val="25"/>
          <w:szCs w:val="25"/>
        </w:rPr>
        <w:t xml:space="preserve">! » pensait-il. </w:t>
      </w:r>
      <w:r w:rsidR="001C2462" w:rsidRPr="006F3BFF">
        <w:rPr>
          <w:rFonts w:ascii="Garamond" w:hAnsi="Garamond"/>
          <w:sz w:val="25"/>
          <w:szCs w:val="25"/>
        </w:rPr>
        <w:t>Jeddi</w:t>
      </w:r>
      <w:r w:rsidR="00755D56" w:rsidRPr="006F3BFF">
        <w:rPr>
          <w:rFonts w:ascii="Garamond" w:hAnsi="Garamond"/>
          <w:sz w:val="25"/>
          <w:szCs w:val="25"/>
        </w:rPr>
        <w:t xml:space="preserve"> le lui avait </w:t>
      </w:r>
      <w:r w:rsidR="00B41588" w:rsidRPr="006F3BFF">
        <w:rPr>
          <w:rFonts w:ascii="Garamond" w:hAnsi="Garamond"/>
          <w:sz w:val="25"/>
          <w:szCs w:val="25"/>
        </w:rPr>
        <w:t xml:space="preserve">bien </w:t>
      </w:r>
      <w:r w:rsidR="00755D56" w:rsidRPr="006F3BFF">
        <w:rPr>
          <w:rFonts w:ascii="Garamond" w:hAnsi="Garamond"/>
          <w:sz w:val="25"/>
          <w:szCs w:val="25"/>
        </w:rPr>
        <w:t>dit</w:t>
      </w:r>
      <w:r w:rsidR="00B41588" w:rsidRPr="006F3BFF">
        <w:rPr>
          <w:rFonts w:ascii="Garamond" w:hAnsi="Garamond"/>
          <w:sz w:val="25"/>
          <w:szCs w:val="25"/>
        </w:rPr>
        <w:t>, Jésus</w:t>
      </w:r>
      <w:r w:rsidR="008767EC" w:rsidRPr="006F3BFF">
        <w:rPr>
          <w:rFonts w:ascii="Garamond" w:hAnsi="Garamond"/>
          <w:sz w:val="25"/>
          <w:szCs w:val="25"/>
        </w:rPr>
        <w:t xml:space="preserve"> notre maître, </w:t>
      </w:r>
      <w:r w:rsidR="008767EC" w:rsidRPr="006F3BFF">
        <w:rPr>
          <w:rFonts w:ascii="Garamond" w:hAnsi="Garamond"/>
          <w:i/>
          <w:sz w:val="25"/>
          <w:szCs w:val="25"/>
        </w:rPr>
        <w:t>Sidna Issa,</w:t>
      </w:r>
      <w:r w:rsidR="00B41588" w:rsidRPr="006F3BFF">
        <w:rPr>
          <w:rFonts w:ascii="Garamond" w:hAnsi="Garamond"/>
          <w:sz w:val="25"/>
          <w:szCs w:val="25"/>
        </w:rPr>
        <w:t xml:space="preserve"> es</w:t>
      </w:r>
      <w:r w:rsidR="00755D56" w:rsidRPr="006F3BFF">
        <w:rPr>
          <w:rFonts w:ascii="Garamond" w:hAnsi="Garamond"/>
          <w:sz w:val="25"/>
          <w:szCs w:val="25"/>
        </w:rPr>
        <w:t xml:space="preserve">t un </w:t>
      </w:r>
      <w:r w:rsidR="008767EC" w:rsidRPr="006F3BFF">
        <w:rPr>
          <w:rFonts w:ascii="Garamond" w:hAnsi="Garamond"/>
          <w:sz w:val="25"/>
          <w:szCs w:val="25"/>
        </w:rPr>
        <w:t xml:space="preserve">parmi les </w:t>
      </w:r>
      <w:r w:rsidR="00755D56" w:rsidRPr="006F3BFF">
        <w:rPr>
          <w:rFonts w:ascii="Garamond" w:hAnsi="Garamond"/>
          <w:sz w:val="25"/>
          <w:szCs w:val="25"/>
        </w:rPr>
        <w:t>prophète</w:t>
      </w:r>
      <w:r w:rsidR="008767EC" w:rsidRPr="006F3BFF">
        <w:rPr>
          <w:rFonts w:ascii="Garamond" w:hAnsi="Garamond"/>
          <w:sz w:val="25"/>
          <w:szCs w:val="25"/>
        </w:rPr>
        <w:t>s</w:t>
      </w:r>
      <w:r w:rsidR="00755D56" w:rsidRPr="006F3BFF">
        <w:rPr>
          <w:rFonts w:ascii="Garamond" w:hAnsi="Garamond"/>
          <w:sz w:val="25"/>
          <w:szCs w:val="25"/>
        </w:rPr>
        <w:t xml:space="preserve"> des </w:t>
      </w:r>
      <w:r w:rsidR="00E9327E" w:rsidRPr="006F3BFF">
        <w:rPr>
          <w:rFonts w:ascii="Garamond" w:hAnsi="Garamond"/>
          <w:sz w:val="25"/>
          <w:szCs w:val="25"/>
        </w:rPr>
        <w:t>mu</w:t>
      </w:r>
      <w:r w:rsidR="00755D56" w:rsidRPr="006F3BFF">
        <w:rPr>
          <w:rFonts w:ascii="Garamond" w:hAnsi="Garamond"/>
          <w:sz w:val="25"/>
          <w:szCs w:val="25"/>
        </w:rPr>
        <w:t xml:space="preserve">sulmans. Lui-même, Tarik, le lui avait dit. </w:t>
      </w:r>
      <w:r w:rsidR="009C2963" w:rsidRPr="006F3BFF">
        <w:rPr>
          <w:rFonts w:ascii="Garamond" w:hAnsi="Garamond"/>
          <w:sz w:val="25"/>
          <w:szCs w:val="25"/>
        </w:rPr>
        <w:t xml:space="preserve">Pourquoi on n’est pas de bons musulmans parce qu’on </w:t>
      </w:r>
      <w:r w:rsidR="00B41588" w:rsidRPr="006F3BFF">
        <w:rPr>
          <w:rFonts w:ascii="Garamond" w:hAnsi="Garamond"/>
          <w:sz w:val="25"/>
          <w:szCs w:val="25"/>
        </w:rPr>
        <w:t xml:space="preserve">parcourt </w:t>
      </w:r>
      <w:r w:rsidR="00B41588" w:rsidRPr="006F3BFF">
        <w:rPr>
          <w:rFonts w:ascii="Garamond" w:hAnsi="Garamond"/>
          <w:i/>
          <w:sz w:val="25"/>
          <w:szCs w:val="25"/>
        </w:rPr>
        <w:t>Souvenir</w:t>
      </w:r>
      <w:r w:rsidR="00776437" w:rsidRPr="006F3BFF">
        <w:rPr>
          <w:rFonts w:ascii="Garamond" w:hAnsi="Garamond"/>
          <w:i/>
          <w:sz w:val="25"/>
          <w:szCs w:val="25"/>
        </w:rPr>
        <w:t>s</w:t>
      </w:r>
      <w:r w:rsidR="00B41588" w:rsidRPr="006F3BFF">
        <w:rPr>
          <w:rFonts w:ascii="Garamond" w:hAnsi="Garamond"/>
          <w:i/>
          <w:sz w:val="25"/>
          <w:szCs w:val="25"/>
        </w:rPr>
        <w:t xml:space="preserve"> de la maison des morts</w:t>
      </w:r>
      <w:r w:rsidR="00B41588" w:rsidRPr="006F3BFF">
        <w:rPr>
          <w:rFonts w:ascii="Garamond" w:hAnsi="Garamond"/>
          <w:sz w:val="25"/>
          <w:szCs w:val="25"/>
        </w:rPr>
        <w:t xml:space="preserve"> ou parce qu’on </w:t>
      </w:r>
      <w:r w:rsidR="009C2963" w:rsidRPr="006F3BFF">
        <w:rPr>
          <w:rFonts w:ascii="Garamond" w:hAnsi="Garamond"/>
          <w:sz w:val="25"/>
          <w:szCs w:val="25"/>
        </w:rPr>
        <w:t xml:space="preserve">célèbre la nouvelle année </w:t>
      </w:r>
      <w:r w:rsidR="001626F5" w:rsidRPr="006F3BFF">
        <w:rPr>
          <w:rFonts w:ascii="Garamond" w:hAnsi="Garamond"/>
          <w:sz w:val="25"/>
          <w:szCs w:val="25"/>
        </w:rPr>
        <w:t>—</w:t>
      </w:r>
      <w:r w:rsidR="009C2963" w:rsidRPr="006F3BFF">
        <w:rPr>
          <w:rFonts w:ascii="Garamond" w:hAnsi="Garamond"/>
          <w:sz w:val="25"/>
          <w:szCs w:val="25"/>
        </w:rPr>
        <w:t xml:space="preserve"> ce sont les reproches que lui </w:t>
      </w:r>
      <w:r w:rsidR="00EE7424" w:rsidRPr="006F3BFF">
        <w:rPr>
          <w:rFonts w:ascii="Garamond" w:hAnsi="Garamond"/>
          <w:sz w:val="25"/>
          <w:szCs w:val="25"/>
        </w:rPr>
        <w:t>fit</w:t>
      </w:r>
      <w:r w:rsidR="009C2963" w:rsidRPr="006F3BFF">
        <w:rPr>
          <w:rFonts w:ascii="Garamond" w:hAnsi="Garamond"/>
          <w:sz w:val="25"/>
          <w:szCs w:val="25"/>
        </w:rPr>
        <w:t xml:space="preserve"> Tarik </w:t>
      </w:r>
      <w:r w:rsidR="001626F5" w:rsidRPr="006F3BFF">
        <w:rPr>
          <w:rFonts w:ascii="Garamond" w:hAnsi="Garamond"/>
          <w:sz w:val="25"/>
          <w:szCs w:val="25"/>
        </w:rPr>
        <w:t>—</w:t>
      </w:r>
      <w:r w:rsidR="009C2963" w:rsidRPr="006F3BFF">
        <w:rPr>
          <w:rFonts w:ascii="Garamond" w:hAnsi="Garamond"/>
          <w:sz w:val="25"/>
          <w:szCs w:val="25"/>
        </w:rPr>
        <w:t xml:space="preserve"> « tu es musulman, tu ne dois pas fêter Noël ni le réveillon du </w:t>
      </w:r>
      <w:r w:rsidR="00E9327E" w:rsidRPr="006F3BFF">
        <w:rPr>
          <w:rFonts w:ascii="Garamond" w:hAnsi="Garamond"/>
          <w:sz w:val="25"/>
          <w:szCs w:val="25"/>
        </w:rPr>
        <w:t>Nouvel A</w:t>
      </w:r>
      <w:r w:rsidR="009C2963" w:rsidRPr="006F3BFF">
        <w:rPr>
          <w:rFonts w:ascii="Garamond" w:hAnsi="Garamond"/>
          <w:sz w:val="25"/>
          <w:szCs w:val="25"/>
        </w:rPr>
        <w:t xml:space="preserve">n, c’est </w:t>
      </w:r>
      <w:r w:rsidR="009C2963" w:rsidRPr="006F3BFF">
        <w:rPr>
          <w:rFonts w:ascii="Garamond" w:hAnsi="Garamond"/>
          <w:i/>
          <w:sz w:val="25"/>
          <w:szCs w:val="25"/>
        </w:rPr>
        <w:t>haram.</w:t>
      </w:r>
      <w:r w:rsidR="009C2963" w:rsidRPr="006F3BFF">
        <w:rPr>
          <w:rFonts w:ascii="Garamond" w:hAnsi="Garamond"/>
          <w:sz w:val="25"/>
          <w:szCs w:val="25"/>
        </w:rPr>
        <w:t> » Larbi co</w:t>
      </w:r>
      <w:r w:rsidR="00911E97" w:rsidRPr="006F3BFF">
        <w:rPr>
          <w:rFonts w:ascii="Garamond" w:hAnsi="Garamond"/>
          <w:sz w:val="25"/>
          <w:szCs w:val="25"/>
        </w:rPr>
        <w:t>mprend</w:t>
      </w:r>
      <w:r w:rsidR="009C2963" w:rsidRPr="006F3BFF">
        <w:rPr>
          <w:rFonts w:ascii="Garamond" w:hAnsi="Garamond"/>
          <w:sz w:val="25"/>
          <w:szCs w:val="25"/>
        </w:rPr>
        <w:t xml:space="preserve"> d’autant moins ces paroles que ses parents lui </w:t>
      </w:r>
      <w:r w:rsidR="006C74F8" w:rsidRPr="006F3BFF">
        <w:rPr>
          <w:rFonts w:ascii="Garamond" w:hAnsi="Garamond"/>
          <w:sz w:val="25"/>
          <w:szCs w:val="25"/>
        </w:rPr>
        <w:t>offrirent</w:t>
      </w:r>
      <w:r w:rsidR="00EE7424" w:rsidRPr="006F3BFF">
        <w:rPr>
          <w:rFonts w:ascii="Garamond" w:hAnsi="Garamond"/>
          <w:sz w:val="25"/>
          <w:szCs w:val="25"/>
        </w:rPr>
        <w:t xml:space="preserve"> toujours </w:t>
      </w:r>
      <w:r w:rsidR="009C2963" w:rsidRPr="006F3BFF">
        <w:rPr>
          <w:rFonts w:ascii="Garamond" w:hAnsi="Garamond"/>
          <w:sz w:val="25"/>
          <w:szCs w:val="25"/>
        </w:rPr>
        <w:t xml:space="preserve">un cadeau à Noël, qu’il y </w:t>
      </w:r>
      <w:r w:rsidR="00EE7424" w:rsidRPr="006F3BFF">
        <w:rPr>
          <w:rFonts w:ascii="Garamond" w:hAnsi="Garamond"/>
          <w:sz w:val="25"/>
          <w:szCs w:val="25"/>
        </w:rPr>
        <w:t>eut toujours</w:t>
      </w:r>
      <w:r w:rsidR="009C2963" w:rsidRPr="006F3BFF">
        <w:rPr>
          <w:rFonts w:ascii="Garamond" w:hAnsi="Garamond"/>
          <w:sz w:val="25"/>
          <w:szCs w:val="25"/>
        </w:rPr>
        <w:t xml:space="preserve"> chez eux une ambiance de fête le dernier jour de l’an, sauf en 2003</w:t>
      </w:r>
      <w:r w:rsidR="00911E97" w:rsidRPr="006F3BFF">
        <w:rPr>
          <w:rFonts w:ascii="Garamond" w:hAnsi="Garamond"/>
          <w:sz w:val="25"/>
          <w:szCs w:val="25"/>
        </w:rPr>
        <w:t xml:space="preserve"> bien sûr</w:t>
      </w:r>
      <w:r w:rsidR="00755D56" w:rsidRPr="006F3BFF">
        <w:rPr>
          <w:rFonts w:ascii="Garamond" w:hAnsi="Garamond"/>
          <w:sz w:val="25"/>
          <w:szCs w:val="25"/>
        </w:rPr>
        <w:t>,</w:t>
      </w:r>
      <w:r w:rsidR="009C2963" w:rsidRPr="006F3BFF">
        <w:rPr>
          <w:rFonts w:ascii="Garamond" w:hAnsi="Garamond"/>
          <w:sz w:val="25"/>
          <w:szCs w:val="25"/>
        </w:rPr>
        <w:t xml:space="preserve"> mais Larbi se gardait d’évoquer certains problèmes familiaux devant son am</w:t>
      </w:r>
      <w:r w:rsidR="00755D56" w:rsidRPr="006F3BFF">
        <w:rPr>
          <w:rFonts w:ascii="Garamond" w:hAnsi="Garamond"/>
          <w:sz w:val="25"/>
          <w:szCs w:val="25"/>
        </w:rPr>
        <w:t>i. Il ne com</w:t>
      </w:r>
      <w:r w:rsidR="00911E97" w:rsidRPr="006F3BFF">
        <w:rPr>
          <w:rFonts w:ascii="Garamond" w:hAnsi="Garamond"/>
          <w:sz w:val="25"/>
          <w:szCs w:val="25"/>
        </w:rPr>
        <w:t>prend pas ces paroles de Tarik</w:t>
      </w:r>
      <w:r w:rsidR="00755D56" w:rsidRPr="006F3BFF">
        <w:rPr>
          <w:rFonts w:ascii="Garamond" w:hAnsi="Garamond"/>
          <w:sz w:val="25"/>
          <w:szCs w:val="25"/>
        </w:rPr>
        <w:t xml:space="preserve"> alors</w:t>
      </w:r>
      <w:r w:rsidR="009C2963" w:rsidRPr="006F3BFF">
        <w:rPr>
          <w:rFonts w:ascii="Garamond" w:hAnsi="Garamond"/>
          <w:sz w:val="25"/>
          <w:szCs w:val="25"/>
        </w:rPr>
        <w:t xml:space="preserve"> que tous ses camarades de cité participaient aux réjouissances de fin d’année</w:t>
      </w:r>
      <w:r w:rsidR="008767EC" w:rsidRPr="006F3BFF">
        <w:rPr>
          <w:rFonts w:ascii="Garamond" w:hAnsi="Garamond"/>
          <w:sz w:val="25"/>
          <w:szCs w:val="25"/>
        </w:rPr>
        <w:t>, un peu moins ces dernières années il est vrai</w:t>
      </w:r>
      <w:r w:rsidR="009C2963" w:rsidRPr="006F3BFF">
        <w:rPr>
          <w:rFonts w:ascii="Garamond" w:hAnsi="Garamond"/>
          <w:sz w:val="25"/>
          <w:szCs w:val="25"/>
        </w:rPr>
        <w:t>. Larbi se posait ces questions, sans savoir comment lui-même se comporterait</w:t>
      </w:r>
      <w:r w:rsidR="00DC0A6E" w:rsidRPr="006F3BFF">
        <w:rPr>
          <w:rFonts w:ascii="Garamond" w:hAnsi="Garamond"/>
          <w:sz w:val="25"/>
          <w:szCs w:val="25"/>
        </w:rPr>
        <w:t xml:space="preserve"> dans un mois, un an</w:t>
      </w:r>
      <w:r w:rsidR="009C2963" w:rsidRPr="006F3BFF">
        <w:rPr>
          <w:rFonts w:ascii="Garamond" w:hAnsi="Garamond"/>
          <w:sz w:val="25"/>
          <w:szCs w:val="25"/>
        </w:rPr>
        <w:t xml:space="preserve">. </w:t>
      </w:r>
      <w:r w:rsidR="00712D9F" w:rsidRPr="006F3BFF">
        <w:rPr>
          <w:rFonts w:ascii="Garamond" w:hAnsi="Garamond"/>
          <w:sz w:val="25"/>
          <w:szCs w:val="25"/>
        </w:rPr>
        <w:t>Tarik et lui</w:t>
      </w:r>
      <w:r w:rsidR="009C2963" w:rsidRPr="006F3BFF">
        <w:rPr>
          <w:rFonts w:ascii="Garamond" w:hAnsi="Garamond"/>
          <w:sz w:val="25"/>
          <w:szCs w:val="25"/>
        </w:rPr>
        <w:t xml:space="preserve"> </w:t>
      </w:r>
      <w:r w:rsidR="00EE7424" w:rsidRPr="006F3BFF">
        <w:rPr>
          <w:rFonts w:ascii="Garamond" w:hAnsi="Garamond"/>
          <w:sz w:val="25"/>
          <w:szCs w:val="25"/>
        </w:rPr>
        <w:t>restèrent</w:t>
      </w:r>
      <w:r w:rsidR="009C2963" w:rsidRPr="006F3BFF">
        <w:rPr>
          <w:rFonts w:ascii="Garamond" w:hAnsi="Garamond"/>
          <w:sz w:val="25"/>
          <w:szCs w:val="25"/>
        </w:rPr>
        <w:t xml:space="preserve"> en froid </w:t>
      </w:r>
      <w:r w:rsidR="00693ADE" w:rsidRPr="006F3BFF">
        <w:rPr>
          <w:rFonts w:ascii="Garamond" w:hAnsi="Garamond"/>
          <w:sz w:val="25"/>
          <w:szCs w:val="25"/>
        </w:rPr>
        <w:t>plus d’</w:t>
      </w:r>
      <w:r w:rsidR="00911E97" w:rsidRPr="006F3BFF">
        <w:rPr>
          <w:rFonts w:ascii="Garamond" w:hAnsi="Garamond"/>
          <w:sz w:val="25"/>
          <w:szCs w:val="25"/>
        </w:rPr>
        <w:t>une semaine</w:t>
      </w:r>
      <w:r w:rsidR="009C2963" w:rsidRPr="006F3BFF">
        <w:rPr>
          <w:rFonts w:ascii="Garamond" w:hAnsi="Garamond"/>
          <w:sz w:val="25"/>
          <w:szCs w:val="25"/>
        </w:rPr>
        <w:t>.</w:t>
      </w:r>
      <w:r w:rsidR="00712D9F" w:rsidRPr="006F3BFF">
        <w:rPr>
          <w:rFonts w:ascii="Garamond" w:hAnsi="Garamond"/>
          <w:sz w:val="25"/>
          <w:szCs w:val="25"/>
        </w:rPr>
        <w:t xml:space="preserve"> Larbi espérait que cela ne dure pas et il eut raison d’espérer.</w:t>
      </w:r>
      <w:r w:rsidR="009C2963" w:rsidRPr="006F3BFF">
        <w:rPr>
          <w:rFonts w:ascii="Garamond" w:hAnsi="Garamond"/>
          <w:sz w:val="25"/>
          <w:szCs w:val="25"/>
        </w:rPr>
        <w:t xml:space="preserve"> Tarik </w:t>
      </w:r>
      <w:r w:rsidR="00EE7424" w:rsidRPr="006F3BFF">
        <w:rPr>
          <w:rFonts w:ascii="Garamond" w:hAnsi="Garamond"/>
          <w:sz w:val="25"/>
          <w:szCs w:val="25"/>
        </w:rPr>
        <w:t>fit</w:t>
      </w:r>
      <w:r w:rsidR="009C2963" w:rsidRPr="006F3BFF">
        <w:rPr>
          <w:rFonts w:ascii="Garamond" w:hAnsi="Garamond"/>
          <w:sz w:val="25"/>
          <w:szCs w:val="25"/>
        </w:rPr>
        <w:t xml:space="preserve"> le premier pas vers la réconciliation q</w:t>
      </w:r>
      <w:r w:rsidR="00693ADE" w:rsidRPr="006F3BFF">
        <w:rPr>
          <w:rFonts w:ascii="Garamond" w:hAnsi="Garamond"/>
          <w:sz w:val="25"/>
          <w:szCs w:val="25"/>
        </w:rPr>
        <w:t>uelques jours avant sa sortie</w:t>
      </w:r>
      <w:r w:rsidR="009C2963" w:rsidRPr="006F3BFF">
        <w:rPr>
          <w:rFonts w:ascii="Garamond" w:hAnsi="Garamond"/>
          <w:sz w:val="25"/>
          <w:szCs w:val="25"/>
        </w:rPr>
        <w:t>.</w:t>
      </w:r>
    </w:p>
    <w:p w14:paraId="54D84A28" w14:textId="77777777" w:rsidR="009C2963" w:rsidRPr="006F3BFF" w:rsidRDefault="009C2963" w:rsidP="00B317BB">
      <w:pPr>
        <w:ind w:firstLine="1134"/>
        <w:jc w:val="both"/>
        <w:rPr>
          <w:rFonts w:ascii="Garamond" w:hAnsi="Garamond"/>
          <w:sz w:val="25"/>
          <w:szCs w:val="25"/>
        </w:rPr>
      </w:pPr>
    </w:p>
    <w:p w14:paraId="5AAA8F42" w14:textId="4C0BD984" w:rsidR="007341C1" w:rsidRPr="006F3BFF" w:rsidRDefault="00EE7424" w:rsidP="00531612">
      <w:pPr>
        <w:jc w:val="both"/>
        <w:rPr>
          <w:rFonts w:ascii="Garamond" w:hAnsi="Garamond"/>
          <w:sz w:val="25"/>
          <w:szCs w:val="25"/>
        </w:rPr>
      </w:pPr>
      <w:r w:rsidRPr="006F3BFF">
        <w:rPr>
          <w:rFonts w:ascii="Garamond" w:hAnsi="Garamond"/>
          <w:sz w:val="25"/>
          <w:szCs w:val="25"/>
        </w:rPr>
        <w:t>L’enfermement de T</w:t>
      </w:r>
      <w:r w:rsidR="009C2963" w:rsidRPr="006F3BFF">
        <w:rPr>
          <w:rFonts w:ascii="Garamond" w:hAnsi="Garamond"/>
          <w:sz w:val="25"/>
          <w:szCs w:val="25"/>
        </w:rPr>
        <w:t xml:space="preserve">arik </w:t>
      </w:r>
      <w:r w:rsidRPr="006F3BFF">
        <w:rPr>
          <w:rFonts w:ascii="Garamond" w:hAnsi="Garamond"/>
          <w:sz w:val="25"/>
          <w:szCs w:val="25"/>
        </w:rPr>
        <w:t>arrive</w:t>
      </w:r>
      <w:r w:rsidR="006C74F8" w:rsidRPr="006F3BFF">
        <w:rPr>
          <w:rFonts w:ascii="Garamond" w:hAnsi="Garamond"/>
          <w:sz w:val="25"/>
          <w:szCs w:val="25"/>
        </w:rPr>
        <w:t xml:space="preserve"> donc</w:t>
      </w:r>
      <w:r w:rsidRPr="006F3BFF">
        <w:rPr>
          <w:rFonts w:ascii="Garamond" w:hAnsi="Garamond"/>
          <w:sz w:val="25"/>
          <w:szCs w:val="25"/>
        </w:rPr>
        <w:t xml:space="preserve"> à son</w:t>
      </w:r>
      <w:r w:rsidR="009C2963" w:rsidRPr="006F3BFF">
        <w:rPr>
          <w:rFonts w:ascii="Garamond" w:hAnsi="Garamond"/>
          <w:sz w:val="25"/>
          <w:szCs w:val="25"/>
        </w:rPr>
        <w:t xml:space="preserve"> terme. Il sera dans quelques heures de nouveau libre. « Tu me trouveras ici », dit-il </w:t>
      </w:r>
      <w:r w:rsidR="00F7216B" w:rsidRPr="006F3BFF">
        <w:rPr>
          <w:rFonts w:ascii="Garamond" w:hAnsi="Garamond"/>
          <w:sz w:val="25"/>
          <w:szCs w:val="25"/>
        </w:rPr>
        <w:t xml:space="preserve">à son ami </w:t>
      </w:r>
      <w:r w:rsidR="009C2963" w:rsidRPr="006F3BFF">
        <w:rPr>
          <w:rFonts w:ascii="Garamond" w:hAnsi="Garamond"/>
          <w:sz w:val="25"/>
          <w:szCs w:val="25"/>
        </w:rPr>
        <w:t xml:space="preserve">en lui tendant un bout de papier sur lequel il </w:t>
      </w:r>
      <w:r w:rsidRPr="006F3BFF">
        <w:rPr>
          <w:rFonts w:ascii="Garamond" w:hAnsi="Garamond"/>
          <w:sz w:val="25"/>
          <w:szCs w:val="25"/>
        </w:rPr>
        <w:t>écri</w:t>
      </w:r>
      <w:r w:rsidR="00361454" w:rsidRPr="006F3BFF">
        <w:rPr>
          <w:rFonts w:ascii="Garamond" w:hAnsi="Garamond"/>
          <w:sz w:val="25"/>
          <w:szCs w:val="25"/>
        </w:rPr>
        <w:t>vi</w:t>
      </w:r>
      <w:r w:rsidRPr="006F3BFF">
        <w:rPr>
          <w:rFonts w:ascii="Garamond" w:hAnsi="Garamond"/>
          <w:sz w:val="25"/>
          <w:szCs w:val="25"/>
        </w:rPr>
        <w:t xml:space="preserve">t </w:t>
      </w:r>
      <w:r w:rsidR="009C2963" w:rsidRPr="006F3BFF">
        <w:rPr>
          <w:rFonts w:ascii="Garamond" w:hAnsi="Garamond"/>
          <w:sz w:val="25"/>
          <w:szCs w:val="25"/>
        </w:rPr>
        <w:t xml:space="preserve">un numéro de téléphone, une adresse électronique et l’adresse postale d’une mosquée. « Tu me trouveras ici », lui répète-t-il en </w:t>
      </w:r>
      <w:r w:rsidR="007A7556" w:rsidRPr="006F3BFF">
        <w:rPr>
          <w:rFonts w:ascii="Garamond" w:hAnsi="Garamond"/>
          <w:sz w:val="25"/>
          <w:szCs w:val="25"/>
        </w:rPr>
        <w:t>tapotant la feuille de papier avec</w:t>
      </w:r>
      <w:r w:rsidR="009C2963" w:rsidRPr="006F3BFF">
        <w:rPr>
          <w:rFonts w:ascii="Garamond" w:hAnsi="Garamond"/>
          <w:sz w:val="25"/>
          <w:szCs w:val="25"/>
        </w:rPr>
        <w:t xml:space="preserve"> l’index </w:t>
      </w:r>
      <w:r w:rsidR="007A7556" w:rsidRPr="006F3BFF">
        <w:rPr>
          <w:rFonts w:ascii="Garamond" w:hAnsi="Garamond"/>
          <w:sz w:val="25"/>
          <w:szCs w:val="25"/>
        </w:rPr>
        <w:t>sous</w:t>
      </w:r>
      <w:r w:rsidR="009C2963" w:rsidRPr="006F3BFF">
        <w:rPr>
          <w:rFonts w:ascii="Garamond" w:hAnsi="Garamond"/>
          <w:sz w:val="25"/>
          <w:szCs w:val="25"/>
        </w:rPr>
        <w:t xml:space="preserve"> l’adresse de la mosquée. Larbi </w:t>
      </w:r>
      <w:r w:rsidR="007A7556" w:rsidRPr="006F3BFF">
        <w:rPr>
          <w:rFonts w:ascii="Garamond" w:hAnsi="Garamond"/>
          <w:sz w:val="25"/>
          <w:szCs w:val="25"/>
        </w:rPr>
        <w:t xml:space="preserve">glisse la feuille dans sa poche et </w:t>
      </w:r>
      <w:r w:rsidR="009C2963" w:rsidRPr="006F3BFF">
        <w:rPr>
          <w:rFonts w:ascii="Garamond" w:hAnsi="Garamond"/>
          <w:sz w:val="25"/>
          <w:szCs w:val="25"/>
        </w:rPr>
        <w:t xml:space="preserve">tend la joue, mais Tarik l’entoure de ses bras </w:t>
      </w:r>
      <w:r w:rsidR="006C74F8" w:rsidRPr="006F3BFF">
        <w:rPr>
          <w:rFonts w:ascii="Garamond" w:hAnsi="Garamond"/>
          <w:sz w:val="25"/>
          <w:szCs w:val="25"/>
        </w:rPr>
        <w:t>comme un frère</w:t>
      </w:r>
      <w:r w:rsidR="000C3962">
        <w:rPr>
          <w:rFonts w:ascii="Garamond" w:hAnsi="Garamond"/>
          <w:sz w:val="25"/>
          <w:szCs w:val="25"/>
        </w:rPr>
        <w:t>,</w:t>
      </w:r>
      <w:r w:rsidR="006C74F8" w:rsidRPr="006F3BFF">
        <w:rPr>
          <w:rFonts w:ascii="Garamond" w:hAnsi="Garamond"/>
          <w:sz w:val="25"/>
          <w:szCs w:val="25"/>
        </w:rPr>
        <w:t xml:space="preserve"> lui donne de</w:t>
      </w:r>
      <w:r w:rsidR="009C2963" w:rsidRPr="006F3BFF">
        <w:rPr>
          <w:rFonts w:ascii="Garamond" w:hAnsi="Garamond"/>
          <w:sz w:val="25"/>
          <w:szCs w:val="25"/>
        </w:rPr>
        <w:t xml:space="preserve"> petites tapes sur le dos</w:t>
      </w:r>
      <w:r w:rsidR="00F507C8" w:rsidRPr="006F3BFF">
        <w:rPr>
          <w:rFonts w:ascii="Garamond" w:hAnsi="Garamond"/>
          <w:sz w:val="25"/>
          <w:szCs w:val="25"/>
        </w:rPr>
        <w:t>. On ne s’embrasse pas</w:t>
      </w:r>
      <w:r w:rsidR="009C2963" w:rsidRPr="006F3BFF">
        <w:rPr>
          <w:rFonts w:ascii="Garamond" w:hAnsi="Garamond"/>
          <w:sz w:val="25"/>
          <w:szCs w:val="25"/>
        </w:rPr>
        <w:t>. Dans les rues de Savigny</w:t>
      </w:r>
      <w:r w:rsidR="00D35BA9" w:rsidRPr="006F3BFF">
        <w:rPr>
          <w:rFonts w:ascii="Garamond" w:hAnsi="Garamond"/>
          <w:sz w:val="25"/>
          <w:szCs w:val="25"/>
        </w:rPr>
        <w:t xml:space="preserve">, </w:t>
      </w:r>
      <w:r w:rsidR="009C2963" w:rsidRPr="006F3BFF">
        <w:rPr>
          <w:rFonts w:ascii="Garamond" w:hAnsi="Garamond"/>
          <w:sz w:val="25"/>
          <w:szCs w:val="25"/>
        </w:rPr>
        <w:t>la température avoisine les trois degrés au-dessous de zéro</w:t>
      </w:r>
      <w:r w:rsidR="00693ADE" w:rsidRPr="006F3BFF">
        <w:rPr>
          <w:rFonts w:ascii="Garamond" w:hAnsi="Garamond"/>
          <w:sz w:val="25"/>
          <w:szCs w:val="25"/>
        </w:rPr>
        <w:t xml:space="preserve"> ce 19 janvier</w:t>
      </w:r>
      <w:r w:rsidR="009C2963" w:rsidRPr="006F3BFF">
        <w:rPr>
          <w:rFonts w:ascii="Garamond" w:hAnsi="Garamond"/>
          <w:sz w:val="25"/>
          <w:szCs w:val="25"/>
        </w:rPr>
        <w:t xml:space="preserve">. Une température de février qui s’invite au </w:t>
      </w:r>
      <w:r w:rsidR="00375DA5" w:rsidRPr="006F3BFF">
        <w:rPr>
          <w:rFonts w:ascii="Garamond" w:hAnsi="Garamond"/>
          <w:sz w:val="25"/>
          <w:szCs w:val="25"/>
        </w:rPr>
        <w:t>cœur</w:t>
      </w:r>
      <w:r w:rsidR="009C2963" w:rsidRPr="006F3BFF">
        <w:rPr>
          <w:rFonts w:ascii="Garamond" w:hAnsi="Garamond"/>
          <w:sz w:val="25"/>
          <w:szCs w:val="25"/>
        </w:rPr>
        <w:t xml:space="preserve"> de janvier.</w:t>
      </w:r>
    </w:p>
    <w:p w14:paraId="3C9BAD4F" w14:textId="77777777" w:rsidR="00D875ED" w:rsidRPr="00B47461" w:rsidRDefault="00D875ED" w:rsidP="00B317BB">
      <w:pPr>
        <w:ind w:firstLine="1134"/>
        <w:rPr>
          <w:sz w:val="22"/>
          <w:szCs w:val="22"/>
        </w:rPr>
      </w:pPr>
      <w:r w:rsidRPr="00B47461">
        <w:rPr>
          <w:sz w:val="22"/>
          <w:szCs w:val="22"/>
        </w:rPr>
        <w:br w:type="page"/>
      </w:r>
    </w:p>
    <w:p w14:paraId="7983D7A3" w14:textId="5ED160BF" w:rsidR="009C2963" w:rsidRPr="00B47461" w:rsidRDefault="009C2963" w:rsidP="00B317BB">
      <w:pPr>
        <w:ind w:firstLine="1134"/>
        <w:jc w:val="both"/>
        <w:rPr>
          <w:sz w:val="22"/>
          <w:szCs w:val="22"/>
        </w:rPr>
      </w:pPr>
    </w:p>
    <w:p w14:paraId="50C27A27" w14:textId="77777777" w:rsidR="002E0D64" w:rsidRDefault="002E0D64" w:rsidP="00B317BB">
      <w:pPr>
        <w:ind w:firstLine="1134"/>
        <w:jc w:val="both"/>
        <w:rPr>
          <w:rFonts w:ascii="Garamond" w:hAnsi="Garamond"/>
        </w:rPr>
      </w:pPr>
    </w:p>
    <w:p w14:paraId="4FD50821" w14:textId="77777777" w:rsidR="002E0D64" w:rsidRDefault="002E0D64" w:rsidP="00B317BB">
      <w:pPr>
        <w:ind w:firstLine="1134"/>
        <w:jc w:val="both"/>
        <w:rPr>
          <w:rFonts w:ascii="Garamond" w:hAnsi="Garamond"/>
        </w:rPr>
      </w:pPr>
    </w:p>
    <w:p w14:paraId="6AD76968" w14:textId="77777777" w:rsidR="00776437" w:rsidRDefault="00776437" w:rsidP="00B317BB">
      <w:pPr>
        <w:ind w:firstLine="1134"/>
        <w:jc w:val="both"/>
        <w:rPr>
          <w:rFonts w:ascii="Garamond" w:hAnsi="Garamond"/>
        </w:rPr>
      </w:pPr>
    </w:p>
    <w:p w14:paraId="4F8BA7F7" w14:textId="6029D73F" w:rsidR="0076120A" w:rsidRPr="006F3BFF" w:rsidRDefault="005D7414" w:rsidP="005A3359">
      <w:pPr>
        <w:ind w:firstLine="1134"/>
        <w:jc w:val="both"/>
        <w:rPr>
          <w:rFonts w:ascii="Garamond" w:hAnsi="Garamond"/>
          <w:sz w:val="25"/>
          <w:szCs w:val="25"/>
        </w:rPr>
      </w:pPr>
      <w:r w:rsidRPr="007F7BB0">
        <w:rPr>
          <w:rFonts w:ascii="Garamond" w:hAnsi="Garamond"/>
          <w:b/>
          <w:sz w:val="38"/>
          <w:szCs w:val="38"/>
        </w:rPr>
        <w:t>L</w:t>
      </w:r>
      <w:r w:rsidRPr="006F3BFF">
        <w:rPr>
          <w:rFonts w:ascii="Garamond" w:hAnsi="Garamond"/>
          <w:sz w:val="25"/>
          <w:szCs w:val="25"/>
        </w:rPr>
        <w:t xml:space="preserve">a journée fut longue. </w:t>
      </w:r>
      <w:r w:rsidR="003910C0" w:rsidRPr="006F3BFF">
        <w:rPr>
          <w:rFonts w:ascii="Garamond" w:hAnsi="Garamond"/>
          <w:sz w:val="25"/>
          <w:szCs w:val="25"/>
        </w:rPr>
        <w:t>Larb</w:t>
      </w:r>
      <w:r w:rsidR="00AD431F" w:rsidRPr="006F3BFF">
        <w:rPr>
          <w:rFonts w:ascii="Garamond" w:hAnsi="Garamond"/>
          <w:sz w:val="25"/>
          <w:szCs w:val="25"/>
        </w:rPr>
        <w:t>i est très fatigué, allongé sur</w:t>
      </w:r>
      <w:r w:rsidR="003910C0" w:rsidRPr="006F3BFF">
        <w:rPr>
          <w:rFonts w:ascii="Garamond" w:hAnsi="Garamond"/>
          <w:sz w:val="25"/>
          <w:szCs w:val="25"/>
        </w:rPr>
        <w:t xml:space="preserve"> son lit</w:t>
      </w:r>
      <w:r w:rsidR="00AD431F" w:rsidRPr="006F3BFF">
        <w:rPr>
          <w:rFonts w:ascii="Garamond" w:hAnsi="Garamond"/>
          <w:sz w:val="25"/>
          <w:szCs w:val="25"/>
        </w:rPr>
        <w:t>, les bras croisés sous la tête. S</w:t>
      </w:r>
      <w:r w:rsidR="003E1F33" w:rsidRPr="006F3BFF">
        <w:rPr>
          <w:rFonts w:ascii="Garamond" w:hAnsi="Garamond"/>
          <w:sz w:val="25"/>
          <w:szCs w:val="25"/>
        </w:rPr>
        <w:t>e</w:t>
      </w:r>
      <w:r w:rsidR="00AD431F" w:rsidRPr="006F3BFF">
        <w:rPr>
          <w:rFonts w:ascii="Garamond" w:hAnsi="Garamond"/>
          <w:sz w:val="25"/>
          <w:szCs w:val="25"/>
        </w:rPr>
        <w:t>s yeux grands ouverts</w:t>
      </w:r>
      <w:r w:rsidR="0039482B" w:rsidRPr="006F3BFF">
        <w:rPr>
          <w:rFonts w:ascii="Garamond" w:hAnsi="Garamond"/>
          <w:sz w:val="25"/>
          <w:szCs w:val="25"/>
        </w:rPr>
        <w:t xml:space="preserve"> fixe</w:t>
      </w:r>
      <w:r w:rsidR="00AD431F" w:rsidRPr="006F3BFF">
        <w:rPr>
          <w:rFonts w:ascii="Garamond" w:hAnsi="Garamond"/>
          <w:sz w:val="25"/>
          <w:szCs w:val="25"/>
        </w:rPr>
        <w:t>nt</w:t>
      </w:r>
      <w:r w:rsidR="0039482B" w:rsidRPr="006F3BFF">
        <w:rPr>
          <w:rFonts w:ascii="Garamond" w:hAnsi="Garamond"/>
          <w:sz w:val="25"/>
          <w:szCs w:val="25"/>
        </w:rPr>
        <w:t xml:space="preserve"> au plafond</w:t>
      </w:r>
      <w:r w:rsidR="003E1F33" w:rsidRPr="006F3BFF">
        <w:rPr>
          <w:rFonts w:ascii="Garamond" w:hAnsi="Garamond"/>
          <w:sz w:val="25"/>
          <w:szCs w:val="25"/>
        </w:rPr>
        <w:t xml:space="preserve"> la peinture blanche, elle tire sur le beige, qui se craquelle</w:t>
      </w:r>
      <w:r w:rsidR="003910C0" w:rsidRPr="006F3BFF">
        <w:rPr>
          <w:rFonts w:ascii="Garamond" w:hAnsi="Garamond"/>
          <w:sz w:val="25"/>
          <w:szCs w:val="25"/>
        </w:rPr>
        <w:t xml:space="preserve">. </w:t>
      </w:r>
      <w:r w:rsidR="00755006" w:rsidRPr="006F3BFF">
        <w:rPr>
          <w:rFonts w:ascii="Garamond" w:hAnsi="Garamond"/>
          <w:sz w:val="25"/>
          <w:szCs w:val="25"/>
        </w:rPr>
        <w:t xml:space="preserve">Ses idées se brouillent. </w:t>
      </w:r>
      <w:r w:rsidR="00827FB9" w:rsidRPr="006F3BFF">
        <w:rPr>
          <w:rFonts w:ascii="Garamond" w:hAnsi="Garamond"/>
          <w:sz w:val="25"/>
          <w:szCs w:val="25"/>
        </w:rPr>
        <w:t>À</w:t>
      </w:r>
      <w:r w:rsidR="003E1F33" w:rsidRPr="006F3BFF">
        <w:rPr>
          <w:rFonts w:ascii="Garamond" w:hAnsi="Garamond"/>
          <w:sz w:val="25"/>
          <w:szCs w:val="25"/>
        </w:rPr>
        <w:t xml:space="preserve"> l’angle, une affiche déchirée de Zidane dont il avait oublié le large sourire et le re</w:t>
      </w:r>
      <w:r w:rsidR="00F74FB2" w:rsidRPr="006F3BFF">
        <w:rPr>
          <w:rFonts w:ascii="Garamond" w:hAnsi="Garamond"/>
          <w:sz w:val="25"/>
          <w:szCs w:val="25"/>
        </w:rPr>
        <w:t>gard perçant qu’il lui adresse</w:t>
      </w:r>
      <w:r w:rsidR="003E1F33" w:rsidRPr="006F3BFF">
        <w:rPr>
          <w:rFonts w:ascii="Garamond" w:hAnsi="Garamond"/>
          <w:sz w:val="25"/>
          <w:szCs w:val="25"/>
        </w:rPr>
        <w:t xml:space="preserve"> chaque fois que ses yeux se portent sur lui. </w:t>
      </w:r>
      <w:r w:rsidR="003910C0" w:rsidRPr="006F3BFF">
        <w:rPr>
          <w:rFonts w:ascii="Garamond" w:hAnsi="Garamond"/>
          <w:sz w:val="25"/>
          <w:szCs w:val="25"/>
        </w:rPr>
        <w:t xml:space="preserve">Il ne </w:t>
      </w:r>
      <w:r w:rsidR="00776437" w:rsidRPr="006F3BFF">
        <w:rPr>
          <w:rFonts w:ascii="Garamond" w:hAnsi="Garamond"/>
          <w:sz w:val="25"/>
          <w:szCs w:val="25"/>
        </w:rPr>
        <w:t>sait comment</w:t>
      </w:r>
      <w:r w:rsidR="002F3882" w:rsidRPr="006F3BFF">
        <w:rPr>
          <w:rFonts w:ascii="Garamond" w:hAnsi="Garamond"/>
          <w:sz w:val="25"/>
          <w:szCs w:val="25"/>
        </w:rPr>
        <w:t xml:space="preserve"> l’image de son héros </w:t>
      </w:r>
      <w:r w:rsidR="00776437" w:rsidRPr="006F3BFF">
        <w:rPr>
          <w:rFonts w:ascii="Garamond" w:hAnsi="Garamond"/>
          <w:sz w:val="25"/>
          <w:szCs w:val="25"/>
        </w:rPr>
        <w:t xml:space="preserve">chemina </w:t>
      </w:r>
      <w:r w:rsidR="002F3882" w:rsidRPr="006F3BFF">
        <w:rPr>
          <w:rFonts w:ascii="Garamond" w:hAnsi="Garamond"/>
          <w:sz w:val="25"/>
          <w:szCs w:val="25"/>
        </w:rPr>
        <w:t xml:space="preserve">dans son esprit </w:t>
      </w:r>
      <w:r w:rsidR="00776437" w:rsidRPr="006F3BFF">
        <w:rPr>
          <w:rFonts w:ascii="Garamond" w:hAnsi="Garamond"/>
          <w:sz w:val="25"/>
          <w:szCs w:val="25"/>
        </w:rPr>
        <w:t>au point de se transformer</w:t>
      </w:r>
      <w:r w:rsidR="002F3882" w:rsidRPr="006F3BFF">
        <w:rPr>
          <w:rFonts w:ascii="Garamond" w:hAnsi="Garamond"/>
          <w:sz w:val="25"/>
          <w:szCs w:val="25"/>
        </w:rPr>
        <w:t>,</w:t>
      </w:r>
      <w:r w:rsidR="00776437" w:rsidRPr="006F3BFF">
        <w:rPr>
          <w:rFonts w:ascii="Garamond" w:hAnsi="Garamond"/>
          <w:sz w:val="25"/>
          <w:szCs w:val="25"/>
        </w:rPr>
        <w:t xml:space="preserve"> </w:t>
      </w:r>
      <w:r w:rsidR="002F3882" w:rsidRPr="006F3BFF">
        <w:rPr>
          <w:rFonts w:ascii="Garamond" w:hAnsi="Garamond"/>
          <w:sz w:val="25"/>
          <w:szCs w:val="25"/>
        </w:rPr>
        <w:t>comment elle</w:t>
      </w:r>
      <w:r w:rsidR="00776437" w:rsidRPr="006F3BFF">
        <w:rPr>
          <w:rFonts w:ascii="Garamond" w:hAnsi="Garamond"/>
          <w:sz w:val="25"/>
          <w:szCs w:val="25"/>
        </w:rPr>
        <w:t xml:space="preserve"> le mena vers son ami Tarik, peut-être le sourire, pense-t-il. Larbi ne </w:t>
      </w:r>
      <w:r w:rsidR="003910C0" w:rsidRPr="006F3BFF">
        <w:rPr>
          <w:rFonts w:ascii="Garamond" w:hAnsi="Garamond"/>
          <w:sz w:val="25"/>
          <w:szCs w:val="25"/>
        </w:rPr>
        <w:t>trouve pas le sommeil et il est tard. Cette journée du 10 mars 2008 restera, pour sûr, longtemps gravée dans sa mémoire.</w:t>
      </w:r>
      <w:r w:rsidR="00D30B8F" w:rsidRPr="006F3BFF">
        <w:rPr>
          <w:rFonts w:ascii="Garamond" w:hAnsi="Garamond"/>
          <w:sz w:val="25"/>
          <w:szCs w:val="25"/>
        </w:rPr>
        <w:t xml:space="preserve"> Il la marquera d’une pierre blanche. Il s’inte</w:t>
      </w:r>
      <w:r w:rsidR="0055515B">
        <w:rPr>
          <w:rFonts w:ascii="Garamond" w:hAnsi="Garamond"/>
          <w:sz w:val="25"/>
          <w:szCs w:val="25"/>
        </w:rPr>
        <w:t>rroge</w:t>
      </w:r>
      <w:r w:rsidR="005B0070" w:rsidRPr="006F3BFF">
        <w:rPr>
          <w:rFonts w:ascii="Garamond" w:hAnsi="Garamond"/>
          <w:sz w:val="25"/>
          <w:szCs w:val="25"/>
        </w:rPr>
        <w:t> : « </w:t>
      </w:r>
      <w:r w:rsidR="00AB78E3" w:rsidRPr="006F3BFF">
        <w:rPr>
          <w:rFonts w:ascii="Garamond" w:hAnsi="Garamond"/>
          <w:sz w:val="25"/>
          <w:szCs w:val="25"/>
        </w:rPr>
        <w:t>marquer d’</w:t>
      </w:r>
      <w:r w:rsidR="005B0070" w:rsidRPr="006F3BFF">
        <w:rPr>
          <w:rFonts w:ascii="Garamond" w:hAnsi="Garamond"/>
          <w:sz w:val="25"/>
          <w:szCs w:val="25"/>
        </w:rPr>
        <w:t>une pierre blanche</w:t>
      </w:r>
      <w:r w:rsidR="00AB78E3" w:rsidRPr="006F3BFF">
        <w:rPr>
          <w:sz w:val="25"/>
          <w:szCs w:val="25"/>
        </w:rPr>
        <w:t>,</w:t>
      </w:r>
      <w:r w:rsidR="00D30B8F" w:rsidRPr="006F3BFF">
        <w:rPr>
          <w:rFonts w:ascii="Garamond" w:hAnsi="Garamond"/>
          <w:sz w:val="25"/>
          <w:szCs w:val="25"/>
        </w:rPr>
        <w:t xml:space="preserve"> </w:t>
      </w:r>
      <w:r w:rsidR="005B0070" w:rsidRPr="006F3BFF">
        <w:rPr>
          <w:rFonts w:ascii="Garamond" w:hAnsi="Garamond"/>
          <w:sz w:val="25"/>
          <w:szCs w:val="25"/>
        </w:rPr>
        <w:t xml:space="preserve">d’où vient </w:t>
      </w:r>
      <w:r w:rsidR="00D30B8F" w:rsidRPr="006F3BFF">
        <w:rPr>
          <w:rFonts w:ascii="Garamond" w:hAnsi="Garamond"/>
          <w:sz w:val="25"/>
          <w:szCs w:val="25"/>
        </w:rPr>
        <w:t>ce</w:t>
      </w:r>
      <w:r w:rsidR="005B0070" w:rsidRPr="006F3BFF">
        <w:rPr>
          <w:rFonts w:ascii="Garamond" w:hAnsi="Garamond"/>
          <w:sz w:val="25"/>
          <w:szCs w:val="25"/>
        </w:rPr>
        <w:t>tte expression</w:t>
      </w:r>
      <w:r w:rsidR="001626F5" w:rsidRPr="006F3BFF">
        <w:rPr>
          <w:sz w:val="25"/>
          <w:szCs w:val="25"/>
        </w:rPr>
        <w:t> </w:t>
      </w:r>
      <w:r w:rsidR="005B0070" w:rsidRPr="006F3BFF">
        <w:rPr>
          <w:rFonts w:ascii="Garamond" w:hAnsi="Garamond"/>
          <w:sz w:val="25"/>
          <w:szCs w:val="25"/>
        </w:rPr>
        <w:t>?</w:t>
      </w:r>
      <w:r w:rsidR="00D30B8F" w:rsidRPr="006F3BFF">
        <w:rPr>
          <w:rFonts w:ascii="Garamond" w:hAnsi="Garamond"/>
          <w:sz w:val="25"/>
          <w:szCs w:val="25"/>
        </w:rPr>
        <w:t xml:space="preserve"> </w:t>
      </w:r>
      <w:r w:rsidR="005B0070" w:rsidRPr="006F3BFF">
        <w:rPr>
          <w:rFonts w:ascii="Garamond" w:hAnsi="Garamond"/>
          <w:sz w:val="25"/>
          <w:szCs w:val="25"/>
        </w:rPr>
        <w:t xml:space="preserve">n’est-elle </w:t>
      </w:r>
      <w:r w:rsidR="00D30B8F" w:rsidRPr="006F3BFF">
        <w:rPr>
          <w:rFonts w:ascii="Garamond" w:hAnsi="Garamond"/>
          <w:sz w:val="25"/>
          <w:szCs w:val="25"/>
        </w:rPr>
        <w:t xml:space="preserve">pas </w:t>
      </w:r>
      <w:r w:rsidR="00D30B8F" w:rsidRPr="006F3BFF">
        <w:rPr>
          <w:rFonts w:ascii="Garamond" w:hAnsi="Garamond"/>
          <w:i/>
          <w:sz w:val="25"/>
          <w:szCs w:val="25"/>
        </w:rPr>
        <w:t>haram</w:t>
      </w:r>
      <w:r w:rsidR="001626F5" w:rsidRPr="006F3BFF">
        <w:rPr>
          <w:sz w:val="25"/>
          <w:szCs w:val="25"/>
        </w:rPr>
        <w:t> </w:t>
      </w:r>
      <w:r w:rsidR="00D30B8F" w:rsidRPr="006F3BFF">
        <w:rPr>
          <w:rFonts w:ascii="Garamond" w:hAnsi="Garamond"/>
          <w:sz w:val="25"/>
          <w:szCs w:val="25"/>
        </w:rPr>
        <w:t xml:space="preserve">? » </w:t>
      </w:r>
      <w:r w:rsidR="003910C0" w:rsidRPr="006F3BFF">
        <w:rPr>
          <w:rFonts w:ascii="Garamond" w:hAnsi="Garamond"/>
          <w:sz w:val="25"/>
          <w:szCs w:val="25"/>
        </w:rPr>
        <w:t xml:space="preserve"> </w:t>
      </w:r>
      <w:r w:rsidR="005A3359" w:rsidRPr="006F3BFF">
        <w:rPr>
          <w:rFonts w:ascii="Garamond" w:hAnsi="Garamond"/>
          <w:sz w:val="25"/>
          <w:szCs w:val="25"/>
        </w:rPr>
        <w:t>En ce moment, l’</w:t>
      </w:r>
      <w:r w:rsidR="003910C0" w:rsidRPr="006F3BFF">
        <w:rPr>
          <w:rFonts w:ascii="Garamond" w:hAnsi="Garamond"/>
          <w:sz w:val="25"/>
          <w:szCs w:val="25"/>
        </w:rPr>
        <w:t xml:space="preserve">esprit </w:t>
      </w:r>
      <w:r w:rsidR="005A3359" w:rsidRPr="006F3BFF">
        <w:rPr>
          <w:rFonts w:ascii="Garamond" w:hAnsi="Garamond"/>
          <w:sz w:val="25"/>
          <w:szCs w:val="25"/>
        </w:rPr>
        <w:t xml:space="preserve">de Larbi </w:t>
      </w:r>
      <w:r w:rsidR="003910C0" w:rsidRPr="006F3BFF">
        <w:rPr>
          <w:rFonts w:ascii="Garamond" w:hAnsi="Garamond"/>
          <w:sz w:val="25"/>
          <w:szCs w:val="25"/>
        </w:rPr>
        <w:t xml:space="preserve">est assailli </w:t>
      </w:r>
      <w:r w:rsidR="00D1203C" w:rsidRPr="006F3BFF">
        <w:rPr>
          <w:rFonts w:ascii="Garamond" w:hAnsi="Garamond"/>
          <w:sz w:val="25"/>
          <w:szCs w:val="25"/>
        </w:rPr>
        <w:t>de questionnements</w:t>
      </w:r>
      <w:r w:rsidR="005A3359" w:rsidRPr="006F3BFF">
        <w:rPr>
          <w:rFonts w:ascii="Garamond" w:hAnsi="Garamond"/>
          <w:sz w:val="25"/>
          <w:szCs w:val="25"/>
        </w:rPr>
        <w:t xml:space="preserve"> et de nombreuses </w:t>
      </w:r>
      <w:r w:rsidR="003910C0" w:rsidRPr="006F3BFF">
        <w:rPr>
          <w:rFonts w:ascii="Garamond" w:hAnsi="Garamond"/>
          <w:sz w:val="25"/>
          <w:szCs w:val="25"/>
        </w:rPr>
        <w:t>images</w:t>
      </w:r>
      <w:r w:rsidR="00165E8A" w:rsidRPr="006F3BFF">
        <w:rPr>
          <w:rFonts w:ascii="Garamond" w:hAnsi="Garamond"/>
          <w:sz w:val="25"/>
          <w:szCs w:val="25"/>
        </w:rPr>
        <w:t>, récentes pour la plupart. Il</w:t>
      </w:r>
      <w:r w:rsidR="003D2A86" w:rsidRPr="006F3BFF">
        <w:rPr>
          <w:rFonts w:ascii="Garamond" w:hAnsi="Garamond"/>
          <w:sz w:val="25"/>
          <w:szCs w:val="25"/>
        </w:rPr>
        <w:t xml:space="preserve"> se souvient qu’il eu</w:t>
      </w:r>
      <w:r w:rsidR="00165E8A" w:rsidRPr="006F3BFF">
        <w:rPr>
          <w:rFonts w:ascii="Garamond" w:hAnsi="Garamond"/>
          <w:sz w:val="25"/>
          <w:szCs w:val="25"/>
        </w:rPr>
        <w:t>t un frisson</w:t>
      </w:r>
      <w:r w:rsidR="0055515B">
        <w:rPr>
          <w:rFonts w:ascii="Garamond" w:hAnsi="Garamond"/>
          <w:sz w:val="25"/>
          <w:szCs w:val="25"/>
        </w:rPr>
        <w:t xml:space="preserve"> le matin</w:t>
      </w:r>
      <w:r w:rsidR="00165E8A" w:rsidRPr="006F3BFF">
        <w:rPr>
          <w:rFonts w:ascii="Garamond" w:hAnsi="Garamond"/>
          <w:sz w:val="25"/>
          <w:szCs w:val="25"/>
        </w:rPr>
        <w:t xml:space="preserve"> devant le portail du CEF. Un</w:t>
      </w:r>
      <w:r w:rsidR="00FA4019" w:rsidRPr="006F3BFF">
        <w:rPr>
          <w:rFonts w:ascii="Garamond" w:hAnsi="Garamond"/>
          <w:sz w:val="25"/>
          <w:szCs w:val="25"/>
        </w:rPr>
        <w:t>e</w:t>
      </w:r>
      <w:r w:rsidR="00165E8A" w:rsidRPr="006F3BFF">
        <w:rPr>
          <w:rFonts w:ascii="Garamond" w:hAnsi="Garamond"/>
          <w:sz w:val="25"/>
          <w:szCs w:val="25"/>
        </w:rPr>
        <w:t xml:space="preserve"> brise soufflait et sa joie</w:t>
      </w:r>
      <w:r w:rsidR="00FA4019" w:rsidRPr="006F3BFF">
        <w:rPr>
          <w:rFonts w:ascii="Garamond" w:hAnsi="Garamond"/>
          <w:sz w:val="25"/>
          <w:szCs w:val="25"/>
        </w:rPr>
        <w:t xml:space="preserve"> de se </w:t>
      </w:r>
      <w:r w:rsidR="00AF4744" w:rsidRPr="006F3BFF">
        <w:rPr>
          <w:rFonts w:ascii="Garamond" w:hAnsi="Garamond"/>
          <w:sz w:val="25"/>
          <w:szCs w:val="25"/>
        </w:rPr>
        <w:t>retrouver définitivement libre</w:t>
      </w:r>
      <w:r w:rsidR="00FA4019" w:rsidRPr="006F3BFF">
        <w:rPr>
          <w:rFonts w:ascii="Garamond" w:hAnsi="Garamond"/>
          <w:sz w:val="25"/>
          <w:szCs w:val="25"/>
        </w:rPr>
        <w:t xml:space="preserve"> </w:t>
      </w:r>
      <w:r w:rsidR="005212CE" w:rsidRPr="006F3BFF">
        <w:rPr>
          <w:rFonts w:ascii="Garamond" w:hAnsi="Garamond"/>
          <w:sz w:val="25"/>
          <w:szCs w:val="25"/>
        </w:rPr>
        <w:t>fut décuplée lorsqu’il aperç</w:t>
      </w:r>
      <w:r w:rsidR="00165E8A" w:rsidRPr="006F3BFF">
        <w:rPr>
          <w:rFonts w:ascii="Garamond" w:hAnsi="Garamond"/>
          <w:sz w:val="25"/>
          <w:szCs w:val="25"/>
        </w:rPr>
        <w:t xml:space="preserve">ut Yanis et Sarah qui l’attendaient dans la </w:t>
      </w:r>
      <w:r w:rsidR="0070045F" w:rsidRPr="006F3BFF">
        <w:rPr>
          <w:rFonts w:ascii="Garamond" w:hAnsi="Garamond"/>
          <w:sz w:val="25"/>
          <w:szCs w:val="25"/>
        </w:rPr>
        <w:t>GTX</w:t>
      </w:r>
      <w:r w:rsidR="009D70E7" w:rsidRPr="006F3BFF">
        <w:rPr>
          <w:rFonts w:ascii="Garamond" w:hAnsi="Garamond"/>
          <w:sz w:val="25"/>
          <w:szCs w:val="25"/>
        </w:rPr>
        <w:t xml:space="preserve"> verte</w:t>
      </w:r>
      <w:r w:rsidR="00165E8A" w:rsidRPr="006F3BFF">
        <w:rPr>
          <w:rFonts w:ascii="Garamond" w:hAnsi="Garamond"/>
          <w:sz w:val="25"/>
          <w:szCs w:val="25"/>
        </w:rPr>
        <w:t xml:space="preserve"> du frère.</w:t>
      </w:r>
      <w:r w:rsidR="00FA4019" w:rsidRPr="006F3BFF">
        <w:rPr>
          <w:rFonts w:ascii="Garamond" w:hAnsi="Garamond"/>
          <w:sz w:val="25"/>
          <w:szCs w:val="25"/>
        </w:rPr>
        <w:t xml:space="preserve"> </w:t>
      </w:r>
      <w:r w:rsidR="00AF4744" w:rsidRPr="006F3BFF">
        <w:rPr>
          <w:rFonts w:ascii="Garamond" w:hAnsi="Garamond"/>
          <w:sz w:val="25"/>
          <w:szCs w:val="25"/>
        </w:rPr>
        <w:t xml:space="preserve">Au moment où il pensa « définitivement », </w:t>
      </w:r>
      <w:r w:rsidR="005212CE" w:rsidRPr="006F3BFF">
        <w:rPr>
          <w:rFonts w:ascii="Garamond" w:hAnsi="Garamond"/>
          <w:sz w:val="25"/>
          <w:szCs w:val="25"/>
        </w:rPr>
        <w:t>il</w:t>
      </w:r>
      <w:r w:rsidR="00AF4744" w:rsidRPr="006F3BFF">
        <w:rPr>
          <w:rFonts w:ascii="Garamond" w:hAnsi="Garamond"/>
          <w:sz w:val="25"/>
          <w:szCs w:val="25"/>
        </w:rPr>
        <w:t xml:space="preserve"> tressa</w:t>
      </w:r>
      <w:r w:rsidR="005212CE" w:rsidRPr="006F3BFF">
        <w:rPr>
          <w:rFonts w:ascii="Garamond" w:hAnsi="Garamond"/>
          <w:sz w:val="25"/>
          <w:szCs w:val="25"/>
        </w:rPr>
        <w:t>ill</w:t>
      </w:r>
      <w:r w:rsidR="00AF4744" w:rsidRPr="006F3BFF">
        <w:rPr>
          <w:rFonts w:ascii="Garamond" w:hAnsi="Garamond"/>
          <w:sz w:val="25"/>
          <w:szCs w:val="25"/>
        </w:rPr>
        <w:t>i</w:t>
      </w:r>
      <w:r w:rsidR="005212CE" w:rsidRPr="006F3BFF">
        <w:rPr>
          <w:rFonts w:ascii="Garamond" w:hAnsi="Garamond"/>
          <w:sz w:val="25"/>
          <w:szCs w:val="25"/>
        </w:rPr>
        <w:t>t.</w:t>
      </w:r>
      <w:r w:rsidR="00AF4744" w:rsidRPr="006F3BFF">
        <w:rPr>
          <w:rFonts w:ascii="Garamond" w:hAnsi="Garamond"/>
          <w:sz w:val="25"/>
          <w:szCs w:val="25"/>
        </w:rPr>
        <w:t xml:space="preserve"> </w:t>
      </w:r>
      <w:r w:rsidR="005212CE" w:rsidRPr="006F3BFF">
        <w:rPr>
          <w:rFonts w:ascii="Garamond" w:hAnsi="Garamond"/>
          <w:sz w:val="25"/>
          <w:szCs w:val="25"/>
        </w:rPr>
        <w:t>Une</w:t>
      </w:r>
      <w:r w:rsidR="002171D2" w:rsidRPr="006F3BFF">
        <w:rPr>
          <w:rFonts w:ascii="Garamond" w:hAnsi="Garamond"/>
          <w:sz w:val="25"/>
          <w:szCs w:val="25"/>
        </w:rPr>
        <w:t xml:space="preserve"> même sensation de joie, </w:t>
      </w:r>
      <w:r w:rsidR="005212CE" w:rsidRPr="006F3BFF">
        <w:rPr>
          <w:rFonts w:ascii="Garamond" w:hAnsi="Garamond"/>
          <w:sz w:val="25"/>
          <w:szCs w:val="25"/>
        </w:rPr>
        <w:t>un</w:t>
      </w:r>
      <w:r w:rsidR="00AF4744" w:rsidRPr="006F3BFF">
        <w:rPr>
          <w:rFonts w:ascii="Garamond" w:hAnsi="Garamond"/>
          <w:sz w:val="25"/>
          <w:szCs w:val="25"/>
        </w:rPr>
        <w:t xml:space="preserve"> même frémissement</w:t>
      </w:r>
      <w:r w:rsidR="005212CE" w:rsidRPr="006F3BFF">
        <w:rPr>
          <w:rFonts w:ascii="Garamond" w:hAnsi="Garamond"/>
          <w:sz w:val="25"/>
          <w:szCs w:val="25"/>
        </w:rPr>
        <w:t xml:space="preserve"> parcourt son dos</w:t>
      </w:r>
      <w:r w:rsidR="00AF4744" w:rsidRPr="006F3BFF">
        <w:rPr>
          <w:rFonts w:ascii="Garamond" w:hAnsi="Garamond"/>
          <w:sz w:val="25"/>
          <w:szCs w:val="25"/>
        </w:rPr>
        <w:t xml:space="preserve">, alors </w:t>
      </w:r>
      <w:r w:rsidR="002171D2" w:rsidRPr="006F3BFF">
        <w:rPr>
          <w:rFonts w:ascii="Garamond" w:hAnsi="Garamond"/>
          <w:sz w:val="25"/>
          <w:szCs w:val="25"/>
        </w:rPr>
        <w:t xml:space="preserve">qu’il est dans son lit à s’en souvenir. </w:t>
      </w:r>
      <w:r w:rsidR="00924ED8" w:rsidRPr="006F3BFF">
        <w:rPr>
          <w:rFonts w:ascii="Garamond" w:hAnsi="Garamond"/>
          <w:sz w:val="25"/>
          <w:szCs w:val="25"/>
        </w:rPr>
        <w:t>Ce lundi matin, au terme d’une a</w:t>
      </w:r>
      <w:r w:rsidR="00851A53" w:rsidRPr="006F3BFF">
        <w:rPr>
          <w:rFonts w:ascii="Garamond" w:hAnsi="Garamond"/>
          <w:sz w:val="25"/>
          <w:szCs w:val="25"/>
        </w:rPr>
        <w:t>nnée pleine, Larbi quittait le C</w:t>
      </w:r>
      <w:r w:rsidR="00CA1FB2">
        <w:rPr>
          <w:rFonts w:ascii="Garamond" w:hAnsi="Garamond"/>
          <w:sz w:val="25"/>
          <w:szCs w:val="25"/>
        </w:rPr>
        <w:t>EF</w:t>
      </w:r>
      <w:r w:rsidR="00924ED8" w:rsidRPr="006F3BFF">
        <w:rPr>
          <w:rFonts w:ascii="Garamond" w:hAnsi="Garamond"/>
          <w:sz w:val="25"/>
          <w:szCs w:val="25"/>
        </w:rPr>
        <w:t xml:space="preserve"> de Savigny. </w:t>
      </w:r>
      <w:r w:rsidR="007B40EA" w:rsidRPr="006F3BFF">
        <w:rPr>
          <w:rFonts w:ascii="Garamond" w:hAnsi="Garamond"/>
          <w:sz w:val="25"/>
          <w:szCs w:val="25"/>
        </w:rPr>
        <w:t>Une belle journée de fin d’hiver, chaude et belle comme celle d’un printemps du sud</w:t>
      </w:r>
      <w:r w:rsidR="00C5788F" w:rsidRPr="006F3BFF">
        <w:rPr>
          <w:rFonts w:ascii="Garamond" w:hAnsi="Garamond"/>
          <w:sz w:val="25"/>
          <w:szCs w:val="25"/>
        </w:rPr>
        <w:t>,</w:t>
      </w:r>
      <w:r w:rsidR="00924ED8" w:rsidRPr="006F3BFF">
        <w:rPr>
          <w:rFonts w:ascii="Garamond" w:hAnsi="Garamond"/>
          <w:sz w:val="25"/>
          <w:szCs w:val="25"/>
        </w:rPr>
        <w:t xml:space="preserve"> s’annonçait, prometteuse d’autres beaux jours</w:t>
      </w:r>
      <w:r w:rsidR="00AF4744" w:rsidRPr="006F3BFF">
        <w:rPr>
          <w:rFonts w:ascii="Garamond" w:hAnsi="Garamond"/>
          <w:sz w:val="25"/>
          <w:szCs w:val="25"/>
        </w:rPr>
        <w:t xml:space="preserve"> aussi chauds et beaux</w:t>
      </w:r>
      <w:r w:rsidR="007B40EA" w:rsidRPr="006F3BFF">
        <w:rPr>
          <w:rFonts w:ascii="Garamond" w:hAnsi="Garamond"/>
          <w:sz w:val="25"/>
          <w:szCs w:val="25"/>
        </w:rPr>
        <w:t>.</w:t>
      </w:r>
      <w:r w:rsidR="00AD431F" w:rsidRPr="006F3BFF">
        <w:rPr>
          <w:rFonts w:ascii="Garamond" w:hAnsi="Garamond"/>
          <w:sz w:val="25"/>
          <w:szCs w:val="25"/>
        </w:rPr>
        <w:t xml:space="preserve"> Dans le sac qu’il serr</w:t>
      </w:r>
      <w:r w:rsidR="00776437" w:rsidRPr="006F3BFF">
        <w:rPr>
          <w:rFonts w:ascii="Garamond" w:hAnsi="Garamond"/>
          <w:sz w:val="25"/>
          <w:szCs w:val="25"/>
        </w:rPr>
        <w:t>ait dans la main, un sac de sport que lui offrit Moussa au nom de toute l’équipe éducativ</w:t>
      </w:r>
      <w:r w:rsidR="00F71EB2" w:rsidRPr="006F3BFF">
        <w:rPr>
          <w:rFonts w:ascii="Garamond" w:hAnsi="Garamond"/>
          <w:sz w:val="25"/>
          <w:szCs w:val="25"/>
        </w:rPr>
        <w:t xml:space="preserve">e, Larbi avait glissé </w:t>
      </w:r>
      <w:r w:rsidR="00AF4744" w:rsidRPr="006F3BFF">
        <w:rPr>
          <w:rFonts w:ascii="Garamond" w:hAnsi="Garamond"/>
          <w:sz w:val="25"/>
          <w:szCs w:val="25"/>
        </w:rPr>
        <w:t xml:space="preserve">au milieu de ses effets vestimentaires </w:t>
      </w:r>
      <w:r w:rsidR="00F71EB2" w:rsidRPr="006F3BFF">
        <w:rPr>
          <w:rFonts w:ascii="Garamond" w:hAnsi="Garamond"/>
          <w:sz w:val="25"/>
          <w:szCs w:val="25"/>
        </w:rPr>
        <w:t>le livre sur les forçats d’un bagne de Sibérie</w:t>
      </w:r>
      <w:r w:rsidR="00AD431F" w:rsidRPr="006F3BFF">
        <w:rPr>
          <w:rFonts w:ascii="Garamond" w:hAnsi="Garamond"/>
          <w:sz w:val="25"/>
          <w:szCs w:val="25"/>
        </w:rPr>
        <w:t xml:space="preserve"> et son chapelet de trente-trois perles</w:t>
      </w:r>
      <w:r w:rsidR="00F71EB2" w:rsidRPr="006F3BFF">
        <w:rPr>
          <w:rFonts w:ascii="Garamond" w:hAnsi="Garamond"/>
          <w:sz w:val="25"/>
          <w:szCs w:val="25"/>
        </w:rPr>
        <w:t>.</w:t>
      </w:r>
    </w:p>
    <w:p w14:paraId="62C7E4B3" w14:textId="504C1448" w:rsidR="00810AE8" w:rsidRPr="006F3BFF" w:rsidRDefault="00A2789F" w:rsidP="00531612">
      <w:pPr>
        <w:jc w:val="both"/>
        <w:rPr>
          <w:rFonts w:ascii="Garamond" w:hAnsi="Garamond"/>
          <w:sz w:val="25"/>
          <w:szCs w:val="25"/>
        </w:rPr>
      </w:pPr>
      <w:r w:rsidRPr="006F3BFF">
        <w:rPr>
          <w:rFonts w:ascii="Garamond" w:hAnsi="Garamond"/>
          <w:sz w:val="25"/>
          <w:szCs w:val="25"/>
        </w:rPr>
        <w:t>Larbi était</w:t>
      </w:r>
      <w:r w:rsidR="009C2963" w:rsidRPr="006F3BFF">
        <w:rPr>
          <w:rFonts w:ascii="Garamond" w:hAnsi="Garamond"/>
          <w:sz w:val="25"/>
          <w:szCs w:val="25"/>
        </w:rPr>
        <w:t xml:space="preserve"> plutôt satisfait des dernières semaines de son parcours. Dans le cadre du projet de sortie, il a</w:t>
      </w:r>
      <w:r w:rsidR="00F71EB2" w:rsidRPr="006F3BFF">
        <w:rPr>
          <w:rFonts w:ascii="Garamond" w:hAnsi="Garamond"/>
          <w:sz w:val="25"/>
          <w:szCs w:val="25"/>
        </w:rPr>
        <w:t>vait</w:t>
      </w:r>
      <w:r w:rsidR="009C2963" w:rsidRPr="006F3BFF">
        <w:rPr>
          <w:rFonts w:ascii="Garamond" w:hAnsi="Garamond"/>
          <w:sz w:val="25"/>
          <w:szCs w:val="25"/>
        </w:rPr>
        <w:t xml:space="preserve"> conclu un contrat avec un garagiste de Belleville, connu par les responsables du </w:t>
      </w:r>
      <w:r w:rsidR="00051E20" w:rsidRPr="006F3BFF">
        <w:rPr>
          <w:rFonts w:ascii="Garamond" w:hAnsi="Garamond"/>
          <w:sz w:val="25"/>
          <w:szCs w:val="25"/>
        </w:rPr>
        <w:t>CEF</w:t>
      </w:r>
      <w:r w:rsidR="009C2963" w:rsidRPr="006F3BFF">
        <w:rPr>
          <w:rFonts w:ascii="Garamond" w:hAnsi="Garamond"/>
          <w:sz w:val="25"/>
          <w:szCs w:val="25"/>
        </w:rPr>
        <w:t xml:space="preserve"> pour avoir embauché </w:t>
      </w:r>
      <w:r w:rsidR="00833FEE" w:rsidRPr="006F3BFF">
        <w:rPr>
          <w:rFonts w:ascii="Garamond" w:hAnsi="Garamond"/>
          <w:sz w:val="25"/>
          <w:szCs w:val="25"/>
        </w:rPr>
        <w:t>plusieurs</w:t>
      </w:r>
      <w:r w:rsidR="009C2963" w:rsidRPr="006F3BFF">
        <w:rPr>
          <w:rFonts w:ascii="Garamond" w:hAnsi="Garamond"/>
          <w:sz w:val="25"/>
          <w:szCs w:val="25"/>
        </w:rPr>
        <w:t xml:space="preserve"> jeunes </w:t>
      </w:r>
      <w:r w:rsidR="00CA1FB2">
        <w:rPr>
          <w:rFonts w:ascii="Garamond" w:hAnsi="Garamond"/>
          <w:sz w:val="25"/>
          <w:szCs w:val="25"/>
        </w:rPr>
        <w:t>du c</w:t>
      </w:r>
      <w:r w:rsidR="00833FEE" w:rsidRPr="006F3BFF">
        <w:rPr>
          <w:rFonts w:ascii="Garamond" w:hAnsi="Garamond"/>
          <w:sz w:val="25"/>
          <w:szCs w:val="25"/>
        </w:rPr>
        <w:t>entre éducatif</w:t>
      </w:r>
      <w:r w:rsidR="00237C58" w:rsidRPr="006F3BFF">
        <w:rPr>
          <w:rFonts w:ascii="Garamond" w:hAnsi="Garamond"/>
          <w:sz w:val="25"/>
          <w:szCs w:val="25"/>
        </w:rPr>
        <w:t>. Chaque matin Larbi</w:t>
      </w:r>
      <w:r w:rsidR="009C2963" w:rsidRPr="006F3BFF">
        <w:rPr>
          <w:rFonts w:ascii="Garamond" w:hAnsi="Garamond"/>
          <w:sz w:val="25"/>
          <w:szCs w:val="25"/>
        </w:rPr>
        <w:t xml:space="preserve"> pren</w:t>
      </w:r>
      <w:r w:rsidRPr="006F3BFF">
        <w:rPr>
          <w:rFonts w:ascii="Garamond" w:hAnsi="Garamond"/>
          <w:sz w:val="25"/>
          <w:szCs w:val="25"/>
        </w:rPr>
        <w:t>ait</w:t>
      </w:r>
      <w:r w:rsidR="009C2963" w:rsidRPr="006F3BFF">
        <w:rPr>
          <w:rFonts w:ascii="Garamond" w:hAnsi="Garamond"/>
          <w:sz w:val="25"/>
          <w:szCs w:val="25"/>
        </w:rPr>
        <w:t xml:space="preserve"> le RER C jusqu’à Notre-Dame puis les lignes</w:t>
      </w:r>
      <w:r w:rsidR="008B4562" w:rsidRPr="006F3BFF">
        <w:rPr>
          <w:rFonts w:ascii="Garamond" w:hAnsi="Garamond"/>
          <w:sz w:val="25"/>
          <w:szCs w:val="25"/>
        </w:rPr>
        <w:t> </w:t>
      </w:r>
      <w:r w:rsidR="009C2963" w:rsidRPr="006F3BFF">
        <w:rPr>
          <w:rFonts w:ascii="Garamond" w:hAnsi="Garamond"/>
          <w:sz w:val="25"/>
          <w:szCs w:val="25"/>
        </w:rPr>
        <w:t xml:space="preserve">4 et 11 du métro jusqu’à </w:t>
      </w:r>
      <w:r w:rsidR="009138CE" w:rsidRPr="006F3BFF">
        <w:rPr>
          <w:rFonts w:ascii="Garamond" w:hAnsi="Garamond"/>
          <w:sz w:val="25"/>
          <w:szCs w:val="25"/>
        </w:rPr>
        <w:t>Ménilmontant</w:t>
      </w:r>
      <w:r w:rsidR="009C2963" w:rsidRPr="006F3BFF">
        <w:rPr>
          <w:rFonts w:ascii="Garamond" w:hAnsi="Garamond"/>
          <w:sz w:val="25"/>
          <w:szCs w:val="25"/>
        </w:rPr>
        <w:t>.</w:t>
      </w:r>
      <w:r w:rsidR="009138CE" w:rsidRPr="006F3BFF">
        <w:rPr>
          <w:rFonts w:ascii="Garamond" w:hAnsi="Garamond"/>
          <w:sz w:val="25"/>
          <w:szCs w:val="25"/>
        </w:rPr>
        <w:t xml:space="preserve"> Puis il remontait la rue du même nom jusqu’à la rue des Pyrénées qu’il longeait à gauche sur deux cents mètres.</w:t>
      </w:r>
      <w:r w:rsidR="009C2963" w:rsidRPr="006F3BFF">
        <w:rPr>
          <w:rFonts w:ascii="Garamond" w:hAnsi="Garamond"/>
          <w:sz w:val="25"/>
          <w:szCs w:val="25"/>
        </w:rPr>
        <w:t xml:space="preserve"> Il arriv</w:t>
      </w:r>
      <w:r w:rsidR="00B7520E" w:rsidRPr="006F3BFF">
        <w:rPr>
          <w:rFonts w:ascii="Garamond" w:hAnsi="Garamond"/>
          <w:sz w:val="25"/>
          <w:szCs w:val="25"/>
        </w:rPr>
        <w:t>ait</w:t>
      </w:r>
      <w:r w:rsidR="009C2963" w:rsidRPr="006F3BFF">
        <w:rPr>
          <w:rFonts w:ascii="Garamond" w:hAnsi="Garamond"/>
          <w:sz w:val="25"/>
          <w:szCs w:val="25"/>
        </w:rPr>
        <w:t xml:space="preserve"> que le </w:t>
      </w:r>
      <w:r w:rsidR="00924ED8" w:rsidRPr="006F3BFF">
        <w:rPr>
          <w:rFonts w:ascii="Garamond" w:hAnsi="Garamond"/>
          <w:sz w:val="25"/>
          <w:szCs w:val="25"/>
        </w:rPr>
        <w:t>formateur technique l’accomp</w:t>
      </w:r>
      <w:r w:rsidR="00141692" w:rsidRPr="006F3BFF">
        <w:rPr>
          <w:rFonts w:ascii="Garamond" w:hAnsi="Garamond"/>
          <w:sz w:val="25"/>
          <w:szCs w:val="25"/>
        </w:rPr>
        <w:t>ag</w:t>
      </w:r>
      <w:r w:rsidR="00B7520E" w:rsidRPr="006F3BFF">
        <w:rPr>
          <w:rFonts w:ascii="Garamond" w:hAnsi="Garamond"/>
          <w:sz w:val="25"/>
          <w:szCs w:val="25"/>
        </w:rPr>
        <w:t>nât</w:t>
      </w:r>
      <w:r w:rsidR="009C2963" w:rsidRPr="006F3BFF">
        <w:rPr>
          <w:rFonts w:ascii="Garamond" w:hAnsi="Garamond"/>
          <w:sz w:val="25"/>
          <w:szCs w:val="25"/>
        </w:rPr>
        <w:t xml:space="preserve">. </w:t>
      </w:r>
      <w:r w:rsidR="00F71EB2" w:rsidRPr="006F3BFF">
        <w:rPr>
          <w:rFonts w:ascii="Garamond" w:hAnsi="Garamond"/>
          <w:sz w:val="25"/>
          <w:szCs w:val="25"/>
        </w:rPr>
        <w:t>Prendre les transports seul</w:t>
      </w:r>
      <w:r w:rsidR="006079F7" w:rsidRPr="006F3BFF">
        <w:rPr>
          <w:rFonts w:ascii="Garamond" w:hAnsi="Garamond"/>
          <w:sz w:val="25"/>
          <w:szCs w:val="25"/>
        </w:rPr>
        <w:t>,</w:t>
      </w:r>
      <w:r w:rsidR="00F71EB2" w:rsidRPr="006F3BFF">
        <w:rPr>
          <w:rFonts w:ascii="Garamond" w:hAnsi="Garamond"/>
          <w:sz w:val="25"/>
          <w:szCs w:val="25"/>
        </w:rPr>
        <w:t xml:space="preserve"> sans éducateur, était encouragé et le critère confiance était un élément très important dans la réussite du projet. </w:t>
      </w:r>
      <w:r w:rsidR="009C2963" w:rsidRPr="006F3BFF">
        <w:rPr>
          <w:rFonts w:ascii="Garamond" w:hAnsi="Garamond"/>
          <w:sz w:val="25"/>
          <w:szCs w:val="25"/>
        </w:rPr>
        <w:t>Lorsqu’il pren</w:t>
      </w:r>
      <w:r w:rsidR="00FD6203" w:rsidRPr="006F3BFF">
        <w:rPr>
          <w:rFonts w:ascii="Garamond" w:hAnsi="Garamond"/>
          <w:sz w:val="25"/>
          <w:szCs w:val="25"/>
        </w:rPr>
        <w:t>ait seul les transports, Larbi aimait</w:t>
      </w:r>
      <w:r w:rsidR="009C2963" w:rsidRPr="006F3BFF">
        <w:rPr>
          <w:rFonts w:ascii="Garamond" w:hAnsi="Garamond"/>
          <w:sz w:val="25"/>
          <w:szCs w:val="25"/>
        </w:rPr>
        <w:t xml:space="preserve"> parcourir </w:t>
      </w:r>
      <w:r w:rsidR="009C2963" w:rsidRPr="006F3BFF">
        <w:rPr>
          <w:rFonts w:ascii="Garamond" w:hAnsi="Garamond"/>
          <w:i/>
          <w:sz w:val="25"/>
          <w:szCs w:val="25"/>
        </w:rPr>
        <w:t>Souvenir</w:t>
      </w:r>
      <w:r w:rsidR="00776437" w:rsidRPr="006F3BFF">
        <w:rPr>
          <w:rFonts w:ascii="Garamond" w:hAnsi="Garamond"/>
          <w:i/>
          <w:sz w:val="25"/>
          <w:szCs w:val="25"/>
        </w:rPr>
        <w:t>s</w:t>
      </w:r>
      <w:r w:rsidR="009C2963" w:rsidRPr="006F3BFF">
        <w:rPr>
          <w:rFonts w:ascii="Garamond" w:hAnsi="Garamond"/>
          <w:i/>
          <w:sz w:val="25"/>
          <w:szCs w:val="25"/>
        </w:rPr>
        <w:t xml:space="preserve"> de la maison des morts</w:t>
      </w:r>
      <w:r w:rsidR="009C2963" w:rsidRPr="006F3BFF">
        <w:rPr>
          <w:rFonts w:ascii="Garamond" w:hAnsi="Garamond"/>
          <w:sz w:val="25"/>
          <w:szCs w:val="25"/>
        </w:rPr>
        <w:t xml:space="preserve"> dont il avait lu des pages entières à la</w:t>
      </w:r>
      <w:r w:rsidR="00CA1FB2">
        <w:rPr>
          <w:rFonts w:ascii="Garamond" w:hAnsi="Garamond"/>
          <w:sz w:val="25"/>
          <w:szCs w:val="25"/>
        </w:rPr>
        <w:t xml:space="preserve"> bibliothèque du c</w:t>
      </w:r>
      <w:r w:rsidR="009C2963" w:rsidRPr="006F3BFF">
        <w:rPr>
          <w:rFonts w:ascii="Garamond" w:hAnsi="Garamond"/>
          <w:sz w:val="25"/>
          <w:szCs w:val="25"/>
        </w:rPr>
        <w:t>entre.</w:t>
      </w:r>
      <w:r w:rsidR="00FD6203" w:rsidRPr="006F3BFF">
        <w:rPr>
          <w:rFonts w:ascii="Garamond" w:hAnsi="Garamond"/>
          <w:sz w:val="25"/>
          <w:szCs w:val="25"/>
        </w:rPr>
        <w:t xml:space="preserve"> Pas lorsque Moussa l’accompagnait. Dans le </w:t>
      </w:r>
      <w:r w:rsidR="00CA1FB2">
        <w:rPr>
          <w:rFonts w:ascii="Garamond" w:hAnsi="Garamond"/>
          <w:sz w:val="25"/>
          <w:szCs w:val="25"/>
        </w:rPr>
        <w:t>c</w:t>
      </w:r>
      <w:r w:rsidR="00F71EB2" w:rsidRPr="006F3BFF">
        <w:rPr>
          <w:rFonts w:ascii="Garamond" w:hAnsi="Garamond"/>
          <w:sz w:val="25"/>
          <w:szCs w:val="25"/>
        </w:rPr>
        <w:t>entre Larbi cachait le livre. I</w:t>
      </w:r>
      <w:r w:rsidR="00FD6203" w:rsidRPr="006F3BFF">
        <w:rPr>
          <w:rFonts w:ascii="Garamond" w:hAnsi="Garamond"/>
          <w:sz w:val="25"/>
          <w:szCs w:val="25"/>
        </w:rPr>
        <w:t>l ne voulai</w:t>
      </w:r>
      <w:r w:rsidR="009C2963" w:rsidRPr="006F3BFF">
        <w:rPr>
          <w:rFonts w:ascii="Garamond" w:hAnsi="Garamond"/>
          <w:sz w:val="25"/>
          <w:szCs w:val="25"/>
        </w:rPr>
        <w:t>t pas qu’on le surprenne avec, car il l’a</w:t>
      </w:r>
      <w:r w:rsidR="00FD6203" w:rsidRPr="006F3BFF">
        <w:rPr>
          <w:rFonts w:ascii="Garamond" w:hAnsi="Garamond"/>
          <w:sz w:val="25"/>
          <w:szCs w:val="25"/>
        </w:rPr>
        <w:t>vait</w:t>
      </w:r>
      <w:r w:rsidR="009C2963" w:rsidRPr="006F3BFF">
        <w:rPr>
          <w:rFonts w:ascii="Garamond" w:hAnsi="Garamond"/>
          <w:sz w:val="25"/>
          <w:szCs w:val="25"/>
        </w:rPr>
        <w:t xml:space="preserve"> dérobé à la bibliothèque. </w:t>
      </w:r>
    </w:p>
    <w:p w14:paraId="164E08AE" w14:textId="77777777" w:rsidR="007244B1" w:rsidRPr="006F3BFF" w:rsidRDefault="007244B1" w:rsidP="00531612">
      <w:pPr>
        <w:jc w:val="both"/>
        <w:rPr>
          <w:rFonts w:ascii="Garamond" w:hAnsi="Garamond"/>
          <w:sz w:val="25"/>
          <w:szCs w:val="25"/>
        </w:rPr>
      </w:pPr>
    </w:p>
    <w:p w14:paraId="41875FB8" w14:textId="484C50A3" w:rsidR="00051E20" w:rsidRPr="006F3BFF" w:rsidRDefault="00810AE8" w:rsidP="00531612">
      <w:pPr>
        <w:jc w:val="both"/>
        <w:rPr>
          <w:rFonts w:ascii="Garamond" w:hAnsi="Garamond"/>
          <w:sz w:val="25"/>
          <w:szCs w:val="25"/>
        </w:rPr>
      </w:pPr>
      <w:r w:rsidRPr="006F3BFF">
        <w:rPr>
          <w:rFonts w:ascii="Garamond" w:hAnsi="Garamond"/>
          <w:sz w:val="25"/>
          <w:szCs w:val="25"/>
        </w:rPr>
        <w:t>La première fois que Larbi revit Tarik, il ne le reconnut pas. C’était à la sortie du garage, il allait prendre son kébab. Un gaillard s’approchait de lui en souriant, les bras en l’air, sur le point de l’enlacer. Il eut un mouvement de recul, puis</w:t>
      </w:r>
      <w:r w:rsidR="00207167" w:rsidRPr="006F3BFF">
        <w:rPr>
          <w:rFonts w:ascii="Garamond" w:hAnsi="Garamond"/>
          <w:sz w:val="25"/>
          <w:szCs w:val="25"/>
        </w:rPr>
        <w:t xml:space="preserve"> se reprit aussitôt</w:t>
      </w:r>
      <w:r w:rsidRPr="006F3BFF">
        <w:rPr>
          <w:rFonts w:ascii="Garamond" w:hAnsi="Garamond"/>
          <w:sz w:val="25"/>
          <w:szCs w:val="25"/>
        </w:rPr>
        <w:t xml:space="preserve"> lorsque le jeune homme lui lança « </w:t>
      </w:r>
      <w:r w:rsidRPr="006F3BFF">
        <w:rPr>
          <w:rFonts w:ascii="Garamond" w:hAnsi="Garamond"/>
          <w:i/>
          <w:sz w:val="25"/>
          <w:szCs w:val="25"/>
        </w:rPr>
        <w:t>wech</w:t>
      </w:r>
      <w:r w:rsidRPr="006F3BFF">
        <w:rPr>
          <w:rFonts w:ascii="Garamond" w:hAnsi="Garamond"/>
          <w:sz w:val="25"/>
          <w:szCs w:val="25"/>
        </w:rPr>
        <w:t xml:space="preserve"> Larbi tu ne me reconnais pas</w:t>
      </w:r>
      <w:r w:rsidRPr="006F3BFF">
        <w:rPr>
          <w:sz w:val="25"/>
          <w:szCs w:val="25"/>
        </w:rPr>
        <w:t> </w:t>
      </w:r>
      <w:r w:rsidRPr="006F3BFF">
        <w:rPr>
          <w:rFonts w:ascii="Garamond" w:hAnsi="Garamond"/>
          <w:sz w:val="25"/>
          <w:szCs w:val="25"/>
        </w:rPr>
        <w:t xml:space="preserve">? » </w:t>
      </w:r>
      <w:r w:rsidR="00AF4744" w:rsidRPr="006F3BFF">
        <w:rPr>
          <w:rFonts w:ascii="Garamond" w:hAnsi="Garamond"/>
          <w:sz w:val="25"/>
          <w:szCs w:val="25"/>
        </w:rPr>
        <w:t>Tarik prononça ce mot</w:t>
      </w:r>
      <w:r w:rsidR="00F71EB2" w:rsidRPr="006F3BFF">
        <w:rPr>
          <w:rFonts w:ascii="Garamond" w:hAnsi="Garamond"/>
          <w:sz w:val="25"/>
          <w:szCs w:val="25"/>
        </w:rPr>
        <w:t xml:space="preserve"> </w:t>
      </w:r>
      <w:r w:rsidR="00AF4744" w:rsidRPr="006F3BFF">
        <w:rPr>
          <w:rFonts w:ascii="Garamond" w:hAnsi="Garamond"/>
          <w:sz w:val="25"/>
          <w:szCs w:val="25"/>
        </w:rPr>
        <w:t>« </w:t>
      </w:r>
      <w:r w:rsidR="00F71EB2" w:rsidRPr="006F3BFF">
        <w:rPr>
          <w:rFonts w:ascii="Garamond" w:hAnsi="Garamond"/>
          <w:i/>
          <w:sz w:val="25"/>
          <w:szCs w:val="25"/>
        </w:rPr>
        <w:t>wech</w:t>
      </w:r>
      <w:r w:rsidR="00AF4744" w:rsidRPr="006F3BFF">
        <w:rPr>
          <w:rFonts w:ascii="Garamond" w:hAnsi="Garamond"/>
          <w:i/>
          <w:sz w:val="25"/>
          <w:szCs w:val="25"/>
        </w:rPr>
        <w:t> »</w:t>
      </w:r>
      <w:r w:rsidR="00F71EB2" w:rsidRPr="006F3BFF">
        <w:rPr>
          <w:rFonts w:ascii="Garamond" w:hAnsi="Garamond"/>
          <w:sz w:val="25"/>
          <w:szCs w:val="25"/>
        </w:rPr>
        <w:t xml:space="preserve"> en même temps qu’il fit un </w:t>
      </w:r>
      <w:r w:rsidR="0055515B">
        <w:rPr>
          <w:rFonts w:ascii="Garamond" w:hAnsi="Garamond"/>
          <w:sz w:val="25"/>
          <w:szCs w:val="25"/>
        </w:rPr>
        <w:t xml:space="preserve">autre </w:t>
      </w:r>
      <w:r w:rsidR="00F71EB2" w:rsidRPr="006F3BFF">
        <w:rPr>
          <w:rFonts w:ascii="Garamond" w:hAnsi="Garamond"/>
          <w:sz w:val="25"/>
          <w:szCs w:val="25"/>
        </w:rPr>
        <w:t>ge</w:t>
      </w:r>
      <w:r w:rsidR="007B0053" w:rsidRPr="006F3BFF">
        <w:rPr>
          <w:rFonts w:ascii="Garamond" w:hAnsi="Garamond"/>
          <w:sz w:val="25"/>
          <w:szCs w:val="25"/>
        </w:rPr>
        <w:t xml:space="preserve">ste de la main </w:t>
      </w:r>
      <w:r w:rsidR="0055515B">
        <w:rPr>
          <w:rFonts w:ascii="Garamond" w:hAnsi="Garamond"/>
          <w:sz w:val="25"/>
          <w:szCs w:val="25"/>
        </w:rPr>
        <w:t xml:space="preserve">suspendue </w:t>
      </w:r>
      <w:r w:rsidR="007B0053" w:rsidRPr="006F3BFF">
        <w:rPr>
          <w:rFonts w:ascii="Garamond" w:hAnsi="Garamond"/>
          <w:sz w:val="25"/>
          <w:szCs w:val="25"/>
        </w:rPr>
        <w:t>pour qu’il fût</w:t>
      </w:r>
      <w:r w:rsidR="007A6195" w:rsidRPr="006F3BFF">
        <w:rPr>
          <w:rFonts w:ascii="Garamond" w:hAnsi="Garamond"/>
          <w:sz w:val="25"/>
          <w:szCs w:val="25"/>
        </w:rPr>
        <w:t xml:space="preserve"> mieux saisi par Larbi, mieux entendu en quelque sorte,</w:t>
      </w:r>
      <w:r w:rsidR="00F71EB2" w:rsidRPr="006F3BFF">
        <w:rPr>
          <w:rFonts w:ascii="Garamond" w:hAnsi="Garamond"/>
          <w:sz w:val="25"/>
          <w:szCs w:val="25"/>
        </w:rPr>
        <w:t xml:space="preserve"> </w:t>
      </w:r>
      <w:r w:rsidR="007A6195" w:rsidRPr="006F3BFF">
        <w:rPr>
          <w:rFonts w:ascii="Garamond" w:hAnsi="Garamond"/>
          <w:sz w:val="25"/>
          <w:szCs w:val="25"/>
        </w:rPr>
        <w:t>et</w:t>
      </w:r>
      <w:r w:rsidR="00AF4744" w:rsidRPr="006F3BFF">
        <w:rPr>
          <w:rFonts w:ascii="Garamond" w:hAnsi="Garamond"/>
          <w:sz w:val="25"/>
          <w:szCs w:val="25"/>
        </w:rPr>
        <w:t xml:space="preserve"> ce geste-là Larbi</w:t>
      </w:r>
      <w:r w:rsidR="00A2789F" w:rsidRPr="006F3BFF">
        <w:rPr>
          <w:rFonts w:ascii="Garamond" w:hAnsi="Garamond"/>
          <w:sz w:val="25"/>
          <w:szCs w:val="25"/>
        </w:rPr>
        <w:t xml:space="preserve"> le connaissait bien, mais il lui fallut quelques </w:t>
      </w:r>
      <w:r w:rsidR="0055515B">
        <w:rPr>
          <w:rFonts w:ascii="Garamond" w:hAnsi="Garamond"/>
          <w:sz w:val="25"/>
          <w:szCs w:val="25"/>
        </w:rPr>
        <w:t>longues second</w:t>
      </w:r>
      <w:r w:rsidR="009138CE" w:rsidRPr="006F3BFF">
        <w:rPr>
          <w:rFonts w:ascii="Garamond" w:hAnsi="Garamond"/>
          <w:sz w:val="25"/>
          <w:szCs w:val="25"/>
        </w:rPr>
        <w:t>es</w:t>
      </w:r>
      <w:r w:rsidR="00A2789F" w:rsidRPr="006F3BFF">
        <w:rPr>
          <w:rFonts w:ascii="Garamond" w:hAnsi="Garamond"/>
          <w:sz w:val="25"/>
          <w:szCs w:val="25"/>
        </w:rPr>
        <w:t xml:space="preserve"> pour l’associer à son </w:t>
      </w:r>
      <w:r w:rsidR="00980659" w:rsidRPr="006F3BFF">
        <w:rPr>
          <w:rFonts w:ascii="Garamond" w:hAnsi="Garamond"/>
          <w:sz w:val="25"/>
          <w:szCs w:val="25"/>
        </w:rPr>
        <w:t>compagnon d’enfermement</w:t>
      </w:r>
      <w:r w:rsidR="00A2789F" w:rsidRPr="006F3BFF">
        <w:rPr>
          <w:rFonts w:ascii="Garamond" w:hAnsi="Garamond"/>
          <w:sz w:val="25"/>
          <w:szCs w:val="25"/>
        </w:rPr>
        <w:t>.</w:t>
      </w:r>
      <w:r w:rsidR="007A6195" w:rsidRPr="006F3BFF">
        <w:rPr>
          <w:rFonts w:ascii="Garamond" w:hAnsi="Garamond"/>
          <w:sz w:val="25"/>
          <w:szCs w:val="25"/>
        </w:rPr>
        <w:t xml:space="preserve"> Oui, c</w:t>
      </w:r>
      <w:r w:rsidR="00AF4744" w:rsidRPr="006F3BFF">
        <w:rPr>
          <w:rFonts w:ascii="Garamond" w:hAnsi="Garamond"/>
          <w:sz w:val="25"/>
          <w:szCs w:val="25"/>
        </w:rPr>
        <w:t>’était bien son ami Tarik</w:t>
      </w:r>
      <w:r w:rsidR="009C2963" w:rsidRPr="006F3BFF">
        <w:rPr>
          <w:rFonts w:ascii="Garamond" w:hAnsi="Garamond"/>
          <w:sz w:val="25"/>
          <w:szCs w:val="25"/>
        </w:rPr>
        <w:t xml:space="preserve"> qui se tenait là devant lui. Il avait une barbe aussi fournie et longue que celle de Louis le Soumis le prédicateur, et des cheveux </w:t>
      </w:r>
      <w:r w:rsidR="00514271" w:rsidRPr="006F3BFF">
        <w:rPr>
          <w:rFonts w:ascii="Garamond" w:hAnsi="Garamond"/>
          <w:sz w:val="25"/>
          <w:szCs w:val="25"/>
        </w:rPr>
        <w:t xml:space="preserve">noirs </w:t>
      </w:r>
      <w:r w:rsidR="009C2963" w:rsidRPr="006F3BFF">
        <w:rPr>
          <w:rFonts w:ascii="Garamond" w:hAnsi="Garamond"/>
          <w:sz w:val="25"/>
          <w:szCs w:val="25"/>
        </w:rPr>
        <w:t xml:space="preserve">qui lui tombaient sur les épaules, couvrant toute la nuque. </w:t>
      </w:r>
      <w:r w:rsidR="007A6195" w:rsidRPr="006F3BFF">
        <w:rPr>
          <w:rFonts w:ascii="Garamond" w:hAnsi="Garamond"/>
          <w:sz w:val="25"/>
          <w:szCs w:val="25"/>
        </w:rPr>
        <w:t>« En si peu de temps</w:t>
      </w:r>
      <w:r w:rsidR="00E00BF7" w:rsidRPr="006F3BFF">
        <w:rPr>
          <w:sz w:val="25"/>
          <w:szCs w:val="25"/>
        </w:rPr>
        <w:t> </w:t>
      </w:r>
      <w:r w:rsidR="007A6195" w:rsidRPr="006F3BFF">
        <w:rPr>
          <w:rFonts w:ascii="Garamond" w:hAnsi="Garamond"/>
          <w:sz w:val="25"/>
          <w:szCs w:val="25"/>
        </w:rPr>
        <w:t>?</w:t>
      </w:r>
      <w:r w:rsidR="00B17013" w:rsidRPr="006F3BFF">
        <w:rPr>
          <w:rFonts w:ascii="Garamond" w:hAnsi="Garamond"/>
          <w:sz w:val="25"/>
          <w:szCs w:val="25"/>
        </w:rPr>
        <w:t xml:space="preserve"> ç</w:t>
      </w:r>
      <w:r w:rsidR="007A6195" w:rsidRPr="006F3BFF">
        <w:rPr>
          <w:rFonts w:ascii="Garamond" w:hAnsi="Garamond"/>
          <w:sz w:val="25"/>
          <w:szCs w:val="25"/>
        </w:rPr>
        <w:t>a ne peut être qu’une p</w:t>
      </w:r>
      <w:r w:rsidR="00A8162A" w:rsidRPr="006F3BFF">
        <w:rPr>
          <w:rFonts w:ascii="Garamond" w:hAnsi="Garamond"/>
          <w:sz w:val="25"/>
          <w:szCs w:val="25"/>
        </w:rPr>
        <w:t>erruque » avait pensé</w:t>
      </w:r>
      <w:r w:rsidR="006A624B" w:rsidRPr="006F3BFF">
        <w:rPr>
          <w:rFonts w:ascii="Garamond" w:hAnsi="Garamond"/>
          <w:sz w:val="25"/>
          <w:szCs w:val="25"/>
        </w:rPr>
        <w:t xml:space="preserve"> Larbi, mais il n’osa pas parler d</w:t>
      </w:r>
      <w:r w:rsidR="007A6195" w:rsidRPr="006F3BFF">
        <w:rPr>
          <w:rFonts w:ascii="Garamond" w:hAnsi="Garamond"/>
          <w:sz w:val="25"/>
          <w:szCs w:val="25"/>
        </w:rPr>
        <w:t>e cela à son ami, ce n’était pas le moment.</w:t>
      </w:r>
      <w:r w:rsidR="006A624B" w:rsidRPr="006F3BFF">
        <w:rPr>
          <w:rFonts w:ascii="Garamond" w:hAnsi="Garamond"/>
          <w:sz w:val="25"/>
          <w:szCs w:val="25"/>
        </w:rPr>
        <w:t xml:space="preserve"> </w:t>
      </w:r>
      <w:r w:rsidR="00A50A01" w:rsidRPr="006F3BFF">
        <w:rPr>
          <w:rFonts w:ascii="Garamond" w:hAnsi="Garamond"/>
          <w:sz w:val="25"/>
          <w:szCs w:val="25"/>
        </w:rPr>
        <w:t>Larbi était persuadé qu</w:t>
      </w:r>
      <w:r w:rsidR="006A624B" w:rsidRPr="006F3BFF">
        <w:rPr>
          <w:rFonts w:ascii="Garamond" w:hAnsi="Garamond"/>
          <w:sz w:val="25"/>
          <w:szCs w:val="25"/>
        </w:rPr>
        <w:t>’il</w:t>
      </w:r>
      <w:r w:rsidR="00A50A01" w:rsidRPr="006F3BFF">
        <w:rPr>
          <w:rFonts w:ascii="Garamond" w:hAnsi="Garamond"/>
          <w:sz w:val="25"/>
          <w:szCs w:val="25"/>
        </w:rPr>
        <w:t xml:space="preserve"> avait pris dix centimètres</w:t>
      </w:r>
      <w:r w:rsidR="006A624B" w:rsidRPr="006F3BFF">
        <w:rPr>
          <w:rFonts w:ascii="Garamond" w:hAnsi="Garamond"/>
          <w:sz w:val="25"/>
          <w:szCs w:val="25"/>
        </w:rPr>
        <w:t>.</w:t>
      </w:r>
      <w:r w:rsidR="00A50A01" w:rsidRPr="006F3BFF">
        <w:rPr>
          <w:rFonts w:ascii="Garamond" w:hAnsi="Garamond"/>
          <w:sz w:val="25"/>
          <w:szCs w:val="25"/>
        </w:rPr>
        <w:t xml:space="preserve"> Il n’osa pas </w:t>
      </w:r>
      <w:r w:rsidR="006A624B" w:rsidRPr="006F3BFF">
        <w:rPr>
          <w:rFonts w:ascii="Garamond" w:hAnsi="Garamond"/>
          <w:sz w:val="25"/>
          <w:szCs w:val="25"/>
        </w:rPr>
        <w:t xml:space="preserve">non plus </w:t>
      </w:r>
      <w:r w:rsidR="00A50A01" w:rsidRPr="006F3BFF">
        <w:rPr>
          <w:rFonts w:ascii="Garamond" w:hAnsi="Garamond"/>
          <w:sz w:val="25"/>
          <w:szCs w:val="25"/>
        </w:rPr>
        <w:t>lui poser la question.</w:t>
      </w:r>
      <w:r w:rsidR="00FD6203" w:rsidRPr="006F3BFF">
        <w:rPr>
          <w:rFonts w:ascii="Garamond" w:hAnsi="Garamond"/>
          <w:sz w:val="25"/>
          <w:szCs w:val="25"/>
        </w:rPr>
        <w:t xml:space="preserve"> </w:t>
      </w:r>
      <w:r w:rsidR="00AF4744" w:rsidRPr="006F3BFF">
        <w:rPr>
          <w:rFonts w:ascii="Garamond" w:hAnsi="Garamond"/>
          <w:sz w:val="25"/>
          <w:szCs w:val="25"/>
        </w:rPr>
        <w:t xml:space="preserve">Il avait embelli. </w:t>
      </w:r>
      <w:r w:rsidR="00AD431F" w:rsidRPr="006F3BFF">
        <w:rPr>
          <w:rFonts w:ascii="Garamond" w:hAnsi="Garamond"/>
          <w:sz w:val="25"/>
          <w:szCs w:val="25"/>
        </w:rPr>
        <w:t>I</w:t>
      </w:r>
      <w:r w:rsidR="007A6195" w:rsidRPr="006F3BFF">
        <w:rPr>
          <w:rFonts w:ascii="Garamond" w:hAnsi="Garamond"/>
          <w:sz w:val="25"/>
          <w:szCs w:val="25"/>
        </w:rPr>
        <w:t xml:space="preserve">l ne l’aurait </w:t>
      </w:r>
      <w:r w:rsidR="009A45A4" w:rsidRPr="006F3BFF">
        <w:rPr>
          <w:rFonts w:ascii="Garamond" w:hAnsi="Garamond"/>
          <w:sz w:val="25"/>
          <w:szCs w:val="25"/>
        </w:rPr>
        <w:t xml:space="preserve">pas </w:t>
      </w:r>
      <w:r w:rsidR="007A6195" w:rsidRPr="006F3BFF">
        <w:rPr>
          <w:rFonts w:ascii="Garamond" w:hAnsi="Garamond"/>
          <w:sz w:val="25"/>
          <w:szCs w:val="25"/>
        </w:rPr>
        <w:t>re</w:t>
      </w:r>
      <w:r w:rsidR="00C5788F" w:rsidRPr="006F3BFF">
        <w:rPr>
          <w:rFonts w:ascii="Garamond" w:hAnsi="Garamond"/>
          <w:sz w:val="25"/>
          <w:szCs w:val="25"/>
        </w:rPr>
        <w:t>connu si Tarik n’était venu à</w:t>
      </w:r>
      <w:r w:rsidR="007A6195" w:rsidRPr="006F3BFF">
        <w:rPr>
          <w:rFonts w:ascii="Garamond" w:hAnsi="Garamond"/>
          <w:sz w:val="25"/>
          <w:szCs w:val="25"/>
        </w:rPr>
        <w:t xml:space="preserve"> lui. </w:t>
      </w:r>
      <w:r w:rsidR="0044603F" w:rsidRPr="006F3BFF">
        <w:rPr>
          <w:rFonts w:ascii="Garamond" w:hAnsi="Garamond"/>
          <w:sz w:val="25"/>
          <w:szCs w:val="25"/>
        </w:rPr>
        <w:t>Il était</w:t>
      </w:r>
      <w:r w:rsidR="009C2963" w:rsidRPr="006F3BFF">
        <w:rPr>
          <w:rFonts w:ascii="Garamond" w:hAnsi="Garamond"/>
          <w:sz w:val="25"/>
          <w:szCs w:val="25"/>
        </w:rPr>
        <w:t xml:space="preserve"> midi </w:t>
      </w:r>
      <w:r w:rsidR="0044603F" w:rsidRPr="006F3BFF">
        <w:rPr>
          <w:rFonts w:ascii="Garamond" w:hAnsi="Garamond"/>
          <w:sz w:val="25"/>
          <w:szCs w:val="25"/>
        </w:rPr>
        <w:t>trente. L</w:t>
      </w:r>
      <w:r w:rsidR="00A2789F" w:rsidRPr="006F3BFF">
        <w:rPr>
          <w:rFonts w:ascii="Garamond" w:hAnsi="Garamond"/>
          <w:sz w:val="25"/>
          <w:szCs w:val="25"/>
        </w:rPr>
        <w:t>es deux amis</w:t>
      </w:r>
      <w:r w:rsidR="009C2963" w:rsidRPr="006F3BFF">
        <w:rPr>
          <w:rFonts w:ascii="Garamond" w:hAnsi="Garamond"/>
          <w:sz w:val="25"/>
          <w:szCs w:val="25"/>
        </w:rPr>
        <w:t xml:space="preserve"> déjeun</w:t>
      </w:r>
      <w:r w:rsidR="00A2789F" w:rsidRPr="006F3BFF">
        <w:rPr>
          <w:rFonts w:ascii="Garamond" w:hAnsi="Garamond"/>
          <w:sz w:val="25"/>
          <w:szCs w:val="25"/>
        </w:rPr>
        <w:t>èr</w:t>
      </w:r>
      <w:r w:rsidR="00A8162A" w:rsidRPr="006F3BFF">
        <w:rPr>
          <w:rFonts w:ascii="Garamond" w:hAnsi="Garamond"/>
          <w:sz w:val="25"/>
          <w:szCs w:val="25"/>
        </w:rPr>
        <w:t xml:space="preserve">ent </w:t>
      </w:r>
      <w:r w:rsidR="009C2963" w:rsidRPr="006F3BFF">
        <w:rPr>
          <w:rFonts w:ascii="Garamond" w:hAnsi="Garamond"/>
          <w:sz w:val="25"/>
          <w:szCs w:val="25"/>
        </w:rPr>
        <w:t>dans un</w:t>
      </w:r>
      <w:r w:rsidR="00D1203C" w:rsidRPr="006F3BFF">
        <w:rPr>
          <w:rFonts w:ascii="Garamond" w:hAnsi="Garamond"/>
          <w:sz w:val="25"/>
          <w:szCs w:val="25"/>
        </w:rPr>
        <w:t>e</w:t>
      </w:r>
      <w:r w:rsidR="009C2963" w:rsidRPr="006F3BFF">
        <w:rPr>
          <w:rFonts w:ascii="Garamond" w:hAnsi="Garamond"/>
          <w:sz w:val="25"/>
          <w:szCs w:val="25"/>
        </w:rPr>
        <w:t xml:space="preserve"> </w:t>
      </w:r>
      <w:r w:rsidR="00D1203C" w:rsidRPr="006F3BFF">
        <w:rPr>
          <w:rFonts w:ascii="Garamond" w:hAnsi="Garamond"/>
          <w:sz w:val="25"/>
          <w:szCs w:val="25"/>
        </w:rPr>
        <w:t>gargote</w:t>
      </w:r>
      <w:r w:rsidR="009C2963" w:rsidRPr="006F3BFF">
        <w:rPr>
          <w:rFonts w:ascii="Garamond" w:hAnsi="Garamond"/>
          <w:sz w:val="25"/>
          <w:szCs w:val="25"/>
        </w:rPr>
        <w:t xml:space="preserve"> tunisien</w:t>
      </w:r>
      <w:r w:rsidR="00D1203C" w:rsidRPr="006F3BFF">
        <w:rPr>
          <w:rFonts w:ascii="Garamond" w:hAnsi="Garamond"/>
          <w:sz w:val="25"/>
          <w:szCs w:val="25"/>
        </w:rPr>
        <w:t xml:space="preserve">ne, </w:t>
      </w:r>
      <w:r w:rsidR="00D1203C" w:rsidRPr="006F3BFF">
        <w:rPr>
          <w:rFonts w:ascii="Garamond" w:hAnsi="Garamond"/>
          <w:i/>
          <w:sz w:val="25"/>
          <w:szCs w:val="25"/>
        </w:rPr>
        <w:t>Le Djerba</w:t>
      </w:r>
      <w:r w:rsidR="00D1203C" w:rsidRPr="006F3BFF">
        <w:rPr>
          <w:rFonts w:ascii="Garamond" w:hAnsi="Garamond"/>
          <w:sz w:val="25"/>
          <w:szCs w:val="25"/>
        </w:rPr>
        <w:t>,</w:t>
      </w:r>
      <w:r w:rsidR="009C2963" w:rsidRPr="006F3BFF">
        <w:rPr>
          <w:rFonts w:ascii="Garamond" w:hAnsi="Garamond"/>
          <w:sz w:val="25"/>
          <w:szCs w:val="25"/>
        </w:rPr>
        <w:t xml:space="preserve"> que fréquente Tarik, « </w:t>
      </w:r>
      <w:r w:rsidR="00051E20" w:rsidRPr="006F3BFF">
        <w:rPr>
          <w:rFonts w:ascii="Garamond" w:hAnsi="Garamond"/>
          <w:sz w:val="25"/>
          <w:szCs w:val="25"/>
        </w:rPr>
        <w:t>le patron est un frère</w:t>
      </w:r>
      <w:r w:rsidR="009C2963" w:rsidRPr="006F3BFF">
        <w:rPr>
          <w:rFonts w:ascii="Garamond" w:hAnsi="Garamond"/>
          <w:sz w:val="25"/>
          <w:szCs w:val="25"/>
        </w:rPr>
        <w:t xml:space="preserve"> ». Ils </w:t>
      </w:r>
      <w:r w:rsidR="007A6195" w:rsidRPr="006F3BFF">
        <w:rPr>
          <w:rFonts w:ascii="Garamond" w:hAnsi="Garamond"/>
          <w:sz w:val="25"/>
          <w:szCs w:val="25"/>
        </w:rPr>
        <w:t xml:space="preserve">prirent </w:t>
      </w:r>
      <w:r w:rsidR="0044603F" w:rsidRPr="006F3BFF">
        <w:rPr>
          <w:rFonts w:ascii="Garamond" w:hAnsi="Garamond"/>
          <w:sz w:val="25"/>
          <w:szCs w:val="25"/>
        </w:rPr>
        <w:t xml:space="preserve">chacun </w:t>
      </w:r>
      <w:r w:rsidR="007A6195" w:rsidRPr="006F3BFF">
        <w:rPr>
          <w:rFonts w:ascii="Garamond" w:hAnsi="Garamond"/>
          <w:sz w:val="25"/>
          <w:szCs w:val="25"/>
        </w:rPr>
        <w:t>un</w:t>
      </w:r>
      <w:r w:rsidR="00A2789F" w:rsidRPr="006F3BFF">
        <w:rPr>
          <w:rFonts w:ascii="Garamond" w:hAnsi="Garamond"/>
          <w:sz w:val="25"/>
          <w:szCs w:val="25"/>
        </w:rPr>
        <w:t xml:space="preserve"> thé</w:t>
      </w:r>
      <w:r w:rsidR="0044603F" w:rsidRPr="006F3BFF">
        <w:rPr>
          <w:rFonts w:ascii="Garamond" w:hAnsi="Garamond"/>
          <w:sz w:val="25"/>
          <w:szCs w:val="25"/>
        </w:rPr>
        <w:t xml:space="preserve"> à la menthe et un </w:t>
      </w:r>
      <w:r w:rsidR="0044603F" w:rsidRPr="006F3BFF">
        <w:rPr>
          <w:rFonts w:ascii="Garamond" w:hAnsi="Garamond"/>
          <w:i/>
          <w:sz w:val="25"/>
          <w:szCs w:val="25"/>
        </w:rPr>
        <w:t>maqroud</w:t>
      </w:r>
      <w:r w:rsidR="00255979" w:rsidRPr="006F3BFF">
        <w:rPr>
          <w:rFonts w:ascii="Garamond" w:hAnsi="Garamond"/>
          <w:sz w:val="25"/>
          <w:szCs w:val="25"/>
        </w:rPr>
        <w:t xml:space="preserve"> à la suite du plat de </w:t>
      </w:r>
      <w:r w:rsidR="00255979" w:rsidRPr="006F3BFF">
        <w:rPr>
          <w:rFonts w:ascii="Garamond" w:hAnsi="Garamond"/>
          <w:i/>
          <w:sz w:val="25"/>
          <w:szCs w:val="25"/>
        </w:rPr>
        <w:t>loubia</w:t>
      </w:r>
      <w:r w:rsidR="00A2789F" w:rsidRPr="006F3BFF">
        <w:rPr>
          <w:rFonts w:ascii="Garamond" w:hAnsi="Garamond"/>
          <w:sz w:val="25"/>
          <w:szCs w:val="25"/>
        </w:rPr>
        <w:t xml:space="preserve">, </w:t>
      </w:r>
      <w:r w:rsidR="009C2963" w:rsidRPr="006F3BFF">
        <w:rPr>
          <w:rFonts w:ascii="Garamond" w:hAnsi="Garamond"/>
          <w:sz w:val="25"/>
          <w:szCs w:val="25"/>
        </w:rPr>
        <w:t>échang</w:t>
      </w:r>
      <w:r w:rsidR="00A2789F" w:rsidRPr="006F3BFF">
        <w:rPr>
          <w:rFonts w:ascii="Garamond" w:hAnsi="Garamond"/>
          <w:sz w:val="25"/>
          <w:szCs w:val="25"/>
        </w:rPr>
        <w:t>èr</w:t>
      </w:r>
      <w:r w:rsidR="007A6195" w:rsidRPr="006F3BFF">
        <w:rPr>
          <w:rFonts w:ascii="Garamond" w:hAnsi="Garamond"/>
          <w:sz w:val="25"/>
          <w:szCs w:val="25"/>
        </w:rPr>
        <w:t>ent des nouvelles sur le CEF, sur la famille, les frères, la prière.</w:t>
      </w:r>
      <w:r w:rsidR="003D790E" w:rsidRPr="006F3BFF">
        <w:rPr>
          <w:rFonts w:ascii="Garamond" w:hAnsi="Garamond"/>
          <w:sz w:val="25"/>
          <w:szCs w:val="25"/>
        </w:rPr>
        <w:t xml:space="preserve"> En sortant du restaurant</w:t>
      </w:r>
      <w:r w:rsidR="0044603F" w:rsidRPr="006F3BFF">
        <w:rPr>
          <w:rFonts w:ascii="Garamond" w:hAnsi="Garamond"/>
          <w:sz w:val="25"/>
          <w:szCs w:val="25"/>
        </w:rPr>
        <w:t>,</w:t>
      </w:r>
      <w:r w:rsidR="003D790E" w:rsidRPr="006F3BFF">
        <w:rPr>
          <w:rFonts w:ascii="Garamond" w:hAnsi="Garamond"/>
          <w:sz w:val="25"/>
          <w:szCs w:val="25"/>
        </w:rPr>
        <w:t xml:space="preserve"> Tarik fit un signe au frère. </w:t>
      </w:r>
      <w:r w:rsidR="0044603F" w:rsidRPr="006F3BFF">
        <w:rPr>
          <w:rFonts w:ascii="Garamond" w:hAnsi="Garamond"/>
          <w:sz w:val="25"/>
          <w:szCs w:val="25"/>
        </w:rPr>
        <w:t>Il</w:t>
      </w:r>
      <w:r w:rsidR="003D790E" w:rsidRPr="006F3BFF">
        <w:rPr>
          <w:rFonts w:ascii="Garamond" w:hAnsi="Garamond"/>
          <w:sz w:val="25"/>
          <w:szCs w:val="25"/>
        </w:rPr>
        <w:t xml:space="preserve"> paiera plus tard. </w:t>
      </w:r>
      <w:r w:rsidR="00827FB9" w:rsidRPr="006F3BFF">
        <w:rPr>
          <w:rFonts w:ascii="Garamond" w:hAnsi="Garamond"/>
          <w:sz w:val="25"/>
          <w:szCs w:val="25"/>
        </w:rPr>
        <w:t>À</w:t>
      </w:r>
      <w:r w:rsidR="006A624B" w:rsidRPr="006F3BFF">
        <w:rPr>
          <w:rFonts w:ascii="Garamond" w:hAnsi="Garamond"/>
          <w:sz w:val="25"/>
          <w:szCs w:val="25"/>
        </w:rPr>
        <w:t xml:space="preserve"> la fin de l</w:t>
      </w:r>
      <w:r w:rsidR="009C2963" w:rsidRPr="006F3BFF">
        <w:rPr>
          <w:rFonts w:ascii="Garamond" w:hAnsi="Garamond"/>
          <w:sz w:val="25"/>
          <w:szCs w:val="25"/>
        </w:rPr>
        <w:t>a journée de stage pr</w:t>
      </w:r>
      <w:r w:rsidR="00A2789F" w:rsidRPr="006F3BFF">
        <w:rPr>
          <w:rFonts w:ascii="Garamond" w:hAnsi="Garamond"/>
          <w:sz w:val="25"/>
          <w:szCs w:val="25"/>
        </w:rPr>
        <w:t>atique, Larbi retourna</w:t>
      </w:r>
      <w:r w:rsidR="009C2963" w:rsidRPr="006F3BFF">
        <w:rPr>
          <w:rFonts w:ascii="Garamond" w:hAnsi="Garamond"/>
          <w:sz w:val="25"/>
          <w:szCs w:val="25"/>
        </w:rPr>
        <w:t xml:space="preserve"> à Savigny.</w:t>
      </w:r>
      <w:r w:rsidR="007A6195" w:rsidRPr="006F3BFF">
        <w:rPr>
          <w:rFonts w:ascii="Garamond" w:hAnsi="Garamond"/>
          <w:sz w:val="25"/>
          <w:szCs w:val="25"/>
        </w:rPr>
        <w:t xml:space="preserve"> </w:t>
      </w:r>
      <w:r w:rsidR="009A45A4" w:rsidRPr="006F3BFF">
        <w:rPr>
          <w:rFonts w:ascii="Garamond" w:hAnsi="Garamond"/>
          <w:sz w:val="25"/>
          <w:szCs w:val="25"/>
        </w:rPr>
        <w:t xml:space="preserve">Dans sa poche, il avait mis le chapelet en bois que lui avait offert son ami. « Tu loueras les quatre-vingt-dix-neuf noms d’Allah, apprends-les ». </w:t>
      </w:r>
      <w:r w:rsidR="0044603F" w:rsidRPr="006F3BFF">
        <w:rPr>
          <w:rFonts w:ascii="Garamond" w:hAnsi="Garamond"/>
          <w:sz w:val="25"/>
          <w:szCs w:val="25"/>
        </w:rPr>
        <w:t xml:space="preserve">Les jours suivants, </w:t>
      </w:r>
      <w:r w:rsidR="007A6195" w:rsidRPr="006F3BFF">
        <w:rPr>
          <w:rFonts w:ascii="Garamond" w:hAnsi="Garamond"/>
          <w:sz w:val="25"/>
          <w:szCs w:val="25"/>
        </w:rPr>
        <w:t xml:space="preserve">Larbi </w:t>
      </w:r>
      <w:r w:rsidR="00255979" w:rsidRPr="006F3BFF">
        <w:rPr>
          <w:rFonts w:ascii="Garamond" w:hAnsi="Garamond"/>
          <w:sz w:val="25"/>
          <w:szCs w:val="25"/>
        </w:rPr>
        <w:t>retrouvait</w:t>
      </w:r>
      <w:r w:rsidR="006A624B" w:rsidRPr="006F3BFF">
        <w:rPr>
          <w:rFonts w:ascii="Garamond" w:hAnsi="Garamond"/>
          <w:sz w:val="25"/>
          <w:szCs w:val="25"/>
        </w:rPr>
        <w:t xml:space="preserve"> </w:t>
      </w:r>
      <w:r w:rsidR="00255979" w:rsidRPr="006F3BFF">
        <w:rPr>
          <w:rFonts w:ascii="Garamond" w:hAnsi="Garamond"/>
          <w:sz w:val="25"/>
          <w:szCs w:val="25"/>
        </w:rPr>
        <w:t>son ami au même endroit</w:t>
      </w:r>
      <w:r w:rsidR="007A6195" w:rsidRPr="006F3BFF">
        <w:rPr>
          <w:rFonts w:ascii="Garamond" w:hAnsi="Garamond"/>
          <w:sz w:val="25"/>
          <w:szCs w:val="25"/>
        </w:rPr>
        <w:t xml:space="preserve"> et leur discussion portait invariablement sur le CEF, la famille, les frères, la prière.</w:t>
      </w:r>
      <w:r w:rsidR="00F74FB2" w:rsidRPr="006F3BFF">
        <w:rPr>
          <w:rFonts w:ascii="Garamond" w:hAnsi="Garamond"/>
          <w:sz w:val="25"/>
          <w:szCs w:val="25"/>
        </w:rPr>
        <w:t xml:space="preserve"> Tarik réglait </w:t>
      </w:r>
      <w:r w:rsidR="0044603F" w:rsidRPr="006F3BFF">
        <w:rPr>
          <w:rFonts w:ascii="Garamond" w:hAnsi="Garamond"/>
          <w:sz w:val="25"/>
          <w:szCs w:val="25"/>
        </w:rPr>
        <w:t>chaque fois l’addition. Pas question pour lui de laisser Larbi mettre une pièce.</w:t>
      </w:r>
      <w:r w:rsidR="00560512" w:rsidRPr="006F3BFF">
        <w:rPr>
          <w:rFonts w:ascii="Garamond" w:hAnsi="Garamond"/>
          <w:sz w:val="25"/>
          <w:szCs w:val="25"/>
        </w:rPr>
        <w:t xml:space="preserve"> </w:t>
      </w:r>
      <w:r w:rsidR="004B264A" w:rsidRPr="006F3BFF">
        <w:rPr>
          <w:rFonts w:ascii="Garamond" w:hAnsi="Garamond"/>
          <w:sz w:val="25"/>
          <w:szCs w:val="25"/>
        </w:rPr>
        <w:t>Ce fut ains</w:t>
      </w:r>
      <w:r w:rsidR="0055515B">
        <w:rPr>
          <w:rFonts w:ascii="Garamond" w:hAnsi="Garamond"/>
          <w:sz w:val="25"/>
          <w:szCs w:val="25"/>
        </w:rPr>
        <w:t>i chaque fois que Larbi se rend</w:t>
      </w:r>
      <w:r w:rsidR="004B264A" w:rsidRPr="006F3BFF">
        <w:rPr>
          <w:rFonts w:ascii="Garamond" w:hAnsi="Garamond"/>
          <w:sz w:val="25"/>
          <w:szCs w:val="25"/>
        </w:rPr>
        <w:t>it au garage jusqu’à cette dernière semaine, celle du bilan.</w:t>
      </w:r>
    </w:p>
    <w:p w14:paraId="3FFA0AD9" w14:textId="77777777" w:rsidR="00051E20" w:rsidRPr="006F3BFF" w:rsidRDefault="00051E20" w:rsidP="00B317BB">
      <w:pPr>
        <w:ind w:firstLine="1134"/>
        <w:jc w:val="both"/>
        <w:rPr>
          <w:rFonts w:ascii="Garamond" w:hAnsi="Garamond"/>
          <w:sz w:val="25"/>
          <w:szCs w:val="25"/>
        </w:rPr>
      </w:pPr>
    </w:p>
    <w:p w14:paraId="1E16FDD1" w14:textId="32BE485E" w:rsidR="007341C1" w:rsidRPr="006F3BFF" w:rsidRDefault="00AF73B7" w:rsidP="00531612">
      <w:pPr>
        <w:jc w:val="both"/>
        <w:rPr>
          <w:rFonts w:ascii="Garamond" w:hAnsi="Garamond"/>
          <w:sz w:val="25"/>
          <w:szCs w:val="25"/>
        </w:rPr>
      </w:pPr>
      <w:r w:rsidRPr="006F3BFF">
        <w:rPr>
          <w:rFonts w:ascii="Garamond" w:hAnsi="Garamond"/>
          <w:sz w:val="25"/>
          <w:szCs w:val="25"/>
        </w:rPr>
        <w:t>Mais là, i</w:t>
      </w:r>
      <w:r w:rsidR="00560512" w:rsidRPr="006F3BFF">
        <w:rPr>
          <w:rFonts w:ascii="Garamond" w:hAnsi="Garamond"/>
          <w:sz w:val="25"/>
          <w:szCs w:val="25"/>
        </w:rPr>
        <w:t xml:space="preserve">l est tard, </w:t>
      </w:r>
      <w:r w:rsidRPr="006F3BFF">
        <w:rPr>
          <w:rFonts w:ascii="Garamond" w:hAnsi="Garamond"/>
          <w:sz w:val="25"/>
          <w:szCs w:val="25"/>
        </w:rPr>
        <w:t xml:space="preserve">Larbi est </w:t>
      </w:r>
      <w:r w:rsidR="00560512" w:rsidRPr="006F3BFF">
        <w:rPr>
          <w:rFonts w:ascii="Garamond" w:hAnsi="Garamond"/>
          <w:sz w:val="25"/>
          <w:szCs w:val="25"/>
        </w:rPr>
        <w:t>fatigué et déjà il s’impatiente de le retrouver</w:t>
      </w:r>
      <w:r w:rsidR="00051E20" w:rsidRPr="006F3BFF">
        <w:rPr>
          <w:rFonts w:ascii="Garamond" w:hAnsi="Garamond"/>
          <w:sz w:val="25"/>
          <w:szCs w:val="25"/>
        </w:rPr>
        <w:t xml:space="preserve"> à des jours, à des heures qu’on ne lui imposera pas</w:t>
      </w:r>
      <w:r w:rsidR="00560512" w:rsidRPr="006F3BFF">
        <w:rPr>
          <w:rFonts w:ascii="Garamond" w:hAnsi="Garamond"/>
          <w:sz w:val="25"/>
          <w:szCs w:val="25"/>
        </w:rPr>
        <w:t>, complètement libre.</w:t>
      </w:r>
      <w:r w:rsidR="002A2243" w:rsidRPr="006F3BFF">
        <w:rPr>
          <w:rFonts w:ascii="Garamond" w:hAnsi="Garamond"/>
          <w:sz w:val="25"/>
          <w:szCs w:val="25"/>
        </w:rPr>
        <w:t xml:space="preserve"> Il lui faut </w:t>
      </w:r>
      <w:r w:rsidR="0055515B">
        <w:rPr>
          <w:rFonts w:ascii="Garamond" w:hAnsi="Garamond"/>
          <w:sz w:val="25"/>
          <w:szCs w:val="25"/>
        </w:rPr>
        <w:t xml:space="preserve">également </w:t>
      </w:r>
      <w:r w:rsidR="002A2243" w:rsidRPr="006F3BFF">
        <w:rPr>
          <w:rFonts w:ascii="Garamond" w:hAnsi="Garamond"/>
          <w:sz w:val="25"/>
          <w:szCs w:val="25"/>
        </w:rPr>
        <w:t xml:space="preserve">renouer avec </w:t>
      </w:r>
      <w:r w:rsidR="00051E20" w:rsidRPr="006F3BFF">
        <w:rPr>
          <w:rFonts w:ascii="Garamond" w:hAnsi="Garamond"/>
          <w:sz w:val="25"/>
          <w:szCs w:val="25"/>
        </w:rPr>
        <w:t>la famille, les amis, le quartier. Dans son esprit éprouvé</w:t>
      </w:r>
      <w:r w:rsidR="00B4003C" w:rsidRPr="006F3BFF">
        <w:rPr>
          <w:rFonts w:ascii="Garamond" w:hAnsi="Garamond"/>
          <w:sz w:val="25"/>
          <w:szCs w:val="25"/>
        </w:rPr>
        <w:t>,</w:t>
      </w:r>
      <w:r w:rsidR="00051E20" w:rsidRPr="006F3BFF">
        <w:rPr>
          <w:rFonts w:ascii="Garamond" w:hAnsi="Garamond"/>
          <w:sz w:val="25"/>
          <w:szCs w:val="25"/>
        </w:rPr>
        <w:t xml:space="preserve"> toutes ses pensées s’imbriquent, elles le fatiguent un peu plus.</w:t>
      </w:r>
      <w:r w:rsidR="009C2963" w:rsidRPr="006F3BFF">
        <w:rPr>
          <w:rFonts w:ascii="Garamond" w:hAnsi="Garamond"/>
          <w:sz w:val="25"/>
          <w:szCs w:val="25"/>
        </w:rPr>
        <w:t xml:space="preserve"> </w:t>
      </w:r>
      <w:r w:rsidR="003559DD" w:rsidRPr="006F3BFF">
        <w:rPr>
          <w:rFonts w:ascii="Garamond" w:hAnsi="Garamond"/>
          <w:sz w:val="25"/>
          <w:szCs w:val="25"/>
        </w:rPr>
        <w:t>Larbi</w:t>
      </w:r>
      <w:r w:rsidR="00A8162A" w:rsidRPr="006F3BFF">
        <w:rPr>
          <w:rFonts w:ascii="Garamond" w:hAnsi="Garamond"/>
          <w:sz w:val="25"/>
          <w:szCs w:val="25"/>
        </w:rPr>
        <w:t xml:space="preserve"> est heureux.</w:t>
      </w:r>
    </w:p>
    <w:p w14:paraId="3355DA04" w14:textId="77777777" w:rsidR="00D875ED" w:rsidRPr="00B47461" w:rsidRDefault="00D875ED" w:rsidP="00B317BB">
      <w:pPr>
        <w:ind w:firstLine="1134"/>
        <w:rPr>
          <w:sz w:val="22"/>
          <w:szCs w:val="22"/>
        </w:rPr>
      </w:pPr>
      <w:r w:rsidRPr="00B47461">
        <w:rPr>
          <w:sz w:val="22"/>
          <w:szCs w:val="22"/>
        </w:rPr>
        <w:br w:type="page"/>
      </w:r>
    </w:p>
    <w:p w14:paraId="47CC24D4" w14:textId="00A8EC6F" w:rsidR="008640F2" w:rsidRPr="00B273F9" w:rsidRDefault="008640F2" w:rsidP="00B317BB">
      <w:pPr>
        <w:ind w:firstLine="1134"/>
        <w:rPr>
          <w:rFonts w:ascii="Century" w:hAnsi="Century"/>
          <w:sz w:val="22"/>
          <w:szCs w:val="22"/>
        </w:rPr>
      </w:pPr>
    </w:p>
    <w:p w14:paraId="6B831ACA" w14:textId="77777777" w:rsidR="002E0D64" w:rsidRPr="00B273F9" w:rsidRDefault="002E0D64" w:rsidP="00B317BB">
      <w:pPr>
        <w:ind w:firstLine="1134"/>
        <w:jc w:val="both"/>
        <w:rPr>
          <w:rFonts w:ascii="Century" w:hAnsi="Century"/>
          <w:sz w:val="22"/>
          <w:szCs w:val="22"/>
        </w:rPr>
      </w:pPr>
    </w:p>
    <w:p w14:paraId="1FA7A7A1" w14:textId="77777777" w:rsidR="002E0D64" w:rsidRPr="00B273F9" w:rsidRDefault="002E0D64" w:rsidP="00B317BB">
      <w:pPr>
        <w:ind w:firstLine="1134"/>
        <w:jc w:val="both"/>
        <w:rPr>
          <w:rFonts w:ascii="Century" w:hAnsi="Century"/>
          <w:sz w:val="22"/>
          <w:szCs w:val="22"/>
        </w:rPr>
      </w:pPr>
    </w:p>
    <w:p w14:paraId="6B980C4D" w14:textId="77777777" w:rsidR="002E0D64" w:rsidRPr="00B273F9" w:rsidRDefault="002E0D64" w:rsidP="00B317BB">
      <w:pPr>
        <w:ind w:firstLine="1134"/>
        <w:jc w:val="both"/>
        <w:rPr>
          <w:rFonts w:ascii="Century" w:hAnsi="Century"/>
          <w:sz w:val="22"/>
          <w:szCs w:val="22"/>
        </w:rPr>
      </w:pPr>
    </w:p>
    <w:p w14:paraId="7DADAFC7" w14:textId="7F152A4B" w:rsidR="008640F2" w:rsidRPr="00B273F9" w:rsidRDefault="008640F2" w:rsidP="00B317BB">
      <w:pPr>
        <w:ind w:firstLine="1134"/>
        <w:jc w:val="both"/>
        <w:rPr>
          <w:rFonts w:ascii="Century" w:hAnsi="Century"/>
          <w:sz w:val="22"/>
          <w:szCs w:val="22"/>
        </w:rPr>
      </w:pPr>
      <w:r w:rsidRPr="007F7BB0">
        <w:rPr>
          <w:rFonts w:ascii="Century" w:hAnsi="Century"/>
          <w:b/>
          <w:sz w:val="36"/>
          <w:szCs w:val="36"/>
        </w:rPr>
        <w:t>L</w:t>
      </w:r>
      <w:r w:rsidRPr="00B273F9">
        <w:rPr>
          <w:rFonts w:ascii="Century" w:hAnsi="Century"/>
          <w:sz w:val="22"/>
          <w:szCs w:val="22"/>
        </w:rPr>
        <w:t xml:space="preserve">es années </w:t>
      </w:r>
      <w:r w:rsidR="00561736" w:rsidRPr="00B273F9">
        <w:rPr>
          <w:rFonts w:ascii="Century" w:hAnsi="Century"/>
          <w:sz w:val="22"/>
          <w:szCs w:val="22"/>
        </w:rPr>
        <w:t>passèrent</w:t>
      </w:r>
      <w:r w:rsidRPr="00B273F9">
        <w:rPr>
          <w:rFonts w:ascii="Century" w:hAnsi="Century"/>
          <w:sz w:val="22"/>
          <w:szCs w:val="22"/>
        </w:rPr>
        <w:t xml:space="preserve"> </w:t>
      </w:r>
      <w:r w:rsidR="009772AB" w:rsidRPr="00B273F9">
        <w:rPr>
          <w:rFonts w:ascii="Century" w:hAnsi="Century"/>
          <w:sz w:val="22"/>
          <w:szCs w:val="22"/>
        </w:rPr>
        <w:t xml:space="preserve">sur les villes comme </w:t>
      </w:r>
      <w:r w:rsidRPr="00B273F9">
        <w:rPr>
          <w:rFonts w:ascii="Century" w:hAnsi="Century"/>
          <w:sz w:val="22"/>
          <w:szCs w:val="22"/>
        </w:rPr>
        <w:t xml:space="preserve">sur les hommes. Clichy se désespère </w:t>
      </w:r>
      <w:r w:rsidR="00AF73B7" w:rsidRPr="00B273F9">
        <w:rPr>
          <w:rFonts w:ascii="Century" w:hAnsi="Century"/>
          <w:sz w:val="22"/>
          <w:szCs w:val="22"/>
        </w:rPr>
        <w:t xml:space="preserve">plus encore qu’hier. Pour </w:t>
      </w:r>
      <w:r w:rsidR="005A5C4A" w:rsidRPr="00B273F9">
        <w:rPr>
          <w:rFonts w:ascii="Century" w:hAnsi="Century"/>
          <w:sz w:val="22"/>
          <w:szCs w:val="22"/>
        </w:rPr>
        <w:t>Charly</w:t>
      </w:r>
      <w:r w:rsidRPr="00B273F9">
        <w:rPr>
          <w:rFonts w:ascii="Century" w:hAnsi="Century"/>
          <w:sz w:val="22"/>
          <w:szCs w:val="22"/>
        </w:rPr>
        <w:t xml:space="preserve"> elle ne fut qu’une étape. Il y en aura d’autres, mais il ne sait lesquelles.</w:t>
      </w:r>
      <w:r w:rsidR="009772AB" w:rsidRPr="00B273F9">
        <w:rPr>
          <w:rFonts w:ascii="Century" w:hAnsi="Century"/>
          <w:sz w:val="22"/>
          <w:szCs w:val="22"/>
        </w:rPr>
        <w:t xml:space="preserve"> Si Charly déteste Clichy-sous-Bois, la voue a</w:t>
      </w:r>
      <w:r w:rsidR="00F22040" w:rsidRPr="00B273F9">
        <w:rPr>
          <w:rFonts w:ascii="Century" w:hAnsi="Century"/>
          <w:sz w:val="22"/>
          <w:szCs w:val="22"/>
        </w:rPr>
        <w:t>ux gémonies, il adule Jérusalem.</w:t>
      </w:r>
      <w:r w:rsidRPr="00B273F9">
        <w:rPr>
          <w:rFonts w:ascii="Century" w:hAnsi="Century"/>
          <w:sz w:val="22"/>
          <w:szCs w:val="22"/>
        </w:rPr>
        <w:t xml:space="preserve"> Son livre s</w:t>
      </w:r>
      <w:r w:rsidR="00561736" w:rsidRPr="00B273F9">
        <w:rPr>
          <w:rFonts w:ascii="Century" w:hAnsi="Century"/>
          <w:sz w:val="22"/>
          <w:szCs w:val="22"/>
        </w:rPr>
        <w:t>e vendit relativement bien</w:t>
      </w:r>
      <w:r w:rsidRPr="00B273F9">
        <w:rPr>
          <w:rFonts w:ascii="Century" w:hAnsi="Century"/>
          <w:sz w:val="22"/>
          <w:szCs w:val="22"/>
        </w:rPr>
        <w:t>… « Yerushaláyim, ville de la paix terrestre, ville de la paix céleste mon joyau, est en proie aux populations allogènes, ces hordes déferlant du sud et de l’est ». I</w:t>
      </w:r>
      <w:r w:rsidR="00561736" w:rsidRPr="00B273F9">
        <w:rPr>
          <w:rFonts w:ascii="Century" w:hAnsi="Century"/>
          <w:sz w:val="22"/>
          <w:szCs w:val="22"/>
        </w:rPr>
        <w:t xml:space="preserve">l </w:t>
      </w:r>
      <w:r w:rsidRPr="00B273F9">
        <w:rPr>
          <w:rFonts w:ascii="Century" w:hAnsi="Century"/>
          <w:sz w:val="22"/>
          <w:szCs w:val="22"/>
        </w:rPr>
        <w:t>anim</w:t>
      </w:r>
      <w:r w:rsidR="00561736" w:rsidRPr="00B273F9">
        <w:rPr>
          <w:rFonts w:ascii="Century" w:hAnsi="Century"/>
          <w:sz w:val="22"/>
          <w:szCs w:val="22"/>
        </w:rPr>
        <w:t xml:space="preserve">a </w:t>
      </w:r>
      <w:r w:rsidRPr="00B273F9">
        <w:rPr>
          <w:rFonts w:ascii="Century" w:hAnsi="Century"/>
          <w:sz w:val="22"/>
          <w:szCs w:val="22"/>
        </w:rPr>
        <w:t>plusieurs rencontres dans des librairies,</w:t>
      </w:r>
      <w:r w:rsidR="00AF73B7" w:rsidRPr="00B273F9">
        <w:rPr>
          <w:rFonts w:ascii="Century" w:hAnsi="Century"/>
          <w:sz w:val="22"/>
          <w:szCs w:val="22"/>
        </w:rPr>
        <w:t xml:space="preserve"> à Paris, à Bruxelles, à Jérusalem</w:t>
      </w:r>
      <w:r w:rsidR="0055515B">
        <w:rPr>
          <w:rFonts w:ascii="Century" w:hAnsi="Century"/>
          <w:sz w:val="22"/>
          <w:szCs w:val="22"/>
        </w:rPr>
        <w:t>, pour la promotion de son essai</w:t>
      </w:r>
      <w:r w:rsidRPr="00B273F9">
        <w:rPr>
          <w:rFonts w:ascii="Century" w:hAnsi="Century"/>
          <w:sz w:val="22"/>
          <w:szCs w:val="22"/>
        </w:rPr>
        <w:t>. Et jusqu’au Salon du livre de Paris dernièrement, au stand des éditions Babel (auxquelles sont associées les éditions israéliennes Kinneret Z-B). Un Salon à l’honneur d’Israël qui fête le soixantième anniversaire de sa création. L’</w:t>
      </w:r>
      <w:r w:rsidR="00AF73B7" w:rsidRPr="00B273F9">
        <w:rPr>
          <w:rFonts w:ascii="Century" w:hAnsi="Century"/>
          <w:sz w:val="22"/>
          <w:szCs w:val="22"/>
        </w:rPr>
        <w:t>esprit de Charly est encore</w:t>
      </w:r>
      <w:r w:rsidRPr="00B273F9">
        <w:rPr>
          <w:rFonts w:ascii="Century" w:hAnsi="Century"/>
          <w:sz w:val="22"/>
          <w:szCs w:val="22"/>
        </w:rPr>
        <w:t xml:space="preserve"> rempli d’images de la visite qu’</w:t>
      </w:r>
      <w:r w:rsidR="00561736" w:rsidRPr="00B273F9">
        <w:rPr>
          <w:rFonts w:ascii="Century" w:hAnsi="Century"/>
          <w:sz w:val="22"/>
          <w:szCs w:val="22"/>
        </w:rPr>
        <w:t>effectua</w:t>
      </w:r>
      <w:r w:rsidRPr="00B273F9">
        <w:rPr>
          <w:rFonts w:ascii="Century" w:hAnsi="Century"/>
          <w:sz w:val="22"/>
          <w:szCs w:val="22"/>
        </w:rPr>
        <w:t xml:space="preserve"> le président Shimon Pérès au Salon. Certaines</w:t>
      </w:r>
      <w:r w:rsidR="00561736" w:rsidRPr="00B273F9">
        <w:rPr>
          <w:rFonts w:ascii="Century" w:hAnsi="Century"/>
          <w:sz w:val="22"/>
          <w:szCs w:val="22"/>
        </w:rPr>
        <w:t xml:space="preserve"> s’</w:t>
      </w:r>
      <w:r w:rsidRPr="00B273F9">
        <w:rPr>
          <w:rFonts w:ascii="Century" w:hAnsi="Century"/>
          <w:sz w:val="22"/>
          <w:szCs w:val="22"/>
        </w:rPr>
        <w:t>estomp</w:t>
      </w:r>
      <w:r w:rsidR="00561736" w:rsidRPr="00B273F9">
        <w:rPr>
          <w:rFonts w:ascii="Century" w:hAnsi="Century"/>
          <w:sz w:val="22"/>
          <w:szCs w:val="22"/>
        </w:rPr>
        <w:t>èrent</w:t>
      </w:r>
      <w:r w:rsidRPr="00B273F9">
        <w:rPr>
          <w:rFonts w:ascii="Century" w:hAnsi="Century"/>
          <w:sz w:val="22"/>
          <w:szCs w:val="22"/>
        </w:rPr>
        <w:t>, d</w:t>
      </w:r>
      <w:r w:rsidR="00AF73B7" w:rsidRPr="00B273F9">
        <w:rPr>
          <w:rFonts w:ascii="Century" w:hAnsi="Century"/>
          <w:sz w:val="22"/>
          <w:szCs w:val="22"/>
        </w:rPr>
        <w:t>’autres sont très vives. Il s’</w:t>
      </w:r>
      <w:r w:rsidRPr="00B273F9">
        <w:rPr>
          <w:rFonts w:ascii="Century" w:hAnsi="Century"/>
          <w:sz w:val="22"/>
          <w:szCs w:val="22"/>
        </w:rPr>
        <w:t>ému</w:t>
      </w:r>
      <w:r w:rsidR="00AF73B7" w:rsidRPr="00B273F9">
        <w:rPr>
          <w:rFonts w:ascii="Century" w:hAnsi="Century"/>
          <w:sz w:val="22"/>
          <w:szCs w:val="22"/>
        </w:rPr>
        <w:t>t</w:t>
      </w:r>
      <w:r w:rsidRPr="00B273F9">
        <w:rPr>
          <w:rFonts w:ascii="Century" w:hAnsi="Century"/>
          <w:sz w:val="22"/>
          <w:szCs w:val="22"/>
        </w:rPr>
        <w:t xml:space="preserve"> à la pensée de la soirée organisée par le CRIF au Palais des Congrès, de la prière du président,</w:t>
      </w:r>
      <w:r w:rsidR="00AF73B7" w:rsidRPr="00B273F9">
        <w:rPr>
          <w:rFonts w:ascii="Century" w:hAnsi="Century"/>
          <w:sz w:val="22"/>
          <w:szCs w:val="22"/>
        </w:rPr>
        <w:t xml:space="preserve"> près duquel il s</w:t>
      </w:r>
      <w:r w:rsidR="00561736" w:rsidRPr="00B273F9">
        <w:rPr>
          <w:rFonts w:ascii="Century" w:hAnsi="Century"/>
          <w:sz w:val="22"/>
          <w:szCs w:val="22"/>
        </w:rPr>
        <w:t>e retrouva</w:t>
      </w:r>
      <w:r w:rsidR="001626F5" w:rsidRPr="00B273F9">
        <w:rPr>
          <w:rFonts w:ascii="Century" w:hAnsi="Century"/>
          <w:sz w:val="22"/>
          <w:szCs w:val="22"/>
        </w:rPr>
        <w:t xml:space="preserve"> </w:t>
      </w:r>
      <w:r w:rsidR="001D3ABE" w:rsidRPr="00645FD7">
        <w:rPr>
          <w:rFonts w:ascii="Century" w:hAnsi="Century"/>
          <w:sz w:val="22"/>
          <w:szCs w:val="22"/>
        </w:rPr>
        <w:t>—</w:t>
      </w:r>
      <w:r w:rsidR="00AF73B7" w:rsidRPr="00B273F9">
        <w:rPr>
          <w:rFonts w:ascii="Century" w:hAnsi="Century"/>
          <w:sz w:val="22"/>
          <w:szCs w:val="22"/>
        </w:rPr>
        <w:t xml:space="preserve"> à moins de dix mètres </w:t>
      </w:r>
      <w:r w:rsidR="001D3ABE" w:rsidRPr="00645FD7">
        <w:rPr>
          <w:rFonts w:ascii="Century" w:hAnsi="Century"/>
          <w:sz w:val="22"/>
          <w:szCs w:val="22"/>
        </w:rPr>
        <w:t>—</w:t>
      </w:r>
      <w:r w:rsidR="00AF73B7" w:rsidRPr="00B273F9">
        <w:rPr>
          <w:rFonts w:ascii="Century" w:hAnsi="Century"/>
          <w:sz w:val="22"/>
          <w:szCs w:val="22"/>
        </w:rPr>
        <w:t xml:space="preserve"> </w:t>
      </w:r>
      <w:r w:rsidRPr="00B273F9">
        <w:rPr>
          <w:rFonts w:ascii="Century" w:hAnsi="Century"/>
          <w:sz w:val="22"/>
          <w:szCs w:val="22"/>
        </w:rPr>
        <w:t>« si je t’oublie, Yerushaláyim, que ma main droite se dessèche. »</w:t>
      </w:r>
      <w:r w:rsidR="00AF73B7" w:rsidRPr="00B273F9">
        <w:rPr>
          <w:rFonts w:ascii="Century" w:hAnsi="Century"/>
          <w:sz w:val="22"/>
          <w:szCs w:val="22"/>
        </w:rPr>
        <w:t xml:space="preserve"> </w:t>
      </w:r>
      <w:r w:rsidRPr="00B273F9">
        <w:rPr>
          <w:rFonts w:ascii="Century" w:hAnsi="Century"/>
          <w:sz w:val="22"/>
          <w:szCs w:val="22"/>
        </w:rPr>
        <w:t xml:space="preserve"> </w:t>
      </w:r>
    </w:p>
    <w:p w14:paraId="04BA51A0" w14:textId="77777777" w:rsidR="00AF73B7" w:rsidRPr="00B273F9" w:rsidRDefault="00AF73B7" w:rsidP="00B317BB">
      <w:pPr>
        <w:ind w:firstLine="1134"/>
        <w:jc w:val="both"/>
        <w:rPr>
          <w:rFonts w:ascii="Century" w:hAnsi="Century"/>
          <w:sz w:val="22"/>
          <w:szCs w:val="22"/>
        </w:rPr>
        <w:sectPr w:rsidR="00AF73B7" w:rsidRPr="00B273F9" w:rsidSect="00CE0B19">
          <w:pgSz w:w="7920" w:h="12240"/>
          <w:pgMar w:top="851" w:right="851" w:bottom="1134" w:left="1418" w:header="567" w:footer="567" w:gutter="0"/>
          <w:cols w:space="708"/>
          <w:docGrid w:linePitch="360"/>
        </w:sectPr>
      </w:pPr>
    </w:p>
    <w:p w14:paraId="3AF35F7B" w14:textId="77777777" w:rsidR="00AF73B7" w:rsidRPr="00B273F9" w:rsidRDefault="00AF73B7" w:rsidP="00B317BB">
      <w:pPr>
        <w:ind w:firstLine="1134"/>
        <w:jc w:val="both"/>
        <w:rPr>
          <w:rFonts w:ascii="Century" w:hAnsi="Century"/>
          <w:sz w:val="22"/>
          <w:szCs w:val="22"/>
        </w:rPr>
      </w:pPr>
    </w:p>
    <w:p w14:paraId="25A2CDB3" w14:textId="77777777" w:rsidR="00AF73B7" w:rsidRPr="00B273F9" w:rsidRDefault="00AF73B7" w:rsidP="00B317BB">
      <w:pPr>
        <w:ind w:firstLine="1134"/>
        <w:jc w:val="both"/>
        <w:rPr>
          <w:rFonts w:ascii="Century" w:hAnsi="Century"/>
          <w:sz w:val="22"/>
          <w:szCs w:val="22"/>
        </w:rPr>
      </w:pPr>
    </w:p>
    <w:p w14:paraId="440E61A6" w14:textId="77777777" w:rsidR="00AF73B7" w:rsidRPr="00B273F9" w:rsidRDefault="00AF73B7" w:rsidP="00B317BB">
      <w:pPr>
        <w:ind w:firstLine="1134"/>
        <w:jc w:val="both"/>
        <w:rPr>
          <w:rFonts w:ascii="Century" w:hAnsi="Century"/>
          <w:sz w:val="22"/>
          <w:szCs w:val="22"/>
        </w:rPr>
      </w:pPr>
    </w:p>
    <w:p w14:paraId="76C4EF59" w14:textId="77777777" w:rsidR="00AF73B7" w:rsidRPr="00B273F9" w:rsidRDefault="00AF73B7" w:rsidP="00B317BB">
      <w:pPr>
        <w:ind w:firstLine="1134"/>
        <w:jc w:val="both"/>
        <w:rPr>
          <w:rFonts w:ascii="Century" w:hAnsi="Century"/>
          <w:sz w:val="22"/>
          <w:szCs w:val="22"/>
        </w:rPr>
      </w:pPr>
    </w:p>
    <w:p w14:paraId="4F5FB461" w14:textId="2C6AB905" w:rsidR="008640F2" w:rsidRPr="00B273F9" w:rsidRDefault="005B409B" w:rsidP="00622AA8">
      <w:pPr>
        <w:ind w:firstLine="1134"/>
        <w:jc w:val="both"/>
        <w:rPr>
          <w:rFonts w:ascii="Century" w:hAnsi="Century"/>
          <w:sz w:val="22"/>
          <w:szCs w:val="22"/>
        </w:rPr>
      </w:pPr>
      <w:r w:rsidRPr="007F7BB0">
        <w:rPr>
          <w:rFonts w:ascii="Century" w:hAnsi="Century"/>
          <w:b/>
          <w:sz w:val="36"/>
          <w:szCs w:val="36"/>
        </w:rPr>
        <w:t>C</w:t>
      </w:r>
      <w:r w:rsidR="008640F2" w:rsidRPr="00B273F9">
        <w:rPr>
          <w:rFonts w:ascii="Century" w:hAnsi="Century"/>
          <w:sz w:val="22"/>
          <w:szCs w:val="22"/>
        </w:rPr>
        <w:t xml:space="preserve">e </w:t>
      </w:r>
      <w:r w:rsidR="00F22040" w:rsidRPr="00B273F9">
        <w:rPr>
          <w:rFonts w:ascii="Century" w:hAnsi="Century"/>
          <w:sz w:val="22"/>
          <w:szCs w:val="22"/>
        </w:rPr>
        <w:t>mardi</w:t>
      </w:r>
      <w:r w:rsidR="005A5C4A" w:rsidRPr="00B273F9">
        <w:rPr>
          <w:rFonts w:ascii="Century" w:hAnsi="Century"/>
          <w:sz w:val="22"/>
          <w:szCs w:val="22"/>
        </w:rPr>
        <w:t xml:space="preserve"> à 7 h 12 le jingle de </w:t>
      </w:r>
      <w:r w:rsidR="00F22040" w:rsidRPr="00B273F9">
        <w:rPr>
          <w:rFonts w:ascii="Century" w:hAnsi="Century"/>
          <w:i/>
          <w:sz w:val="22"/>
          <w:szCs w:val="22"/>
        </w:rPr>
        <w:t>La chronique de Charly</w:t>
      </w:r>
      <w:r w:rsidR="008640F2" w:rsidRPr="00B273F9">
        <w:rPr>
          <w:rFonts w:ascii="Century" w:hAnsi="Century"/>
          <w:sz w:val="22"/>
          <w:szCs w:val="22"/>
        </w:rPr>
        <w:t xml:space="preserve"> cinglera comme un coup de fouet. Charly n’</w:t>
      </w:r>
      <w:r w:rsidRPr="00B273F9">
        <w:rPr>
          <w:rFonts w:ascii="Century" w:hAnsi="Century"/>
          <w:sz w:val="22"/>
          <w:szCs w:val="22"/>
        </w:rPr>
        <w:t>y est pas encore. En ce moment</w:t>
      </w:r>
      <w:r w:rsidR="001A2F9A" w:rsidRPr="00B273F9">
        <w:rPr>
          <w:rFonts w:ascii="Century" w:hAnsi="Century"/>
          <w:sz w:val="22"/>
          <w:szCs w:val="22"/>
        </w:rPr>
        <w:t xml:space="preserve"> il est assis devant la grande vitre qui le sépare du technicien et attend le signal. I</w:t>
      </w:r>
      <w:r w:rsidR="008640F2" w:rsidRPr="00B273F9">
        <w:rPr>
          <w:rFonts w:ascii="Century" w:hAnsi="Century"/>
          <w:sz w:val="22"/>
          <w:szCs w:val="22"/>
        </w:rPr>
        <w:t xml:space="preserve">l </w:t>
      </w:r>
      <w:r w:rsidR="001A2F9A" w:rsidRPr="00B273F9">
        <w:rPr>
          <w:rFonts w:ascii="Century" w:hAnsi="Century"/>
          <w:sz w:val="22"/>
          <w:szCs w:val="22"/>
        </w:rPr>
        <w:t xml:space="preserve">apporte une dernière </w:t>
      </w:r>
      <w:r w:rsidR="008640F2" w:rsidRPr="00B273F9">
        <w:rPr>
          <w:rFonts w:ascii="Century" w:hAnsi="Century"/>
          <w:sz w:val="22"/>
          <w:szCs w:val="22"/>
        </w:rPr>
        <w:t>re</w:t>
      </w:r>
      <w:r w:rsidR="001A2F9A" w:rsidRPr="00B273F9">
        <w:rPr>
          <w:rFonts w:ascii="Century" w:hAnsi="Century"/>
          <w:sz w:val="22"/>
          <w:szCs w:val="22"/>
        </w:rPr>
        <w:t>touche,</w:t>
      </w:r>
      <w:r w:rsidR="008640F2" w:rsidRPr="00B273F9">
        <w:rPr>
          <w:rFonts w:ascii="Century" w:hAnsi="Century"/>
          <w:sz w:val="22"/>
          <w:szCs w:val="22"/>
        </w:rPr>
        <w:t xml:space="preserve"> </w:t>
      </w:r>
      <w:r w:rsidR="001A2F9A" w:rsidRPr="00B273F9">
        <w:rPr>
          <w:rFonts w:ascii="Century" w:hAnsi="Century"/>
          <w:sz w:val="22"/>
          <w:szCs w:val="22"/>
        </w:rPr>
        <w:t xml:space="preserve">modifie </w:t>
      </w:r>
      <w:r w:rsidR="008640F2" w:rsidRPr="00B273F9">
        <w:rPr>
          <w:rFonts w:ascii="Century" w:hAnsi="Century"/>
          <w:sz w:val="22"/>
          <w:szCs w:val="22"/>
        </w:rPr>
        <w:t xml:space="preserve">quelques </w:t>
      </w:r>
      <w:r w:rsidRPr="00B273F9">
        <w:rPr>
          <w:rFonts w:ascii="Century" w:hAnsi="Century"/>
          <w:sz w:val="22"/>
          <w:szCs w:val="22"/>
        </w:rPr>
        <w:t xml:space="preserve">termes de son intervention en dégustant son </w:t>
      </w:r>
      <w:r w:rsidR="008640F2" w:rsidRPr="00B273F9">
        <w:rPr>
          <w:rFonts w:ascii="Century" w:hAnsi="Century"/>
          <w:sz w:val="22"/>
          <w:szCs w:val="22"/>
        </w:rPr>
        <w:t>café-mousse. Dans quelques minutes</w:t>
      </w:r>
      <w:r w:rsidR="005A5C4A" w:rsidRPr="00B273F9">
        <w:rPr>
          <w:rFonts w:ascii="Century" w:hAnsi="Century"/>
          <w:sz w:val="22"/>
          <w:szCs w:val="22"/>
        </w:rPr>
        <w:t xml:space="preserve"> </w:t>
      </w:r>
      <w:r w:rsidR="008640F2" w:rsidRPr="00B273F9">
        <w:rPr>
          <w:rFonts w:ascii="Century" w:hAnsi="Century"/>
          <w:sz w:val="22"/>
          <w:szCs w:val="22"/>
        </w:rPr>
        <w:t xml:space="preserve">ce sera à lui. </w:t>
      </w:r>
      <w:r w:rsidR="005A5C4A" w:rsidRPr="00B273F9">
        <w:rPr>
          <w:rFonts w:ascii="Century" w:hAnsi="Century"/>
          <w:sz w:val="22"/>
          <w:szCs w:val="22"/>
        </w:rPr>
        <w:t xml:space="preserve">Il parlera. </w:t>
      </w:r>
      <w:r w:rsidR="008640F2" w:rsidRPr="00B273F9">
        <w:rPr>
          <w:rFonts w:ascii="Century" w:hAnsi="Century"/>
          <w:sz w:val="22"/>
          <w:szCs w:val="22"/>
        </w:rPr>
        <w:t>Il frappera fort. Très fort</w:t>
      </w:r>
      <w:r w:rsidR="005A5C4A" w:rsidRPr="00B273F9">
        <w:rPr>
          <w:rFonts w:ascii="Century" w:hAnsi="Century"/>
          <w:sz w:val="22"/>
          <w:szCs w:val="22"/>
        </w:rPr>
        <w:t>. Ce sera j</w:t>
      </w:r>
      <w:r w:rsidR="008640F2" w:rsidRPr="00B273F9">
        <w:rPr>
          <w:rFonts w:ascii="Century" w:hAnsi="Century"/>
          <w:sz w:val="22"/>
          <w:szCs w:val="22"/>
        </w:rPr>
        <w:t>uste après la pub</w:t>
      </w:r>
      <w:r w:rsidRPr="00B273F9">
        <w:rPr>
          <w:rFonts w:ascii="Century" w:hAnsi="Century"/>
          <w:sz w:val="22"/>
          <w:szCs w:val="22"/>
        </w:rPr>
        <w:t xml:space="preserve"> lorsque le technicien pointera un doigt en sa direction</w:t>
      </w:r>
      <w:r w:rsidR="008640F2" w:rsidRPr="00B273F9">
        <w:rPr>
          <w:rFonts w:ascii="Century" w:hAnsi="Century"/>
          <w:sz w:val="22"/>
          <w:szCs w:val="22"/>
        </w:rPr>
        <w:t xml:space="preserve">. Dans deux ou trois minutes. Les débats sur l’identité nationale qui secouent la France depuis quelque temps ne le satisfont pas du tout. Il les trouve timorés, comme verrouillés. Il est convaincu que la parole est </w:t>
      </w:r>
      <w:r w:rsidRPr="00B273F9">
        <w:rPr>
          <w:rFonts w:ascii="Century" w:hAnsi="Century"/>
          <w:sz w:val="22"/>
          <w:szCs w:val="22"/>
        </w:rPr>
        <w:t xml:space="preserve">encore </w:t>
      </w:r>
      <w:r w:rsidR="008640F2" w:rsidRPr="00B273F9">
        <w:rPr>
          <w:rFonts w:ascii="Century" w:hAnsi="Century"/>
          <w:sz w:val="22"/>
          <w:szCs w:val="22"/>
        </w:rPr>
        <w:t>bridée. « </w:t>
      </w:r>
      <w:r w:rsidR="005A5C4A" w:rsidRPr="00B273F9">
        <w:rPr>
          <w:rFonts w:ascii="Century" w:hAnsi="Century"/>
          <w:sz w:val="22"/>
          <w:szCs w:val="22"/>
        </w:rPr>
        <w:t>O</w:t>
      </w:r>
      <w:r w:rsidR="008640F2" w:rsidRPr="00B273F9">
        <w:rPr>
          <w:rFonts w:ascii="Century" w:hAnsi="Century"/>
          <w:sz w:val="22"/>
          <w:szCs w:val="22"/>
        </w:rPr>
        <w:t xml:space="preserve">n fait </w:t>
      </w:r>
      <w:r w:rsidRPr="00B273F9">
        <w:rPr>
          <w:rFonts w:ascii="Century" w:hAnsi="Century"/>
          <w:sz w:val="22"/>
          <w:szCs w:val="22"/>
        </w:rPr>
        <w:t xml:space="preserve">encore </w:t>
      </w:r>
      <w:r w:rsidR="008640F2" w:rsidRPr="00B273F9">
        <w:rPr>
          <w:rFonts w:ascii="Century" w:hAnsi="Century"/>
          <w:sz w:val="22"/>
          <w:szCs w:val="22"/>
        </w:rPr>
        <w:t>beaucoup dans le politiquement correct</w:t>
      </w:r>
      <w:r w:rsidR="005A5C4A" w:rsidRPr="00B273F9">
        <w:rPr>
          <w:rFonts w:ascii="Century" w:hAnsi="Century"/>
          <w:sz w:val="22"/>
          <w:szCs w:val="22"/>
        </w:rPr>
        <w:t>,</w:t>
      </w:r>
      <w:r w:rsidR="008640F2" w:rsidRPr="00B273F9">
        <w:rPr>
          <w:rFonts w:ascii="Century" w:hAnsi="Century"/>
          <w:sz w:val="22"/>
          <w:szCs w:val="22"/>
        </w:rPr>
        <w:t xml:space="preserve"> dit-il souvent, dans l’autocensure ». </w:t>
      </w:r>
      <w:r w:rsidRPr="00B273F9">
        <w:rPr>
          <w:rFonts w:ascii="Century" w:hAnsi="Century"/>
          <w:sz w:val="22"/>
          <w:szCs w:val="22"/>
        </w:rPr>
        <w:t>L</w:t>
      </w:r>
      <w:r w:rsidR="008640F2" w:rsidRPr="00B273F9">
        <w:rPr>
          <w:rFonts w:ascii="Century" w:hAnsi="Century"/>
          <w:sz w:val="22"/>
          <w:szCs w:val="22"/>
        </w:rPr>
        <w:t xml:space="preserve">a nuit </w:t>
      </w:r>
      <w:r w:rsidRPr="00B273F9">
        <w:rPr>
          <w:rFonts w:ascii="Century" w:hAnsi="Century"/>
          <w:sz w:val="22"/>
          <w:szCs w:val="22"/>
        </w:rPr>
        <w:t>écoulée</w:t>
      </w:r>
      <w:r w:rsidR="008640F2" w:rsidRPr="00B273F9">
        <w:rPr>
          <w:rFonts w:ascii="Century" w:hAnsi="Century"/>
          <w:sz w:val="22"/>
          <w:szCs w:val="22"/>
        </w:rPr>
        <w:t xml:space="preserve"> fut</w:t>
      </w:r>
      <w:r w:rsidR="004B703D" w:rsidRPr="00B273F9">
        <w:rPr>
          <w:rFonts w:ascii="Century" w:hAnsi="Century"/>
          <w:sz w:val="22"/>
          <w:szCs w:val="22"/>
        </w:rPr>
        <w:t xml:space="preserve"> quelque peu agitée.</w:t>
      </w:r>
      <w:r w:rsidR="008640F2" w:rsidRPr="00B273F9">
        <w:rPr>
          <w:rFonts w:ascii="Century" w:hAnsi="Century"/>
          <w:sz w:val="22"/>
          <w:szCs w:val="22"/>
        </w:rPr>
        <w:t xml:space="preserve"> Il s</w:t>
      </w:r>
      <w:r w:rsidRPr="00B273F9">
        <w:rPr>
          <w:rFonts w:ascii="Century" w:hAnsi="Century"/>
          <w:sz w:val="22"/>
          <w:szCs w:val="22"/>
        </w:rPr>
        <w:t>’était</w:t>
      </w:r>
      <w:r w:rsidR="00E9327E" w:rsidRPr="00B273F9">
        <w:rPr>
          <w:rFonts w:ascii="Century" w:hAnsi="Century"/>
          <w:sz w:val="22"/>
          <w:szCs w:val="22"/>
        </w:rPr>
        <w:t xml:space="preserve"> r</w:t>
      </w:r>
      <w:r w:rsidR="008640F2" w:rsidRPr="00B273F9">
        <w:rPr>
          <w:rFonts w:ascii="Century" w:hAnsi="Century"/>
          <w:sz w:val="22"/>
          <w:szCs w:val="22"/>
        </w:rPr>
        <w:t>edres</w:t>
      </w:r>
      <w:r w:rsidRPr="00B273F9">
        <w:rPr>
          <w:rFonts w:ascii="Century" w:hAnsi="Century"/>
          <w:sz w:val="22"/>
          <w:szCs w:val="22"/>
        </w:rPr>
        <w:t>sé</w:t>
      </w:r>
      <w:r w:rsidR="0055515B" w:rsidRPr="0055515B">
        <w:rPr>
          <w:rFonts w:ascii="Century" w:hAnsi="Century"/>
          <w:sz w:val="22"/>
          <w:szCs w:val="22"/>
        </w:rPr>
        <w:t xml:space="preserve"> </w:t>
      </w:r>
      <w:r w:rsidR="0055515B">
        <w:rPr>
          <w:rFonts w:ascii="Century" w:hAnsi="Century"/>
          <w:sz w:val="22"/>
          <w:szCs w:val="22"/>
        </w:rPr>
        <w:t>sur son lit</w:t>
      </w:r>
      <w:r w:rsidR="00E9327E" w:rsidRPr="00B273F9">
        <w:rPr>
          <w:rFonts w:ascii="Century" w:hAnsi="Century"/>
          <w:sz w:val="22"/>
          <w:szCs w:val="22"/>
        </w:rPr>
        <w:t xml:space="preserve"> </w:t>
      </w:r>
      <w:r w:rsidR="001626F5" w:rsidRPr="00B273F9">
        <w:rPr>
          <w:rFonts w:ascii="Century" w:hAnsi="Century"/>
          <w:sz w:val="22"/>
          <w:szCs w:val="22"/>
        </w:rPr>
        <w:t>—</w:t>
      </w:r>
      <w:r w:rsidR="00696FBD" w:rsidRPr="00B273F9">
        <w:rPr>
          <w:rFonts w:ascii="Century" w:hAnsi="Century"/>
          <w:sz w:val="22"/>
          <w:szCs w:val="22"/>
        </w:rPr>
        <w:t xml:space="preserve"> c’était la seconde fois </w:t>
      </w:r>
      <w:r w:rsidR="001626F5" w:rsidRPr="00B273F9">
        <w:rPr>
          <w:rFonts w:ascii="Century" w:hAnsi="Century"/>
          <w:sz w:val="22"/>
          <w:szCs w:val="22"/>
        </w:rPr>
        <w:t>—</w:t>
      </w:r>
      <w:r w:rsidR="0055515B">
        <w:rPr>
          <w:rFonts w:ascii="Century" w:hAnsi="Century"/>
          <w:sz w:val="22"/>
          <w:szCs w:val="22"/>
        </w:rPr>
        <w:t xml:space="preserve">, </w:t>
      </w:r>
      <w:r w:rsidR="008640F2" w:rsidRPr="00B273F9">
        <w:rPr>
          <w:rFonts w:ascii="Century" w:hAnsi="Century"/>
          <w:sz w:val="22"/>
          <w:szCs w:val="22"/>
        </w:rPr>
        <w:t>tâta la table de chevet à la recherche de l’interrupteur pour allumer la lampe à poser. Il tendit la main pour prendre la feuille sur laquelle il avait couché son intervention</w:t>
      </w:r>
      <w:r w:rsidR="00696FBD" w:rsidRPr="00B273F9">
        <w:rPr>
          <w:rFonts w:ascii="Century" w:hAnsi="Century"/>
          <w:sz w:val="22"/>
          <w:szCs w:val="22"/>
        </w:rPr>
        <w:t>. Il parcourut le passage qui</w:t>
      </w:r>
      <w:r w:rsidR="00A44DEB" w:rsidRPr="00B273F9">
        <w:rPr>
          <w:rFonts w:ascii="Century" w:hAnsi="Century"/>
          <w:sz w:val="22"/>
          <w:szCs w:val="22"/>
        </w:rPr>
        <w:t xml:space="preserve"> lui apparut</w:t>
      </w:r>
      <w:r w:rsidR="00696FBD" w:rsidRPr="00B273F9">
        <w:rPr>
          <w:rFonts w:ascii="Century" w:hAnsi="Century"/>
          <w:sz w:val="22"/>
          <w:szCs w:val="22"/>
        </w:rPr>
        <w:t xml:space="preserve"> </w:t>
      </w:r>
      <w:r w:rsidR="00A44DEB" w:rsidRPr="00B273F9">
        <w:rPr>
          <w:rFonts w:ascii="Century" w:hAnsi="Century"/>
          <w:sz w:val="22"/>
          <w:szCs w:val="22"/>
        </w:rPr>
        <w:t>imprécis, qui ne lui</w:t>
      </w:r>
      <w:r w:rsidR="00696FBD" w:rsidRPr="00B273F9">
        <w:rPr>
          <w:rFonts w:ascii="Century" w:hAnsi="Century"/>
          <w:sz w:val="22"/>
          <w:szCs w:val="22"/>
        </w:rPr>
        <w:t xml:space="preserve"> convenait pas tout à fait. </w:t>
      </w:r>
      <w:r w:rsidR="00A44DEB" w:rsidRPr="00B273F9">
        <w:rPr>
          <w:rFonts w:ascii="Century" w:hAnsi="Century"/>
          <w:sz w:val="22"/>
          <w:szCs w:val="22"/>
        </w:rPr>
        <w:t xml:space="preserve">Il en corrigea </w:t>
      </w:r>
      <w:r w:rsidR="008640F2" w:rsidRPr="00B273F9">
        <w:rPr>
          <w:rFonts w:ascii="Century" w:hAnsi="Century"/>
          <w:sz w:val="22"/>
          <w:szCs w:val="22"/>
        </w:rPr>
        <w:t xml:space="preserve">quelques </w:t>
      </w:r>
      <w:r w:rsidR="00696FBD" w:rsidRPr="00B273F9">
        <w:rPr>
          <w:rFonts w:ascii="Century" w:hAnsi="Century"/>
          <w:sz w:val="22"/>
          <w:szCs w:val="22"/>
        </w:rPr>
        <w:t>phras</w:t>
      </w:r>
      <w:r w:rsidR="008640F2" w:rsidRPr="00B273F9">
        <w:rPr>
          <w:rFonts w:ascii="Century" w:hAnsi="Century"/>
          <w:sz w:val="22"/>
          <w:szCs w:val="22"/>
        </w:rPr>
        <w:t xml:space="preserve">es telles qu’elles lui furent suggérées dans son rêve, puis il se rendormit. </w:t>
      </w:r>
      <w:r w:rsidR="00D4122F" w:rsidRPr="00B273F9">
        <w:rPr>
          <w:rFonts w:ascii="Century" w:hAnsi="Century"/>
          <w:sz w:val="22"/>
          <w:szCs w:val="22"/>
        </w:rPr>
        <w:t xml:space="preserve">Maintenant </w:t>
      </w:r>
      <w:r w:rsidR="001626F5" w:rsidRPr="00B273F9">
        <w:rPr>
          <w:rFonts w:ascii="Century" w:hAnsi="Century"/>
          <w:sz w:val="22"/>
          <w:szCs w:val="22"/>
        </w:rPr>
        <w:t>—</w:t>
      </w:r>
      <w:r w:rsidR="00D4122F" w:rsidRPr="00B273F9">
        <w:rPr>
          <w:rFonts w:ascii="Century" w:hAnsi="Century"/>
          <w:sz w:val="22"/>
          <w:szCs w:val="22"/>
        </w:rPr>
        <w:t xml:space="preserve"> </w:t>
      </w:r>
      <w:r w:rsidR="008640F2" w:rsidRPr="00B273F9">
        <w:rPr>
          <w:rFonts w:ascii="Century" w:hAnsi="Century"/>
          <w:sz w:val="22"/>
          <w:szCs w:val="22"/>
        </w:rPr>
        <w:t xml:space="preserve">alors </w:t>
      </w:r>
      <w:r w:rsidR="00D4122F" w:rsidRPr="00B273F9">
        <w:rPr>
          <w:rFonts w:ascii="Century" w:hAnsi="Century"/>
          <w:sz w:val="22"/>
          <w:szCs w:val="22"/>
        </w:rPr>
        <w:t>qu’il est</w:t>
      </w:r>
      <w:r w:rsidR="008640F2" w:rsidRPr="00B273F9">
        <w:rPr>
          <w:rFonts w:ascii="Century" w:hAnsi="Century"/>
          <w:sz w:val="22"/>
          <w:szCs w:val="22"/>
        </w:rPr>
        <w:t xml:space="preserve"> sur le point d’intervenir en direct sur les ondes</w:t>
      </w:r>
      <w:r w:rsidR="00D4122F" w:rsidRPr="00B273F9">
        <w:rPr>
          <w:rFonts w:ascii="Century" w:hAnsi="Century"/>
          <w:sz w:val="22"/>
          <w:szCs w:val="22"/>
        </w:rPr>
        <w:t xml:space="preserve"> </w:t>
      </w:r>
      <w:r w:rsidR="001626F5" w:rsidRPr="00B273F9">
        <w:rPr>
          <w:rFonts w:ascii="Century" w:hAnsi="Century"/>
          <w:sz w:val="22"/>
          <w:szCs w:val="22"/>
        </w:rPr>
        <w:t>—</w:t>
      </w:r>
      <w:r w:rsidR="006079F7">
        <w:rPr>
          <w:rFonts w:ascii="Century" w:hAnsi="Century"/>
          <w:sz w:val="22"/>
          <w:szCs w:val="22"/>
        </w:rPr>
        <w:t>,</w:t>
      </w:r>
      <w:r w:rsidR="00D4122F" w:rsidRPr="00B273F9">
        <w:rPr>
          <w:rFonts w:ascii="Century" w:hAnsi="Century"/>
          <w:sz w:val="22"/>
          <w:szCs w:val="22"/>
        </w:rPr>
        <w:t xml:space="preserve"> il lui semble </w:t>
      </w:r>
      <w:r w:rsidR="008640F2" w:rsidRPr="00B273F9">
        <w:rPr>
          <w:rFonts w:ascii="Century" w:hAnsi="Century"/>
          <w:sz w:val="22"/>
          <w:szCs w:val="22"/>
        </w:rPr>
        <w:t>que le rêve qui l’</w:t>
      </w:r>
      <w:r w:rsidR="00561736" w:rsidRPr="00B273F9">
        <w:rPr>
          <w:rFonts w:ascii="Century" w:hAnsi="Century"/>
          <w:sz w:val="22"/>
          <w:szCs w:val="22"/>
        </w:rPr>
        <w:t>enveloppa</w:t>
      </w:r>
      <w:r w:rsidR="008640F2" w:rsidRPr="00B273F9">
        <w:rPr>
          <w:rFonts w:ascii="Century" w:hAnsi="Century"/>
          <w:sz w:val="22"/>
          <w:szCs w:val="22"/>
        </w:rPr>
        <w:t xml:space="preserve"> cette nuit d’une certaine manière l’</w:t>
      </w:r>
      <w:r w:rsidR="00561736" w:rsidRPr="00B273F9">
        <w:rPr>
          <w:rFonts w:ascii="Century" w:hAnsi="Century"/>
          <w:sz w:val="22"/>
          <w:szCs w:val="22"/>
        </w:rPr>
        <w:t>encouragea</w:t>
      </w:r>
      <w:r w:rsidR="008640F2" w:rsidRPr="00B273F9">
        <w:rPr>
          <w:rFonts w:ascii="Century" w:hAnsi="Century"/>
          <w:sz w:val="22"/>
          <w:szCs w:val="22"/>
        </w:rPr>
        <w:t xml:space="preserve">. Il était venu lui tendre la main. Lui dire combien il a raison. C’est pourquoi il </w:t>
      </w:r>
      <w:r w:rsidR="00561736" w:rsidRPr="00B273F9">
        <w:rPr>
          <w:rFonts w:ascii="Century" w:hAnsi="Century"/>
          <w:sz w:val="22"/>
          <w:szCs w:val="22"/>
        </w:rPr>
        <w:t>biffa</w:t>
      </w:r>
      <w:r w:rsidR="008640F2" w:rsidRPr="00B273F9">
        <w:rPr>
          <w:rFonts w:ascii="Century" w:hAnsi="Century"/>
          <w:sz w:val="22"/>
          <w:szCs w:val="22"/>
        </w:rPr>
        <w:t xml:space="preserve"> plusieurs </w:t>
      </w:r>
      <w:r w:rsidR="00D4122F" w:rsidRPr="00B273F9">
        <w:rPr>
          <w:rFonts w:ascii="Century" w:hAnsi="Century"/>
          <w:sz w:val="22"/>
          <w:szCs w:val="22"/>
        </w:rPr>
        <w:t xml:space="preserve">segments de </w:t>
      </w:r>
      <w:r w:rsidR="008640F2" w:rsidRPr="00B273F9">
        <w:rPr>
          <w:rFonts w:ascii="Century" w:hAnsi="Century"/>
          <w:sz w:val="22"/>
          <w:szCs w:val="22"/>
        </w:rPr>
        <w:t>phrases pour les remplacer par d’autres</w:t>
      </w:r>
      <w:r w:rsidR="007F1C8A" w:rsidRPr="00B273F9">
        <w:rPr>
          <w:rFonts w:ascii="Century" w:hAnsi="Century"/>
          <w:sz w:val="22"/>
          <w:szCs w:val="22"/>
        </w:rPr>
        <w:t>,</w:t>
      </w:r>
      <w:r w:rsidRPr="00B273F9">
        <w:rPr>
          <w:rFonts w:ascii="Century" w:hAnsi="Century"/>
          <w:sz w:val="22"/>
          <w:szCs w:val="22"/>
        </w:rPr>
        <w:t xml:space="preserve"> plus directs, plus forts, </w:t>
      </w:r>
      <w:r w:rsidR="007F1C8A" w:rsidRPr="00B273F9">
        <w:rPr>
          <w:rFonts w:ascii="Century" w:hAnsi="Century"/>
          <w:sz w:val="22"/>
          <w:szCs w:val="22"/>
        </w:rPr>
        <w:t>suggéré</w:t>
      </w:r>
      <w:r w:rsidR="001E51F0" w:rsidRPr="00B273F9">
        <w:rPr>
          <w:rFonts w:ascii="Century" w:hAnsi="Century"/>
          <w:sz w:val="22"/>
          <w:szCs w:val="22"/>
        </w:rPr>
        <w:t>s par l’obscurité de sa nuit</w:t>
      </w:r>
      <w:r w:rsidR="008640F2" w:rsidRPr="00B273F9">
        <w:rPr>
          <w:rFonts w:ascii="Century" w:hAnsi="Century"/>
          <w:sz w:val="22"/>
          <w:szCs w:val="22"/>
        </w:rPr>
        <w:t xml:space="preserve">. Il lui fallait traduire au plus </w:t>
      </w:r>
      <w:r w:rsidR="00622AA8" w:rsidRPr="00B273F9">
        <w:rPr>
          <w:rFonts w:ascii="Century" w:hAnsi="Century"/>
          <w:sz w:val="22"/>
          <w:szCs w:val="22"/>
        </w:rPr>
        <w:t>juste</w:t>
      </w:r>
      <w:r w:rsidR="008640F2" w:rsidRPr="00B273F9">
        <w:rPr>
          <w:rFonts w:ascii="Century" w:hAnsi="Century"/>
          <w:sz w:val="22"/>
          <w:szCs w:val="22"/>
        </w:rPr>
        <w:t xml:space="preserve"> sa pensée. Ne pas prendre des chemins de traverse. Dire ce qui l’habite au plus profond. Le jingle va retentir dans </w:t>
      </w:r>
      <w:r w:rsidR="0034683E" w:rsidRPr="00B273F9">
        <w:rPr>
          <w:rFonts w:ascii="Century" w:hAnsi="Century"/>
          <w:sz w:val="22"/>
          <w:szCs w:val="22"/>
        </w:rPr>
        <w:t>une minute</w:t>
      </w:r>
      <w:r w:rsidR="008640F2" w:rsidRPr="00B273F9">
        <w:rPr>
          <w:rFonts w:ascii="Century" w:hAnsi="Century"/>
          <w:sz w:val="22"/>
          <w:szCs w:val="22"/>
        </w:rPr>
        <w:t>. « De toutes les façons les auditeurs connaissent mes positions »</w:t>
      </w:r>
      <w:r w:rsidR="002C35DD" w:rsidRPr="00B273F9">
        <w:rPr>
          <w:rFonts w:ascii="Century" w:hAnsi="Century"/>
          <w:sz w:val="22"/>
          <w:szCs w:val="22"/>
        </w:rPr>
        <w:t xml:space="preserve">, </w:t>
      </w:r>
      <w:r w:rsidR="0034683E" w:rsidRPr="00B273F9">
        <w:rPr>
          <w:rFonts w:ascii="Century" w:hAnsi="Century"/>
          <w:sz w:val="22"/>
          <w:szCs w:val="22"/>
        </w:rPr>
        <w:t>se rassur</w:t>
      </w:r>
      <w:r w:rsidR="008640F2" w:rsidRPr="00B273F9">
        <w:rPr>
          <w:rFonts w:ascii="Century" w:hAnsi="Century"/>
          <w:sz w:val="22"/>
          <w:szCs w:val="22"/>
        </w:rPr>
        <w:t>e-t-il. Ce sont probablement les mêmes qui le regardent à la télévision où il est assez fréquemment invité par des présentateurs amis, comme en échange de bons proc</w:t>
      </w:r>
      <w:r w:rsidR="0055515B">
        <w:rPr>
          <w:rFonts w:ascii="Century" w:hAnsi="Century"/>
          <w:sz w:val="22"/>
          <w:szCs w:val="22"/>
        </w:rPr>
        <w:t>édés, car lui aussi</w:t>
      </w:r>
      <w:r w:rsidR="007F1C8A" w:rsidRPr="00B273F9">
        <w:rPr>
          <w:rFonts w:ascii="Century" w:hAnsi="Century"/>
          <w:sz w:val="22"/>
          <w:szCs w:val="22"/>
        </w:rPr>
        <w:t xml:space="preserve"> invite d</w:t>
      </w:r>
      <w:r w:rsidR="008640F2" w:rsidRPr="00B273F9">
        <w:rPr>
          <w:rFonts w:ascii="Century" w:hAnsi="Century"/>
          <w:sz w:val="22"/>
          <w:szCs w:val="22"/>
        </w:rPr>
        <w:t>es animateurs</w:t>
      </w:r>
      <w:r w:rsidR="008F4110" w:rsidRPr="00B273F9">
        <w:rPr>
          <w:rFonts w:ascii="Century" w:hAnsi="Century"/>
          <w:sz w:val="22"/>
          <w:szCs w:val="22"/>
        </w:rPr>
        <w:t xml:space="preserve"> à son émission du vendredi</w:t>
      </w:r>
      <w:r w:rsidR="008640F2" w:rsidRPr="00B273F9">
        <w:rPr>
          <w:rFonts w:ascii="Century" w:hAnsi="Century"/>
          <w:sz w:val="22"/>
          <w:szCs w:val="22"/>
        </w:rPr>
        <w:t xml:space="preserve"> </w:t>
      </w:r>
      <w:r w:rsidR="008F4110" w:rsidRPr="00B273F9">
        <w:rPr>
          <w:rFonts w:ascii="Century" w:hAnsi="Century"/>
          <w:sz w:val="22"/>
          <w:szCs w:val="22"/>
        </w:rPr>
        <w:t xml:space="preserve">soir </w:t>
      </w:r>
      <w:r w:rsidR="008640F2" w:rsidRPr="00B273F9">
        <w:rPr>
          <w:rFonts w:ascii="Century" w:hAnsi="Century"/>
          <w:sz w:val="22"/>
          <w:szCs w:val="22"/>
        </w:rPr>
        <w:t>qui à leur tour le sollicitent. Ils s’invitent les uns les autres, ils vont d’un studio à un autre, radio et télé confondues</w:t>
      </w:r>
      <w:r w:rsidR="00FC232B" w:rsidRPr="00B273F9">
        <w:rPr>
          <w:rFonts w:ascii="Century" w:hAnsi="Century"/>
          <w:sz w:val="22"/>
          <w:szCs w:val="22"/>
        </w:rPr>
        <w:t xml:space="preserve"> (mais aussi d’un restaurant à un autre, d’une soirée à une autre)</w:t>
      </w:r>
      <w:r w:rsidR="008640F2" w:rsidRPr="00B273F9">
        <w:rPr>
          <w:rFonts w:ascii="Century" w:hAnsi="Century"/>
          <w:sz w:val="22"/>
          <w:szCs w:val="22"/>
        </w:rPr>
        <w:t xml:space="preserve"> : Charly fut invité chez Ruquier, puis chez Arthur, </w:t>
      </w:r>
      <w:r w:rsidR="00D11A0B" w:rsidRPr="00B273F9">
        <w:rPr>
          <w:rFonts w:ascii="Century" w:hAnsi="Century"/>
          <w:sz w:val="22"/>
          <w:szCs w:val="22"/>
        </w:rPr>
        <w:t xml:space="preserve">chez </w:t>
      </w:r>
      <w:r w:rsidR="008640F2" w:rsidRPr="00B273F9">
        <w:rPr>
          <w:rFonts w:ascii="Century" w:hAnsi="Century"/>
          <w:sz w:val="22"/>
          <w:szCs w:val="22"/>
        </w:rPr>
        <w:t>Ardisson… des Enfants de la télé à Tout le monde en parle, et à On va s’gê</w:t>
      </w:r>
      <w:r w:rsidR="008458E5" w:rsidRPr="00B273F9">
        <w:rPr>
          <w:rFonts w:ascii="Century" w:hAnsi="Century"/>
          <w:sz w:val="22"/>
          <w:szCs w:val="22"/>
        </w:rPr>
        <w:t xml:space="preserve">ner… </w:t>
      </w:r>
      <w:r w:rsidR="00707BBA" w:rsidRPr="00B273F9">
        <w:rPr>
          <w:rFonts w:ascii="Century" w:hAnsi="Century"/>
          <w:sz w:val="22"/>
          <w:szCs w:val="22"/>
        </w:rPr>
        <w:t>Charly est présenté comme étant aussi « un spécialiste du m</w:t>
      </w:r>
      <w:r w:rsidR="00DE0F91" w:rsidRPr="00B273F9">
        <w:rPr>
          <w:rFonts w:ascii="Century" w:hAnsi="Century"/>
          <w:sz w:val="22"/>
          <w:szCs w:val="22"/>
        </w:rPr>
        <w:t xml:space="preserve">onde arabe et du </w:t>
      </w:r>
      <w:r w:rsidR="00C309A6" w:rsidRPr="00B273F9">
        <w:rPr>
          <w:rFonts w:ascii="Century" w:hAnsi="Century"/>
          <w:sz w:val="22"/>
          <w:szCs w:val="22"/>
        </w:rPr>
        <w:t>Moyen-O</w:t>
      </w:r>
      <w:r w:rsidR="00DE0F91" w:rsidRPr="00B273F9">
        <w:rPr>
          <w:rFonts w:ascii="Century" w:hAnsi="Century"/>
          <w:sz w:val="22"/>
          <w:szCs w:val="22"/>
        </w:rPr>
        <w:t>rient ».</w:t>
      </w:r>
      <w:r w:rsidR="00707BBA" w:rsidRPr="00B273F9">
        <w:rPr>
          <w:rFonts w:ascii="Century" w:hAnsi="Century"/>
          <w:sz w:val="22"/>
          <w:szCs w:val="22"/>
        </w:rPr>
        <w:t xml:space="preserve"> </w:t>
      </w:r>
      <w:r w:rsidR="008458E5" w:rsidRPr="00B273F9">
        <w:rPr>
          <w:rFonts w:ascii="Century" w:hAnsi="Century"/>
          <w:sz w:val="22"/>
          <w:szCs w:val="22"/>
        </w:rPr>
        <w:t>Lui à son tour</w:t>
      </w:r>
      <w:r w:rsidR="008F4110" w:rsidRPr="00B273F9">
        <w:rPr>
          <w:rFonts w:ascii="Century" w:hAnsi="Century"/>
          <w:sz w:val="22"/>
          <w:szCs w:val="22"/>
        </w:rPr>
        <w:t>, de nouveau,</w:t>
      </w:r>
      <w:r w:rsidR="008458E5" w:rsidRPr="00B273F9">
        <w:rPr>
          <w:rFonts w:ascii="Century" w:hAnsi="Century"/>
          <w:sz w:val="22"/>
          <w:szCs w:val="22"/>
        </w:rPr>
        <w:t xml:space="preserve"> leur offre</w:t>
      </w:r>
      <w:r w:rsidR="008640F2" w:rsidRPr="00B273F9">
        <w:rPr>
          <w:rFonts w:ascii="Century" w:hAnsi="Century"/>
          <w:sz w:val="22"/>
          <w:szCs w:val="22"/>
        </w:rPr>
        <w:t xml:space="preserve"> les micros de son émission</w:t>
      </w:r>
      <w:r w:rsidR="00955ED1">
        <w:rPr>
          <w:rFonts w:ascii="Century" w:hAnsi="Century"/>
          <w:sz w:val="22"/>
          <w:szCs w:val="22"/>
        </w:rPr>
        <w:t xml:space="preserve"> et leur attribue des titres ronflants</w:t>
      </w:r>
      <w:r w:rsidR="008640F2" w:rsidRPr="00B273F9">
        <w:rPr>
          <w:rFonts w:ascii="Century" w:hAnsi="Century"/>
          <w:sz w:val="22"/>
          <w:szCs w:val="22"/>
        </w:rPr>
        <w:t xml:space="preserve">. </w:t>
      </w:r>
      <w:r w:rsidR="00FC232B" w:rsidRPr="00B273F9">
        <w:rPr>
          <w:rFonts w:ascii="Century" w:hAnsi="Century"/>
          <w:sz w:val="22"/>
          <w:szCs w:val="22"/>
        </w:rPr>
        <w:t xml:space="preserve">Et ils portent presque tous, mais cela n’est </w:t>
      </w:r>
      <w:r w:rsidR="00FC232B" w:rsidRPr="0048615A">
        <w:rPr>
          <w:rFonts w:ascii="Century" w:hAnsi="Century"/>
          <w:sz w:val="22"/>
          <w:szCs w:val="22"/>
        </w:rPr>
        <w:t>point surprenant, les mêmes lunettes</w:t>
      </w:r>
      <w:r w:rsidR="00D11A0B" w:rsidRPr="0048615A">
        <w:rPr>
          <w:rFonts w:ascii="Century" w:hAnsi="Century"/>
          <w:sz w:val="22"/>
          <w:szCs w:val="22"/>
        </w:rPr>
        <w:t>, les mêmes vestes</w:t>
      </w:r>
      <w:r w:rsidR="0048615A" w:rsidRPr="0048615A">
        <w:rPr>
          <w:rFonts w:ascii="Century" w:hAnsi="Century"/>
          <w:sz w:val="22"/>
          <w:szCs w:val="22"/>
        </w:rPr>
        <w:t>, affichent les mêmes tics physiques et manies langagières</w:t>
      </w:r>
      <w:r w:rsidR="00FC232B" w:rsidRPr="0048615A">
        <w:rPr>
          <w:rFonts w:ascii="Century" w:hAnsi="Century"/>
          <w:sz w:val="22"/>
          <w:szCs w:val="22"/>
        </w:rPr>
        <w:t xml:space="preserve">. </w:t>
      </w:r>
      <w:r w:rsidR="008640F2" w:rsidRPr="0048615A">
        <w:rPr>
          <w:rFonts w:ascii="Century" w:hAnsi="Century"/>
          <w:sz w:val="22"/>
          <w:szCs w:val="22"/>
        </w:rPr>
        <w:t>Ils se congratulent les uns les autres</w:t>
      </w:r>
      <w:r w:rsidR="008F4110" w:rsidRPr="0048615A">
        <w:rPr>
          <w:rFonts w:ascii="Century" w:hAnsi="Century"/>
          <w:sz w:val="22"/>
          <w:szCs w:val="22"/>
        </w:rPr>
        <w:t>, p</w:t>
      </w:r>
      <w:r w:rsidR="008640F2" w:rsidRPr="0048615A">
        <w:rPr>
          <w:rFonts w:ascii="Century" w:hAnsi="Century"/>
          <w:sz w:val="22"/>
          <w:szCs w:val="22"/>
        </w:rPr>
        <w:t>ourquoi se</w:t>
      </w:r>
      <w:r w:rsidR="008640F2" w:rsidRPr="00B273F9">
        <w:rPr>
          <w:rFonts w:ascii="Century" w:hAnsi="Century"/>
          <w:sz w:val="22"/>
          <w:szCs w:val="22"/>
        </w:rPr>
        <w:t xml:space="preserve"> gêner en effet. Et les félicitations tournent en boucle comme un film de série B qu’on s’arrache, parce que pas cher et facilement accessible, c’est-à-dire superficiel.</w:t>
      </w:r>
      <w:r w:rsidR="0035304D" w:rsidRPr="00B273F9">
        <w:rPr>
          <w:rFonts w:ascii="Century" w:hAnsi="Century"/>
          <w:sz w:val="22"/>
          <w:szCs w:val="22"/>
        </w:rPr>
        <w:t xml:space="preserve"> Et c’est ce qui emporte une large </w:t>
      </w:r>
      <w:r w:rsidR="008458E5" w:rsidRPr="00B273F9">
        <w:rPr>
          <w:rFonts w:ascii="Century" w:hAnsi="Century"/>
          <w:sz w:val="22"/>
          <w:szCs w:val="22"/>
        </w:rPr>
        <w:t>adhésion.</w:t>
      </w:r>
      <w:r w:rsidR="008640F2" w:rsidRPr="00B273F9">
        <w:rPr>
          <w:rFonts w:ascii="Century" w:hAnsi="Century"/>
          <w:sz w:val="22"/>
          <w:szCs w:val="22"/>
        </w:rPr>
        <w:t xml:space="preserve"> « Quoi qu’il en soit les auditeurs me soutiennent ». Charly reçoit régulièrement des corbeilles entières pleines, des kilos, de lettres d’encouragement. Il se perçoit lui-même comme un boxeur sur un ring </w:t>
      </w:r>
      <w:r w:rsidR="0035304D" w:rsidRPr="00B273F9">
        <w:rPr>
          <w:rFonts w:ascii="Century" w:hAnsi="Century"/>
          <w:sz w:val="22"/>
          <w:szCs w:val="22"/>
        </w:rPr>
        <w:t>adulé</w:t>
      </w:r>
      <w:r w:rsidR="008640F2" w:rsidRPr="00B273F9">
        <w:rPr>
          <w:rFonts w:ascii="Century" w:hAnsi="Century"/>
          <w:sz w:val="22"/>
          <w:szCs w:val="22"/>
        </w:rPr>
        <w:t xml:space="preserve"> par les trois</w:t>
      </w:r>
      <w:r w:rsidR="00B4003C" w:rsidRPr="00B273F9">
        <w:rPr>
          <w:rFonts w:ascii="Century" w:hAnsi="Century"/>
          <w:sz w:val="22"/>
          <w:szCs w:val="22"/>
        </w:rPr>
        <w:t xml:space="preserve"> </w:t>
      </w:r>
      <w:r w:rsidR="008640F2" w:rsidRPr="00B273F9">
        <w:rPr>
          <w:rFonts w:ascii="Century" w:hAnsi="Century"/>
          <w:sz w:val="22"/>
          <w:szCs w:val="22"/>
        </w:rPr>
        <w:t xml:space="preserve">quarts de l’assistance et cela suffit à le rendre </w:t>
      </w:r>
      <w:r w:rsidR="0035304D" w:rsidRPr="00B273F9">
        <w:rPr>
          <w:rFonts w:ascii="Century" w:hAnsi="Century"/>
          <w:sz w:val="22"/>
          <w:szCs w:val="22"/>
        </w:rPr>
        <w:t xml:space="preserve">très </w:t>
      </w:r>
      <w:r w:rsidR="008640F2" w:rsidRPr="00B273F9">
        <w:rPr>
          <w:rFonts w:ascii="Century" w:hAnsi="Century"/>
          <w:sz w:val="22"/>
          <w:szCs w:val="22"/>
        </w:rPr>
        <w:t>optimiste. Il est même heureux</w:t>
      </w:r>
      <w:r w:rsidR="0035304D" w:rsidRPr="00B273F9">
        <w:rPr>
          <w:rFonts w:ascii="Century" w:hAnsi="Century"/>
          <w:sz w:val="22"/>
          <w:szCs w:val="22"/>
        </w:rPr>
        <w:t xml:space="preserve"> et quelque peu surpris</w:t>
      </w:r>
      <w:r w:rsidR="008640F2" w:rsidRPr="00B273F9">
        <w:rPr>
          <w:rFonts w:ascii="Century" w:hAnsi="Century"/>
          <w:sz w:val="22"/>
          <w:szCs w:val="22"/>
        </w:rPr>
        <w:t xml:space="preserve"> de constater que la mayonnaise prend</w:t>
      </w:r>
      <w:r w:rsidR="0035304D" w:rsidRPr="00B273F9">
        <w:rPr>
          <w:rFonts w:ascii="Century" w:hAnsi="Century"/>
          <w:sz w:val="22"/>
          <w:szCs w:val="22"/>
        </w:rPr>
        <w:t xml:space="preserve"> si</w:t>
      </w:r>
      <w:r w:rsidR="008640F2" w:rsidRPr="00B273F9">
        <w:rPr>
          <w:rFonts w:ascii="Century" w:hAnsi="Century"/>
          <w:sz w:val="22"/>
          <w:szCs w:val="22"/>
        </w:rPr>
        <w:t xml:space="preserve"> facilement. </w:t>
      </w:r>
      <w:r w:rsidR="00622AA8" w:rsidRPr="00B273F9">
        <w:rPr>
          <w:rFonts w:ascii="Century" w:hAnsi="Century"/>
          <w:sz w:val="22"/>
          <w:szCs w:val="22"/>
        </w:rPr>
        <w:t xml:space="preserve">Le jingle va retentir. </w:t>
      </w:r>
      <w:r w:rsidR="008640F2" w:rsidRPr="00B273F9">
        <w:rPr>
          <w:rFonts w:ascii="Century" w:hAnsi="Century"/>
          <w:sz w:val="22"/>
          <w:szCs w:val="22"/>
        </w:rPr>
        <w:t xml:space="preserve">Il prend les deux ou trois dernières notes, porte de nouveau la tasse de cappuccino à ses lèvres, regarde </w:t>
      </w:r>
      <w:r w:rsidR="008F4110" w:rsidRPr="00B273F9">
        <w:rPr>
          <w:rFonts w:ascii="Century" w:hAnsi="Century"/>
          <w:sz w:val="22"/>
          <w:szCs w:val="22"/>
        </w:rPr>
        <w:t>à tra</w:t>
      </w:r>
      <w:r w:rsidR="008640F2" w:rsidRPr="00B273F9">
        <w:rPr>
          <w:rFonts w:ascii="Century" w:hAnsi="Century"/>
          <w:sz w:val="22"/>
          <w:szCs w:val="22"/>
        </w:rPr>
        <w:t>vers la vitre du studio le doigt</w:t>
      </w:r>
      <w:r w:rsidR="00AE5FC9" w:rsidRPr="00B273F9">
        <w:rPr>
          <w:rFonts w:ascii="Century" w:hAnsi="Century"/>
          <w:sz w:val="22"/>
          <w:szCs w:val="22"/>
        </w:rPr>
        <w:t xml:space="preserve"> qui est</w:t>
      </w:r>
      <w:r w:rsidR="008640F2" w:rsidRPr="00B273F9">
        <w:rPr>
          <w:rFonts w:ascii="Century" w:hAnsi="Century"/>
          <w:sz w:val="22"/>
          <w:szCs w:val="22"/>
        </w:rPr>
        <w:t xml:space="preserve"> pointé vers lui. Avec sa main gauche</w:t>
      </w:r>
      <w:r w:rsidR="002C35DD" w:rsidRPr="00B273F9">
        <w:rPr>
          <w:rFonts w:ascii="Century" w:hAnsi="Century"/>
          <w:sz w:val="22"/>
          <w:szCs w:val="22"/>
        </w:rPr>
        <w:t xml:space="preserve">, </w:t>
      </w:r>
      <w:r w:rsidR="008640F2" w:rsidRPr="00B273F9">
        <w:rPr>
          <w:rFonts w:ascii="Century" w:hAnsi="Century"/>
          <w:sz w:val="22"/>
          <w:szCs w:val="22"/>
        </w:rPr>
        <w:t>il balaie de haut en bas sa chemise jaune cintrée, quelque souillure trop visible. Charly grimace</w:t>
      </w:r>
      <w:r w:rsidR="00AF6CB7" w:rsidRPr="00B273F9">
        <w:rPr>
          <w:rFonts w:ascii="Century" w:hAnsi="Century"/>
          <w:sz w:val="22"/>
          <w:szCs w:val="22"/>
        </w:rPr>
        <w:t xml:space="preserve">, </w:t>
      </w:r>
      <w:r w:rsidR="008640F2" w:rsidRPr="00B273F9">
        <w:rPr>
          <w:rFonts w:ascii="Century" w:hAnsi="Century"/>
          <w:sz w:val="22"/>
          <w:szCs w:val="22"/>
        </w:rPr>
        <w:t>car à la seconde même où il s’apprête à entamer son texte, des images de Beyrouth en feu assi</w:t>
      </w:r>
      <w:r w:rsidR="00E9327E" w:rsidRPr="00B273F9">
        <w:rPr>
          <w:rFonts w:ascii="Century" w:hAnsi="Century"/>
          <w:sz w:val="22"/>
          <w:szCs w:val="22"/>
        </w:rPr>
        <w:t>è</w:t>
      </w:r>
      <w:r w:rsidR="00622AA8" w:rsidRPr="00B273F9">
        <w:rPr>
          <w:rFonts w:ascii="Century" w:hAnsi="Century"/>
          <w:sz w:val="22"/>
          <w:szCs w:val="22"/>
        </w:rPr>
        <w:t>gent</w:t>
      </w:r>
      <w:r w:rsidR="008640F2" w:rsidRPr="00B273F9">
        <w:rPr>
          <w:rFonts w:ascii="Century" w:hAnsi="Century"/>
          <w:sz w:val="22"/>
          <w:szCs w:val="22"/>
        </w:rPr>
        <w:t xml:space="preserve"> son esprit. Il avait trente et un ans et le courage</w:t>
      </w:r>
      <w:r w:rsidR="00AE5FC9" w:rsidRPr="00B273F9">
        <w:rPr>
          <w:rFonts w:ascii="Century" w:hAnsi="Century"/>
          <w:sz w:val="22"/>
          <w:szCs w:val="22"/>
        </w:rPr>
        <w:t xml:space="preserve"> aveugle et sans concession</w:t>
      </w:r>
      <w:r w:rsidR="008640F2" w:rsidRPr="00B273F9">
        <w:rPr>
          <w:rFonts w:ascii="Century" w:hAnsi="Century"/>
          <w:sz w:val="22"/>
          <w:szCs w:val="22"/>
        </w:rPr>
        <w:t xml:space="preserve"> de s</w:t>
      </w:r>
      <w:r w:rsidR="00AE5FC9" w:rsidRPr="00B273F9">
        <w:rPr>
          <w:rFonts w:ascii="Century" w:hAnsi="Century"/>
          <w:sz w:val="22"/>
          <w:szCs w:val="22"/>
        </w:rPr>
        <w:t xml:space="preserve">es armes à soustraire, </w:t>
      </w:r>
      <w:r w:rsidR="008640F2" w:rsidRPr="00B273F9">
        <w:rPr>
          <w:rFonts w:ascii="Century" w:hAnsi="Century"/>
          <w:sz w:val="22"/>
          <w:szCs w:val="22"/>
        </w:rPr>
        <w:t>liquider</w:t>
      </w:r>
      <w:r w:rsidR="00AE5FC9" w:rsidRPr="00B273F9">
        <w:rPr>
          <w:rFonts w:ascii="Century" w:hAnsi="Century"/>
          <w:sz w:val="22"/>
          <w:szCs w:val="22"/>
        </w:rPr>
        <w:t>, effacer</w:t>
      </w:r>
      <w:r w:rsidR="008640F2" w:rsidRPr="00B273F9">
        <w:rPr>
          <w:rFonts w:ascii="Century" w:hAnsi="Century"/>
          <w:sz w:val="22"/>
          <w:szCs w:val="22"/>
        </w:rPr>
        <w:t>. Il sort un kleenex pour s’éponger le front, le cou</w:t>
      </w:r>
      <w:r w:rsidR="001A2F9A" w:rsidRPr="00B273F9">
        <w:rPr>
          <w:rFonts w:ascii="Century" w:hAnsi="Century"/>
          <w:sz w:val="22"/>
          <w:szCs w:val="22"/>
        </w:rPr>
        <w:t>, ajuste ses talons sur le repose</w:t>
      </w:r>
      <w:r w:rsidR="00B4003C" w:rsidRPr="00B273F9">
        <w:rPr>
          <w:rFonts w:ascii="Century" w:hAnsi="Century"/>
          <w:sz w:val="22"/>
          <w:szCs w:val="22"/>
        </w:rPr>
        <w:t>-</w:t>
      </w:r>
      <w:r w:rsidR="001A2F9A" w:rsidRPr="00B273F9">
        <w:rPr>
          <w:rFonts w:ascii="Century" w:hAnsi="Century"/>
          <w:sz w:val="22"/>
          <w:szCs w:val="22"/>
        </w:rPr>
        <w:t>pieds de son siège assis</w:t>
      </w:r>
      <w:r w:rsidR="00B4003C" w:rsidRPr="00B273F9">
        <w:rPr>
          <w:rFonts w:ascii="Century" w:hAnsi="Century"/>
          <w:sz w:val="22"/>
          <w:szCs w:val="22"/>
        </w:rPr>
        <w:t xml:space="preserve"> </w:t>
      </w:r>
      <w:r w:rsidR="001A2F9A" w:rsidRPr="00B273F9">
        <w:rPr>
          <w:rFonts w:ascii="Century" w:hAnsi="Century"/>
          <w:sz w:val="22"/>
          <w:szCs w:val="22"/>
        </w:rPr>
        <w:t>debout,</w:t>
      </w:r>
      <w:r w:rsidR="008640F2" w:rsidRPr="00B273F9">
        <w:rPr>
          <w:rFonts w:ascii="Century" w:hAnsi="Century"/>
          <w:sz w:val="22"/>
          <w:szCs w:val="22"/>
        </w:rPr>
        <w:t xml:space="preserve"> </w:t>
      </w:r>
      <w:r w:rsidR="001A2F9A" w:rsidRPr="00B273F9">
        <w:rPr>
          <w:rFonts w:ascii="Century" w:hAnsi="Century"/>
          <w:sz w:val="22"/>
          <w:szCs w:val="22"/>
        </w:rPr>
        <w:t>c</w:t>
      </w:r>
      <w:r w:rsidR="008640F2" w:rsidRPr="00B273F9">
        <w:rPr>
          <w:rFonts w:ascii="Century" w:hAnsi="Century"/>
          <w:sz w:val="22"/>
          <w:szCs w:val="22"/>
        </w:rPr>
        <w:t>ale son fessier, gargouille sous le menton juste avant l’ouverture du micro, le visage cramoisi jusqu’aux oreilles. De rage ou de peur. Pas de honte, non. De rares reproches d’auditeurs mentionnèrent qu</w:t>
      </w:r>
      <w:r w:rsidR="001E51F0" w:rsidRPr="00B273F9">
        <w:rPr>
          <w:rFonts w:ascii="Century" w:hAnsi="Century"/>
          <w:sz w:val="22"/>
          <w:szCs w:val="22"/>
        </w:rPr>
        <w:t>’il</w:t>
      </w:r>
      <w:r w:rsidR="008640F2" w:rsidRPr="00B273F9">
        <w:rPr>
          <w:rFonts w:ascii="Century" w:hAnsi="Century"/>
          <w:sz w:val="22"/>
          <w:szCs w:val="22"/>
        </w:rPr>
        <w:t xml:space="preserve"> l’avait depuis longtemps bue. Il se racle la gorge alors </w:t>
      </w:r>
      <w:r w:rsidR="004D1921" w:rsidRPr="00B273F9">
        <w:rPr>
          <w:rFonts w:ascii="Century" w:hAnsi="Century"/>
          <w:sz w:val="22"/>
          <w:szCs w:val="22"/>
        </w:rPr>
        <w:t xml:space="preserve">qu’il reçoit une directive dans l’oreillette, </w:t>
      </w:r>
      <w:r w:rsidR="008640F2" w:rsidRPr="00B273F9">
        <w:rPr>
          <w:rFonts w:ascii="Century" w:hAnsi="Century"/>
          <w:sz w:val="22"/>
          <w:szCs w:val="22"/>
        </w:rPr>
        <w:t>que le jingle s’évanouit</w:t>
      </w:r>
      <w:r w:rsidR="004D1921" w:rsidRPr="00B273F9">
        <w:rPr>
          <w:rFonts w:ascii="Century" w:hAnsi="Century"/>
          <w:sz w:val="22"/>
          <w:szCs w:val="22"/>
        </w:rPr>
        <w:t>. U</w:t>
      </w:r>
      <w:r w:rsidR="00AE5FC9" w:rsidRPr="00B273F9">
        <w:rPr>
          <w:rFonts w:ascii="Century" w:hAnsi="Century"/>
          <w:sz w:val="22"/>
          <w:szCs w:val="22"/>
        </w:rPr>
        <w:t>ne lumière rouge au-dessus de la vitre du studio clignote</w:t>
      </w:r>
      <w:r w:rsidR="001E51F0" w:rsidRPr="00B273F9">
        <w:rPr>
          <w:rFonts w:ascii="Century" w:hAnsi="Century"/>
          <w:sz w:val="22"/>
          <w:szCs w:val="22"/>
        </w:rPr>
        <w:t xml:space="preserve"> et la main du technicien </w:t>
      </w:r>
      <w:r w:rsidR="004D1921" w:rsidRPr="00B273F9">
        <w:rPr>
          <w:rFonts w:ascii="Century" w:hAnsi="Century"/>
          <w:sz w:val="22"/>
          <w:szCs w:val="22"/>
        </w:rPr>
        <w:t>se tend vers lui</w:t>
      </w:r>
      <w:r w:rsidR="008640F2" w:rsidRPr="00B273F9">
        <w:rPr>
          <w:rFonts w:ascii="Century" w:hAnsi="Century"/>
          <w:sz w:val="22"/>
          <w:szCs w:val="22"/>
        </w:rPr>
        <w:t xml:space="preserve"> :   </w:t>
      </w:r>
    </w:p>
    <w:p w14:paraId="48EFD590" w14:textId="77777777" w:rsidR="00622AA8" w:rsidRPr="00B273F9" w:rsidRDefault="00622AA8" w:rsidP="00B317BB">
      <w:pPr>
        <w:ind w:firstLine="1134"/>
        <w:jc w:val="both"/>
        <w:rPr>
          <w:rFonts w:ascii="Century" w:hAnsi="Century"/>
          <w:sz w:val="22"/>
          <w:szCs w:val="22"/>
        </w:rPr>
      </w:pPr>
    </w:p>
    <w:p w14:paraId="5D11E430" w14:textId="21CE7B81" w:rsidR="009C2963" w:rsidRPr="00277175" w:rsidRDefault="008640F2" w:rsidP="00C135E1">
      <w:pPr>
        <w:jc w:val="both"/>
        <w:rPr>
          <w:rFonts w:ascii="Century" w:eastAsiaTheme="minorEastAsia" w:hAnsi="Century"/>
          <w:noProof w:val="0"/>
          <w:sz w:val="22"/>
          <w:szCs w:val="22"/>
        </w:rPr>
      </w:pPr>
      <w:r w:rsidRPr="00B273F9">
        <w:rPr>
          <w:rFonts w:ascii="Century" w:hAnsi="Century"/>
          <w:sz w:val="22"/>
          <w:szCs w:val="22"/>
        </w:rPr>
        <w:t>« Bonjour à tous.</w:t>
      </w:r>
      <w:r w:rsidR="00947DCC" w:rsidRPr="00B273F9">
        <w:rPr>
          <w:rFonts w:ascii="Century" w:hAnsi="Century"/>
          <w:sz w:val="22"/>
          <w:szCs w:val="22"/>
        </w:rPr>
        <w:t xml:space="preserve"> Aujourd’hui </w:t>
      </w:r>
      <w:r w:rsidR="00385AC4" w:rsidRPr="00B273F9">
        <w:rPr>
          <w:rFonts w:ascii="Century" w:hAnsi="Century"/>
          <w:sz w:val="22"/>
          <w:szCs w:val="22"/>
        </w:rPr>
        <w:t>‘‘</w:t>
      </w:r>
      <w:r w:rsidR="00284CEF" w:rsidRPr="00B273F9">
        <w:rPr>
          <w:rFonts w:ascii="Century" w:hAnsi="Century"/>
          <w:sz w:val="22"/>
          <w:szCs w:val="22"/>
        </w:rPr>
        <w:t>Le G</w:t>
      </w:r>
      <w:r w:rsidR="00947DCC" w:rsidRPr="00B273F9">
        <w:rPr>
          <w:rFonts w:ascii="Century" w:hAnsi="Century"/>
          <w:sz w:val="22"/>
          <w:szCs w:val="22"/>
        </w:rPr>
        <w:t>rand remplacement</w:t>
      </w:r>
      <w:r w:rsidR="00385AC4" w:rsidRPr="00B273F9">
        <w:rPr>
          <w:rFonts w:ascii="Century" w:hAnsi="Century"/>
          <w:sz w:val="22"/>
          <w:szCs w:val="22"/>
        </w:rPr>
        <w:t>’’</w:t>
      </w:r>
      <w:r w:rsidR="00947DCC" w:rsidRPr="00B273F9">
        <w:rPr>
          <w:rFonts w:ascii="Century" w:hAnsi="Century"/>
          <w:sz w:val="22"/>
          <w:szCs w:val="22"/>
        </w:rPr>
        <w:t>.</w:t>
      </w:r>
      <w:r w:rsidRPr="00B273F9">
        <w:rPr>
          <w:rFonts w:ascii="Century" w:hAnsi="Century"/>
          <w:sz w:val="22"/>
          <w:szCs w:val="22"/>
        </w:rPr>
        <w:t xml:space="preserve"> </w:t>
      </w:r>
      <w:r w:rsidR="00947DCC" w:rsidRPr="00B273F9">
        <w:rPr>
          <w:rFonts w:ascii="Century" w:hAnsi="Century"/>
          <w:sz w:val="22"/>
          <w:szCs w:val="22"/>
        </w:rPr>
        <w:t>D</w:t>
      </w:r>
      <w:r w:rsidRPr="00B273F9">
        <w:rPr>
          <w:rFonts w:ascii="Century" w:hAnsi="Century"/>
          <w:sz w:val="22"/>
          <w:szCs w:val="22"/>
        </w:rPr>
        <w:t>epuis une trentaine d’années, notre pays est entré en décadence. Notre grand roman national est déconstruit, mis à terre. Nous sommes inondés par une sous-culture généralisée. La France se défrancise. La belle langue française, langue de civilisation, langue des Lumières est dégradée, paupérisée, violentée, abâtardie, créolisée, décomposée.</w:t>
      </w:r>
      <w:r w:rsidR="00AE5FC9" w:rsidRPr="00B273F9">
        <w:rPr>
          <w:rFonts w:ascii="Century" w:hAnsi="Century"/>
          <w:sz w:val="22"/>
          <w:szCs w:val="22"/>
        </w:rPr>
        <w:t xml:space="preserve"> » La voix de Charly est posée, </w:t>
      </w:r>
      <w:r w:rsidR="00F8431D" w:rsidRPr="00B273F9">
        <w:rPr>
          <w:rFonts w:ascii="Century" w:hAnsi="Century"/>
          <w:sz w:val="22"/>
          <w:szCs w:val="22"/>
        </w:rPr>
        <w:t xml:space="preserve">plate, </w:t>
      </w:r>
      <w:r w:rsidR="00622AA8" w:rsidRPr="00B273F9">
        <w:rPr>
          <w:rFonts w:ascii="Century" w:hAnsi="Century"/>
          <w:sz w:val="22"/>
          <w:szCs w:val="22"/>
        </w:rPr>
        <w:t>presque uniforme. I</w:t>
      </w:r>
      <w:r w:rsidR="00AE5FC9" w:rsidRPr="00B273F9">
        <w:rPr>
          <w:rFonts w:ascii="Century" w:hAnsi="Century"/>
          <w:sz w:val="22"/>
          <w:szCs w:val="22"/>
        </w:rPr>
        <w:t>l conti</w:t>
      </w:r>
      <w:r w:rsidR="002C35DD" w:rsidRPr="00B273F9">
        <w:rPr>
          <w:rFonts w:ascii="Century" w:hAnsi="Century"/>
          <w:sz w:val="22"/>
          <w:szCs w:val="22"/>
        </w:rPr>
        <w:t>nu</w:t>
      </w:r>
      <w:r w:rsidR="00AE5FC9" w:rsidRPr="00B273F9">
        <w:rPr>
          <w:rFonts w:ascii="Century" w:hAnsi="Century"/>
          <w:sz w:val="22"/>
          <w:szCs w:val="22"/>
        </w:rPr>
        <w:t>e « é</w:t>
      </w:r>
      <w:r w:rsidRPr="00B273F9">
        <w:rPr>
          <w:rFonts w:ascii="Century" w:hAnsi="Century"/>
          <w:sz w:val="22"/>
          <w:szCs w:val="22"/>
        </w:rPr>
        <w:t xml:space="preserve">coutez comment les jeunes des cités la méprisent, palabrant dans un langage impur, un charabia maghrébin–africain, </w:t>
      </w:r>
      <w:r w:rsidR="00E9327E" w:rsidRPr="00B273F9">
        <w:rPr>
          <w:rFonts w:ascii="Century" w:hAnsi="Century"/>
          <w:sz w:val="22"/>
          <w:szCs w:val="22"/>
        </w:rPr>
        <w:t>enf</w:t>
      </w:r>
      <w:r w:rsidRPr="00B273F9">
        <w:rPr>
          <w:rFonts w:ascii="Century" w:hAnsi="Century"/>
          <w:sz w:val="22"/>
          <w:szCs w:val="22"/>
        </w:rPr>
        <w:t>ermés dans des tours d’ivoire communautaristes… » L’instant d’un battement</w:t>
      </w:r>
      <w:r w:rsidR="00C619E3" w:rsidRPr="00B273F9">
        <w:rPr>
          <w:rFonts w:ascii="Century" w:hAnsi="Century"/>
          <w:sz w:val="22"/>
          <w:szCs w:val="22"/>
        </w:rPr>
        <w:t xml:space="preserve"> de cils Charly revoit son père Gaston</w:t>
      </w:r>
      <w:r w:rsidRPr="00B273F9">
        <w:rPr>
          <w:rFonts w:ascii="Century" w:hAnsi="Century"/>
          <w:sz w:val="22"/>
          <w:szCs w:val="22"/>
        </w:rPr>
        <w:t xml:space="preserve"> agiter la main, ‘‘n’oublie jamais mon fils, </w:t>
      </w:r>
      <w:r w:rsidRPr="00B273F9">
        <w:rPr>
          <w:rFonts w:ascii="Century" w:hAnsi="Century"/>
          <w:i/>
          <w:sz w:val="22"/>
          <w:szCs w:val="22"/>
        </w:rPr>
        <w:t>zakhor, zakhor</w:t>
      </w:r>
      <w:r w:rsidRPr="00B273F9">
        <w:rPr>
          <w:rFonts w:ascii="Century" w:hAnsi="Century"/>
          <w:sz w:val="22"/>
          <w:szCs w:val="22"/>
        </w:rPr>
        <w:t xml:space="preserve">…’’ lui répète-t-il en lui tendant L’Écho d’Oran, ‘‘ils étaient six Arabes, regarde c’est écrit là, Mokhamed Lakrim, Khamed Amrani, Ali...’’ les noms défilent. Gaston et Mimoun son père, qui l’accompagnait au collège, </w:t>
      </w:r>
      <w:r w:rsidR="00A56603" w:rsidRPr="00B273F9">
        <w:rPr>
          <w:rFonts w:ascii="Century" w:hAnsi="Century"/>
          <w:sz w:val="22"/>
          <w:szCs w:val="22"/>
        </w:rPr>
        <w:t xml:space="preserve">‘‘ont été agressés </w:t>
      </w:r>
      <w:r w:rsidRPr="00B273F9">
        <w:rPr>
          <w:rFonts w:ascii="Century" w:hAnsi="Century"/>
          <w:sz w:val="22"/>
          <w:szCs w:val="22"/>
        </w:rPr>
        <w:t>par six Arabes à hauteur du boulevard Sébastopol non loin de la Grande synagogue.’’ Charly se souvient encore des six noms qu’il avait soigneusement recopiés sur une feuille de cahier qu’il scotcha au bas de l’article du journal. ‘‘Six Arabes</w:t>
      </w:r>
      <w:r w:rsidRPr="00B273F9">
        <w:rPr>
          <w:rFonts w:ascii="Century" w:hAnsi="Century"/>
          <w:color w:val="000000"/>
          <w:sz w:val="22"/>
          <w:szCs w:val="22"/>
        </w:rPr>
        <w:t>…’’ Un battement de cils. Derrière la vitre du studio, un doigt est pointé sur lui</w:t>
      </w:r>
      <w:r w:rsidR="00AE5FC9" w:rsidRPr="00B273F9">
        <w:rPr>
          <w:rFonts w:ascii="Century" w:hAnsi="Century"/>
          <w:color w:val="000000"/>
          <w:sz w:val="22"/>
          <w:szCs w:val="22"/>
        </w:rPr>
        <w:t xml:space="preserve"> et cette lumière rouge qui clignote</w:t>
      </w:r>
      <w:r w:rsidRPr="00B273F9">
        <w:rPr>
          <w:rFonts w:ascii="Century" w:hAnsi="Century"/>
          <w:color w:val="000000"/>
          <w:sz w:val="22"/>
          <w:szCs w:val="22"/>
        </w:rPr>
        <w:t xml:space="preserve"> : « Il faut déchoir de la nationalité tous ces banlieusards, toute cette racaille tous ces délinquants qui n’ont pas été et ne sont toujours pas loyaux vis-à-vis de notre passé, de notre pays qui les accueille. </w:t>
      </w:r>
      <w:r w:rsidRPr="00B273F9">
        <w:rPr>
          <w:rFonts w:ascii="Century" w:hAnsi="Century"/>
          <w:sz w:val="22"/>
          <w:szCs w:val="22"/>
        </w:rPr>
        <w:t xml:space="preserve">Il faut dire et répéter l’échec de l’intégration. </w:t>
      </w:r>
      <w:r w:rsidRPr="00B273F9">
        <w:rPr>
          <w:rFonts w:ascii="Century" w:hAnsi="Century"/>
          <w:color w:val="000000"/>
          <w:sz w:val="22"/>
          <w:szCs w:val="22"/>
        </w:rPr>
        <w:t xml:space="preserve">Les Mohamed, les Fatimatou, quelque chose, ne peuvent pas être français. </w:t>
      </w:r>
      <w:r w:rsidRPr="00B273F9">
        <w:rPr>
          <w:rFonts w:ascii="Century" w:hAnsi="Century"/>
          <w:sz w:val="22"/>
          <w:szCs w:val="22"/>
        </w:rPr>
        <w:t>Continuer à s’appeler Mohamed ou Fatimatou à la troisième ou quatrième génération c’est refuser nos valeurs, c’est refuser l’assimilation à l’essence française. Dès lors qu’on est Français, nos ancêtres sont les Gaulois, Vercingétorix, Pépin le Bref</w:t>
      </w:r>
      <w:r w:rsidR="00270429" w:rsidRPr="00B273F9">
        <w:rPr>
          <w:rFonts w:ascii="Century" w:hAnsi="Century"/>
          <w:sz w:val="22"/>
          <w:szCs w:val="22"/>
        </w:rPr>
        <w:t>, pas Mahomet</w:t>
      </w:r>
      <w:r w:rsidR="000C1005" w:rsidRPr="00B273F9">
        <w:rPr>
          <w:rFonts w:ascii="Century" w:hAnsi="Century"/>
          <w:sz w:val="22"/>
          <w:szCs w:val="22"/>
        </w:rPr>
        <w:t>, pas Saladin</w:t>
      </w:r>
      <w:r w:rsidR="001626F5" w:rsidRPr="00B273F9">
        <w:rPr>
          <w:sz w:val="22"/>
          <w:szCs w:val="22"/>
        </w:rPr>
        <w:t> </w:t>
      </w:r>
      <w:r w:rsidR="00270429" w:rsidRPr="00B273F9">
        <w:rPr>
          <w:rFonts w:ascii="Century" w:hAnsi="Century"/>
          <w:sz w:val="22"/>
          <w:szCs w:val="22"/>
        </w:rPr>
        <w:t>!</w:t>
      </w:r>
      <w:r w:rsidR="00AE5FC9" w:rsidRPr="00B273F9">
        <w:rPr>
          <w:rFonts w:ascii="Century" w:hAnsi="Century"/>
          <w:sz w:val="22"/>
          <w:szCs w:val="22"/>
        </w:rPr>
        <w:t xml:space="preserve"> » Maintenant le débit de Charly est plus rapide et le ton de sa voix </w:t>
      </w:r>
      <w:r w:rsidR="00561736" w:rsidRPr="00B273F9">
        <w:rPr>
          <w:rFonts w:ascii="Century" w:hAnsi="Century"/>
          <w:sz w:val="22"/>
          <w:szCs w:val="22"/>
        </w:rPr>
        <w:t>monta</w:t>
      </w:r>
      <w:r w:rsidR="00AE5FC9" w:rsidRPr="00B273F9">
        <w:rPr>
          <w:rFonts w:ascii="Century" w:hAnsi="Century"/>
          <w:sz w:val="22"/>
          <w:szCs w:val="22"/>
        </w:rPr>
        <w:t xml:space="preserve"> de plusieurs crans</w:t>
      </w:r>
      <w:r w:rsidR="00A92A10" w:rsidRPr="00B273F9">
        <w:rPr>
          <w:rFonts w:ascii="Century" w:hAnsi="Century"/>
          <w:sz w:val="22"/>
          <w:szCs w:val="22"/>
        </w:rPr>
        <w:t>.</w:t>
      </w:r>
      <w:r w:rsidRPr="00B273F9">
        <w:rPr>
          <w:rFonts w:ascii="Century" w:hAnsi="Century"/>
          <w:sz w:val="22"/>
          <w:szCs w:val="22"/>
        </w:rPr>
        <w:t xml:space="preserve"> </w:t>
      </w:r>
      <w:r w:rsidR="00A92A10" w:rsidRPr="00B273F9">
        <w:rPr>
          <w:rFonts w:ascii="Century" w:hAnsi="Century"/>
          <w:sz w:val="22"/>
          <w:szCs w:val="22"/>
        </w:rPr>
        <w:t>« </w:t>
      </w:r>
      <w:r w:rsidR="00174892" w:rsidRPr="00B273F9">
        <w:rPr>
          <w:rFonts w:ascii="Century" w:hAnsi="Century"/>
          <w:sz w:val="22"/>
          <w:szCs w:val="22"/>
        </w:rPr>
        <w:t>Nos ancêtres</w:t>
      </w:r>
      <w:r w:rsidRPr="00B273F9">
        <w:rPr>
          <w:rFonts w:ascii="Century" w:hAnsi="Century"/>
          <w:sz w:val="22"/>
          <w:szCs w:val="22"/>
        </w:rPr>
        <w:t xml:space="preserve"> sont le socle de notre récit national. Ces gens-là, tous ces Mohamed, toutes ces Fatimatou sont infidèles à la France historique. Ils lui tournent le dos, veulent imposer leur Charia, nous soumettre. Il nous faut changer les lois. C’est une question de survie. La religion mahométane n’a pas sa place dans notre cher pays. La France n’est pas une terre d’</w:t>
      </w:r>
      <w:r w:rsidR="00A04945" w:rsidRPr="00B273F9">
        <w:rPr>
          <w:rFonts w:ascii="Century" w:hAnsi="Century"/>
          <w:sz w:val="22"/>
          <w:szCs w:val="22"/>
        </w:rPr>
        <w:t>i</w:t>
      </w:r>
      <w:r w:rsidRPr="00B273F9">
        <w:rPr>
          <w:rFonts w:ascii="Century" w:hAnsi="Century"/>
          <w:sz w:val="22"/>
          <w:szCs w:val="22"/>
        </w:rPr>
        <w:t>slam. Les musulmans n’ont d’autre choix que de renoncer à leurs coutumes anachroniques ou bien quitter la France et aller vers le pays d’origine de leurs parents. Telle est la grande solution à laquelle nous sommes nombreux à croire. Il nous faut abroger le droit du sol. Il faut mettre un terme au Grand remplacement du peuple français par d’autres peuples venus d’Afrique du Nord, du Sud et d’Asie. Ce Grand remplacement commencé il y a quarante ans entraîne petit à petit la perte de notre identité, de notre</w:t>
      </w:r>
      <w:r w:rsidR="00A04945" w:rsidRPr="00B273F9">
        <w:rPr>
          <w:rFonts w:ascii="Century" w:hAnsi="Century"/>
          <w:sz w:val="22"/>
          <w:szCs w:val="22"/>
        </w:rPr>
        <w:t xml:space="preserve"> culture au profit de l’i</w:t>
      </w:r>
      <w:r w:rsidRPr="00B273F9">
        <w:rPr>
          <w:rFonts w:ascii="Century" w:hAnsi="Century"/>
          <w:sz w:val="22"/>
          <w:szCs w:val="22"/>
        </w:rPr>
        <w:t xml:space="preserve">slam. Ce Grand remplacement de notre population est un crime qui se commet au </w:t>
      </w:r>
      <w:r w:rsidR="00174892" w:rsidRPr="00B273F9">
        <w:rPr>
          <w:rFonts w:ascii="Century" w:hAnsi="Century"/>
          <w:sz w:val="22"/>
          <w:szCs w:val="22"/>
        </w:rPr>
        <w:t>grand</w:t>
      </w:r>
      <w:r w:rsidRPr="00B273F9">
        <w:rPr>
          <w:rFonts w:ascii="Century" w:hAnsi="Century"/>
          <w:sz w:val="22"/>
          <w:szCs w:val="22"/>
        </w:rPr>
        <w:t xml:space="preserve"> jour contre notre France, contre notre Europe bien comprise. Il faut y mettre un ter</w:t>
      </w:r>
      <w:r w:rsidR="00174892" w:rsidRPr="00B273F9">
        <w:rPr>
          <w:rFonts w:ascii="Century" w:hAnsi="Century"/>
          <w:sz w:val="22"/>
          <w:szCs w:val="22"/>
        </w:rPr>
        <w:t>me par tous les moyens. Écoutez</w:t>
      </w:r>
      <w:r w:rsidRPr="00B273F9">
        <w:rPr>
          <w:rFonts w:ascii="Century" w:hAnsi="Century"/>
          <w:sz w:val="22"/>
          <w:szCs w:val="22"/>
        </w:rPr>
        <w:t xml:space="preserve"> s’il vous plaît le XXe chant de l’Apocalypse, j’ouvre les guillemets</w:t>
      </w:r>
      <w:r w:rsidR="00174892" w:rsidRPr="00B273F9">
        <w:rPr>
          <w:rFonts w:ascii="Century" w:hAnsi="Century"/>
          <w:sz w:val="22"/>
          <w:szCs w:val="22"/>
        </w:rPr>
        <w:t>, écoutez</w:t>
      </w:r>
      <w:r w:rsidRPr="00B273F9">
        <w:rPr>
          <w:rFonts w:ascii="Century" w:hAnsi="Century"/>
          <w:sz w:val="22"/>
          <w:szCs w:val="22"/>
        </w:rPr>
        <w:t xml:space="preserve"> : ‘‘Le temps des mille ans s’achève. Voilà que sortent les nations qui sont aux quatre coins de la terre et qui égalent en nombre le sable de la mer. Elles partiront en expédition sur la surface de la Terre, elles investiront le camp des Saints et la Ville bien-aimée.’’ Fin de citation. </w:t>
      </w:r>
      <w:r w:rsidR="00174892" w:rsidRPr="00B273F9">
        <w:rPr>
          <w:rFonts w:ascii="Century" w:hAnsi="Century"/>
          <w:sz w:val="22"/>
          <w:szCs w:val="22"/>
        </w:rPr>
        <w:t>Chers auditeurs, n</w:t>
      </w:r>
      <w:r w:rsidRPr="00B273F9">
        <w:rPr>
          <w:rFonts w:ascii="Century" w:hAnsi="Century"/>
          <w:sz w:val="22"/>
          <w:szCs w:val="22"/>
        </w:rPr>
        <w:t xml:space="preserve">otre longue histoire judéo-chrétienne est remise en cause. </w:t>
      </w:r>
      <w:r w:rsidR="00174892" w:rsidRPr="00B273F9">
        <w:rPr>
          <w:rFonts w:ascii="Century" w:hAnsi="Century"/>
          <w:sz w:val="22"/>
          <w:szCs w:val="22"/>
        </w:rPr>
        <w:t>N</w:t>
      </w:r>
      <w:r w:rsidRPr="00B273F9">
        <w:rPr>
          <w:rFonts w:ascii="Century" w:hAnsi="Century"/>
          <w:sz w:val="22"/>
          <w:szCs w:val="22"/>
        </w:rPr>
        <w:t>otre iden</w:t>
      </w:r>
      <w:r w:rsidR="00B977B8" w:rsidRPr="00B273F9">
        <w:rPr>
          <w:rFonts w:ascii="Century" w:hAnsi="Century"/>
          <w:sz w:val="22"/>
          <w:szCs w:val="22"/>
        </w:rPr>
        <w:t>tité séculaire est</w:t>
      </w:r>
      <w:r w:rsidRPr="00B273F9">
        <w:rPr>
          <w:rFonts w:ascii="Century" w:hAnsi="Century"/>
          <w:sz w:val="22"/>
          <w:szCs w:val="22"/>
        </w:rPr>
        <w:t xml:space="preserve"> attaquée. » Un nouveau battement de cils extrait Charly de son texte. Il tousse. Il se revoit avec ses camarades de guerre poser, le sourire large, devant les objectifs, les pieds </w:t>
      </w:r>
      <w:r w:rsidR="00955ED1">
        <w:rPr>
          <w:rFonts w:ascii="Century" w:hAnsi="Century"/>
          <w:sz w:val="22"/>
          <w:szCs w:val="22"/>
        </w:rPr>
        <w:t>minutieusement appliqu</w:t>
      </w:r>
      <w:r w:rsidR="00E75FAA" w:rsidRPr="00B273F9">
        <w:rPr>
          <w:rFonts w:ascii="Century" w:hAnsi="Century"/>
          <w:sz w:val="22"/>
          <w:szCs w:val="22"/>
        </w:rPr>
        <w:t xml:space="preserve">és </w:t>
      </w:r>
      <w:r w:rsidRPr="00B273F9">
        <w:rPr>
          <w:rFonts w:ascii="Century" w:hAnsi="Century"/>
          <w:sz w:val="22"/>
          <w:szCs w:val="22"/>
        </w:rPr>
        <w:t>sur les cadavres et les doigts en V. Il sourit à sa mémoire. Quelques heures auparavant ils pénétraient dans les camps. Un si</w:t>
      </w:r>
      <w:r w:rsidR="008575D9">
        <w:rPr>
          <w:rFonts w:ascii="Century" w:hAnsi="Century"/>
          <w:sz w:val="22"/>
          <w:szCs w:val="22"/>
        </w:rPr>
        <w:t>lence de mort recouvrait</w:t>
      </w:r>
      <w:r w:rsidRPr="00B273F9">
        <w:rPr>
          <w:rFonts w:ascii="Century" w:hAnsi="Century"/>
          <w:sz w:val="22"/>
          <w:szCs w:val="22"/>
        </w:rPr>
        <w:t xml:space="preserve"> Sabra et Chatila peu après la coupure d’électricité. À 18</w:t>
      </w:r>
      <w:r w:rsidR="008B4562" w:rsidRPr="00B273F9">
        <w:rPr>
          <w:rFonts w:ascii="Century" w:hAnsi="Century"/>
          <w:sz w:val="22"/>
          <w:szCs w:val="22"/>
        </w:rPr>
        <w:t> </w:t>
      </w:r>
      <w:r w:rsidRPr="00B273F9">
        <w:rPr>
          <w:rFonts w:ascii="Century" w:hAnsi="Century"/>
          <w:sz w:val="22"/>
          <w:szCs w:val="22"/>
        </w:rPr>
        <w:t xml:space="preserve">h les troupes anti-palestiniennes pénétraient dans les camps, par le sud. Ils entendirent des tirs d’armes automatiques avant l’explosion générale. Des Bulldozers Aleph parcouraient les zones d’ouest à nord. Des fusées éclairaient les </w:t>
      </w:r>
      <w:r w:rsidRPr="00B273F9">
        <w:rPr>
          <w:rFonts w:ascii="Century" w:hAnsi="Century"/>
          <w:i/>
          <w:sz w:val="22"/>
          <w:szCs w:val="22"/>
        </w:rPr>
        <w:t>Sayeret Mat’Kal</w:t>
      </w:r>
      <w:r w:rsidRPr="00B273F9">
        <w:rPr>
          <w:rFonts w:ascii="Century" w:hAnsi="Century"/>
          <w:sz w:val="22"/>
          <w:szCs w:val="22"/>
        </w:rPr>
        <w:t xml:space="preserve"> israéliennes. Puis un long silence au bout duquel la victoire attendue. Charly </w:t>
      </w:r>
      <w:r w:rsidRPr="008575D9">
        <w:rPr>
          <w:rFonts w:ascii="Century" w:hAnsi="Century"/>
          <w:sz w:val="22"/>
          <w:szCs w:val="22"/>
        </w:rPr>
        <w:t>se rep</w:t>
      </w:r>
      <w:r w:rsidR="008575D9">
        <w:rPr>
          <w:rFonts w:ascii="Century" w:hAnsi="Century"/>
          <w:sz w:val="22"/>
          <w:szCs w:val="22"/>
        </w:rPr>
        <w:t xml:space="preserve">rend, ne sourit plus : « Pardon </w:t>
      </w:r>
      <w:r w:rsidR="008575D9" w:rsidRPr="00B273F9">
        <w:rPr>
          <w:rFonts w:ascii="Century" w:hAnsi="Century"/>
          <w:sz w:val="22"/>
          <w:szCs w:val="22"/>
        </w:rPr>
        <w:t>—</w:t>
      </w:r>
      <w:r w:rsidR="008575D9">
        <w:rPr>
          <w:rFonts w:ascii="Century" w:hAnsi="Century"/>
          <w:sz w:val="22"/>
          <w:szCs w:val="22"/>
        </w:rPr>
        <w:t xml:space="preserve"> il se racle la gorge bruyamment </w:t>
      </w:r>
      <w:r w:rsidR="008575D9" w:rsidRPr="00B273F9">
        <w:rPr>
          <w:rFonts w:ascii="Century" w:hAnsi="Century"/>
          <w:sz w:val="22"/>
          <w:szCs w:val="22"/>
        </w:rPr>
        <w:t>—</w:t>
      </w:r>
      <w:r w:rsidR="008575D9">
        <w:rPr>
          <w:rFonts w:ascii="Century" w:hAnsi="Century"/>
          <w:sz w:val="22"/>
          <w:szCs w:val="22"/>
        </w:rPr>
        <w:t>, pardon. Ces gens-là, i</w:t>
      </w:r>
      <w:r w:rsidRPr="008575D9">
        <w:rPr>
          <w:rFonts w:ascii="Century" w:hAnsi="Century"/>
          <w:sz w:val="22"/>
          <w:szCs w:val="22"/>
        </w:rPr>
        <w:t>l y a quelques</w:t>
      </w:r>
      <w:r w:rsidRPr="00B273F9">
        <w:rPr>
          <w:rFonts w:ascii="Century" w:hAnsi="Century"/>
          <w:sz w:val="22"/>
          <w:szCs w:val="22"/>
        </w:rPr>
        <w:t xml:space="preserve"> années, ils </w:t>
      </w:r>
      <w:r w:rsidR="00561736" w:rsidRPr="00B273F9">
        <w:rPr>
          <w:rFonts w:ascii="Century" w:hAnsi="Century"/>
          <w:sz w:val="22"/>
          <w:szCs w:val="22"/>
        </w:rPr>
        <w:t>menèrent</w:t>
      </w:r>
      <w:r w:rsidRPr="00B273F9">
        <w:rPr>
          <w:rFonts w:ascii="Century" w:hAnsi="Century"/>
          <w:sz w:val="22"/>
          <w:szCs w:val="22"/>
        </w:rPr>
        <w:t xml:space="preserve"> une guerre contre la France à partir des banlieues. </w:t>
      </w:r>
      <w:r w:rsidR="00B977B8" w:rsidRPr="00B273F9">
        <w:rPr>
          <w:rFonts w:ascii="Century" w:hAnsi="Century"/>
          <w:sz w:val="22"/>
          <w:szCs w:val="22"/>
        </w:rPr>
        <w:t>On nous dit, le petit doigt sur la couture du pantalon</w:t>
      </w:r>
      <w:r w:rsidR="00C619E3" w:rsidRPr="00B273F9">
        <w:rPr>
          <w:rFonts w:ascii="Century" w:hAnsi="Century"/>
          <w:sz w:val="22"/>
          <w:szCs w:val="22"/>
        </w:rPr>
        <w:t>,</w:t>
      </w:r>
      <w:r w:rsidR="00B977B8" w:rsidRPr="00B273F9">
        <w:rPr>
          <w:rFonts w:ascii="Century" w:hAnsi="Century"/>
          <w:sz w:val="22"/>
          <w:szCs w:val="22"/>
        </w:rPr>
        <w:t xml:space="preserve"> ‘‘l</w:t>
      </w:r>
      <w:r w:rsidRPr="00B273F9">
        <w:rPr>
          <w:rFonts w:ascii="Century" w:hAnsi="Century"/>
          <w:sz w:val="22"/>
          <w:szCs w:val="22"/>
        </w:rPr>
        <w:t>a discrimination positiv</w:t>
      </w:r>
      <w:r w:rsidR="00B977B8" w:rsidRPr="00B273F9">
        <w:rPr>
          <w:rFonts w:ascii="Century" w:hAnsi="Century"/>
          <w:sz w:val="22"/>
          <w:szCs w:val="22"/>
        </w:rPr>
        <w:t>e est la solution’’</w:t>
      </w:r>
      <w:r w:rsidR="00E75FAA" w:rsidRPr="00B273F9">
        <w:rPr>
          <w:rFonts w:ascii="Century" w:hAnsi="Century"/>
          <w:sz w:val="22"/>
          <w:szCs w:val="22"/>
        </w:rPr>
        <w:t xml:space="preserve">, </w:t>
      </w:r>
      <w:r w:rsidRPr="00B273F9">
        <w:rPr>
          <w:rFonts w:ascii="Century" w:hAnsi="Century"/>
          <w:sz w:val="22"/>
          <w:szCs w:val="22"/>
        </w:rPr>
        <w:t xml:space="preserve">mais elle est scandaleuse cette discrimination, c’est du racisme anti-blanc. La France aujourd’hui n’est plus que l’ombre de sa grandeur passée, à cause de l’immigration massive. </w:t>
      </w:r>
      <w:r w:rsidR="005D4FAF" w:rsidRPr="00B273F9">
        <w:rPr>
          <w:rFonts w:ascii="Century" w:hAnsi="Century"/>
          <w:sz w:val="22"/>
          <w:szCs w:val="22"/>
        </w:rPr>
        <w:t>L</w:t>
      </w:r>
      <w:r w:rsidRPr="00B273F9">
        <w:rPr>
          <w:rFonts w:ascii="Century" w:hAnsi="Century"/>
          <w:sz w:val="22"/>
          <w:szCs w:val="22"/>
        </w:rPr>
        <w:t xml:space="preserve">e Japon est un grand pays, une grande nation homogène </w:t>
      </w:r>
      <w:r w:rsidR="005D4FAF" w:rsidRPr="00B273F9">
        <w:rPr>
          <w:rFonts w:ascii="Century" w:hAnsi="Century"/>
          <w:sz w:val="22"/>
          <w:szCs w:val="22"/>
        </w:rPr>
        <w:t xml:space="preserve">parce </w:t>
      </w:r>
      <w:r w:rsidRPr="00B273F9">
        <w:rPr>
          <w:rFonts w:ascii="Century" w:hAnsi="Century"/>
          <w:sz w:val="22"/>
          <w:szCs w:val="22"/>
        </w:rPr>
        <w:t>qu</w:t>
      </w:r>
      <w:r w:rsidR="00C619E3" w:rsidRPr="00B273F9">
        <w:rPr>
          <w:rFonts w:ascii="Century" w:hAnsi="Century"/>
          <w:sz w:val="22"/>
          <w:szCs w:val="22"/>
        </w:rPr>
        <w:t>’</w:t>
      </w:r>
      <w:r w:rsidR="005D4FAF" w:rsidRPr="00B273F9">
        <w:rPr>
          <w:rFonts w:ascii="Century" w:hAnsi="Century"/>
          <w:sz w:val="22"/>
          <w:szCs w:val="22"/>
        </w:rPr>
        <w:t>i</w:t>
      </w:r>
      <w:r w:rsidR="00C619E3" w:rsidRPr="00B273F9">
        <w:rPr>
          <w:rFonts w:ascii="Century" w:hAnsi="Century"/>
          <w:sz w:val="22"/>
          <w:szCs w:val="22"/>
        </w:rPr>
        <w:t>l</w:t>
      </w:r>
      <w:r w:rsidRPr="00B273F9">
        <w:rPr>
          <w:rFonts w:ascii="Century" w:hAnsi="Century"/>
          <w:sz w:val="22"/>
          <w:szCs w:val="22"/>
        </w:rPr>
        <w:t xml:space="preserve"> ne</w:t>
      </w:r>
      <w:r w:rsidR="005D4FAF" w:rsidRPr="00B273F9">
        <w:rPr>
          <w:rFonts w:ascii="Century" w:hAnsi="Century"/>
          <w:sz w:val="22"/>
          <w:szCs w:val="22"/>
        </w:rPr>
        <w:t xml:space="preserve"> connaît pas de violence, </w:t>
      </w:r>
      <w:r w:rsidRPr="00B273F9">
        <w:rPr>
          <w:rFonts w:ascii="Century" w:hAnsi="Century"/>
          <w:sz w:val="22"/>
          <w:szCs w:val="22"/>
        </w:rPr>
        <w:t xml:space="preserve">parce qu’il </w:t>
      </w:r>
      <w:r w:rsidR="00561736" w:rsidRPr="00B273F9">
        <w:rPr>
          <w:rFonts w:ascii="Century" w:hAnsi="Century"/>
          <w:sz w:val="22"/>
          <w:szCs w:val="22"/>
        </w:rPr>
        <w:t>a toujours refusé</w:t>
      </w:r>
      <w:r w:rsidRPr="00B273F9">
        <w:rPr>
          <w:rFonts w:ascii="Century" w:hAnsi="Century"/>
          <w:sz w:val="22"/>
          <w:szCs w:val="22"/>
        </w:rPr>
        <w:t xml:space="preserve"> l’immigration de masse. La France aujourd’hui n’est plus que l’ombre de sa grandeur du 19</w:t>
      </w:r>
      <w:r w:rsidRPr="00B273F9">
        <w:rPr>
          <w:rFonts w:ascii="Century" w:hAnsi="Century"/>
          <w:sz w:val="22"/>
          <w:szCs w:val="22"/>
          <w:vertAlign w:val="superscript"/>
        </w:rPr>
        <w:t>e</w:t>
      </w:r>
      <w:r w:rsidRPr="00B273F9">
        <w:rPr>
          <w:rFonts w:ascii="Century" w:hAnsi="Century"/>
          <w:sz w:val="22"/>
          <w:szCs w:val="22"/>
        </w:rPr>
        <w:t xml:space="preserve"> et même d’une partie du 20</w:t>
      </w:r>
      <w:r w:rsidRPr="00B273F9">
        <w:rPr>
          <w:rFonts w:ascii="Century" w:hAnsi="Century"/>
          <w:sz w:val="22"/>
          <w:szCs w:val="22"/>
          <w:vertAlign w:val="superscript"/>
        </w:rPr>
        <w:t>e</w:t>
      </w:r>
      <w:r w:rsidRPr="00B273F9">
        <w:rPr>
          <w:rFonts w:ascii="Century" w:hAnsi="Century"/>
          <w:sz w:val="22"/>
          <w:szCs w:val="22"/>
        </w:rPr>
        <w:t xml:space="preserve"> siècle. Elle a été transformée en une sorte d’auditorium droit</w:t>
      </w:r>
      <w:r w:rsidR="00A56603" w:rsidRPr="00B273F9">
        <w:rPr>
          <w:rFonts w:ascii="Century" w:hAnsi="Century"/>
          <w:sz w:val="22"/>
          <w:szCs w:val="22"/>
        </w:rPr>
        <w:t>-de-</w:t>
      </w:r>
      <w:r w:rsidRPr="00B273F9">
        <w:rPr>
          <w:rFonts w:ascii="Century" w:hAnsi="Century"/>
          <w:sz w:val="22"/>
          <w:szCs w:val="22"/>
        </w:rPr>
        <w:t>l’hommesque. À Gare du nord le soir, c’est le cauchemar absolu, tous ces Noirs, ces Arabes, mais dans quel pays sommes-nous</w:t>
      </w:r>
      <w:r w:rsidR="00E00BF7" w:rsidRPr="00B273F9">
        <w:rPr>
          <w:sz w:val="22"/>
          <w:szCs w:val="22"/>
        </w:rPr>
        <w:t> </w:t>
      </w:r>
      <w:r w:rsidRPr="00B273F9">
        <w:rPr>
          <w:rFonts w:ascii="Century" w:hAnsi="Century"/>
          <w:sz w:val="22"/>
          <w:szCs w:val="22"/>
        </w:rPr>
        <w:t>? Mais quelle douleur, mais quelle douleur</w:t>
      </w:r>
      <w:r w:rsidR="008B4562" w:rsidRPr="00B273F9">
        <w:rPr>
          <w:sz w:val="22"/>
          <w:szCs w:val="22"/>
        </w:rPr>
        <w:t> </w:t>
      </w:r>
      <w:r w:rsidRPr="00B273F9">
        <w:rPr>
          <w:rFonts w:ascii="Century" w:hAnsi="Century"/>
          <w:sz w:val="22"/>
          <w:szCs w:val="22"/>
        </w:rPr>
        <w:t>! On nous dit ‘‘vous êtes islamophobes’’, mais l’islamophobie c’est de la résistance</w:t>
      </w:r>
      <w:r w:rsidR="008B4562" w:rsidRPr="00B273F9">
        <w:rPr>
          <w:sz w:val="22"/>
          <w:szCs w:val="22"/>
        </w:rPr>
        <w:t> </w:t>
      </w:r>
      <w:r w:rsidRPr="00B273F9">
        <w:rPr>
          <w:rFonts w:ascii="Century" w:hAnsi="Century"/>
          <w:sz w:val="22"/>
          <w:szCs w:val="22"/>
        </w:rPr>
        <w:t>!... Les Français de souche sont invectivés, stigmatisés par les hérauts du politiquement correct et de l’antiracisme qui évitent les questions que se posent légitimement des millions de Français.</w:t>
      </w:r>
      <w:r w:rsidRPr="00B273F9">
        <w:rPr>
          <w:rFonts w:ascii="Century" w:hAnsi="Century"/>
          <w:color w:val="000000"/>
          <w:sz w:val="22"/>
          <w:szCs w:val="22"/>
        </w:rPr>
        <w:t xml:space="preserve"> </w:t>
      </w:r>
      <w:r w:rsidRPr="00B273F9">
        <w:rPr>
          <w:rFonts w:ascii="Century" w:eastAsiaTheme="minorEastAsia" w:hAnsi="Century"/>
          <w:noProof w:val="0"/>
          <w:sz w:val="22"/>
          <w:szCs w:val="22"/>
        </w:rPr>
        <w:t xml:space="preserve">La majorité des Français est contre </w:t>
      </w:r>
      <w:r w:rsidR="00A04945" w:rsidRPr="00B273F9">
        <w:rPr>
          <w:rFonts w:ascii="Century" w:eastAsiaTheme="minorEastAsia" w:hAnsi="Century"/>
          <w:noProof w:val="0"/>
          <w:sz w:val="22"/>
          <w:szCs w:val="22"/>
        </w:rPr>
        <w:t>le multiculturalisme, contre l’i</w:t>
      </w:r>
      <w:r w:rsidRPr="00B273F9">
        <w:rPr>
          <w:rFonts w:ascii="Century" w:eastAsiaTheme="minorEastAsia" w:hAnsi="Century"/>
          <w:noProof w:val="0"/>
          <w:sz w:val="22"/>
          <w:szCs w:val="22"/>
        </w:rPr>
        <w:t>slam, cette névrose de l’humanité ». Charly s’éponge le front</w:t>
      </w:r>
      <w:r w:rsidR="001E51F0" w:rsidRPr="00B273F9">
        <w:rPr>
          <w:rFonts w:ascii="Century" w:eastAsiaTheme="minorEastAsia" w:hAnsi="Century"/>
          <w:noProof w:val="0"/>
          <w:sz w:val="22"/>
          <w:szCs w:val="22"/>
        </w:rPr>
        <w:t>, il perd pied</w:t>
      </w:r>
      <w:r w:rsidRPr="00B273F9">
        <w:rPr>
          <w:rFonts w:ascii="Century" w:eastAsiaTheme="minorEastAsia" w:hAnsi="Century"/>
          <w:noProof w:val="0"/>
          <w:sz w:val="22"/>
          <w:szCs w:val="22"/>
        </w:rPr>
        <w:t>. Tousse.</w:t>
      </w:r>
      <w:r w:rsidR="00955ED1">
        <w:rPr>
          <w:rFonts w:ascii="Century" w:eastAsiaTheme="minorEastAsia" w:hAnsi="Century"/>
          <w:noProof w:val="0"/>
          <w:sz w:val="22"/>
          <w:szCs w:val="22"/>
        </w:rPr>
        <w:t xml:space="preserve"> </w:t>
      </w:r>
      <w:r w:rsidR="009F6CD0">
        <w:rPr>
          <w:rFonts w:ascii="Century" w:eastAsiaTheme="minorEastAsia" w:hAnsi="Century"/>
          <w:noProof w:val="0"/>
          <w:sz w:val="22"/>
          <w:szCs w:val="22"/>
        </w:rPr>
        <w:t>À</w:t>
      </w:r>
      <w:r w:rsidR="00955ED1">
        <w:rPr>
          <w:rFonts w:ascii="Century" w:eastAsiaTheme="minorEastAsia" w:hAnsi="Century"/>
          <w:noProof w:val="0"/>
          <w:sz w:val="22"/>
          <w:szCs w:val="22"/>
        </w:rPr>
        <w:t xml:space="preserve"> mal au ventre.</w:t>
      </w:r>
      <w:r w:rsidRPr="00B273F9">
        <w:rPr>
          <w:rFonts w:ascii="Century" w:eastAsiaTheme="minorEastAsia" w:hAnsi="Century"/>
          <w:noProof w:val="0"/>
          <w:sz w:val="22"/>
          <w:szCs w:val="22"/>
        </w:rPr>
        <w:t xml:space="preserve"> </w:t>
      </w:r>
      <w:r w:rsidR="008575D9">
        <w:rPr>
          <w:rFonts w:ascii="Century" w:eastAsiaTheme="minorEastAsia" w:hAnsi="Century"/>
          <w:noProof w:val="0"/>
          <w:sz w:val="22"/>
          <w:szCs w:val="22"/>
        </w:rPr>
        <w:t>Il retir</w:t>
      </w:r>
      <w:r w:rsidR="00955ED1">
        <w:rPr>
          <w:rFonts w:ascii="Century" w:eastAsiaTheme="minorEastAsia" w:hAnsi="Century"/>
          <w:noProof w:val="0"/>
          <w:sz w:val="22"/>
          <w:szCs w:val="22"/>
        </w:rPr>
        <w:t xml:space="preserve">e </w:t>
      </w:r>
      <w:r w:rsidR="00277175">
        <w:rPr>
          <w:rFonts w:ascii="Century" w:eastAsiaTheme="minorEastAsia" w:hAnsi="Century"/>
          <w:noProof w:val="0"/>
          <w:sz w:val="22"/>
          <w:szCs w:val="22"/>
        </w:rPr>
        <w:t>le</w:t>
      </w:r>
      <w:r w:rsidR="00955ED1">
        <w:rPr>
          <w:rFonts w:ascii="Century" w:eastAsiaTheme="minorEastAsia" w:hAnsi="Century"/>
          <w:noProof w:val="0"/>
          <w:sz w:val="22"/>
          <w:szCs w:val="22"/>
        </w:rPr>
        <w:t xml:space="preserve"> pied du </w:t>
      </w:r>
      <w:r w:rsidR="00955ED1" w:rsidRPr="00B273F9">
        <w:rPr>
          <w:rFonts w:ascii="Century" w:hAnsi="Century"/>
          <w:sz w:val="22"/>
          <w:szCs w:val="22"/>
        </w:rPr>
        <w:t>repose-p</w:t>
      </w:r>
      <w:r w:rsidR="00955ED1" w:rsidRPr="00277175">
        <w:rPr>
          <w:rFonts w:ascii="Century" w:hAnsi="Century"/>
          <w:sz w:val="22"/>
          <w:szCs w:val="22"/>
        </w:rPr>
        <w:t>ieds de son siège</w:t>
      </w:r>
      <w:r w:rsidR="00277175">
        <w:rPr>
          <w:rFonts w:ascii="Century" w:hAnsi="Century"/>
          <w:sz w:val="22"/>
          <w:szCs w:val="22"/>
        </w:rPr>
        <w:t xml:space="preserve"> pour</w:t>
      </w:r>
      <w:r w:rsidR="00955ED1" w:rsidRPr="00277175">
        <w:rPr>
          <w:rFonts w:ascii="Century" w:hAnsi="Century"/>
          <w:sz w:val="22"/>
          <w:szCs w:val="22"/>
        </w:rPr>
        <w:t xml:space="preserve"> le pose</w:t>
      </w:r>
      <w:r w:rsidR="00277175">
        <w:rPr>
          <w:rFonts w:ascii="Century" w:hAnsi="Century"/>
          <w:sz w:val="22"/>
          <w:szCs w:val="22"/>
        </w:rPr>
        <w:t>r</w:t>
      </w:r>
      <w:r w:rsidR="00955ED1" w:rsidRPr="00277175">
        <w:rPr>
          <w:rFonts w:ascii="Century" w:hAnsi="Century"/>
          <w:sz w:val="22"/>
          <w:szCs w:val="22"/>
        </w:rPr>
        <w:t xml:space="preserve"> sur le sol</w:t>
      </w:r>
      <w:r w:rsidR="00277175">
        <w:rPr>
          <w:rFonts w:ascii="Century" w:hAnsi="Century"/>
          <w:sz w:val="22"/>
          <w:szCs w:val="22"/>
        </w:rPr>
        <w:t>. Maintenant qu’il est debout</w:t>
      </w:r>
      <w:r w:rsidR="006079F7">
        <w:rPr>
          <w:rFonts w:ascii="Century" w:hAnsi="Century"/>
          <w:sz w:val="22"/>
          <w:szCs w:val="22"/>
        </w:rPr>
        <w:t>,</w:t>
      </w:r>
      <w:r w:rsidR="00277175" w:rsidRPr="00277175">
        <w:rPr>
          <w:rFonts w:ascii="Century" w:hAnsi="Century"/>
          <w:sz w:val="22"/>
          <w:szCs w:val="22"/>
        </w:rPr>
        <w:t xml:space="preserve"> </w:t>
      </w:r>
      <w:r w:rsidR="00277175">
        <w:rPr>
          <w:rFonts w:ascii="Century" w:hAnsi="Century"/>
          <w:sz w:val="22"/>
          <w:szCs w:val="22"/>
        </w:rPr>
        <w:t>il</w:t>
      </w:r>
      <w:r w:rsidR="00955ED1" w:rsidRPr="00277175">
        <w:rPr>
          <w:rFonts w:ascii="Century" w:eastAsiaTheme="minorEastAsia" w:hAnsi="Century"/>
          <w:noProof w:val="0"/>
          <w:sz w:val="22"/>
          <w:szCs w:val="22"/>
        </w:rPr>
        <w:t xml:space="preserve"> </w:t>
      </w:r>
      <w:r w:rsidR="00277175">
        <w:rPr>
          <w:rFonts w:ascii="Century" w:eastAsiaTheme="minorEastAsia" w:hAnsi="Century"/>
          <w:noProof w:val="0"/>
          <w:sz w:val="22"/>
          <w:szCs w:val="22"/>
        </w:rPr>
        <w:t xml:space="preserve">se </w:t>
      </w:r>
      <w:r w:rsidR="00955ED1" w:rsidRPr="00277175">
        <w:rPr>
          <w:rFonts w:ascii="Century" w:eastAsiaTheme="minorEastAsia" w:hAnsi="Century"/>
          <w:noProof w:val="0"/>
          <w:sz w:val="22"/>
          <w:szCs w:val="22"/>
        </w:rPr>
        <w:t>lib</w:t>
      </w:r>
      <w:r w:rsidR="00277175">
        <w:rPr>
          <w:rFonts w:ascii="Century" w:eastAsiaTheme="minorEastAsia" w:hAnsi="Century"/>
          <w:noProof w:val="0"/>
          <w:sz w:val="22"/>
          <w:szCs w:val="22"/>
        </w:rPr>
        <w:t>ère d</w:t>
      </w:r>
      <w:r w:rsidR="00955ED1" w:rsidRPr="00277175">
        <w:rPr>
          <w:rFonts w:ascii="Century" w:eastAsiaTheme="minorEastAsia" w:hAnsi="Century"/>
          <w:noProof w:val="0"/>
          <w:sz w:val="22"/>
          <w:szCs w:val="22"/>
        </w:rPr>
        <w:t>es gaz</w:t>
      </w:r>
      <w:r w:rsidR="00277175">
        <w:rPr>
          <w:rFonts w:ascii="Century" w:eastAsiaTheme="minorEastAsia" w:hAnsi="Century"/>
          <w:noProof w:val="0"/>
          <w:sz w:val="22"/>
          <w:szCs w:val="22"/>
        </w:rPr>
        <w:t xml:space="preserve"> qui l’encombraient et aspire à pleins poumons</w:t>
      </w:r>
      <w:r w:rsidR="00955ED1" w:rsidRPr="00277175">
        <w:rPr>
          <w:rFonts w:ascii="Century" w:eastAsiaTheme="minorEastAsia" w:hAnsi="Century"/>
          <w:noProof w:val="0"/>
          <w:sz w:val="22"/>
          <w:szCs w:val="22"/>
        </w:rPr>
        <w:t xml:space="preserve">. </w:t>
      </w:r>
      <w:r w:rsidR="00277175">
        <w:rPr>
          <w:rFonts w:ascii="Century" w:eastAsiaTheme="minorEastAsia" w:hAnsi="Century"/>
          <w:noProof w:val="0"/>
          <w:sz w:val="22"/>
          <w:szCs w:val="22"/>
        </w:rPr>
        <w:t xml:space="preserve">Il va mieux, mais son esprit demeure à Beyrouth. </w:t>
      </w:r>
      <w:r w:rsidRPr="00277175">
        <w:rPr>
          <w:rFonts w:ascii="Century" w:hAnsi="Century"/>
          <w:sz w:val="22"/>
          <w:szCs w:val="22"/>
        </w:rPr>
        <w:t>Le ciel au-dessus des ruelles des</w:t>
      </w:r>
      <w:r w:rsidRPr="00B273F9">
        <w:rPr>
          <w:rFonts w:ascii="Century" w:hAnsi="Century"/>
          <w:sz w:val="22"/>
          <w:szCs w:val="22"/>
        </w:rPr>
        <w:t xml:space="preserve"> camps </w:t>
      </w:r>
      <w:r w:rsidR="005D4FAF" w:rsidRPr="00B273F9">
        <w:rPr>
          <w:rFonts w:ascii="Century" w:hAnsi="Century"/>
          <w:sz w:val="22"/>
          <w:szCs w:val="22"/>
        </w:rPr>
        <w:t xml:space="preserve">palestiniens </w:t>
      </w:r>
      <w:r w:rsidR="008575D9">
        <w:rPr>
          <w:rFonts w:ascii="Century" w:hAnsi="Century"/>
          <w:sz w:val="22"/>
          <w:szCs w:val="22"/>
        </w:rPr>
        <w:t>s’illumine</w:t>
      </w:r>
      <w:r w:rsidRPr="00B273F9">
        <w:rPr>
          <w:rFonts w:ascii="Century" w:hAnsi="Century"/>
          <w:sz w:val="22"/>
          <w:szCs w:val="22"/>
        </w:rPr>
        <w:t xml:space="preserve">. </w:t>
      </w:r>
      <w:r w:rsidR="008575D9">
        <w:rPr>
          <w:rFonts w:ascii="Century" w:hAnsi="Century"/>
          <w:sz w:val="22"/>
          <w:szCs w:val="22"/>
        </w:rPr>
        <w:t>Des avions lan</w:t>
      </w:r>
      <w:r w:rsidR="000C3962">
        <w:rPr>
          <w:rFonts w:ascii="Century" w:hAnsi="Century"/>
          <w:sz w:val="22"/>
          <w:szCs w:val="22"/>
        </w:rPr>
        <w:t>c</w:t>
      </w:r>
      <w:r w:rsidR="005D4FAF" w:rsidRPr="00B273F9">
        <w:rPr>
          <w:rFonts w:ascii="Century" w:hAnsi="Century"/>
          <w:sz w:val="22"/>
          <w:szCs w:val="22"/>
        </w:rPr>
        <w:t xml:space="preserve">ent des torches au magnésium. </w:t>
      </w:r>
      <w:r w:rsidR="008575D9">
        <w:rPr>
          <w:rFonts w:ascii="Century" w:hAnsi="Century"/>
          <w:sz w:val="22"/>
          <w:szCs w:val="22"/>
        </w:rPr>
        <w:t>La parole es</w:t>
      </w:r>
      <w:r w:rsidRPr="00B273F9">
        <w:rPr>
          <w:rFonts w:ascii="Century" w:hAnsi="Century"/>
          <w:sz w:val="22"/>
          <w:szCs w:val="22"/>
        </w:rPr>
        <w:t>t aux armes, toutes les armes, légères et lourdes, appuyées par toutes sortes d’engins terrestres e</w:t>
      </w:r>
      <w:r w:rsidR="008575D9">
        <w:rPr>
          <w:rFonts w:ascii="Century" w:hAnsi="Century"/>
          <w:sz w:val="22"/>
          <w:szCs w:val="22"/>
        </w:rPr>
        <w:t>t aériens. Raphaël Sheytan félicite</w:t>
      </w:r>
      <w:r w:rsidRPr="00B273F9">
        <w:rPr>
          <w:rFonts w:ascii="Century" w:hAnsi="Century"/>
          <w:sz w:val="22"/>
          <w:szCs w:val="22"/>
        </w:rPr>
        <w:t xml:space="preserve"> les troupes pour avoir rendu leur honneur aux Libanais. </w:t>
      </w:r>
      <w:r w:rsidR="005D4FAF" w:rsidRPr="00B273F9">
        <w:rPr>
          <w:rFonts w:ascii="Century" w:hAnsi="Century"/>
          <w:sz w:val="22"/>
          <w:szCs w:val="22"/>
        </w:rPr>
        <w:t>Charly reprend</w:t>
      </w:r>
      <w:r w:rsidR="00847892" w:rsidRPr="00B273F9">
        <w:rPr>
          <w:rFonts w:ascii="Century" w:hAnsi="Century"/>
          <w:sz w:val="22"/>
          <w:szCs w:val="22"/>
        </w:rPr>
        <w:t xml:space="preserve">, le ton est au plus haut, la voix s’étrangle, la respiration est perturbée. </w:t>
      </w:r>
      <w:r w:rsidR="001E51F0" w:rsidRPr="00B273F9">
        <w:rPr>
          <w:rFonts w:ascii="Century" w:hAnsi="Century"/>
          <w:sz w:val="22"/>
          <w:szCs w:val="22"/>
        </w:rPr>
        <w:t>L’auditeur</w:t>
      </w:r>
      <w:r w:rsidR="00847892" w:rsidRPr="00B273F9">
        <w:rPr>
          <w:rFonts w:ascii="Century" w:hAnsi="Century"/>
          <w:sz w:val="22"/>
          <w:szCs w:val="22"/>
        </w:rPr>
        <w:t xml:space="preserve"> le devine s’agiter sur son siège, agiter les bras, remuer le postérieur</w:t>
      </w:r>
      <w:r w:rsidRPr="00B273F9">
        <w:rPr>
          <w:rFonts w:ascii="Century" w:hAnsi="Century"/>
          <w:sz w:val="22"/>
          <w:szCs w:val="22"/>
        </w:rPr>
        <w:t> : « Il est de notre droit, mais aussi de notre devoir de contribuer à préserver notre identité, notre culture occidentale en endiguant l’islamisation en cours, en éradi</w:t>
      </w:r>
      <w:r w:rsidR="00E9327E" w:rsidRPr="00B273F9">
        <w:rPr>
          <w:rFonts w:ascii="Century" w:hAnsi="Century"/>
          <w:sz w:val="22"/>
          <w:szCs w:val="22"/>
        </w:rPr>
        <w:t>qu</w:t>
      </w:r>
      <w:r w:rsidRPr="00B273F9">
        <w:rPr>
          <w:rFonts w:ascii="Century" w:hAnsi="Century"/>
          <w:sz w:val="22"/>
          <w:szCs w:val="22"/>
        </w:rPr>
        <w:t xml:space="preserve">ant leurs fossoyeurs. </w:t>
      </w:r>
      <w:r w:rsidR="008575D9">
        <w:rPr>
          <w:rFonts w:ascii="Century" w:hAnsi="Century"/>
          <w:sz w:val="22"/>
          <w:szCs w:val="22"/>
        </w:rPr>
        <w:t>(</w:t>
      </w:r>
      <w:r w:rsidR="00A42758">
        <w:rPr>
          <w:rFonts w:ascii="Century" w:hAnsi="Century"/>
          <w:sz w:val="22"/>
          <w:szCs w:val="22"/>
        </w:rPr>
        <w:t>Dans son ventre le gargouillement des intestins reprend</w:t>
      </w:r>
      <w:r w:rsidR="008575D9">
        <w:rPr>
          <w:rFonts w:ascii="Century" w:hAnsi="Century"/>
          <w:sz w:val="22"/>
          <w:szCs w:val="22"/>
        </w:rPr>
        <w:t>)</w:t>
      </w:r>
      <w:r w:rsidR="00A42758">
        <w:rPr>
          <w:rFonts w:ascii="Century" w:hAnsi="Century"/>
          <w:sz w:val="22"/>
          <w:szCs w:val="22"/>
        </w:rPr>
        <w:t xml:space="preserve">. </w:t>
      </w:r>
      <w:r w:rsidRPr="00B273F9">
        <w:rPr>
          <w:rFonts w:ascii="Century" w:hAnsi="Century"/>
          <w:iCs/>
          <w:sz w:val="22"/>
          <w:szCs w:val="22"/>
        </w:rPr>
        <w:t xml:space="preserve">Et lorsque notre cher collègue et ami </w:t>
      </w:r>
      <w:r w:rsidRPr="00B273F9">
        <w:rPr>
          <w:rFonts w:ascii="Century" w:hAnsi="Century"/>
          <w:color w:val="000000"/>
          <w:sz w:val="22"/>
          <w:szCs w:val="22"/>
        </w:rPr>
        <w:t>Olivier Elmagribi</w:t>
      </w:r>
      <w:r w:rsidRPr="00B273F9">
        <w:rPr>
          <w:rFonts w:ascii="Century" w:hAnsi="Century"/>
          <w:iCs/>
          <w:sz w:val="22"/>
          <w:szCs w:val="22"/>
        </w:rPr>
        <w:t xml:space="preserve"> s’insurge, lorsqu’il lance un SOS en ces termes, écoutez bien</w:t>
      </w:r>
      <w:r w:rsidR="008B4562" w:rsidRPr="00B273F9">
        <w:rPr>
          <w:iCs/>
          <w:sz w:val="22"/>
          <w:szCs w:val="22"/>
        </w:rPr>
        <w:t> </w:t>
      </w:r>
      <w:r w:rsidRPr="00B273F9">
        <w:rPr>
          <w:rFonts w:ascii="Century" w:hAnsi="Century"/>
          <w:iCs/>
          <w:sz w:val="22"/>
          <w:szCs w:val="22"/>
        </w:rPr>
        <w:t>! Lorsqu’il alerte ‘‘dans les villes, mais aussi dans les campagnes, notre territoire renoue avec les grandes razzias, pillages d’autrefois. Les grandes invasions d’après la chute de Rome sont désormais remplacées par les bandes de Tchétchènes, de Roms, de Kosovars, de Maghrébins, d’Africains qui dévalisent, violentent ou dépouillent’’ je suis entièrement d’accord avec lui</w:t>
      </w:r>
      <w:r w:rsidR="008B4562" w:rsidRPr="00B273F9">
        <w:rPr>
          <w:iCs/>
          <w:sz w:val="22"/>
          <w:szCs w:val="22"/>
        </w:rPr>
        <w:t> </w:t>
      </w:r>
      <w:r w:rsidRPr="00B273F9">
        <w:rPr>
          <w:rFonts w:ascii="Century" w:hAnsi="Century"/>
          <w:iCs/>
          <w:sz w:val="22"/>
          <w:szCs w:val="22"/>
        </w:rPr>
        <w:t>!</w:t>
      </w:r>
      <w:r w:rsidRPr="00B273F9">
        <w:rPr>
          <w:rFonts w:ascii="Century" w:hAnsi="Century"/>
          <w:sz w:val="22"/>
          <w:szCs w:val="22"/>
        </w:rPr>
        <w:t xml:space="preserve"> Ceux qui veulent nous interdire de penser l’ennemi, de le présenter, de le haïr, ce</w:t>
      </w:r>
      <w:r w:rsidR="005B178F" w:rsidRPr="00B273F9">
        <w:rPr>
          <w:rFonts w:ascii="Century" w:hAnsi="Century"/>
          <w:sz w:val="22"/>
          <w:szCs w:val="22"/>
        </w:rPr>
        <w:t>ux-là officient contre notre Eret</w:t>
      </w:r>
      <w:r w:rsidRPr="00B273F9">
        <w:rPr>
          <w:rFonts w:ascii="Century" w:hAnsi="Century"/>
          <w:sz w:val="22"/>
          <w:szCs w:val="22"/>
        </w:rPr>
        <w:t>... » Charly</w:t>
      </w:r>
      <w:r w:rsidR="005B178F" w:rsidRPr="00B273F9">
        <w:rPr>
          <w:rFonts w:ascii="Century" w:hAnsi="Century"/>
          <w:sz w:val="22"/>
          <w:szCs w:val="22"/>
        </w:rPr>
        <w:t xml:space="preserve"> dit « Eret</w:t>
      </w:r>
      <w:r w:rsidR="001E51F0" w:rsidRPr="00B273F9">
        <w:rPr>
          <w:rFonts w:ascii="Century" w:hAnsi="Century"/>
          <w:sz w:val="22"/>
          <w:szCs w:val="22"/>
        </w:rPr>
        <w:t>… » et aussitôt étouffe</w:t>
      </w:r>
      <w:r w:rsidR="003C16D6" w:rsidRPr="00B273F9">
        <w:rPr>
          <w:rFonts w:ascii="Century" w:hAnsi="Century"/>
          <w:sz w:val="22"/>
          <w:szCs w:val="22"/>
        </w:rPr>
        <w:t xml:space="preserve"> dans l’œuf le mot qu</w:t>
      </w:r>
      <w:r w:rsidR="008575D9">
        <w:rPr>
          <w:rFonts w:ascii="Century" w:hAnsi="Century"/>
          <w:sz w:val="22"/>
          <w:szCs w:val="22"/>
        </w:rPr>
        <w:t>’il était sur le point de prononcer</w:t>
      </w:r>
      <w:r w:rsidR="001E51F0" w:rsidRPr="00B273F9">
        <w:rPr>
          <w:rFonts w:ascii="Century" w:hAnsi="Century"/>
          <w:sz w:val="22"/>
          <w:szCs w:val="22"/>
        </w:rPr>
        <w:t xml:space="preserve">, le mot </w:t>
      </w:r>
      <w:r w:rsidR="005B178F" w:rsidRPr="00B273F9">
        <w:rPr>
          <w:rFonts w:ascii="Century" w:hAnsi="Century"/>
          <w:sz w:val="22"/>
          <w:szCs w:val="22"/>
        </w:rPr>
        <w:t>Er</w:t>
      </w:r>
      <w:r w:rsidR="001E51F0" w:rsidRPr="00B273F9">
        <w:rPr>
          <w:rFonts w:ascii="Century" w:hAnsi="Century"/>
          <w:sz w:val="22"/>
          <w:szCs w:val="22"/>
        </w:rPr>
        <w:t>et</w:t>
      </w:r>
      <w:r w:rsidR="005B178F" w:rsidRPr="00B273F9">
        <w:rPr>
          <w:rFonts w:ascii="Century" w:hAnsi="Century"/>
          <w:sz w:val="22"/>
          <w:szCs w:val="22"/>
        </w:rPr>
        <w:t>z</w:t>
      </w:r>
      <w:r w:rsidR="002A3FAE" w:rsidRPr="00B273F9">
        <w:rPr>
          <w:rFonts w:ascii="Century" w:hAnsi="Century"/>
          <w:sz w:val="22"/>
          <w:szCs w:val="22"/>
        </w:rPr>
        <w:t xml:space="preserve">, et un autre qui suivait celui-ci </w:t>
      </w:r>
      <w:r w:rsidR="003C16D6" w:rsidRPr="00B273F9">
        <w:rPr>
          <w:rFonts w:ascii="Century" w:hAnsi="Century"/>
          <w:sz w:val="22"/>
          <w:szCs w:val="22"/>
        </w:rPr>
        <w:t>tout naturellement</w:t>
      </w:r>
      <w:r w:rsidR="001E51F0" w:rsidRPr="00B273F9">
        <w:rPr>
          <w:rFonts w:ascii="Century" w:hAnsi="Century"/>
          <w:sz w:val="22"/>
          <w:szCs w:val="22"/>
        </w:rPr>
        <w:t>. Il se reprend, i</w:t>
      </w:r>
      <w:r w:rsidR="00A42758">
        <w:rPr>
          <w:rFonts w:ascii="Century" w:hAnsi="Century"/>
          <w:sz w:val="22"/>
          <w:szCs w:val="22"/>
        </w:rPr>
        <w:t>l dit « ceux-là qui officient contre notre</w:t>
      </w:r>
      <w:r w:rsidRPr="00B273F9">
        <w:rPr>
          <w:rFonts w:ascii="Century" w:hAnsi="Century"/>
          <w:sz w:val="22"/>
          <w:szCs w:val="22"/>
        </w:rPr>
        <w:t xml:space="preserve"> France éternelle » en appu</w:t>
      </w:r>
      <w:r w:rsidR="00847892" w:rsidRPr="00B273F9">
        <w:rPr>
          <w:rFonts w:ascii="Century" w:hAnsi="Century"/>
          <w:sz w:val="22"/>
          <w:szCs w:val="22"/>
        </w:rPr>
        <w:t xml:space="preserve">yant avec excès sur </w:t>
      </w:r>
      <w:r w:rsidR="00A42758">
        <w:rPr>
          <w:rFonts w:ascii="Century" w:hAnsi="Century"/>
          <w:sz w:val="22"/>
          <w:szCs w:val="22"/>
        </w:rPr>
        <w:t>les derniers</w:t>
      </w:r>
      <w:r w:rsidR="0018738C" w:rsidRPr="00B273F9">
        <w:rPr>
          <w:rFonts w:ascii="Century" w:hAnsi="Century"/>
          <w:sz w:val="22"/>
          <w:szCs w:val="22"/>
        </w:rPr>
        <w:t xml:space="preserve"> termes</w:t>
      </w:r>
      <w:r w:rsidR="003B26E6" w:rsidRPr="00B273F9">
        <w:rPr>
          <w:rFonts w:ascii="Century" w:hAnsi="Century"/>
          <w:sz w:val="22"/>
          <w:szCs w:val="22"/>
        </w:rPr>
        <w:t>, à se mordre la langue</w:t>
      </w:r>
      <w:r w:rsidR="00847892" w:rsidRPr="00B273F9">
        <w:rPr>
          <w:rFonts w:ascii="Century" w:hAnsi="Century"/>
          <w:sz w:val="22"/>
          <w:szCs w:val="22"/>
        </w:rPr>
        <w:t>.</w:t>
      </w:r>
      <w:r w:rsidRPr="00B273F9">
        <w:rPr>
          <w:rFonts w:ascii="Century" w:eastAsiaTheme="minorEastAsia" w:hAnsi="Century"/>
          <w:noProof w:val="0"/>
          <w:sz w:val="22"/>
          <w:szCs w:val="22"/>
        </w:rPr>
        <w:t xml:space="preserve"> « </w:t>
      </w:r>
      <w:r w:rsidR="001E51F0" w:rsidRPr="00B273F9">
        <w:rPr>
          <w:rFonts w:ascii="Century" w:hAnsi="Century"/>
          <w:sz w:val="22"/>
          <w:szCs w:val="22"/>
        </w:rPr>
        <w:t>C</w:t>
      </w:r>
      <w:r w:rsidRPr="00B273F9">
        <w:rPr>
          <w:rFonts w:ascii="Century" w:hAnsi="Century"/>
          <w:sz w:val="22"/>
          <w:szCs w:val="22"/>
        </w:rPr>
        <w:t xml:space="preserve">eux-là et </w:t>
      </w:r>
      <w:r w:rsidR="001E51F0" w:rsidRPr="00B273F9">
        <w:rPr>
          <w:rFonts w:ascii="Century" w:hAnsi="Century"/>
          <w:sz w:val="22"/>
          <w:szCs w:val="22"/>
        </w:rPr>
        <w:t>les</w:t>
      </w:r>
      <w:r w:rsidRPr="00B273F9">
        <w:rPr>
          <w:rFonts w:ascii="Century" w:hAnsi="Century"/>
          <w:sz w:val="22"/>
          <w:szCs w:val="22"/>
        </w:rPr>
        <w:t xml:space="preserve"> politiques qui nous gouvernent je les renvoie au regretté Carl Schmitt qui disait : ‘‘la grandeur de la politique tient à cette possibilité permanente de situations exceptionnelles où il faut décider, et précisait-il, la discrimination ami/ennemi est la distinction spécifique du politique.’’ »</w:t>
      </w:r>
      <w:r w:rsidRPr="00B273F9">
        <w:rPr>
          <w:rFonts w:ascii="Century" w:eastAsiaTheme="minorEastAsia" w:hAnsi="Century"/>
          <w:noProof w:val="0"/>
          <w:sz w:val="22"/>
          <w:szCs w:val="22"/>
        </w:rPr>
        <w:t xml:space="preserve"> </w:t>
      </w:r>
      <w:r w:rsidRPr="00B273F9">
        <w:rPr>
          <w:rFonts w:ascii="Century" w:hAnsi="Century"/>
          <w:sz w:val="22"/>
          <w:szCs w:val="22"/>
        </w:rPr>
        <w:t>Charly fait signe au technicien</w:t>
      </w:r>
      <w:r w:rsidR="00C135E1" w:rsidRPr="00B273F9">
        <w:rPr>
          <w:rFonts w:ascii="Century" w:hAnsi="Century"/>
          <w:sz w:val="22"/>
          <w:szCs w:val="22"/>
        </w:rPr>
        <w:t>, arrache son oreillette</w:t>
      </w:r>
      <w:r w:rsidRPr="00B273F9">
        <w:rPr>
          <w:rFonts w:ascii="Century" w:hAnsi="Century"/>
          <w:sz w:val="22"/>
          <w:szCs w:val="22"/>
        </w:rPr>
        <w:t xml:space="preserve">. Il se raidit, </w:t>
      </w:r>
      <w:r w:rsidR="00C135E1" w:rsidRPr="00B273F9">
        <w:rPr>
          <w:rFonts w:ascii="Century" w:hAnsi="Century"/>
          <w:sz w:val="22"/>
          <w:szCs w:val="22"/>
        </w:rPr>
        <w:t>descend du siège</w:t>
      </w:r>
      <w:r w:rsidRPr="00B273F9">
        <w:rPr>
          <w:rFonts w:ascii="Century" w:hAnsi="Century"/>
          <w:sz w:val="22"/>
          <w:szCs w:val="22"/>
        </w:rPr>
        <w:t xml:space="preserve"> en brandissant sa feuille de papier. Il se recule et crie dans le vide « connards, fumiers</w:t>
      </w:r>
      <w:r w:rsidR="008B4562" w:rsidRPr="00B273F9">
        <w:rPr>
          <w:sz w:val="22"/>
          <w:szCs w:val="22"/>
        </w:rPr>
        <w:t> </w:t>
      </w:r>
      <w:r w:rsidRPr="00B273F9">
        <w:rPr>
          <w:rFonts w:ascii="Century" w:hAnsi="Century"/>
          <w:sz w:val="22"/>
          <w:szCs w:val="22"/>
        </w:rPr>
        <w:t>! » Puis il l</w:t>
      </w:r>
      <w:r w:rsidR="00E9327E" w:rsidRPr="00B273F9">
        <w:rPr>
          <w:rFonts w:ascii="Century" w:hAnsi="Century"/>
          <w:sz w:val="22"/>
          <w:szCs w:val="22"/>
        </w:rPr>
        <w:t>â</w:t>
      </w:r>
      <w:r w:rsidRPr="00B273F9">
        <w:rPr>
          <w:rFonts w:ascii="Century" w:hAnsi="Century"/>
          <w:sz w:val="22"/>
          <w:szCs w:val="22"/>
        </w:rPr>
        <w:t>che la feuille qui tourbillonne avant de glisser sur la moquette. Charly n’a pas le temps de la ramasser. Il fait quelques m</w:t>
      </w:r>
      <w:r w:rsidR="008575D9">
        <w:rPr>
          <w:rFonts w:ascii="Century" w:hAnsi="Century"/>
          <w:sz w:val="22"/>
          <w:szCs w:val="22"/>
        </w:rPr>
        <w:t>ètres les cuisses serrées, retient</w:t>
      </w:r>
      <w:r w:rsidRPr="00B273F9">
        <w:rPr>
          <w:rFonts w:ascii="Century" w:hAnsi="Century"/>
          <w:sz w:val="22"/>
          <w:szCs w:val="22"/>
        </w:rPr>
        <w:t xml:space="preserve"> la respiration en gémissant. Un filet d’urine coule le long des jam</w:t>
      </w:r>
      <w:r w:rsidR="006A513B" w:rsidRPr="00B273F9">
        <w:rPr>
          <w:rFonts w:ascii="Century" w:hAnsi="Century"/>
          <w:sz w:val="22"/>
          <w:szCs w:val="22"/>
        </w:rPr>
        <w:t>bes de son pantalon, souille le</w:t>
      </w:r>
      <w:r w:rsidRPr="00B273F9">
        <w:rPr>
          <w:rFonts w:ascii="Century" w:hAnsi="Century"/>
          <w:sz w:val="22"/>
          <w:szCs w:val="22"/>
        </w:rPr>
        <w:t xml:space="preserve"> tapis. Des collègues s’esclaffent. Lui, éclate en sanglots.</w:t>
      </w:r>
      <w:r w:rsidR="00847892" w:rsidRPr="00B273F9">
        <w:rPr>
          <w:rFonts w:ascii="Century" w:hAnsi="Century"/>
          <w:sz w:val="22"/>
          <w:szCs w:val="22"/>
        </w:rPr>
        <w:t xml:space="preserve"> Le technicien</w:t>
      </w:r>
      <w:r w:rsidR="00122FDE" w:rsidRPr="00B273F9">
        <w:rPr>
          <w:rFonts w:ascii="Century" w:hAnsi="Century"/>
          <w:sz w:val="22"/>
          <w:szCs w:val="22"/>
        </w:rPr>
        <w:t>, pris au dépourvu, il n’était pas prêt,</w:t>
      </w:r>
      <w:r w:rsidR="00847892" w:rsidRPr="00B273F9">
        <w:rPr>
          <w:rFonts w:ascii="Century" w:hAnsi="Century"/>
          <w:sz w:val="22"/>
          <w:szCs w:val="22"/>
        </w:rPr>
        <w:t xml:space="preserve"> </w:t>
      </w:r>
      <w:r w:rsidR="00DF1ECA" w:rsidRPr="00B273F9">
        <w:rPr>
          <w:rFonts w:ascii="Century" w:hAnsi="Century"/>
          <w:sz w:val="22"/>
          <w:szCs w:val="22"/>
        </w:rPr>
        <w:t xml:space="preserve">appuie sur </w:t>
      </w:r>
      <w:r w:rsidR="00122FDE" w:rsidRPr="00B273F9">
        <w:rPr>
          <w:rFonts w:ascii="Century" w:hAnsi="Century"/>
          <w:sz w:val="22"/>
          <w:szCs w:val="22"/>
        </w:rPr>
        <w:t>le</w:t>
      </w:r>
      <w:r w:rsidR="00DF1ECA" w:rsidRPr="00B273F9">
        <w:rPr>
          <w:rFonts w:ascii="Century" w:hAnsi="Century"/>
          <w:sz w:val="22"/>
          <w:szCs w:val="22"/>
        </w:rPr>
        <w:t xml:space="preserve"> bouton</w:t>
      </w:r>
      <w:r w:rsidR="00122FDE" w:rsidRPr="00B273F9">
        <w:rPr>
          <w:rFonts w:ascii="Century" w:hAnsi="Century"/>
          <w:sz w:val="22"/>
          <w:szCs w:val="22"/>
        </w:rPr>
        <w:t xml:space="preserve"> des spots publici</w:t>
      </w:r>
      <w:r w:rsidR="0017176C" w:rsidRPr="00B273F9">
        <w:rPr>
          <w:rFonts w:ascii="Century" w:hAnsi="Century"/>
          <w:sz w:val="22"/>
          <w:szCs w:val="22"/>
        </w:rPr>
        <w:t>taires, « ‘Nerf’</w:t>
      </w:r>
      <w:r w:rsidR="008B4562" w:rsidRPr="00B273F9">
        <w:rPr>
          <w:sz w:val="22"/>
          <w:szCs w:val="22"/>
        </w:rPr>
        <w:t> </w:t>
      </w:r>
      <w:r w:rsidR="0017176C" w:rsidRPr="00B273F9">
        <w:rPr>
          <w:rFonts w:ascii="Century" w:hAnsi="Century"/>
          <w:sz w:val="22"/>
          <w:szCs w:val="22"/>
        </w:rPr>
        <w:t>! La guerre des ‘Nerf’</w:t>
      </w:r>
      <w:r w:rsidR="00122FDE" w:rsidRPr="00B273F9">
        <w:rPr>
          <w:rFonts w:ascii="Century" w:hAnsi="Century"/>
          <w:sz w:val="22"/>
          <w:szCs w:val="22"/>
        </w:rPr>
        <w:t xml:space="preserve"> continue</w:t>
      </w:r>
      <w:r w:rsidR="0017176C" w:rsidRPr="00B273F9">
        <w:rPr>
          <w:rFonts w:ascii="Century" w:hAnsi="Century"/>
          <w:sz w:val="22"/>
          <w:szCs w:val="22"/>
        </w:rPr>
        <w:t xml:space="preserve"> avec le Raider CS</w:t>
      </w:r>
      <w:r w:rsidR="008B4562" w:rsidRPr="00B273F9">
        <w:rPr>
          <w:rFonts w:ascii="Century" w:hAnsi="Century"/>
          <w:sz w:val="22"/>
          <w:szCs w:val="22"/>
        </w:rPr>
        <w:t> </w:t>
      </w:r>
      <w:r w:rsidR="0017176C" w:rsidRPr="00B273F9">
        <w:rPr>
          <w:rFonts w:ascii="Century" w:hAnsi="Century"/>
          <w:sz w:val="22"/>
          <w:szCs w:val="22"/>
        </w:rPr>
        <w:t>35 conçu pour tout dégommer, il est doté d’un chargeur 35 cartouches pour une puissance de tir extrême</w:t>
      </w:r>
      <w:r w:rsidR="008B4562" w:rsidRPr="00B273F9">
        <w:rPr>
          <w:sz w:val="22"/>
          <w:szCs w:val="22"/>
        </w:rPr>
        <w:t> </w:t>
      </w:r>
      <w:r w:rsidR="0017176C" w:rsidRPr="00B273F9">
        <w:rPr>
          <w:rFonts w:ascii="Century" w:hAnsi="Century"/>
          <w:sz w:val="22"/>
          <w:szCs w:val="22"/>
        </w:rPr>
        <w:t>! ‘Nerf’ pure action, pur délire</w:t>
      </w:r>
      <w:r w:rsidR="008B4562" w:rsidRPr="00B273F9">
        <w:rPr>
          <w:sz w:val="22"/>
          <w:szCs w:val="22"/>
        </w:rPr>
        <w:t> </w:t>
      </w:r>
      <w:r w:rsidR="0017176C" w:rsidRPr="00B273F9">
        <w:rPr>
          <w:rFonts w:ascii="Century" w:hAnsi="Century"/>
          <w:sz w:val="22"/>
          <w:szCs w:val="22"/>
        </w:rPr>
        <w:t>! nerf.fr »</w:t>
      </w:r>
      <w:r w:rsidR="00122FDE">
        <w:rPr>
          <w:rFonts w:asciiTheme="minorHAnsi" w:hAnsiTheme="minorHAnsi"/>
          <w:sz w:val="22"/>
          <w:szCs w:val="22"/>
        </w:rPr>
        <w:t xml:space="preserve"> </w:t>
      </w:r>
      <w:r w:rsidR="00847892">
        <w:rPr>
          <w:rFonts w:asciiTheme="minorHAnsi" w:hAnsiTheme="minorHAnsi"/>
          <w:sz w:val="22"/>
          <w:szCs w:val="22"/>
        </w:rPr>
        <w:t xml:space="preserve"> </w:t>
      </w:r>
      <w:r w:rsidRPr="0047284F">
        <w:rPr>
          <w:rFonts w:asciiTheme="minorHAnsi" w:hAnsiTheme="minorHAnsi"/>
          <w:sz w:val="22"/>
          <w:szCs w:val="22"/>
        </w:rPr>
        <w:t xml:space="preserve"> </w:t>
      </w:r>
      <w:r w:rsidRPr="00B47461">
        <w:rPr>
          <w:sz w:val="22"/>
          <w:szCs w:val="22"/>
          <w:highlight w:val="lightGray"/>
        </w:rPr>
        <w:br w:type="page"/>
      </w:r>
    </w:p>
    <w:p w14:paraId="43A0A196" w14:textId="77777777" w:rsidR="002E0D64" w:rsidRDefault="002E0D64" w:rsidP="00B317BB">
      <w:pPr>
        <w:ind w:firstLine="1134"/>
        <w:jc w:val="both"/>
        <w:rPr>
          <w:rFonts w:ascii="Garamond" w:hAnsi="Garamond"/>
          <w:noProof w:val="0"/>
        </w:rPr>
      </w:pPr>
    </w:p>
    <w:p w14:paraId="0463BF47" w14:textId="77777777" w:rsidR="002E0D64" w:rsidRDefault="002E0D64" w:rsidP="00B317BB">
      <w:pPr>
        <w:ind w:firstLine="1134"/>
        <w:jc w:val="both"/>
        <w:rPr>
          <w:rFonts w:ascii="Garamond" w:hAnsi="Garamond"/>
          <w:noProof w:val="0"/>
        </w:rPr>
      </w:pPr>
    </w:p>
    <w:p w14:paraId="7D6198CC" w14:textId="77777777" w:rsidR="00903D57" w:rsidRDefault="00903D57" w:rsidP="00B317BB">
      <w:pPr>
        <w:ind w:firstLine="1134"/>
        <w:jc w:val="both"/>
        <w:rPr>
          <w:rFonts w:ascii="Garamond" w:hAnsi="Garamond"/>
          <w:noProof w:val="0"/>
        </w:rPr>
      </w:pPr>
    </w:p>
    <w:p w14:paraId="242FB915" w14:textId="77777777" w:rsidR="00903D57" w:rsidRDefault="00903D57" w:rsidP="00B317BB">
      <w:pPr>
        <w:ind w:firstLine="1134"/>
        <w:jc w:val="both"/>
        <w:rPr>
          <w:rFonts w:ascii="Garamond" w:hAnsi="Garamond"/>
          <w:noProof w:val="0"/>
        </w:rPr>
      </w:pPr>
    </w:p>
    <w:p w14:paraId="2E52B936" w14:textId="3B1A207C" w:rsidR="00DD1E05" w:rsidRPr="006F3BFF" w:rsidRDefault="009C2963" w:rsidP="008575D9">
      <w:pPr>
        <w:ind w:firstLine="1134"/>
        <w:jc w:val="both"/>
        <w:rPr>
          <w:rFonts w:ascii="Garamond" w:hAnsi="Garamond"/>
          <w:noProof w:val="0"/>
          <w:sz w:val="25"/>
          <w:szCs w:val="25"/>
        </w:rPr>
      </w:pPr>
      <w:r w:rsidRPr="00CE73FD">
        <w:rPr>
          <w:rFonts w:ascii="Garamond" w:hAnsi="Garamond"/>
          <w:b/>
          <w:noProof w:val="0"/>
          <w:sz w:val="38"/>
          <w:szCs w:val="38"/>
        </w:rPr>
        <w:t>L</w:t>
      </w:r>
      <w:r w:rsidRPr="006F3BFF">
        <w:rPr>
          <w:rFonts w:ascii="Garamond" w:hAnsi="Garamond"/>
          <w:noProof w:val="0"/>
          <w:sz w:val="25"/>
          <w:szCs w:val="25"/>
        </w:rPr>
        <w:t xml:space="preserve">arbi </w:t>
      </w:r>
      <w:r w:rsidR="001E51F0" w:rsidRPr="006F3BFF">
        <w:rPr>
          <w:rFonts w:ascii="Garamond" w:hAnsi="Garamond"/>
          <w:noProof w:val="0"/>
          <w:sz w:val="25"/>
          <w:szCs w:val="25"/>
        </w:rPr>
        <w:t>rencontra</w:t>
      </w:r>
      <w:r w:rsidRPr="006F3BFF">
        <w:rPr>
          <w:rFonts w:ascii="Garamond" w:hAnsi="Garamond"/>
          <w:noProof w:val="0"/>
          <w:sz w:val="25"/>
          <w:szCs w:val="25"/>
        </w:rPr>
        <w:t xml:space="preserve"> </w:t>
      </w:r>
      <w:r w:rsidR="001E51F0" w:rsidRPr="006F3BFF">
        <w:rPr>
          <w:rFonts w:ascii="Garamond" w:hAnsi="Garamond"/>
          <w:noProof w:val="0"/>
          <w:sz w:val="25"/>
          <w:szCs w:val="25"/>
        </w:rPr>
        <w:t xml:space="preserve">pour la première fois </w:t>
      </w:r>
      <w:r w:rsidRPr="006F3BFF">
        <w:rPr>
          <w:rFonts w:ascii="Garamond" w:hAnsi="Garamond"/>
          <w:noProof w:val="0"/>
          <w:sz w:val="25"/>
          <w:szCs w:val="25"/>
        </w:rPr>
        <w:t xml:space="preserve">Louis le Soumis dans la mosquée </w:t>
      </w:r>
      <w:r w:rsidRPr="006F3BFF">
        <w:rPr>
          <w:rFonts w:ascii="Garamond" w:hAnsi="Garamond"/>
          <w:i/>
          <w:noProof w:val="0"/>
          <w:sz w:val="25"/>
          <w:szCs w:val="25"/>
        </w:rPr>
        <w:t>El-Nour</w:t>
      </w:r>
      <w:r w:rsidRPr="006F3BFF">
        <w:rPr>
          <w:rFonts w:ascii="Garamond" w:hAnsi="Garamond"/>
          <w:noProof w:val="0"/>
          <w:sz w:val="25"/>
          <w:szCs w:val="25"/>
        </w:rPr>
        <w:t xml:space="preserve"> à Belleville, un jour de mai, peu après sa </w:t>
      </w:r>
      <w:r w:rsidR="00851A53" w:rsidRPr="006F3BFF">
        <w:rPr>
          <w:rFonts w:ascii="Garamond" w:hAnsi="Garamond"/>
          <w:noProof w:val="0"/>
          <w:sz w:val="25"/>
          <w:szCs w:val="25"/>
        </w:rPr>
        <w:t>l</w:t>
      </w:r>
      <w:r w:rsidR="00CA1FB2">
        <w:rPr>
          <w:rFonts w:ascii="Garamond" w:hAnsi="Garamond"/>
          <w:noProof w:val="0"/>
          <w:sz w:val="25"/>
          <w:szCs w:val="25"/>
        </w:rPr>
        <w:t>ibération du CEF</w:t>
      </w:r>
      <w:r w:rsidRPr="006F3BFF">
        <w:rPr>
          <w:rFonts w:ascii="Garamond" w:hAnsi="Garamond"/>
          <w:noProof w:val="0"/>
          <w:sz w:val="25"/>
          <w:szCs w:val="25"/>
        </w:rPr>
        <w:t xml:space="preserve">. C’est lui qui dirigeait la </w:t>
      </w:r>
      <w:r w:rsidRPr="006F3BFF">
        <w:rPr>
          <w:rFonts w:ascii="Garamond" w:hAnsi="Garamond"/>
          <w:i/>
          <w:noProof w:val="0"/>
          <w:sz w:val="25"/>
          <w:szCs w:val="25"/>
        </w:rPr>
        <w:t>khotba</w:t>
      </w:r>
      <w:r w:rsidRPr="006F3BFF">
        <w:rPr>
          <w:rFonts w:ascii="Garamond" w:hAnsi="Garamond"/>
          <w:noProof w:val="0"/>
          <w:sz w:val="25"/>
          <w:szCs w:val="25"/>
        </w:rPr>
        <w:t xml:space="preserve">, le sermon. </w:t>
      </w:r>
      <w:r w:rsidR="00253178" w:rsidRPr="006F3BFF">
        <w:rPr>
          <w:rFonts w:ascii="Garamond" w:hAnsi="Garamond"/>
          <w:noProof w:val="0"/>
          <w:sz w:val="25"/>
          <w:szCs w:val="25"/>
        </w:rPr>
        <w:t>Larbi n’en savait presque rien. C’est Tarik</w:t>
      </w:r>
      <w:r w:rsidR="008A41D6" w:rsidRPr="006F3BFF">
        <w:rPr>
          <w:rFonts w:ascii="Garamond" w:hAnsi="Garamond"/>
          <w:noProof w:val="0"/>
          <w:sz w:val="25"/>
          <w:szCs w:val="25"/>
        </w:rPr>
        <w:t xml:space="preserve"> qui le mit au courant. </w:t>
      </w:r>
      <w:r w:rsidR="00C7423B" w:rsidRPr="006F3BFF">
        <w:rPr>
          <w:rFonts w:ascii="Garamond" w:hAnsi="Garamond"/>
          <w:noProof w:val="0"/>
          <w:sz w:val="25"/>
          <w:szCs w:val="25"/>
        </w:rPr>
        <w:t>Il était mieux introduit et savait beaucoup de choses sur tout le monde, sur les frères, et notamment Louis le Soumis. C’est un « Français de souche » converti à l’Islam trois ans auparavant.</w:t>
      </w:r>
      <w:r w:rsidR="006318F7" w:rsidRPr="006F3BFF">
        <w:rPr>
          <w:rFonts w:ascii="Garamond" w:hAnsi="Garamond"/>
          <w:noProof w:val="0"/>
          <w:sz w:val="25"/>
          <w:szCs w:val="25"/>
        </w:rPr>
        <w:t xml:space="preserve"> Il naquit</w:t>
      </w:r>
      <w:r w:rsidR="00DD1E05" w:rsidRPr="006F3BFF">
        <w:rPr>
          <w:rFonts w:ascii="Garamond" w:hAnsi="Garamond"/>
          <w:noProof w:val="0"/>
          <w:sz w:val="25"/>
          <w:szCs w:val="25"/>
        </w:rPr>
        <w:t xml:space="preserve"> </w:t>
      </w:r>
      <w:r w:rsidRPr="006F3BFF">
        <w:rPr>
          <w:rFonts w:ascii="Garamond" w:hAnsi="Garamond"/>
          <w:noProof w:val="0"/>
          <w:sz w:val="25"/>
          <w:szCs w:val="25"/>
        </w:rPr>
        <w:t>Louis Sain</w:t>
      </w:r>
      <w:r w:rsidR="00DD1E05" w:rsidRPr="006F3BFF">
        <w:rPr>
          <w:rFonts w:ascii="Garamond" w:hAnsi="Garamond"/>
          <w:noProof w:val="0"/>
          <w:sz w:val="25"/>
          <w:szCs w:val="25"/>
        </w:rPr>
        <w:t>t-Christophe en 1970 à Paris. Larbi</w:t>
      </w:r>
      <w:r w:rsidRPr="006F3BFF">
        <w:rPr>
          <w:rFonts w:ascii="Garamond" w:hAnsi="Garamond"/>
          <w:noProof w:val="0"/>
          <w:sz w:val="25"/>
          <w:szCs w:val="25"/>
        </w:rPr>
        <w:t xml:space="preserve"> le ret</w:t>
      </w:r>
      <w:r w:rsidR="00DD1E05" w:rsidRPr="006F3BFF">
        <w:rPr>
          <w:rFonts w:ascii="Garamond" w:hAnsi="Garamond"/>
          <w:noProof w:val="0"/>
          <w:sz w:val="25"/>
          <w:szCs w:val="25"/>
        </w:rPr>
        <w:t>rouvera plusieurs fois</w:t>
      </w:r>
      <w:r w:rsidR="006318F7" w:rsidRPr="006F3BFF">
        <w:rPr>
          <w:rFonts w:ascii="Garamond" w:hAnsi="Garamond"/>
          <w:noProof w:val="0"/>
          <w:sz w:val="25"/>
          <w:szCs w:val="25"/>
        </w:rPr>
        <w:t>,</w:t>
      </w:r>
      <w:r w:rsidRPr="006F3BFF">
        <w:rPr>
          <w:rFonts w:ascii="Garamond" w:hAnsi="Garamond"/>
          <w:noProof w:val="0"/>
          <w:sz w:val="25"/>
          <w:szCs w:val="25"/>
        </w:rPr>
        <w:t xml:space="preserve"> parfois dans la mosquée à l’occasion de la prière du vendredi, parfois lors des rencontres hebdomadaires, le dimanche, renco</w:t>
      </w:r>
      <w:r w:rsidR="00DD1E05" w:rsidRPr="006F3BFF">
        <w:rPr>
          <w:rFonts w:ascii="Garamond" w:hAnsi="Garamond"/>
          <w:noProof w:val="0"/>
          <w:sz w:val="25"/>
          <w:szCs w:val="25"/>
        </w:rPr>
        <w:t>ntres qu’organise</w:t>
      </w:r>
      <w:r w:rsidR="00D171FB" w:rsidRPr="006F3BFF">
        <w:rPr>
          <w:rFonts w:ascii="Garamond" w:hAnsi="Garamond"/>
          <w:noProof w:val="0"/>
          <w:sz w:val="25"/>
          <w:szCs w:val="25"/>
        </w:rPr>
        <w:t xml:space="preserve"> </w:t>
      </w:r>
      <w:r w:rsidR="00AC18FE" w:rsidRPr="006F3BFF">
        <w:rPr>
          <w:rFonts w:ascii="Garamond" w:hAnsi="Garamond"/>
          <w:i/>
          <w:noProof w:val="0"/>
          <w:sz w:val="25"/>
          <w:szCs w:val="25"/>
        </w:rPr>
        <w:t>El-Nasr</w:t>
      </w:r>
      <w:r w:rsidR="00D171FB" w:rsidRPr="006F3BFF">
        <w:rPr>
          <w:rFonts w:ascii="Garamond" w:hAnsi="Garamond"/>
          <w:i/>
          <w:noProof w:val="0"/>
          <w:sz w:val="25"/>
          <w:szCs w:val="25"/>
        </w:rPr>
        <w:t>.</w:t>
      </w:r>
      <w:r w:rsidRPr="006F3BFF">
        <w:rPr>
          <w:rFonts w:ascii="Garamond" w:hAnsi="Garamond"/>
          <w:noProof w:val="0"/>
          <w:sz w:val="25"/>
          <w:szCs w:val="25"/>
        </w:rPr>
        <w:t xml:space="preserve"> </w:t>
      </w:r>
      <w:r w:rsidR="00D171FB" w:rsidRPr="006F3BFF">
        <w:rPr>
          <w:rFonts w:ascii="Garamond" w:hAnsi="Garamond"/>
          <w:noProof w:val="0"/>
          <w:sz w:val="25"/>
          <w:szCs w:val="25"/>
        </w:rPr>
        <w:t xml:space="preserve">C’est une </w:t>
      </w:r>
      <w:r w:rsidRPr="006F3BFF">
        <w:rPr>
          <w:rFonts w:ascii="Garamond" w:hAnsi="Garamond"/>
          <w:noProof w:val="0"/>
          <w:sz w:val="25"/>
          <w:szCs w:val="25"/>
        </w:rPr>
        <w:t>association</w:t>
      </w:r>
      <w:r w:rsidR="00D171FB" w:rsidRPr="006F3BFF">
        <w:rPr>
          <w:rFonts w:ascii="Garamond" w:hAnsi="Garamond"/>
          <w:noProof w:val="0"/>
          <w:sz w:val="25"/>
          <w:szCs w:val="25"/>
        </w:rPr>
        <w:t xml:space="preserve"> qui est</w:t>
      </w:r>
      <w:r w:rsidRPr="006F3BFF">
        <w:rPr>
          <w:rFonts w:ascii="Garamond" w:hAnsi="Garamond"/>
          <w:noProof w:val="0"/>
          <w:sz w:val="25"/>
          <w:szCs w:val="25"/>
        </w:rPr>
        <w:t xml:space="preserve"> hébergée par la mosquée </w:t>
      </w:r>
      <w:r w:rsidRPr="006F3BFF">
        <w:rPr>
          <w:rFonts w:ascii="Garamond" w:hAnsi="Garamond"/>
          <w:i/>
          <w:noProof w:val="0"/>
          <w:sz w:val="25"/>
          <w:szCs w:val="25"/>
        </w:rPr>
        <w:t>El-Nour</w:t>
      </w:r>
      <w:r w:rsidR="00DD1E05" w:rsidRPr="006F3BFF">
        <w:rPr>
          <w:rFonts w:ascii="Garamond" w:hAnsi="Garamond"/>
          <w:noProof w:val="0"/>
          <w:sz w:val="25"/>
          <w:szCs w:val="25"/>
        </w:rPr>
        <w:t xml:space="preserve">. Il lui arrive de le croiser </w:t>
      </w:r>
      <w:r w:rsidRPr="006F3BFF">
        <w:rPr>
          <w:rFonts w:ascii="Garamond" w:hAnsi="Garamond"/>
          <w:noProof w:val="0"/>
          <w:sz w:val="25"/>
          <w:szCs w:val="25"/>
        </w:rPr>
        <w:t>dans le quartier lors des distributions</w:t>
      </w:r>
      <w:r w:rsidR="00D171FB" w:rsidRPr="006F3BFF">
        <w:rPr>
          <w:rFonts w:ascii="Garamond" w:hAnsi="Garamond"/>
          <w:noProof w:val="0"/>
          <w:sz w:val="25"/>
          <w:szCs w:val="25"/>
        </w:rPr>
        <w:t xml:space="preserve"> de repas aux nécessiteux, aux </w:t>
      </w:r>
      <w:r w:rsidR="00B4003C" w:rsidRPr="006F3BFF">
        <w:rPr>
          <w:rFonts w:ascii="Garamond" w:hAnsi="Garamond"/>
          <w:noProof w:val="0"/>
          <w:sz w:val="25"/>
          <w:szCs w:val="25"/>
        </w:rPr>
        <w:t>s</w:t>
      </w:r>
      <w:r w:rsidRPr="006F3BFF">
        <w:rPr>
          <w:rFonts w:ascii="Garamond" w:hAnsi="Garamond"/>
          <w:noProof w:val="0"/>
          <w:sz w:val="25"/>
          <w:szCs w:val="25"/>
        </w:rPr>
        <w:t>ans</w:t>
      </w:r>
      <w:r w:rsidR="00B4003C" w:rsidRPr="006F3BFF">
        <w:rPr>
          <w:rFonts w:ascii="Garamond" w:hAnsi="Garamond"/>
          <w:noProof w:val="0"/>
          <w:sz w:val="25"/>
          <w:szCs w:val="25"/>
        </w:rPr>
        <w:t xml:space="preserve"> </w:t>
      </w:r>
      <w:r w:rsidRPr="006F3BFF">
        <w:rPr>
          <w:rFonts w:ascii="Garamond" w:hAnsi="Garamond"/>
          <w:noProof w:val="0"/>
          <w:sz w:val="25"/>
          <w:szCs w:val="25"/>
        </w:rPr>
        <w:t>domicile</w:t>
      </w:r>
      <w:r w:rsidR="00B4003C" w:rsidRPr="006F3BFF">
        <w:rPr>
          <w:rFonts w:ascii="Garamond" w:hAnsi="Garamond"/>
          <w:noProof w:val="0"/>
          <w:sz w:val="25"/>
          <w:szCs w:val="25"/>
        </w:rPr>
        <w:t xml:space="preserve"> </w:t>
      </w:r>
      <w:r w:rsidR="00E9327E" w:rsidRPr="006F3BFF">
        <w:rPr>
          <w:rFonts w:ascii="Garamond" w:hAnsi="Garamond"/>
          <w:noProof w:val="0"/>
          <w:sz w:val="25"/>
          <w:szCs w:val="25"/>
        </w:rPr>
        <w:t>fixe</w:t>
      </w:r>
      <w:r w:rsidRPr="006F3BFF">
        <w:rPr>
          <w:rFonts w:ascii="Garamond" w:hAnsi="Garamond"/>
          <w:noProof w:val="0"/>
          <w:sz w:val="25"/>
          <w:szCs w:val="25"/>
        </w:rPr>
        <w:t xml:space="preserve">. Le Soumis a toujours un mot pour chacun. Il aime changer de lieu pour rencontrer le maximum de gens. C’est pourquoi il n’est pas toujours à Belleville. </w:t>
      </w:r>
      <w:r w:rsidR="00DD1E05" w:rsidRPr="006F3BFF">
        <w:rPr>
          <w:rFonts w:ascii="Garamond" w:hAnsi="Garamond"/>
          <w:noProof w:val="0"/>
          <w:sz w:val="25"/>
          <w:szCs w:val="25"/>
        </w:rPr>
        <w:t xml:space="preserve">On le voyait souvent dans la mosquée de la rue de Tanger. </w:t>
      </w:r>
      <w:r w:rsidR="00D171FB" w:rsidRPr="006F3BFF">
        <w:rPr>
          <w:rFonts w:ascii="Garamond" w:hAnsi="Garamond"/>
          <w:noProof w:val="0"/>
          <w:sz w:val="25"/>
          <w:szCs w:val="25"/>
        </w:rPr>
        <w:t>Mais d</w:t>
      </w:r>
      <w:r w:rsidR="00670FA7" w:rsidRPr="006F3BFF">
        <w:rPr>
          <w:rFonts w:ascii="Garamond" w:hAnsi="Garamond"/>
          <w:noProof w:val="0"/>
          <w:sz w:val="25"/>
          <w:szCs w:val="25"/>
        </w:rPr>
        <w:t xml:space="preserve">epuis sa démolition, </w:t>
      </w:r>
      <w:r w:rsidRPr="006F3BFF">
        <w:rPr>
          <w:rFonts w:ascii="Garamond" w:hAnsi="Garamond"/>
          <w:noProof w:val="0"/>
          <w:sz w:val="25"/>
          <w:szCs w:val="25"/>
        </w:rPr>
        <w:t xml:space="preserve">on le rencontre </w:t>
      </w:r>
      <w:r w:rsidR="00DD1E05" w:rsidRPr="006F3BFF">
        <w:rPr>
          <w:rFonts w:ascii="Garamond" w:hAnsi="Garamond"/>
          <w:noProof w:val="0"/>
          <w:sz w:val="25"/>
          <w:szCs w:val="25"/>
        </w:rPr>
        <w:t xml:space="preserve">tantôt </w:t>
      </w:r>
      <w:r w:rsidRPr="006F3BFF">
        <w:rPr>
          <w:rFonts w:ascii="Garamond" w:hAnsi="Garamond"/>
          <w:noProof w:val="0"/>
          <w:sz w:val="25"/>
          <w:szCs w:val="25"/>
        </w:rPr>
        <w:t>à Sartrouville, tantôt à Montfermeil ou</w:t>
      </w:r>
      <w:r w:rsidR="00DD1E05" w:rsidRPr="006F3BFF">
        <w:rPr>
          <w:rFonts w:ascii="Garamond" w:hAnsi="Garamond"/>
          <w:noProof w:val="0"/>
          <w:sz w:val="25"/>
          <w:szCs w:val="25"/>
        </w:rPr>
        <w:t xml:space="preserve"> à Montreuil.</w:t>
      </w:r>
      <w:r w:rsidRPr="006F3BFF">
        <w:rPr>
          <w:rFonts w:ascii="Garamond" w:hAnsi="Garamond"/>
          <w:noProof w:val="0"/>
          <w:sz w:val="25"/>
          <w:szCs w:val="25"/>
        </w:rPr>
        <w:t xml:space="preserve"> </w:t>
      </w:r>
      <w:r w:rsidR="009168AA" w:rsidRPr="006F3BFF">
        <w:rPr>
          <w:rFonts w:ascii="Garamond" w:hAnsi="Garamond"/>
          <w:noProof w:val="0"/>
          <w:sz w:val="25"/>
          <w:szCs w:val="25"/>
        </w:rPr>
        <w:t>On dit qu’en certaines occasions il porte un masque.</w:t>
      </w:r>
    </w:p>
    <w:p w14:paraId="1887A74A" w14:textId="0964BF96" w:rsidR="009C2963" w:rsidRPr="006F3BFF" w:rsidRDefault="009C2963" w:rsidP="007F4CEF">
      <w:pPr>
        <w:jc w:val="both"/>
        <w:rPr>
          <w:rFonts w:ascii="Garamond" w:hAnsi="Garamond"/>
          <w:sz w:val="25"/>
          <w:szCs w:val="25"/>
        </w:rPr>
      </w:pPr>
      <w:r w:rsidRPr="006F3BFF">
        <w:rPr>
          <w:rFonts w:ascii="Garamond" w:hAnsi="Garamond"/>
          <w:noProof w:val="0"/>
          <w:sz w:val="25"/>
          <w:szCs w:val="25"/>
        </w:rPr>
        <w:t>Dans la mosquée, les dimanches, à la suite de la dernière prière du jour, la prière d’</w:t>
      </w:r>
      <w:r w:rsidRPr="006F3BFF">
        <w:rPr>
          <w:rFonts w:ascii="Garamond" w:hAnsi="Garamond"/>
          <w:i/>
          <w:noProof w:val="0"/>
          <w:sz w:val="25"/>
          <w:szCs w:val="25"/>
        </w:rPr>
        <w:t>el-îcha</w:t>
      </w:r>
      <w:r w:rsidRPr="006F3BFF">
        <w:rPr>
          <w:rFonts w:ascii="Garamond" w:hAnsi="Garamond"/>
          <w:noProof w:val="0"/>
          <w:sz w:val="25"/>
          <w:szCs w:val="25"/>
        </w:rPr>
        <w:t xml:space="preserve">, on récite le Coran, on parle de Charia et autres pratiques religieuses, de la belle époque des </w:t>
      </w:r>
      <w:r w:rsidRPr="006F3BFF">
        <w:rPr>
          <w:rFonts w:ascii="Garamond" w:hAnsi="Garamond"/>
          <w:i/>
          <w:noProof w:val="0"/>
          <w:sz w:val="25"/>
          <w:szCs w:val="25"/>
        </w:rPr>
        <w:t>Sohaba</w:t>
      </w:r>
      <w:r w:rsidRPr="006F3BFF">
        <w:rPr>
          <w:rFonts w:ascii="Garamond" w:hAnsi="Garamond"/>
          <w:noProof w:val="0"/>
          <w:sz w:val="25"/>
          <w:szCs w:val="25"/>
        </w:rPr>
        <w:t>, mais aussi des guerres Iran–Irak, de l’Afghanis</w:t>
      </w:r>
      <w:r w:rsidR="00670FA7" w:rsidRPr="006F3BFF">
        <w:rPr>
          <w:rFonts w:ascii="Garamond" w:hAnsi="Garamond"/>
          <w:noProof w:val="0"/>
          <w:sz w:val="25"/>
          <w:szCs w:val="25"/>
        </w:rPr>
        <w:t xml:space="preserve">tan, des attentats de </w:t>
      </w:r>
      <w:r w:rsidRPr="006F3BFF">
        <w:rPr>
          <w:rFonts w:ascii="Garamond" w:hAnsi="Garamond"/>
          <w:noProof w:val="0"/>
          <w:sz w:val="25"/>
          <w:szCs w:val="25"/>
        </w:rPr>
        <w:t xml:space="preserve">2001, des révoltes de 2005... Et de l’actualité aussi, du coup d’État en Mauritanie, </w:t>
      </w:r>
      <w:r w:rsidR="00670FA7" w:rsidRPr="006F3BFF">
        <w:rPr>
          <w:rFonts w:ascii="Garamond" w:hAnsi="Garamond"/>
          <w:noProof w:val="0"/>
          <w:sz w:val="25"/>
          <w:szCs w:val="25"/>
        </w:rPr>
        <w:t xml:space="preserve">bref </w:t>
      </w:r>
      <w:r w:rsidRPr="006F3BFF">
        <w:rPr>
          <w:rFonts w:ascii="Garamond" w:hAnsi="Garamond"/>
          <w:noProof w:val="0"/>
          <w:sz w:val="25"/>
          <w:szCs w:val="25"/>
        </w:rPr>
        <w:t>de l’état du monde</w:t>
      </w:r>
      <w:r w:rsidR="006318F7" w:rsidRPr="006F3BFF">
        <w:rPr>
          <w:rFonts w:ascii="Garamond" w:hAnsi="Garamond"/>
          <w:noProof w:val="0"/>
          <w:sz w:val="25"/>
          <w:szCs w:val="25"/>
        </w:rPr>
        <w:t xml:space="preserve"> tel qu’il est et tel qu’il devrait être</w:t>
      </w:r>
      <w:r w:rsidRPr="006F3BFF">
        <w:rPr>
          <w:rFonts w:ascii="Garamond" w:hAnsi="Garamond"/>
          <w:noProof w:val="0"/>
          <w:sz w:val="25"/>
          <w:szCs w:val="25"/>
        </w:rPr>
        <w:t>. Le prédicateur du dimanche soir est toujours le même : Walado El-Mimoun. C’est un homme dans la force de l’âge, petit, frêle.</w:t>
      </w:r>
      <w:r w:rsidR="00932D47" w:rsidRPr="006F3BFF">
        <w:rPr>
          <w:rFonts w:ascii="Garamond" w:hAnsi="Garamond"/>
          <w:noProof w:val="0"/>
          <w:sz w:val="25"/>
          <w:szCs w:val="25"/>
        </w:rPr>
        <w:t xml:space="preserve"> Il semble fragile, mais c’est un fougueux et déterminé. Il porte en lui une force qu’on dirait </w:t>
      </w:r>
      <w:r w:rsidR="00B17E2E">
        <w:rPr>
          <w:rFonts w:ascii="Garamond" w:hAnsi="Garamond"/>
          <w:noProof w:val="0"/>
          <w:sz w:val="25"/>
          <w:szCs w:val="25"/>
        </w:rPr>
        <w:t>innée</w:t>
      </w:r>
      <w:r w:rsidR="00932D47" w:rsidRPr="006F3BFF">
        <w:rPr>
          <w:rFonts w:ascii="Garamond" w:hAnsi="Garamond"/>
          <w:noProof w:val="0"/>
          <w:sz w:val="25"/>
          <w:szCs w:val="25"/>
        </w:rPr>
        <w:t>. I</w:t>
      </w:r>
      <w:r w:rsidR="00892020" w:rsidRPr="006F3BFF">
        <w:rPr>
          <w:rFonts w:ascii="Garamond" w:hAnsi="Garamond"/>
          <w:noProof w:val="0"/>
          <w:sz w:val="25"/>
          <w:szCs w:val="25"/>
        </w:rPr>
        <w:t>l vit dit-on de la générosité de ses fidèles et il en a dans tout</w:t>
      </w:r>
      <w:r w:rsidR="008A2526" w:rsidRPr="006F3BFF">
        <w:rPr>
          <w:rFonts w:ascii="Garamond" w:hAnsi="Garamond"/>
          <w:noProof w:val="0"/>
          <w:sz w:val="25"/>
          <w:szCs w:val="25"/>
        </w:rPr>
        <w:t>es les associations</w:t>
      </w:r>
      <w:r w:rsidR="00892020" w:rsidRPr="006F3BFF">
        <w:rPr>
          <w:rFonts w:ascii="Garamond" w:hAnsi="Garamond"/>
          <w:noProof w:val="0"/>
          <w:sz w:val="25"/>
          <w:szCs w:val="25"/>
        </w:rPr>
        <w:t xml:space="preserve"> </w:t>
      </w:r>
      <w:r w:rsidR="008A2526" w:rsidRPr="006F3BFF">
        <w:rPr>
          <w:rFonts w:ascii="Garamond" w:hAnsi="Garamond"/>
          <w:noProof w:val="0"/>
          <w:sz w:val="25"/>
          <w:szCs w:val="25"/>
        </w:rPr>
        <w:t xml:space="preserve">El-Nasr du </w:t>
      </w:r>
      <w:r w:rsidR="00892020" w:rsidRPr="006F3BFF">
        <w:rPr>
          <w:rFonts w:ascii="Garamond" w:hAnsi="Garamond"/>
          <w:noProof w:val="0"/>
          <w:sz w:val="25"/>
          <w:szCs w:val="25"/>
        </w:rPr>
        <w:t xml:space="preserve">pays qu’il parcourt à longueur d’année. </w:t>
      </w:r>
      <w:r w:rsidR="008A2526" w:rsidRPr="006F3BFF">
        <w:rPr>
          <w:rFonts w:ascii="Garamond" w:hAnsi="Garamond"/>
          <w:noProof w:val="0"/>
          <w:sz w:val="25"/>
          <w:szCs w:val="25"/>
        </w:rPr>
        <w:t>Dans chacune d’elle</w:t>
      </w:r>
      <w:r w:rsidR="000E1928" w:rsidRPr="006F3BFF">
        <w:rPr>
          <w:rFonts w:ascii="Garamond" w:hAnsi="Garamond"/>
          <w:noProof w:val="0"/>
          <w:sz w:val="25"/>
          <w:szCs w:val="25"/>
        </w:rPr>
        <w:t>s</w:t>
      </w:r>
      <w:r w:rsidR="000C3962">
        <w:rPr>
          <w:rFonts w:ascii="Garamond" w:hAnsi="Garamond"/>
          <w:noProof w:val="0"/>
          <w:sz w:val="25"/>
          <w:szCs w:val="25"/>
        </w:rPr>
        <w:t>,</w:t>
      </w:r>
      <w:r w:rsidR="00892020" w:rsidRPr="006F3BFF">
        <w:rPr>
          <w:rFonts w:ascii="Garamond" w:hAnsi="Garamond"/>
          <w:noProof w:val="0"/>
          <w:sz w:val="25"/>
          <w:szCs w:val="25"/>
        </w:rPr>
        <w:t xml:space="preserve"> il </w:t>
      </w:r>
      <w:r w:rsidR="008A2526" w:rsidRPr="006F3BFF">
        <w:rPr>
          <w:rFonts w:ascii="Garamond" w:hAnsi="Garamond"/>
          <w:noProof w:val="0"/>
          <w:sz w:val="25"/>
          <w:szCs w:val="25"/>
        </w:rPr>
        <w:t>est reçu avec</w:t>
      </w:r>
      <w:r w:rsidR="00892020" w:rsidRPr="006F3BFF">
        <w:rPr>
          <w:rFonts w:ascii="Garamond" w:hAnsi="Garamond"/>
          <w:noProof w:val="0"/>
          <w:sz w:val="25"/>
          <w:szCs w:val="25"/>
        </w:rPr>
        <w:t xml:space="preserve"> </w:t>
      </w:r>
      <w:r w:rsidR="008A2526" w:rsidRPr="006F3BFF">
        <w:rPr>
          <w:rFonts w:ascii="Garamond" w:hAnsi="Garamond"/>
          <w:noProof w:val="0"/>
          <w:sz w:val="25"/>
          <w:szCs w:val="25"/>
        </w:rPr>
        <w:t xml:space="preserve">le </w:t>
      </w:r>
      <w:r w:rsidR="00892020" w:rsidRPr="006F3BFF">
        <w:rPr>
          <w:rFonts w:ascii="Garamond" w:hAnsi="Garamond"/>
          <w:noProof w:val="0"/>
          <w:sz w:val="25"/>
          <w:szCs w:val="25"/>
        </w:rPr>
        <w:t>même accueil enthousiaste</w:t>
      </w:r>
      <w:r w:rsidR="008A2526" w:rsidRPr="006F3BFF">
        <w:rPr>
          <w:rFonts w:ascii="Garamond" w:hAnsi="Garamond"/>
          <w:noProof w:val="0"/>
          <w:sz w:val="25"/>
          <w:szCs w:val="25"/>
        </w:rPr>
        <w:t xml:space="preserve">. </w:t>
      </w:r>
      <w:r w:rsidRPr="006F3BFF">
        <w:rPr>
          <w:rFonts w:ascii="Garamond" w:hAnsi="Garamond"/>
          <w:noProof w:val="0"/>
          <w:sz w:val="25"/>
          <w:szCs w:val="25"/>
        </w:rPr>
        <w:t>Larbi imagine son père avec une grosse barbe et une chevelure fournie et ondoyante, comme celle de cet homme devant lui. « Il lui ressemblerait drôlement ».</w:t>
      </w:r>
      <w:r w:rsidR="009168AA" w:rsidRPr="006F3BFF">
        <w:rPr>
          <w:rFonts w:ascii="Garamond" w:hAnsi="Garamond"/>
          <w:noProof w:val="0"/>
          <w:sz w:val="25"/>
          <w:szCs w:val="25"/>
        </w:rPr>
        <w:t xml:space="preserve"> Cette pensée le fait sourire.</w:t>
      </w:r>
      <w:r w:rsidRPr="006F3BFF">
        <w:rPr>
          <w:rFonts w:ascii="Garamond" w:hAnsi="Garamond"/>
          <w:noProof w:val="0"/>
          <w:sz w:val="25"/>
          <w:szCs w:val="25"/>
        </w:rPr>
        <w:t xml:space="preserve"> Les origines du prédicateur se situent au Moyen-Orient, mai</w:t>
      </w:r>
      <w:r w:rsidR="00AF46C8" w:rsidRPr="006F3BFF">
        <w:rPr>
          <w:rFonts w:ascii="Garamond" w:hAnsi="Garamond"/>
          <w:noProof w:val="0"/>
          <w:sz w:val="25"/>
          <w:szCs w:val="25"/>
        </w:rPr>
        <w:t>s personne ne sait exactement dans</w:t>
      </w:r>
      <w:r w:rsidRPr="006F3BFF">
        <w:rPr>
          <w:rFonts w:ascii="Garamond" w:hAnsi="Garamond"/>
          <w:noProof w:val="0"/>
          <w:sz w:val="25"/>
          <w:szCs w:val="25"/>
        </w:rPr>
        <w:t xml:space="preserve"> quel pays. Lui-même entretient le do</w:t>
      </w:r>
      <w:r w:rsidR="006318F7" w:rsidRPr="006F3BFF">
        <w:rPr>
          <w:rFonts w:ascii="Garamond" w:hAnsi="Garamond"/>
          <w:noProof w:val="0"/>
          <w:sz w:val="25"/>
          <w:szCs w:val="25"/>
        </w:rPr>
        <w:t>ute. L’on sait seulement qu’il passa</w:t>
      </w:r>
      <w:r w:rsidRPr="006F3BFF">
        <w:rPr>
          <w:rFonts w:ascii="Garamond" w:hAnsi="Garamond"/>
          <w:noProof w:val="0"/>
          <w:sz w:val="25"/>
          <w:szCs w:val="25"/>
        </w:rPr>
        <w:t xml:space="preserve"> de nombre</w:t>
      </w:r>
      <w:r w:rsidR="006318F7" w:rsidRPr="006F3BFF">
        <w:rPr>
          <w:rFonts w:ascii="Garamond" w:hAnsi="Garamond"/>
          <w:noProof w:val="0"/>
          <w:sz w:val="25"/>
          <w:szCs w:val="25"/>
        </w:rPr>
        <w:t>uses années à Londres et qu’il</w:t>
      </w:r>
      <w:r w:rsidRPr="006F3BFF">
        <w:rPr>
          <w:rFonts w:ascii="Garamond" w:hAnsi="Garamond"/>
          <w:noProof w:val="0"/>
          <w:sz w:val="25"/>
          <w:szCs w:val="25"/>
        </w:rPr>
        <w:t xml:space="preserve"> eu</w:t>
      </w:r>
      <w:r w:rsidR="006318F7" w:rsidRPr="006F3BFF">
        <w:rPr>
          <w:rFonts w:ascii="Garamond" w:hAnsi="Garamond"/>
          <w:noProof w:val="0"/>
          <w:sz w:val="25"/>
          <w:szCs w:val="25"/>
        </w:rPr>
        <w:t>t</w:t>
      </w:r>
      <w:r w:rsidRPr="006F3BFF">
        <w:rPr>
          <w:rFonts w:ascii="Garamond" w:hAnsi="Garamond"/>
          <w:noProof w:val="0"/>
          <w:sz w:val="25"/>
          <w:szCs w:val="25"/>
        </w:rPr>
        <w:t xml:space="preserve"> maille à partir avec la justice du pays. Disposant d’un passeport européen, il se déplace de pays en pays au gré des </w:t>
      </w:r>
      <w:r w:rsidR="00AF46C8" w:rsidRPr="006F3BFF">
        <w:rPr>
          <w:rFonts w:ascii="Garamond" w:hAnsi="Garamond"/>
          <w:noProof w:val="0"/>
          <w:sz w:val="25"/>
          <w:szCs w:val="25"/>
        </w:rPr>
        <w:t>exigenc</w:t>
      </w:r>
      <w:r w:rsidRPr="006F3BFF">
        <w:rPr>
          <w:rFonts w:ascii="Garamond" w:hAnsi="Garamond"/>
          <w:noProof w:val="0"/>
          <w:sz w:val="25"/>
          <w:szCs w:val="25"/>
        </w:rPr>
        <w:t>es</w:t>
      </w:r>
      <w:r w:rsidR="00AF46C8" w:rsidRPr="006F3BFF">
        <w:rPr>
          <w:rFonts w:ascii="Garamond" w:hAnsi="Garamond"/>
          <w:noProof w:val="0"/>
          <w:sz w:val="25"/>
          <w:szCs w:val="25"/>
        </w:rPr>
        <w:t xml:space="preserve"> militantes</w:t>
      </w:r>
      <w:r w:rsidR="00BD5E29" w:rsidRPr="006F3BFF">
        <w:rPr>
          <w:rFonts w:ascii="Garamond" w:hAnsi="Garamond"/>
          <w:noProof w:val="0"/>
          <w:sz w:val="25"/>
          <w:szCs w:val="25"/>
        </w:rPr>
        <w:t xml:space="preserve"> et de l</w:t>
      </w:r>
      <w:r w:rsidR="000E1928" w:rsidRPr="006F3BFF">
        <w:rPr>
          <w:rFonts w:ascii="Garamond" w:hAnsi="Garamond"/>
          <w:noProof w:val="0"/>
          <w:sz w:val="25"/>
          <w:szCs w:val="25"/>
        </w:rPr>
        <w:t>’importance de la porosité des</w:t>
      </w:r>
      <w:r w:rsidR="00BD5E29" w:rsidRPr="006F3BFF">
        <w:rPr>
          <w:rFonts w:ascii="Garamond" w:hAnsi="Garamond"/>
          <w:noProof w:val="0"/>
          <w:sz w:val="25"/>
          <w:szCs w:val="25"/>
        </w:rPr>
        <w:t xml:space="preserve"> frontières, car plusieurs pays l’ont à l’œil, et parfois même déclaré PNG, persona non grata. </w:t>
      </w:r>
      <w:r w:rsidRPr="006F3BFF">
        <w:rPr>
          <w:rFonts w:ascii="Garamond" w:hAnsi="Garamond"/>
          <w:noProof w:val="0"/>
          <w:sz w:val="25"/>
          <w:szCs w:val="25"/>
        </w:rPr>
        <w:t xml:space="preserve">Dans ses conférences il fait fréquemment référence à des hommes comme Cheikh </w:t>
      </w:r>
      <w:r w:rsidRPr="006F3BFF">
        <w:rPr>
          <w:rFonts w:ascii="Garamond" w:hAnsi="Garamond"/>
          <w:sz w:val="25"/>
          <w:szCs w:val="25"/>
        </w:rPr>
        <w:t xml:space="preserve">Abdul-Aziz-Ibn Abdullah Ibn Bâz dont il recommande la lecture de son livre, particulièrement aux débutants : </w:t>
      </w:r>
      <w:r w:rsidRPr="006F3BFF">
        <w:rPr>
          <w:rFonts w:ascii="Garamond" w:hAnsi="Garamond"/>
          <w:noProof w:val="0"/>
          <w:sz w:val="25"/>
          <w:szCs w:val="25"/>
        </w:rPr>
        <w:t>« Les le</w:t>
      </w:r>
      <w:r w:rsidR="000A2A2C" w:rsidRPr="006F3BFF">
        <w:rPr>
          <w:rFonts w:ascii="Garamond" w:hAnsi="Garamond"/>
          <w:noProof w:val="0"/>
          <w:sz w:val="25"/>
          <w:szCs w:val="25"/>
        </w:rPr>
        <w:t>çons importantes pour toute la C</w:t>
      </w:r>
      <w:r w:rsidRPr="006F3BFF">
        <w:rPr>
          <w:rFonts w:ascii="Garamond" w:hAnsi="Garamond"/>
          <w:noProof w:val="0"/>
          <w:sz w:val="25"/>
          <w:szCs w:val="25"/>
        </w:rPr>
        <w:t xml:space="preserve">ommunauté ». Il cite abondamment Abu Muhammed Al Maqdisi et son </w:t>
      </w:r>
      <w:r w:rsidRPr="006F3BFF">
        <w:rPr>
          <w:rFonts w:ascii="Garamond" w:hAnsi="Garamond"/>
          <w:i/>
          <w:noProof w:val="0"/>
          <w:sz w:val="25"/>
          <w:szCs w:val="25"/>
        </w:rPr>
        <w:t>« Taâmoulat Fi Husn El Dhin bi Allah »</w:t>
      </w:r>
      <w:r w:rsidRPr="006F3BFF">
        <w:rPr>
          <w:rFonts w:ascii="Garamond" w:hAnsi="Garamond"/>
          <w:noProof w:val="0"/>
          <w:sz w:val="25"/>
          <w:szCs w:val="25"/>
        </w:rPr>
        <w:t xml:space="preserve"> ainsi que </w:t>
      </w:r>
      <w:r w:rsidRPr="006F3BFF">
        <w:rPr>
          <w:rFonts w:ascii="Garamond" w:hAnsi="Garamond"/>
          <w:i/>
          <w:noProof w:val="0"/>
          <w:sz w:val="25"/>
          <w:szCs w:val="25"/>
        </w:rPr>
        <w:t>« This is our Aqidah »</w:t>
      </w:r>
      <w:r w:rsidR="006318F7" w:rsidRPr="006F3BFF">
        <w:rPr>
          <w:rFonts w:ascii="Garamond" w:hAnsi="Garamond"/>
          <w:noProof w:val="0"/>
          <w:sz w:val="25"/>
          <w:szCs w:val="25"/>
        </w:rPr>
        <w:t>. Récemment il évoqua l</w:t>
      </w:r>
      <w:r w:rsidRPr="006F3BFF">
        <w:rPr>
          <w:rFonts w:ascii="Garamond" w:hAnsi="Garamond"/>
          <w:noProof w:val="0"/>
          <w:sz w:val="25"/>
          <w:szCs w:val="25"/>
        </w:rPr>
        <w:t xml:space="preserve">e </w:t>
      </w:r>
      <w:r w:rsidRPr="006F3BFF">
        <w:rPr>
          <w:rFonts w:ascii="Garamond" w:hAnsi="Garamond"/>
          <w:i/>
          <w:noProof w:val="0"/>
          <w:sz w:val="25"/>
          <w:szCs w:val="25"/>
        </w:rPr>
        <w:t>« Hukm el Islam fi eddimogratiya »</w:t>
      </w:r>
      <w:r w:rsidRPr="006F3BFF">
        <w:rPr>
          <w:rFonts w:ascii="Garamond" w:hAnsi="Garamond"/>
          <w:noProof w:val="0"/>
          <w:sz w:val="25"/>
          <w:szCs w:val="25"/>
        </w:rPr>
        <w:t xml:space="preserve"> de Abd el Moun’im Moustapha Halima. Il arrive qu’on visionne des vidéos, comme celle</w:t>
      </w:r>
      <w:r w:rsidR="00B87FAA">
        <w:rPr>
          <w:rFonts w:ascii="Garamond" w:hAnsi="Garamond"/>
          <w:noProof w:val="0"/>
          <w:sz w:val="25"/>
          <w:szCs w:val="25"/>
        </w:rPr>
        <w:t>s</w:t>
      </w:r>
      <w:r w:rsidRPr="006F3BFF">
        <w:rPr>
          <w:rFonts w:ascii="Garamond" w:hAnsi="Garamond"/>
          <w:noProof w:val="0"/>
          <w:sz w:val="25"/>
          <w:szCs w:val="25"/>
        </w:rPr>
        <w:t xml:space="preserve"> de Anouar Al-Awlaki dans lesquelles on appelle au djihad contre les impies. Mais un autre ouvrage d’un groupe nommé </w:t>
      </w:r>
      <w:r w:rsidRPr="006F3BFF">
        <w:rPr>
          <w:rFonts w:ascii="Garamond" w:hAnsi="Garamond"/>
          <w:i/>
          <w:noProof w:val="0"/>
          <w:sz w:val="25"/>
          <w:szCs w:val="25"/>
        </w:rPr>
        <w:t>El-Mouwahhidoûn</w:t>
      </w:r>
      <w:r w:rsidRPr="006F3BFF">
        <w:rPr>
          <w:rFonts w:ascii="Garamond" w:hAnsi="Garamond"/>
          <w:noProof w:val="0"/>
          <w:sz w:val="25"/>
          <w:szCs w:val="25"/>
        </w:rPr>
        <w:t xml:space="preserve"> circule parmi les fidèles, « Déviances et incohérences chez les prêcheurs de la décadence ».</w:t>
      </w:r>
      <w:r w:rsidR="00670FA7" w:rsidRPr="006F3BFF">
        <w:rPr>
          <w:rFonts w:ascii="Garamond" w:hAnsi="Garamond"/>
          <w:noProof w:val="0"/>
          <w:sz w:val="25"/>
          <w:szCs w:val="25"/>
        </w:rPr>
        <w:t xml:space="preserve"> C’est celui-ci que recommande</w:t>
      </w:r>
      <w:r w:rsidRPr="006F3BFF">
        <w:rPr>
          <w:rFonts w:ascii="Garamond" w:hAnsi="Garamond"/>
          <w:noProof w:val="0"/>
          <w:sz w:val="25"/>
          <w:szCs w:val="25"/>
        </w:rPr>
        <w:t xml:space="preserve"> Tarik à Larbi.</w:t>
      </w:r>
      <w:r w:rsidR="000E1928" w:rsidRPr="006F3BFF">
        <w:rPr>
          <w:rFonts w:ascii="Garamond" w:hAnsi="Garamond"/>
          <w:noProof w:val="0"/>
          <w:sz w:val="25"/>
          <w:szCs w:val="25"/>
        </w:rPr>
        <w:t xml:space="preserve"> Il le lui tend.</w:t>
      </w:r>
      <w:r w:rsidR="00E00BF7" w:rsidRPr="006F3BFF">
        <w:rPr>
          <w:rFonts w:ascii="Garamond" w:hAnsi="Garamond"/>
          <w:noProof w:val="0"/>
          <w:sz w:val="25"/>
          <w:szCs w:val="25"/>
        </w:rPr>
        <w:t xml:space="preserve"> </w:t>
      </w:r>
      <w:r w:rsidRPr="006F3BFF">
        <w:rPr>
          <w:rFonts w:ascii="Garamond" w:hAnsi="Garamond"/>
          <w:noProof w:val="0"/>
          <w:sz w:val="25"/>
          <w:szCs w:val="25"/>
        </w:rPr>
        <w:t>« Lis</w:t>
      </w:r>
      <w:r w:rsidR="008B4562" w:rsidRPr="006F3BFF">
        <w:rPr>
          <w:noProof w:val="0"/>
          <w:sz w:val="25"/>
          <w:szCs w:val="25"/>
        </w:rPr>
        <w:t> </w:t>
      </w:r>
      <w:r w:rsidRPr="006F3BFF">
        <w:rPr>
          <w:rFonts w:ascii="Garamond" w:hAnsi="Garamond"/>
          <w:noProof w:val="0"/>
          <w:sz w:val="25"/>
          <w:szCs w:val="25"/>
        </w:rPr>
        <w:t xml:space="preserve">! » Larbi ouvre le livre, parcourt une page prise au hasard : </w:t>
      </w:r>
      <w:r w:rsidRPr="006F3BFF">
        <w:rPr>
          <w:rFonts w:ascii="Garamond" w:hAnsi="Garamond"/>
          <w:sz w:val="25"/>
          <w:szCs w:val="25"/>
        </w:rPr>
        <w:t xml:space="preserve">« Le Jihâd occupe une place prépondérante en Islam, au point que plus d’un tiers du Coran traite de cette question, sans parler de la Tradition du Sceau des Messagers </w:t>
      </w:r>
      <w:r w:rsidRPr="006F3BFF">
        <w:rPr>
          <w:rFonts w:ascii="Garamond" w:hAnsi="Garamond"/>
          <w:i/>
          <w:sz w:val="25"/>
          <w:szCs w:val="25"/>
        </w:rPr>
        <w:t>‘alayhim salat wa salam</w:t>
      </w:r>
      <w:r w:rsidRPr="006F3BFF">
        <w:rPr>
          <w:rFonts w:ascii="Garamond" w:hAnsi="Garamond"/>
          <w:sz w:val="25"/>
          <w:szCs w:val="25"/>
        </w:rPr>
        <w:t xml:space="preserve">... Que la majorité des musulmans se soit laissée terroriser par la propagande des </w:t>
      </w:r>
      <w:r w:rsidRPr="006F3BFF">
        <w:rPr>
          <w:rFonts w:ascii="Garamond" w:hAnsi="Garamond"/>
          <w:i/>
          <w:sz w:val="25"/>
          <w:szCs w:val="25"/>
        </w:rPr>
        <w:t>koffar</w:t>
      </w:r>
      <w:r w:rsidR="0000561B" w:rsidRPr="006F3BFF">
        <w:rPr>
          <w:rFonts w:ascii="Garamond" w:hAnsi="Garamond"/>
          <w:i/>
          <w:sz w:val="25"/>
          <w:szCs w:val="25"/>
        </w:rPr>
        <w:t>s</w:t>
      </w:r>
      <w:r w:rsidRPr="006F3BFF">
        <w:rPr>
          <w:rFonts w:ascii="Garamond" w:hAnsi="Garamond"/>
          <w:sz w:val="25"/>
          <w:szCs w:val="25"/>
        </w:rPr>
        <w:t xml:space="preserve"> des hypocrites et apostats, au point de ne plus oser, ne serait-ce qu’en par</w:t>
      </w:r>
      <w:r w:rsidR="005C26E3" w:rsidRPr="006F3BFF">
        <w:rPr>
          <w:rFonts w:ascii="Garamond" w:hAnsi="Garamond"/>
          <w:sz w:val="25"/>
          <w:szCs w:val="25"/>
        </w:rPr>
        <w:t>ler, n’y changera rien</w:t>
      </w:r>
      <w:r w:rsidR="001626F5" w:rsidRPr="006F3BFF">
        <w:rPr>
          <w:rFonts w:ascii="Garamond" w:hAnsi="Garamond"/>
          <w:sz w:val="25"/>
          <w:szCs w:val="25"/>
        </w:rPr>
        <w:t> </w:t>
      </w:r>
      <w:r w:rsidR="005C26E3" w:rsidRPr="006F3BFF">
        <w:rPr>
          <w:rFonts w:ascii="Garamond" w:hAnsi="Garamond"/>
          <w:sz w:val="25"/>
          <w:szCs w:val="25"/>
        </w:rPr>
        <w:t xml:space="preserve">: le </w:t>
      </w:r>
      <w:r w:rsidR="00207903" w:rsidRPr="006F3BFF">
        <w:rPr>
          <w:rFonts w:ascii="Garamond" w:hAnsi="Garamond"/>
          <w:sz w:val="25"/>
          <w:szCs w:val="25"/>
        </w:rPr>
        <w:t>Dji</w:t>
      </w:r>
      <w:r w:rsidR="005C26E3" w:rsidRPr="006F3BFF">
        <w:rPr>
          <w:rFonts w:ascii="Garamond" w:hAnsi="Garamond"/>
          <w:sz w:val="25"/>
          <w:szCs w:val="25"/>
        </w:rPr>
        <w:t>ha</w:t>
      </w:r>
      <w:r w:rsidRPr="006F3BFF">
        <w:rPr>
          <w:rFonts w:ascii="Garamond" w:hAnsi="Garamond"/>
          <w:sz w:val="25"/>
          <w:szCs w:val="25"/>
        </w:rPr>
        <w:t xml:space="preserve">d demeurera sans interruption et jusqu’à la Fin des Temps un pilier essentiel de l’Islam, un devoir, et le Chemin vers l’Agrément d’Allah </w:t>
      </w:r>
      <w:r w:rsidRPr="006F3BFF">
        <w:rPr>
          <w:rFonts w:ascii="Garamond" w:hAnsi="Garamond"/>
          <w:i/>
          <w:sz w:val="25"/>
          <w:szCs w:val="25"/>
        </w:rPr>
        <w:t>‘azza wa jalla</w:t>
      </w:r>
      <w:r w:rsidRPr="006F3BFF">
        <w:rPr>
          <w:rFonts w:ascii="Garamond" w:hAnsi="Garamond"/>
          <w:sz w:val="25"/>
          <w:szCs w:val="25"/>
        </w:rPr>
        <w:t>… Allah dit</w:t>
      </w:r>
      <w:r w:rsidR="001626F5" w:rsidRPr="006F3BFF">
        <w:rPr>
          <w:rFonts w:ascii="Garamond" w:hAnsi="Garamond"/>
          <w:sz w:val="25"/>
          <w:szCs w:val="25"/>
        </w:rPr>
        <w:t> </w:t>
      </w:r>
      <w:r w:rsidRPr="006F3BFF">
        <w:rPr>
          <w:rFonts w:ascii="Garamond" w:hAnsi="Garamond"/>
          <w:sz w:val="25"/>
          <w:szCs w:val="25"/>
        </w:rPr>
        <w:t>:</w:t>
      </w:r>
      <w:r w:rsidR="00FE6ED8" w:rsidRPr="006F3BFF">
        <w:rPr>
          <w:rFonts w:ascii="Garamond" w:hAnsi="Garamond"/>
          <w:sz w:val="25"/>
          <w:szCs w:val="25"/>
        </w:rPr>
        <w:t xml:space="preserve"> </w:t>
      </w:r>
      <w:r w:rsidRPr="006F3BFF">
        <w:rPr>
          <w:rFonts w:ascii="Garamond" w:hAnsi="Garamond"/>
          <w:i/>
          <w:sz w:val="25"/>
          <w:szCs w:val="25"/>
        </w:rPr>
        <w:t>Inna Allaha chtara mina el-mouminina enfoussahoum wa amwalahoum bi-anna lahoum el-jennata youqatilouna fi sabili Allahi</w:t>
      </w:r>
      <w:r w:rsidRPr="006F3BFF">
        <w:rPr>
          <w:rFonts w:ascii="Garamond" w:hAnsi="Garamond"/>
          <w:sz w:val="25"/>
          <w:szCs w:val="25"/>
        </w:rPr>
        <w:t>… Ainsi Allah a-t-Il acheté des croyants leur âme et leurs biens en échange du Paradis : ils combattent dans le sentier d’Allah, puis ils tuent, aussi bien qu’ils sont eux-mêmes tués. Promesse vraie qui, dans la Thora et l’</w:t>
      </w:r>
      <w:r w:rsidR="00D35BA9" w:rsidRPr="006F3BFF">
        <w:rPr>
          <w:rFonts w:ascii="Garamond" w:hAnsi="Garamond"/>
          <w:sz w:val="25"/>
          <w:szCs w:val="25"/>
        </w:rPr>
        <w:t>É</w:t>
      </w:r>
      <w:r w:rsidRPr="006F3BFF">
        <w:rPr>
          <w:rFonts w:ascii="Garamond" w:hAnsi="Garamond"/>
          <w:sz w:val="25"/>
          <w:szCs w:val="25"/>
        </w:rPr>
        <w:t>vangile et le Coran Lui incombe. Et qui, plus qu’Allah, s’acquitte de son contrat</w:t>
      </w:r>
      <w:r w:rsidR="008B4562" w:rsidRPr="006F3BFF">
        <w:rPr>
          <w:sz w:val="25"/>
          <w:szCs w:val="25"/>
        </w:rPr>
        <w:t> </w:t>
      </w:r>
      <w:r w:rsidR="008B4562" w:rsidRPr="006F3BFF">
        <w:rPr>
          <w:rFonts w:ascii="Garamond" w:hAnsi="Garamond"/>
          <w:sz w:val="25"/>
          <w:szCs w:val="25"/>
        </w:rPr>
        <w:t>?</w:t>
      </w:r>
      <w:r w:rsidRPr="006F3BFF">
        <w:rPr>
          <w:rFonts w:ascii="Garamond" w:hAnsi="Garamond"/>
          <w:sz w:val="25"/>
          <w:szCs w:val="25"/>
        </w:rPr>
        <w:t xml:space="preserve"> </w:t>
      </w:r>
      <w:r w:rsidR="001626F5" w:rsidRPr="006F3BFF">
        <w:rPr>
          <w:rFonts w:ascii="Garamond" w:hAnsi="Garamond"/>
          <w:sz w:val="25"/>
          <w:szCs w:val="25"/>
        </w:rPr>
        <w:t>— </w:t>
      </w:r>
      <w:r w:rsidRPr="006F3BFF">
        <w:rPr>
          <w:rFonts w:ascii="Garamond" w:hAnsi="Garamond"/>
          <w:sz w:val="25"/>
          <w:szCs w:val="25"/>
        </w:rPr>
        <w:t xml:space="preserve">Réjouissez-vous du troc que vous avez </w:t>
      </w:r>
      <w:r w:rsidR="00560512" w:rsidRPr="006F3BFF">
        <w:rPr>
          <w:rFonts w:ascii="Garamond" w:hAnsi="Garamond"/>
          <w:sz w:val="25"/>
          <w:szCs w:val="25"/>
        </w:rPr>
        <w:t>troqué. Voilà l’énorme succès</w:t>
      </w:r>
      <w:r w:rsidR="008B4562" w:rsidRPr="006F3BFF">
        <w:rPr>
          <w:sz w:val="25"/>
          <w:szCs w:val="25"/>
        </w:rPr>
        <w:t> </w:t>
      </w:r>
      <w:r w:rsidR="00560512" w:rsidRPr="006F3BFF">
        <w:rPr>
          <w:rFonts w:ascii="Garamond" w:hAnsi="Garamond"/>
          <w:sz w:val="25"/>
          <w:szCs w:val="25"/>
        </w:rPr>
        <w:t>!</w:t>
      </w:r>
      <w:r w:rsidRPr="006F3BFF">
        <w:rPr>
          <w:rFonts w:ascii="Garamond" w:hAnsi="Garamond"/>
          <w:sz w:val="25"/>
          <w:szCs w:val="25"/>
        </w:rPr>
        <w:t>… Ceux qui croient en Allah et au Jour dernier ne te demandent pas l’autorisation quand il s’agit de lutter de biens et de corps… »</w:t>
      </w:r>
      <w:r w:rsidRPr="006F3BFF">
        <w:rPr>
          <w:rFonts w:ascii="Garamond" w:hAnsi="Garamond"/>
          <w:noProof w:val="0"/>
          <w:sz w:val="25"/>
          <w:szCs w:val="25"/>
        </w:rPr>
        <w:t xml:space="preserve"> Le document insiste sur le rôle néfaste que joue Tariq Ramadan en Europe, « ses hérésies ont atteint une ampleur jamais égalée », mais il n’est pas le seul</w:t>
      </w:r>
      <w:r w:rsidR="00C90E55" w:rsidRPr="006F3BFF">
        <w:rPr>
          <w:rFonts w:ascii="Garamond" w:hAnsi="Garamond"/>
          <w:noProof w:val="0"/>
          <w:sz w:val="25"/>
          <w:szCs w:val="25"/>
        </w:rPr>
        <w:t xml:space="preserve"> intellectuel musulman à être ainsi renié</w:t>
      </w:r>
      <w:r w:rsidRPr="006F3BFF">
        <w:rPr>
          <w:rFonts w:ascii="Garamond" w:hAnsi="Garamond"/>
          <w:noProof w:val="0"/>
          <w:sz w:val="25"/>
          <w:szCs w:val="25"/>
        </w:rPr>
        <w:t xml:space="preserve">. La plupart sont des </w:t>
      </w:r>
      <w:r w:rsidRPr="006F3BFF">
        <w:rPr>
          <w:rFonts w:ascii="Garamond" w:hAnsi="Garamond"/>
          <w:i/>
          <w:noProof w:val="0"/>
          <w:sz w:val="25"/>
          <w:szCs w:val="25"/>
        </w:rPr>
        <w:t>koffar</w:t>
      </w:r>
      <w:r w:rsidR="0000561B" w:rsidRPr="006F3BFF">
        <w:rPr>
          <w:rFonts w:ascii="Garamond" w:hAnsi="Garamond"/>
          <w:i/>
          <w:noProof w:val="0"/>
          <w:sz w:val="25"/>
          <w:szCs w:val="25"/>
        </w:rPr>
        <w:t>s</w:t>
      </w:r>
      <w:r w:rsidRPr="006F3BFF">
        <w:rPr>
          <w:rFonts w:ascii="Garamond" w:hAnsi="Garamond"/>
          <w:noProof w:val="0"/>
          <w:sz w:val="25"/>
          <w:szCs w:val="25"/>
        </w:rPr>
        <w:t xml:space="preserve"> </w:t>
      </w:r>
      <w:r w:rsidR="00C90E55" w:rsidRPr="006F3BFF">
        <w:rPr>
          <w:rFonts w:ascii="Garamond" w:hAnsi="Garamond"/>
          <w:noProof w:val="0"/>
          <w:sz w:val="25"/>
          <w:szCs w:val="25"/>
        </w:rPr>
        <w:t xml:space="preserve">aux yeux de </w:t>
      </w:r>
      <w:r w:rsidR="00C90E55" w:rsidRPr="006F3BFF">
        <w:rPr>
          <w:rFonts w:ascii="Garamond" w:hAnsi="Garamond"/>
          <w:i/>
          <w:noProof w:val="0"/>
          <w:sz w:val="25"/>
          <w:szCs w:val="25"/>
        </w:rPr>
        <w:t>El-Mouwahhidoûn,</w:t>
      </w:r>
      <w:r w:rsidR="00C90E55" w:rsidRPr="006F3BFF">
        <w:rPr>
          <w:rFonts w:ascii="Garamond" w:hAnsi="Garamond"/>
          <w:noProof w:val="0"/>
          <w:sz w:val="25"/>
          <w:szCs w:val="25"/>
        </w:rPr>
        <w:t xml:space="preserve"> </w:t>
      </w:r>
      <w:r w:rsidRPr="006F3BFF">
        <w:rPr>
          <w:rFonts w:ascii="Garamond" w:hAnsi="Garamond"/>
          <w:noProof w:val="0"/>
          <w:sz w:val="25"/>
          <w:szCs w:val="25"/>
        </w:rPr>
        <w:t xml:space="preserve">des ennemis de Dieu. </w:t>
      </w:r>
    </w:p>
    <w:p w14:paraId="4AAFC7F0" w14:textId="77777777" w:rsidR="007244B1" w:rsidRPr="006F3BFF" w:rsidRDefault="007244B1" w:rsidP="007F4CEF">
      <w:pPr>
        <w:jc w:val="both"/>
        <w:rPr>
          <w:rFonts w:ascii="Garamond" w:hAnsi="Garamond"/>
          <w:noProof w:val="0"/>
          <w:sz w:val="25"/>
          <w:szCs w:val="25"/>
        </w:rPr>
      </w:pPr>
    </w:p>
    <w:p w14:paraId="762C4A3F" w14:textId="473DBA6E" w:rsidR="007341C1" w:rsidRPr="00E460C3" w:rsidRDefault="009C2963" w:rsidP="00E73B85">
      <w:pPr>
        <w:jc w:val="both"/>
        <w:rPr>
          <w:rFonts w:ascii="Garamond" w:hAnsi="Garamond"/>
          <w:noProof w:val="0"/>
        </w:rPr>
      </w:pPr>
      <w:r w:rsidRPr="006F3BFF">
        <w:rPr>
          <w:rFonts w:ascii="Garamond" w:hAnsi="Garamond"/>
          <w:noProof w:val="0"/>
          <w:sz w:val="25"/>
          <w:szCs w:val="25"/>
        </w:rPr>
        <w:t xml:space="preserve">En sus du dimanche, d’autres réunions ont lieu sous l’autorité de Louis le Soumis. Des réunions spéciales, très cloisonnées. On y vilipende les intellectuels néfastes, les hommes politiques, les journalistes… </w:t>
      </w:r>
      <w:r w:rsidR="002B6224" w:rsidRPr="006F3BFF">
        <w:rPr>
          <w:rFonts w:ascii="Garamond" w:hAnsi="Garamond"/>
          <w:noProof w:val="0"/>
          <w:sz w:val="25"/>
          <w:szCs w:val="25"/>
        </w:rPr>
        <w:t xml:space="preserve">de France, d’Europe et d’autres contrées, sans distinction de croyance. </w:t>
      </w:r>
      <w:r w:rsidR="000316BC" w:rsidRPr="006F3BFF">
        <w:rPr>
          <w:rFonts w:ascii="Garamond" w:hAnsi="Garamond"/>
          <w:noProof w:val="0"/>
          <w:sz w:val="25"/>
          <w:szCs w:val="25"/>
        </w:rPr>
        <w:t xml:space="preserve">On y donne toutes sortes de recommandations, toujours justifiées, validées par des exemples puisés dans les premiers temps de l’Islam, l’Islam authentique. </w:t>
      </w:r>
      <w:r w:rsidR="002D130A">
        <w:rPr>
          <w:rFonts w:ascii="Garamond" w:hAnsi="Garamond"/>
          <w:noProof w:val="0"/>
          <w:sz w:val="25"/>
          <w:szCs w:val="25"/>
        </w:rPr>
        <w:t>Des réunions fermées auxquelles</w:t>
      </w:r>
      <w:r w:rsidR="002D130A" w:rsidRPr="002D130A">
        <w:rPr>
          <w:rFonts w:ascii="Garamond" w:hAnsi="Garamond"/>
          <w:noProof w:val="0"/>
          <w:sz w:val="25"/>
          <w:szCs w:val="25"/>
        </w:rPr>
        <w:t xml:space="preserve"> </w:t>
      </w:r>
      <w:r w:rsidR="002D130A" w:rsidRPr="006F3BFF">
        <w:rPr>
          <w:rFonts w:ascii="Garamond" w:hAnsi="Garamond"/>
          <w:noProof w:val="0"/>
          <w:sz w:val="25"/>
          <w:szCs w:val="25"/>
        </w:rPr>
        <w:t xml:space="preserve">Larbi </w:t>
      </w:r>
      <w:r w:rsidR="002D130A">
        <w:rPr>
          <w:rFonts w:ascii="Garamond" w:hAnsi="Garamond"/>
          <w:noProof w:val="0"/>
          <w:sz w:val="25"/>
          <w:szCs w:val="25"/>
        </w:rPr>
        <w:t>sera intégré</w:t>
      </w:r>
      <w:r w:rsidR="002B6224" w:rsidRPr="006F3BFF">
        <w:rPr>
          <w:rFonts w:ascii="Garamond" w:hAnsi="Garamond"/>
          <w:noProof w:val="0"/>
          <w:sz w:val="25"/>
          <w:szCs w:val="25"/>
        </w:rPr>
        <w:t xml:space="preserve"> plus tard, lorsqu’il aura réussi tous les contrôles, récité tous les engagements, manifesté une assiduité sans faille, accepté certaines conditions, dont des « services à rendre à l’Islam », </w:t>
      </w:r>
      <w:r w:rsidR="000F727E" w:rsidRPr="006F3BFF">
        <w:rPr>
          <w:rFonts w:ascii="Garamond" w:hAnsi="Garamond"/>
          <w:noProof w:val="0"/>
          <w:sz w:val="25"/>
          <w:szCs w:val="25"/>
        </w:rPr>
        <w:t>et après qu’il sera</w:t>
      </w:r>
      <w:r w:rsidR="002B6224" w:rsidRPr="006F3BFF">
        <w:rPr>
          <w:rFonts w:ascii="Garamond" w:hAnsi="Garamond"/>
          <w:noProof w:val="0"/>
          <w:sz w:val="25"/>
          <w:szCs w:val="25"/>
        </w:rPr>
        <w:t xml:space="preserve"> clairement mis en garde, « si jamais il y a une fuite… » </w:t>
      </w:r>
      <w:r w:rsidR="002D130A">
        <w:rPr>
          <w:rFonts w:ascii="Garamond" w:hAnsi="Garamond"/>
          <w:noProof w:val="0"/>
          <w:sz w:val="25"/>
          <w:szCs w:val="25"/>
        </w:rPr>
        <w:t>Larbi</w:t>
      </w:r>
      <w:r w:rsidR="00067BD3" w:rsidRPr="006F3BFF">
        <w:rPr>
          <w:rFonts w:ascii="Garamond" w:hAnsi="Garamond"/>
          <w:noProof w:val="0"/>
          <w:sz w:val="25"/>
          <w:szCs w:val="25"/>
        </w:rPr>
        <w:t xml:space="preserve"> sera admis dans le très restreint</w:t>
      </w:r>
      <w:r w:rsidR="009D3678" w:rsidRPr="006F3BFF">
        <w:rPr>
          <w:rFonts w:ascii="Garamond" w:hAnsi="Garamond"/>
          <w:noProof w:val="0"/>
          <w:sz w:val="25"/>
          <w:szCs w:val="25"/>
        </w:rPr>
        <w:t xml:space="preserve"> Comité des frères</w:t>
      </w:r>
      <w:r w:rsidR="002B6224" w:rsidRPr="006F3BFF">
        <w:rPr>
          <w:rFonts w:ascii="Garamond" w:hAnsi="Garamond"/>
          <w:noProof w:val="0"/>
          <w:sz w:val="25"/>
          <w:szCs w:val="25"/>
        </w:rPr>
        <w:t xml:space="preserve">. </w:t>
      </w:r>
      <w:r w:rsidRPr="006F3BFF">
        <w:rPr>
          <w:rFonts w:ascii="Garamond" w:hAnsi="Garamond"/>
          <w:noProof w:val="0"/>
          <w:sz w:val="25"/>
          <w:szCs w:val="25"/>
        </w:rPr>
        <w:t xml:space="preserve">On lui signifiera qu’il est un </w:t>
      </w:r>
      <w:r w:rsidR="00FE6ED8" w:rsidRPr="006F3BFF">
        <w:rPr>
          <w:rFonts w:ascii="Garamond" w:hAnsi="Garamond"/>
          <w:noProof w:val="0"/>
          <w:sz w:val="25"/>
          <w:szCs w:val="25"/>
        </w:rPr>
        <w:t>combattant</w:t>
      </w:r>
      <w:r w:rsidRPr="006F3BFF">
        <w:rPr>
          <w:rFonts w:ascii="Garamond" w:hAnsi="Garamond"/>
          <w:noProof w:val="0"/>
          <w:sz w:val="25"/>
          <w:szCs w:val="25"/>
        </w:rPr>
        <w:t xml:space="preserve"> de l’ombre, « tu es désormais un soldat de l’ombre au service de la </w:t>
      </w:r>
      <w:r w:rsidRPr="006F3BFF">
        <w:rPr>
          <w:rFonts w:ascii="Garamond" w:hAnsi="Garamond"/>
          <w:i/>
          <w:noProof w:val="0"/>
          <w:sz w:val="25"/>
          <w:szCs w:val="25"/>
        </w:rPr>
        <w:t>Oumma</w:t>
      </w:r>
      <w:r w:rsidR="001A6A34" w:rsidRPr="006F3BFF">
        <w:rPr>
          <w:rFonts w:ascii="Garamond" w:hAnsi="Garamond"/>
          <w:noProof w:val="0"/>
          <w:sz w:val="25"/>
          <w:szCs w:val="25"/>
        </w:rPr>
        <w:t>. » Une C</w:t>
      </w:r>
      <w:r w:rsidR="006B28A2">
        <w:rPr>
          <w:rFonts w:ascii="Garamond" w:hAnsi="Garamond"/>
          <w:noProof w:val="0"/>
          <w:sz w:val="25"/>
          <w:szCs w:val="25"/>
        </w:rPr>
        <w:t>ommunauté pour laquelle, il en fera le serment sur le livre saint,</w:t>
      </w:r>
      <w:r w:rsidRPr="006F3BFF">
        <w:rPr>
          <w:rFonts w:ascii="Garamond" w:hAnsi="Garamond"/>
          <w:noProof w:val="0"/>
          <w:sz w:val="25"/>
          <w:szCs w:val="25"/>
        </w:rPr>
        <w:t xml:space="preserve"> </w:t>
      </w:r>
      <w:r w:rsidR="006B28A2">
        <w:rPr>
          <w:rFonts w:ascii="Garamond" w:hAnsi="Garamond"/>
          <w:noProof w:val="0"/>
          <w:sz w:val="25"/>
          <w:szCs w:val="25"/>
        </w:rPr>
        <w:t xml:space="preserve">Larbi </w:t>
      </w:r>
      <w:r w:rsidRPr="006F3BFF">
        <w:rPr>
          <w:rFonts w:ascii="Garamond" w:hAnsi="Garamond"/>
          <w:noProof w:val="0"/>
          <w:sz w:val="25"/>
          <w:szCs w:val="25"/>
        </w:rPr>
        <w:t xml:space="preserve">est prêt à aller jusqu’au </w:t>
      </w:r>
      <w:r w:rsidR="001B6201">
        <w:rPr>
          <w:rFonts w:ascii="Garamond" w:hAnsi="Garamond"/>
          <w:noProof w:val="0"/>
          <w:sz w:val="25"/>
          <w:szCs w:val="25"/>
        </w:rPr>
        <w:t>sacrifice</w:t>
      </w:r>
      <w:r w:rsidR="006B28A2">
        <w:rPr>
          <w:rFonts w:ascii="Garamond" w:hAnsi="Garamond"/>
          <w:noProof w:val="0"/>
          <w:sz w:val="25"/>
          <w:szCs w:val="25"/>
        </w:rPr>
        <w:t xml:space="preserve"> suprême</w:t>
      </w:r>
      <w:r w:rsidR="002D130A">
        <w:rPr>
          <w:rFonts w:ascii="Garamond" w:hAnsi="Garamond"/>
          <w:noProof w:val="0"/>
          <w:sz w:val="25"/>
          <w:szCs w:val="25"/>
        </w:rPr>
        <w:t>, l’</w:t>
      </w:r>
      <w:r w:rsidR="002D130A" w:rsidRPr="002D130A">
        <w:rPr>
          <w:rFonts w:ascii="Garamond" w:hAnsi="Garamond"/>
          <w:i/>
          <w:noProof w:val="0"/>
          <w:sz w:val="25"/>
          <w:szCs w:val="25"/>
        </w:rPr>
        <w:t>estichhad</w:t>
      </w:r>
      <w:r w:rsidRPr="006F3BFF">
        <w:rPr>
          <w:rFonts w:ascii="Garamond" w:hAnsi="Garamond"/>
          <w:noProof w:val="0"/>
          <w:sz w:val="25"/>
          <w:szCs w:val="25"/>
        </w:rPr>
        <w:t>.</w:t>
      </w:r>
    </w:p>
    <w:p w14:paraId="07A02DFA" w14:textId="56F10404" w:rsidR="005535F5" w:rsidRPr="00B47461" w:rsidRDefault="005535F5" w:rsidP="00B317BB">
      <w:pPr>
        <w:ind w:firstLine="1134"/>
        <w:rPr>
          <w:sz w:val="22"/>
          <w:szCs w:val="22"/>
          <w:highlight w:val="lightGray"/>
        </w:rPr>
      </w:pPr>
      <w:r w:rsidRPr="00B47461">
        <w:rPr>
          <w:sz w:val="22"/>
          <w:szCs w:val="22"/>
          <w:highlight w:val="lightGray"/>
        </w:rPr>
        <w:br w:type="page"/>
      </w:r>
    </w:p>
    <w:p w14:paraId="7733F85F" w14:textId="77777777" w:rsidR="004F093C" w:rsidRPr="00B273F9" w:rsidRDefault="004F093C" w:rsidP="00B317BB">
      <w:pPr>
        <w:ind w:firstLine="1134"/>
        <w:jc w:val="both"/>
        <w:rPr>
          <w:rFonts w:ascii="Century" w:hAnsi="Century"/>
          <w:sz w:val="22"/>
          <w:szCs w:val="22"/>
        </w:rPr>
      </w:pPr>
    </w:p>
    <w:p w14:paraId="3FFE62FB" w14:textId="77777777" w:rsidR="002E0D64" w:rsidRPr="00B273F9" w:rsidRDefault="002E0D64" w:rsidP="00B317BB">
      <w:pPr>
        <w:ind w:firstLine="1134"/>
        <w:jc w:val="both"/>
        <w:rPr>
          <w:rFonts w:ascii="Century" w:hAnsi="Century"/>
          <w:noProof w:val="0"/>
          <w:sz w:val="22"/>
          <w:szCs w:val="22"/>
        </w:rPr>
      </w:pPr>
    </w:p>
    <w:p w14:paraId="33ABB197" w14:textId="77777777" w:rsidR="002E0D64" w:rsidRPr="00B273F9" w:rsidRDefault="002E0D64" w:rsidP="00B317BB">
      <w:pPr>
        <w:ind w:firstLine="1134"/>
        <w:jc w:val="both"/>
        <w:rPr>
          <w:rFonts w:ascii="Century" w:hAnsi="Century"/>
          <w:noProof w:val="0"/>
          <w:sz w:val="22"/>
          <w:szCs w:val="22"/>
        </w:rPr>
      </w:pPr>
    </w:p>
    <w:p w14:paraId="5CC8A9DF" w14:textId="77777777" w:rsidR="002E0D64" w:rsidRPr="00B273F9" w:rsidRDefault="002E0D64" w:rsidP="00B317BB">
      <w:pPr>
        <w:ind w:firstLine="1134"/>
        <w:jc w:val="both"/>
        <w:rPr>
          <w:rFonts w:ascii="Century" w:hAnsi="Century"/>
          <w:noProof w:val="0"/>
          <w:sz w:val="22"/>
          <w:szCs w:val="22"/>
        </w:rPr>
      </w:pPr>
    </w:p>
    <w:p w14:paraId="0E66B430" w14:textId="7916880C" w:rsidR="008640F2" w:rsidRPr="00B273F9" w:rsidRDefault="008640F2" w:rsidP="00B317BB">
      <w:pPr>
        <w:ind w:firstLine="1134"/>
        <w:jc w:val="both"/>
        <w:rPr>
          <w:rFonts w:ascii="Century" w:hAnsi="Century"/>
          <w:sz w:val="22"/>
          <w:szCs w:val="22"/>
        </w:rPr>
      </w:pPr>
      <w:r w:rsidRPr="00CE73FD">
        <w:rPr>
          <w:rFonts w:ascii="Century" w:hAnsi="Century"/>
          <w:b/>
          <w:noProof w:val="0"/>
          <w:sz w:val="36"/>
          <w:szCs w:val="36"/>
        </w:rPr>
        <w:t>L</w:t>
      </w:r>
      <w:r w:rsidRPr="00B273F9">
        <w:rPr>
          <w:rFonts w:ascii="Century" w:hAnsi="Century"/>
          <w:noProof w:val="0"/>
          <w:sz w:val="22"/>
          <w:szCs w:val="22"/>
        </w:rPr>
        <w:t>es invités sont confortablement installés sur l’imp</w:t>
      </w:r>
      <w:r w:rsidR="00340ABA" w:rsidRPr="00B273F9">
        <w:rPr>
          <w:rFonts w:ascii="Century" w:hAnsi="Century"/>
          <w:noProof w:val="0"/>
          <w:sz w:val="22"/>
          <w:szCs w:val="22"/>
        </w:rPr>
        <w:t xml:space="preserve">osant canapé d’angle en </w:t>
      </w:r>
      <w:r w:rsidRPr="00B273F9">
        <w:rPr>
          <w:rFonts w:ascii="Century" w:hAnsi="Century"/>
          <w:noProof w:val="0"/>
          <w:sz w:val="22"/>
          <w:szCs w:val="22"/>
        </w:rPr>
        <w:t>cuir, au design moderne. Sur son agréable</w:t>
      </w:r>
      <w:r w:rsidR="0065135C" w:rsidRPr="00B273F9">
        <w:rPr>
          <w:rFonts w:ascii="Century" w:hAnsi="Century"/>
          <w:noProof w:val="0"/>
          <w:sz w:val="22"/>
          <w:szCs w:val="22"/>
        </w:rPr>
        <w:t xml:space="preserve">, </w:t>
      </w:r>
      <w:r w:rsidRPr="00B273F9">
        <w:rPr>
          <w:rFonts w:ascii="Century" w:hAnsi="Century"/>
          <w:noProof w:val="0"/>
          <w:sz w:val="22"/>
          <w:szCs w:val="22"/>
        </w:rPr>
        <w:t>mais instable fauteuil en cro</w:t>
      </w:r>
      <w:r w:rsidR="00E9327E" w:rsidRPr="00B273F9">
        <w:rPr>
          <w:rFonts w:ascii="Century" w:hAnsi="Century"/>
          <w:noProof w:val="0"/>
          <w:sz w:val="22"/>
          <w:szCs w:val="22"/>
        </w:rPr>
        <w:t>û</w:t>
      </w:r>
      <w:r w:rsidRPr="00B273F9">
        <w:rPr>
          <w:rFonts w:ascii="Century" w:hAnsi="Century"/>
          <w:noProof w:val="0"/>
          <w:sz w:val="22"/>
          <w:szCs w:val="22"/>
        </w:rPr>
        <w:t xml:space="preserve">te de cuir, Charly leur fait face. Personne ne prête attention aux bavardages de la télévision. </w:t>
      </w:r>
      <w:r w:rsidR="0018536A" w:rsidRPr="00B273F9">
        <w:rPr>
          <w:rFonts w:ascii="Century" w:hAnsi="Century"/>
          <w:noProof w:val="0"/>
          <w:sz w:val="22"/>
          <w:szCs w:val="22"/>
        </w:rPr>
        <w:t>Sur le siège</w:t>
      </w:r>
      <w:r w:rsidR="00520AB1" w:rsidRPr="00B273F9">
        <w:rPr>
          <w:rFonts w:ascii="Century" w:hAnsi="Century"/>
          <w:noProof w:val="0"/>
          <w:sz w:val="22"/>
          <w:szCs w:val="22"/>
        </w:rPr>
        <w:t xml:space="preserve"> </w:t>
      </w:r>
      <w:r w:rsidR="0018536A" w:rsidRPr="00B273F9">
        <w:rPr>
          <w:rFonts w:ascii="Century" w:hAnsi="Century"/>
          <w:noProof w:val="0"/>
          <w:sz w:val="22"/>
          <w:szCs w:val="22"/>
        </w:rPr>
        <w:t>sont assis</w:t>
      </w:r>
      <w:r w:rsidR="005B3FCB" w:rsidRPr="00B273F9">
        <w:rPr>
          <w:rFonts w:ascii="Century" w:hAnsi="Century"/>
          <w:noProof w:val="0"/>
          <w:sz w:val="22"/>
          <w:szCs w:val="22"/>
        </w:rPr>
        <w:t xml:space="preserve"> </w:t>
      </w:r>
      <w:r w:rsidR="002D130A">
        <w:rPr>
          <w:rFonts w:ascii="Century" w:hAnsi="Century"/>
          <w:noProof w:val="0"/>
          <w:sz w:val="22"/>
          <w:szCs w:val="22"/>
        </w:rPr>
        <w:t xml:space="preserve">de droite à gauche Marek et ses deux comparses de l’équipe de la sous-zone « départements périphériques », </w:t>
      </w:r>
      <w:r w:rsidR="005B3FCB" w:rsidRPr="00B273F9">
        <w:rPr>
          <w:rFonts w:ascii="Century" w:hAnsi="Century"/>
          <w:noProof w:val="0"/>
          <w:sz w:val="22"/>
          <w:szCs w:val="22"/>
        </w:rPr>
        <w:t>Eli C., Élisa</w:t>
      </w:r>
      <w:r w:rsidRPr="00B273F9">
        <w:rPr>
          <w:rFonts w:ascii="Century" w:hAnsi="Century"/>
          <w:noProof w:val="0"/>
          <w:sz w:val="22"/>
          <w:szCs w:val="22"/>
        </w:rPr>
        <w:t xml:space="preserve"> Lewinski, on l’appelle Lény, parfois </w:t>
      </w:r>
      <w:r w:rsidR="005B3FCB" w:rsidRPr="00B273F9">
        <w:rPr>
          <w:rFonts w:ascii="Century" w:hAnsi="Century"/>
          <w:noProof w:val="0"/>
          <w:sz w:val="22"/>
          <w:szCs w:val="22"/>
        </w:rPr>
        <w:t>L</w:t>
      </w:r>
      <w:r w:rsidR="004009BC" w:rsidRPr="00B273F9">
        <w:rPr>
          <w:rFonts w:ascii="Century" w:hAnsi="Century"/>
          <w:noProof w:val="0"/>
          <w:sz w:val="22"/>
          <w:szCs w:val="22"/>
        </w:rPr>
        <w:t>isa, et Bernard Goszczynski-Lafange</w:t>
      </w:r>
      <w:r w:rsidRPr="00B273F9">
        <w:rPr>
          <w:rFonts w:ascii="Century" w:hAnsi="Century"/>
          <w:noProof w:val="0"/>
          <w:sz w:val="22"/>
          <w:szCs w:val="22"/>
        </w:rPr>
        <w:t xml:space="preserve">. Lui on l’appelle tantôt Bernard, tantôt </w:t>
      </w:r>
      <w:r w:rsidR="00AF37E1" w:rsidRPr="00B273F9">
        <w:rPr>
          <w:rFonts w:ascii="Century" w:hAnsi="Century"/>
          <w:noProof w:val="0"/>
          <w:sz w:val="22"/>
          <w:szCs w:val="22"/>
        </w:rPr>
        <w:t xml:space="preserve">Pinky. Pinky pour son aspect vestimentaire, car il porte toujours du rose, un bracelet rose, des lunettes roses, une cravate </w:t>
      </w:r>
      <w:r w:rsidR="002D130A">
        <w:rPr>
          <w:rFonts w:ascii="Century" w:hAnsi="Century"/>
          <w:noProof w:val="0"/>
          <w:sz w:val="22"/>
          <w:szCs w:val="22"/>
        </w:rPr>
        <w:t xml:space="preserve">rose </w:t>
      </w:r>
      <w:r w:rsidR="00AF37E1" w:rsidRPr="00B273F9">
        <w:rPr>
          <w:rFonts w:ascii="Century" w:hAnsi="Century"/>
          <w:noProof w:val="0"/>
          <w:sz w:val="22"/>
          <w:szCs w:val="22"/>
        </w:rPr>
        <w:t>ou</w:t>
      </w:r>
      <w:r w:rsidR="005B3FCB" w:rsidRPr="00B273F9">
        <w:rPr>
          <w:rFonts w:ascii="Century" w:hAnsi="Century"/>
          <w:noProof w:val="0"/>
          <w:sz w:val="22"/>
          <w:szCs w:val="22"/>
        </w:rPr>
        <w:t>, comme ce jour,</w:t>
      </w:r>
      <w:r w:rsidR="00AF37E1" w:rsidRPr="00B273F9">
        <w:rPr>
          <w:rFonts w:ascii="Century" w:hAnsi="Century"/>
          <w:noProof w:val="0"/>
          <w:sz w:val="22"/>
          <w:szCs w:val="22"/>
        </w:rPr>
        <w:t xml:space="preserve"> une ceinture rose. L</w:t>
      </w:r>
      <w:r w:rsidR="00520AB1" w:rsidRPr="00B273F9">
        <w:rPr>
          <w:rFonts w:ascii="Century" w:hAnsi="Century"/>
          <w:noProof w:val="0"/>
          <w:sz w:val="22"/>
          <w:szCs w:val="22"/>
        </w:rPr>
        <w:t>es plus farouches de ses adversaires</w:t>
      </w:r>
      <w:r w:rsidR="00AF37E1" w:rsidRPr="00B273F9">
        <w:rPr>
          <w:rFonts w:ascii="Century" w:hAnsi="Century"/>
          <w:noProof w:val="0"/>
          <w:sz w:val="22"/>
          <w:szCs w:val="22"/>
        </w:rPr>
        <w:t xml:space="preserve"> (ils ne sont pas quantité négligeable) l’appellent Lafange</w:t>
      </w:r>
      <w:r w:rsidRPr="00B273F9">
        <w:rPr>
          <w:rFonts w:ascii="Century" w:hAnsi="Century"/>
          <w:noProof w:val="0"/>
          <w:sz w:val="22"/>
          <w:szCs w:val="22"/>
        </w:rPr>
        <w:t xml:space="preserve">. </w:t>
      </w:r>
      <w:r w:rsidR="00CB7759" w:rsidRPr="00B273F9">
        <w:rPr>
          <w:rFonts w:ascii="Century" w:hAnsi="Century"/>
          <w:noProof w:val="0"/>
          <w:sz w:val="22"/>
          <w:szCs w:val="22"/>
        </w:rPr>
        <w:t>Goszczynski-Lafange est né en Algérie</w:t>
      </w:r>
      <w:r w:rsidR="00FE6ED8" w:rsidRPr="00B273F9">
        <w:rPr>
          <w:rFonts w:ascii="Century" w:hAnsi="Century"/>
          <w:noProof w:val="0"/>
          <w:sz w:val="22"/>
          <w:szCs w:val="22"/>
        </w:rPr>
        <w:t xml:space="preserve"> comme Charly, à Béni-</w:t>
      </w:r>
      <w:r w:rsidR="00CB7759" w:rsidRPr="00B273F9">
        <w:rPr>
          <w:rFonts w:ascii="Century" w:hAnsi="Century"/>
          <w:noProof w:val="0"/>
          <w:sz w:val="22"/>
          <w:szCs w:val="22"/>
        </w:rPr>
        <w:t>Saf</w:t>
      </w:r>
      <w:r w:rsidR="00FE6ED8" w:rsidRPr="00B273F9">
        <w:rPr>
          <w:rFonts w:ascii="Century" w:hAnsi="Century"/>
          <w:noProof w:val="0"/>
          <w:sz w:val="22"/>
          <w:szCs w:val="22"/>
        </w:rPr>
        <w:t xml:space="preserve"> </w:t>
      </w:r>
      <w:r w:rsidR="005F215B" w:rsidRPr="00B273F9">
        <w:rPr>
          <w:rFonts w:ascii="Century" w:hAnsi="Century"/>
          <w:noProof w:val="0"/>
          <w:sz w:val="22"/>
          <w:szCs w:val="22"/>
        </w:rPr>
        <w:t>une petite ville côtière qui se trouve à quatre-vingt</w:t>
      </w:r>
      <w:r w:rsidR="00B4003C" w:rsidRPr="00B273F9">
        <w:rPr>
          <w:rFonts w:ascii="Century" w:hAnsi="Century"/>
          <w:noProof w:val="0"/>
          <w:sz w:val="22"/>
          <w:szCs w:val="22"/>
        </w:rPr>
        <w:t>s</w:t>
      </w:r>
      <w:r w:rsidR="005F215B" w:rsidRPr="00B273F9">
        <w:rPr>
          <w:rFonts w:ascii="Century" w:hAnsi="Century"/>
          <w:noProof w:val="0"/>
          <w:sz w:val="22"/>
          <w:szCs w:val="22"/>
        </w:rPr>
        <w:t xml:space="preserve"> </w:t>
      </w:r>
      <w:r w:rsidR="00FE6ED8" w:rsidRPr="00B273F9">
        <w:rPr>
          <w:rFonts w:ascii="Century" w:hAnsi="Century"/>
          <w:noProof w:val="0"/>
          <w:sz w:val="22"/>
          <w:szCs w:val="22"/>
        </w:rPr>
        <w:t>kilomètres à l’ouest d’Oran</w:t>
      </w:r>
      <w:r w:rsidR="00CB7759" w:rsidRPr="00B273F9">
        <w:rPr>
          <w:rFonts w:ascii="Century" w:hAnsi="Century"/>
          <w:noProof w:val="0"/>
          <w:sz w:val="22"/>
          <w:szCs w:val="22"/>
        </w:rPr>
        <w:t xml:space="preserve">. </w:t>
      </w:r>
      <w:r w:rsidR="002D130A">
        <w:rPr>
          <w:rFonts w:ascii="Century" w:hAnsi="Century"/>
          <w:noProof w:val="0"/>
          <w:sz w:val="22"/>
          <w:szCs w:val="22"/>
        </w:rPr>
        <w:t>L</w:t>
      </w:r>
      <w:r w:rsidRPr="00B273F9">
        <w:rPr>
          <w:rFonts w:ascii="Century" w:hAnsi="Century"/>
          <w:noProof w:val="0"/>
          <w:sz w:val="22"/>
          <w:szCs w:val="22"/>
        </w:rPr>
        <w:t>es</w:t>
      </w:r>
      <w:r w:rsidR="002D130A">
        <w:rPr>
          <w:rFonts w:ascii="Century" w:hAnsi="Century"/>
          <w:noProof w:val="0"/>
          <w:sz w:val="22"/>
          <w:szCs w:val="22"/>
        </w:rPr>
        <w:t xml:space="preserve"> deux nouveaux</w:t>
      </w:r>
      <w:r w:rsidRPr="00B273F9">
        <w:rPr>
          <w:rFonts w:ascii="Century" w:hAnsi="Century"/>
          <w:noProof w:val="0"/>
          <w:sz w:val="22"/>
          <w:szCs w:val="22"/>
        </w:rPr>
        <w:t xml:space="preserve"> connaissent l’appartement de Charly. Ils y </w:t>
      </w:r>
      <w:r w:rsidR="00520AB1" w:rsidRPr="00B273F9">
        <w:rPr>
          <w:rFonts w:ascii="Century" w:hAnsi="Century"/>
          <w:noProof w:val="0"/>
          <w:sz w:val="22"/>
          <w:szCs w:val="22"/>
        </w:rPr>
        <w:t>furent</w:t>
      </w:r>
      <w:r w:rsidRPr="00B273F9">
        <w:rPr>
          <w:rFonts w:ascii="Century" w:hAnsi="Century"/>
          <w:noProof w:val="0"/>
          <w:sz w:val="22"/>
          <w:szCs w:val="22"/>
        </w:rPr>
        <w:t xml:space="preserve"> formés d’une certaine manière. Eux aussi sont désormais des </w:t>
      </w:r>
      <w:r w:rsidRPr="00B273F9">
        <w:rPr>
          <w:rFonts w:ascii="Century" w:hAnsi="Century"/>
          <w:i/>
          <w:sz w:val="22"/>
          <w:szCs w:val="22"/>
        </w:rPr>
        <w:t>sayanim</w:t>
      </w:r>
      <w:r w:rsidR="005B3FCB" w:rsidRPr="00B273F9">
        <w:rPr>
          <w:rFonts w:ascii="Century" w:hAnsi="Century"/>
          <w:noProof w:val="0"/>
          <w:sz w:val="22"/>
          <w:szCs w:val="22"/>
        </w:rPr>
        <w:t xml:space="preserve">. Élisa </w:t>
      </w:r>
      <w:r w:rsidRPr="00B273F9">
        <w:rPr>
          <w:rFonts w:ascii="Century" w:hAnsi="Century"/>
          <w:noProof w:val="0"/>
          <w:sz w:val="22"/>
          <w:szCs w:val="22"/>
        </w:rPr>
        <w:t xml:space="preserve">et </w:t>
      </w:r>
      <w:r w:rsidR="00AF37E1" w:rsidRPr="00B273F9">
        <w:rPr>
          <w:rFonts w:ascii="Century" w:hAnsi="Century"/>
          <w:noProof w:val="0"/>
          <w:sz w:val="22"/>
          <w:szCs w:val="22"/>
        </w:rPr>
        <w:t>Pinky</w:t>
      </w:r>
      <w:r w:rsidRPr="00B273F9">
        <w:rPr>
          <w:rFonts w:ascii="Century" w:hAnsi="Century"/>
          <w:noProof w:val="0"/>
          <w:sz w:val="22"/>
          <w:szCs w:val="22"/>
        </w:rPr>
        <w:t xml:space="preserve"> remplacent Raphaël E. et Victor O.,</w:t>
      </w:r>
      <w:r w:rsidR="00342E2A" w:rsidRPr="00B273F9">
        <w:rPr>
          <w:rFonts w:ascii="Century" w:hAnsi="Century"/>
          <w:noProof w:val="0"/>
          <w:sz w:val="22"/>
          <w:szCs w:val="22"/>
        </w:rPr>
        <w:t xml:space="preserve"> mais leur rôle est différent. </w:t>
      </w:r>
      <w:r w:rsidRPr="00B273F9">
        <w:rPr>
          <w:rFonts w:ascii="Century" w:hAnsi="Century"/>
          <w:noProof w:val="0"/>
          <w:sz w:val="22"/>
          <w:szCs w:val="22"/>
        </w:rPr>
        <w:t>Raphaël E. purge une peine de trois décennies dans la prison de Kerobokan à B</w:t>
      </w:r>
      <w:r w:rsidR="00520AB1" w:rsidRPr="00B273F9">
        <w:rPr>
          <w:rFonts w:ascii="Century" w:hAnsi="Century"/>
          <w:noProof w:val="0"/>
          <w:sz w:val="22"/>
          <w:szCs w:val="22"/>
        </w:rPr>
        <w:t>ali</w:t>
      </w:r>
      <w:r w:rsidR="00A60110">
        <w:rPr>
          <w:rFonts w:ascii="Century" w:hAnsi="Century"/>
          <w:noProof w:val="0"/>
          <w:sz w:val="22"/>
          <w:szCs w:val="22"/>
        </w:rPr>
        <w:t xml:space="preserve"> pour constitution d’un réseau de </w:t>
      </w:r>
      <w:r w:rsidR="00A60110" w:rsidRPr="00B273F9">
        <w:rPr>
          <w:rFonts w:ascii="Century" w:hAnsi="Century"/>
          <w:noProof w:val="0"/>
          <w:sz w:val="22"/>
          <w:szCs w:val="22"/>
        </w:rPr>
        <w:t>pédophilie et de tr</w:t>
      </w:r>
      <w:r w:rsidR="00A60110">
        <w:rPr>
          <w:rFonts w:ascii="Century" w:hAnsi="Century"/>
          <w:noProof w:val="0"/>
          <w:sz w:val="22"/>
          <w:szCs w:val="22"/>
        </w:rPr>
        <w:t>afic de drogue</w:t>
      </w:r>
      <w:r w:rsidR="00520AB1" w:rsidRPr="00B273F9">
        <w:rPr>
          <w:rFonts w:ascii="Century" w:hAnsi="Century"/>
          <w:noProof w:val="0"/>
          <w:sz w:val="22"/>
          <w:szCs w:val="22"/>
        </w:rPr>
        <w:t>. Quant à Victor O., il fut</w:t>
      </w:r>
      <w:r w:rsidR="0018536A" w:rsidRPr="00B273F9">
        <w:rPr>
          <w:rFonts w:ascii="Century" w:hAnsi="Century"/>
          <w:noProof w:val="0"/>
          <w:sz w:val="22"/>
          <w:szCs w:val="22"/>
        </w:rPr>
        <w:t xml:space="preserve"> abattu</w:t>
      </w:r>
      <w:r w:rsidRPr="00B273F9">
        <w:rPr>
          <w:rFonts w:ascii="Century" w:hAnsi="Century"/>
          <w:noProof w:val="0"/>
          <w:sz w:val="22"/>
          <w:szCs w:val="22"/>
        </w:rPr>
        <w:t xml:space="preserve"> lors d’un soulèvement populaire à Ramallah cinq ans auparavant. Avec cinq de ses collègues de l’unité israélienne Douvdevan, Victor avait tenté d’infiltrer un nouveau groupe de manifestants palestiniens. Il avait quitté la France pour Israël moins d’un an après les révoltes des banlieues. La charge des soldats israéliens était d’une violence inouïe. Victor, contrairement au</w:t>
      </w:r>
      <w:r w:rsidR="009C3DB1" w:rsidRPr="00B273F9">
        <w:rPr>
          <w:rFonts w:ascii="Century" w:hAnsi="Century"/>
          <w:noProof w:val="0"/>
          <w:sz w:val="22"/>
          <w:szCs w:val="22"/>
        </w:rPr>
        <w:t>x expériences antérieures</w:t>
      </w:r>
      <w:r w:rsidR="000C3962">
        <w:rPr>
          <w:rFonts w:ascii="Century" w:hAnsi="Century"/>
          <w:noProof w:val="0"/>
          <w:sz w:val="22"/>
          <w:szCs w:val="22"/>
        </w:rPr>
        <w:t>,</w:t>
      </w:r>
      <w:r w:rsidR="00520AB1" w:rsidRPr="00B273F9">
        <w:rPr>
          <w:rFonts w:ascii="Century" w:hAnsi="Century"/>
          <w:noProof w:val="0"/>
          <w:sz w:val="22"/>
          <w:szCs w:val="22"/>
        </w:rPr>
        <w:t xml:space="preserve"> fut</w:t>
      </w:r>
      <w:r w:rsidR="009C3DB1" w:rsidRPr="00B273F9">
        <w:rPr>
          <w:rFonts w:ascii="Century" w:hAnsi="Century"/>
          <w:noProof w:val="0"/>
          <w:sz w:val="22"/>
          <w:szCs w:val="22"/>
        </w:rPr>
        <w:t xml:space="preserve"> cette fois-là démasqué</w:t>
      </w:r>
      <w:r w:rsidR="00F74FB2" w:rsidRPr="00B273F9">
        <w:rPr>
          <w:rFonts w:ascii="Century" w:hAnsi="Century"/>
          <w:noProof w:val="0"/>
          <w:sz w:val="22"/>
          <w:szCs w:val="22"/>
        </w:rPr>
        <w:t>,</w:t>
      </w:r>
      <w:r w:rsidRPr="00B273F9">
        <w:rPr>
          <w:rFonts w:ascii="Century" w:hAnsi="Century"/>
          <w:noProof w:val="0"/>
          <w:sz w:val="22"/>
          <w:szCs w:val="22"/>
        </w:rPr>
        <w:t xml:space="preserve"> car il n’avait pu </w:t>
      </w:r>
      <w:r w:rsidR="00067BD3">
        <w:rPr>
          <w:rFonts w:ascii="Century" w:hAnsi="Century"/>
          <w:noProof w:val="0"/>
          <w:sz w:val="22"/>
          <w:szCs w:val="22"/>
        </w:rPr>
        <w:t xml:space="preserve">donner le code qu’un jeune </w:t>
      </w:r>
      <w:r w:rsidRPr="00B273F9">
        <w:rPr>
          <w:rFonts w:ascii="Century" w:hAnsi="Century"/>
          <w:noProof w:val="0"/>
          <w:sz w:val="22"/>
          <w:szCs w:val="22"/>
        </w:rPr>
        <w:t xml:space="preserve">résistant palestinien lui demandait. Un code (différent selon les quartiers de Ramallah) qu’avaient décidé de partager les manifestants palestiniens avant le soulèvement, et que les chefs de Victor </w:t>
      </w:r>
      <w:r w:rsidR="001626F5" w:rsidRPr="00B273F9">
        <w:rPr>
          <w:rFonts w:ascii="Century" w:hAnsi="Century"/>
          <w:noProof w:val="0"/>
          <w:sz w:val="22"/>
          <w:szCs w:val="22"/>
        </w:rPr>
        <w:t>—</w:t>
      </w:r>
      <w:r w:rsidRPr="00B273F9">
        <w:rPr>
          <w:rFonts w:ascii="Century" w:hAnsi="Century"/>
          <w:noProof w:val="0"/>
          <w:sz w:val="22"/>
          <w:szCs w:val="22"/>
        </w:rPr>
        <w:t xml:space="preserve"> il activait sous les ordres indirects de Avi Sivan</w:t>
      </w:r>
      <w:r w:rsidR="00520AB1" w:rsidRPr="00B273F9">
        <w:rPr>
          <w:rFonts w:ascii="Century" w:hAnsi="Century"/>
          <w:noProof w:val="0"/>
          <w:sz w:val="22"/>
          <w:szCs w:val="22"/>
        </w:rPr>
        <w:t xml:space="preserve"> </w:t>
      </w:r>
      <w:r w:rsidR="001626F5" w:rsidRPr="00B273F9">
        <w:rPr>
          <w:rFonts w:ascii="Century" w:hAnsi="Century"/>
          <w:noProof w:val="0"/>
          <w:sz w:val="22"/>
          <w:szCs w:val="22"/>
        </w:rPr>
        <w:t>—</w:t>
      </w:r>
      <w:r w:rsidR="00520AB1" w:rsidRPr="00B273F9">
        <w:rPr>
          <w:rFonts w:ascii="Century" w:hAnsi="Century"/>
          <w:noProof w:val="0"/>
          <w:sz w:val="22"/>
          <w:szCs w:val="22"/>
        </w:rPr>
        <w:t xml:space="preserve"> ignoraient. Victor n’eut pas</w:t>
      </w:r>
      <w:r w:rsidRPr="00B273F9">
        <w:rPr>
          <w:rFonts w:ascii="Century" w:hAnsi="Century"/>
          <w:noProof w:val="0"/>
          <w:sz w:val="22"/>
          <w:szCs w:val="22"/>
        </w:rPr>
        <w:t xml:space="preserve"> le temps d’utiliser le pistolet automatique qu’il venait d’extraire de la poche de</w:t>
      </w:r>
      <w:r w:rsidR="00520AB1" w:rsidRPr="00B273F9">
        <w:rPr>
          <w:rFonts w:ascii="Century" w:hAnsi="Century"/>
          <w:noProof w:val="0"/>
          <w:sz w:val="22"/>
          <w:szCs w:val="22"/>
        </w:rPr>
        <w:t xml:space="preserve"> son jean. Le Palestinien lui sauta dessus et lui ass</w:t>
      </w:r>
      <w:r w:rsidR="00207903" w:rsidRPr="00B273F9">
        <w:rPr>
          <w:rFonts w:ascii="Century" w:hAnsi="Century"/>
          <w:noProof w:val="0"/>
          <w:sz w:val="22"/>
          <w:szCs w:val="22"/>
        </w:rPr>
        <w:t>en</w:t>
      </w:r>
      <w:r w:rsidR="00520AB1" w:rsidRPr="00B273F9">
        <w:rPr>
          <w:rFonts w:ascii="Century" w:hAnsi="Century"/>
          <w:noProof w:val="0"/>
          <w:sz w:val="22"/>
          <w:szCs w:val="22"/>
        </w:rPr>
        <w:t>a</w:t>
      </w:r>
      <w:r w:rsidRPr="00B273F9">
        <w:rPr>
          <w:rFonts w:ascii="Century" w:hAnsi="Century"/>
          <w:noProof w:val="0"/>
          <w:sz w:val="22"/>
          <w:szCs w:val="22"/>
        </w:rPr>
        <w:t xml:space="preserve"> plusieurs coups de couteau, dans le ventre, dans le cœur, dans le visage, dans les bras. </w:t>
      </w:r>
    </w:p>
    <w:p w14:paraId="2737D6C2" w14:textId="28119184" w:rsidR="008640F2" w:rsidRPr="00B273F9" w:rsidRDefault="008640F2" w:rsidP="00515CDB">
      <w:pPr>
        <w:jc w:val="both"/>
        <w:rPr>
          <w:rFonts w:ascii="Century" w:hAnsi="Century"/>
          <w:noProof w:val="0"/>
          <w:sz w:val="22"/>
          <w:szCs w:val="22"/>
        </w:rPr>
      </w:pPr>
      <w:r w:rsidRPr="00B273F9">
        <w:rPr>
          <w:rFonts w:ascii="Century" w:hAnsi="Century"/>
          <w:noProof w:val="0"/>
          <w:sz w:val="22"/>
          <w:szCs w:val="22"/>
        </w:rPr>
        <w:t xml:space="preserve">Lény et </w:t>
      </w:r>
      <w:r w:rsidR="00AF37E1" w:rsidRPr="00B273F9">
        <w:rPr>
          <w:rFonts w:ascii="Century" w:hAnsi="Century"/>
          <w:noProof w:val="0"/>
          <w:sz w:val="22"/>
          <w:szCs w:val="22"/>
        </w:rPr>
        <w:t>Pinky</w:t>
      </w:r>
      <w:r w:rsidRPr="00B273F9">
        <w:rPr>
          <w:rFonts w:ascii="Century" w:hAnsi="Century"/>
          <w:noProof w:val="0"/>
          <w:sz w:val="22"/>
          <w:szCs w:val="22"/>
        </w:rPr>
        <w:t xml:space="preserve"> sont deux intellectuels franco-israéliens, au caractère </w:t>
      </w:r>
      <w:r w:rsidR="00C951CB" w:rsidRPr="00B273F9">
        <w:rPr>
          <w:rFonts w:ascii="Century" w:hAnsi="Century"/>
          <w:noProof w:val="0"/>
          <w:sz w:val="22"/>
          <w:szCs w:val="22"/>
        </w:rPr>
        <w:t>trempé dans des</w:t>
      </w:r>
      <w:r w:rsidRPr="00B273F9">
        <w:rPr>
          <w:rFonts w:ascii="Century" w:hAnsi="Century"/>
          <w:noProof w:val="0"/>
          <w:sz w:val="22"/>
          <w:szCs w:val="22"/>
        </w:rPr>
        <w:t xml:space="preserve"> convictions </w:t>
      </w:r>
      <w:r w:rsidR="00C951CB" w:rsidRPr="00B273F9">
        <w:rPr>
          <w:rFonts w:ascii="Century" w:hAnsi="Century"/>
          <w:noProof w:val="0"/>
          <w:sz w:val="22"/>
          <w:szCs w:val="22"/>
        </w:rPr>
        <w:t>elles-mêmes chevillé</w:t>
      </w:r>
      <w:r w:rsidR="00303E86" w:rsidRPr="00B273F9">
        <w:rPr>
          <w:rFonts w:ascii="Century" w:hAnsi="Century"/>
          <w:noProof w:val="0"/>
          <w:sz w:val="22"/>
          <w:szCs w:val="22"/>
        </w:rPr>
        <w:t>es au corps et à l’esprit de l’</w:t>
      </w:r>
      <w:r w:rsidR="00303E86" w:rsidRPr="00B273F9">
        <w:rPr>
          <w:rFonts w:ascii="Century" w:hAnsi="Century"/>
          <w:sz w:val="22"/>
          <w:szCs w:val="22"/>
        </w:rPr>
        <w:t>É</w:t>
      </w:r>
      <w:r w:rsidR="00802D51" w:rsidRPr="00B273F9">
        <w:rPr>
          <w:rFonts w:ascii="Century" w:hAnsi="Century"/>
          <w:sz w:val="22"/>
          <w:szCs w:val="22"/>
        </w:rPr>
        <w:t>tat</w:t>
      </w:r>
      <w:r w:rsidR="00C951CB" w:rsidRPr="00B273F9">
        <w:rPr>
          <w:rFonts w:ascii="Century" w:hAnsi="Century"/>
          <w:noProof w:val="0"/>
          <w:sz w:val="22"/>
          <w:szCs w:val="22"/>
        </w:rPr>
        <w:t xml:space="preserve"> d’Israël qui les imbibent</w:t>
      </w:r>
      <w:r w:rsidRPr="00B273F9">
        <w:rPr>
          <w:rFonts w:ascii="Century" w:hAnsi="Century"/>
          <w:noProof w:val="0"/>
          <w:sz w:val="22"/>
          <w:szCs w:val="22"/>
        </w:rPr>
        <w:t xml:space="preserve">. Ils </w:t>
      </w:r>
      <w:r w:rsidR="00520AB1" w:rsidRPr="00B273F9">
        <w:rPr>
          <w:rFonts w:ascii="Century" w:hAnsi="Century"/>
          <w:noProof w:val="0"/>
          <w:sz w:val="22"/>
          <w:szCs w:val="22"/>
        </w:rPr>
        <w:t>furent</w:t>
      </w:r>
      <w:r w:rsidRPr="00B273F9">
        <w:rPr>
          <w:rFonts w:ascii="Century" w:hAnsi="Century"/>
          <w:noProof w:val="0"/>
          <w:sz w:val="22"/>
          <w:szCs w:val="22"/>
        </w:rPr>
        <w:t xml:space="preserve"> recrutés, </w:t>
      </w:r>
      <w:r w:rsidR="00180AD5" w:rsidRPr="00B273F9">
        <w:rPr>
          <w:rFonts w:ascii="Century" w:hAnsi="Century"/>
          <w:noProof w:val="0"/>
          <w:sz w:val="22"/>
          <w:szCs w:val="22"/>
        </w:rPr>
        <w:t xml:space="preserve">à </w:t>
      </w:r>
      <w:r w:rsidR="00180AD5" w:rsidRPr="00B273F9">
        <w:rPr>
          <w:rFonts w:ascii="Century" w:hAnsi="Century"/>
          <w:sz w:val="22"/>
          <w:szCs w:val="22"/>
        </w:rPr>
        <w:t>la brasserie Le Rabelais</w:t>
      </w:r>
      <w:r w:rsidRPr="00B273F9">
        <w:rPr>
          <w:rFonts w:ascii="Century" w:hAnsi="Century"/>
          <w:noProof w:val="0"/>
          <w:sz w:val="22"/>
          <w:szCs w:val="22"/>
        </w:rPr>
        <w:t xml:space="preserve"> par Charly et un collaborateur du nouvel attaché</w:t>
      </w:r>
      <w:r w:rsidRPr="00B273F9">
        <w:rPr>
          <w:rFonts w:ascii="Century" w:hAnsi="Century"/>
          <w:sz w:val="22"/>
          <w:szCs w:val="22"/>
        </w:rPr>
        <w:t xml:space="preserve"> culturel </w:t>
      </w:r>
      <w:r w:rsidR="004E4F4E" w:rsidRPr="00B273F9">
        <w:rPr>
          <w:rFonts w:ascii="Century" w:hAnsi="Century"/>
          <w:sz w:val="22"/>
          <w:szCs w:val="22"/>
        </w:rPr>
        <w:t xml:space="preserve">et chef Tevel </w:t>
      </w:r>
      <w:r w:rsidRPr="00B273F9">
        <w:rPr>
          <w:rFonts w:ascii="Century" w:hAnsi="Century"/>
          <w:sz w:val="22"/>
          <w:szCs w:val="22"/>
        </w:rPr>
        <w:t>à l’ambassade d’Israël</w:t>
      </w:r>
      <w:r w:rsidR="00520AB1" w:rsidRPr="00B273F9">
        <w:rPr>
          <w:rFonts w:ascii="Century" w:hAnsi="Century"/>
          <w:sz w:val="22"/>
          <w:szCs w:val="22"/>
        </w:rPr>
        <w:t>,</w:t>
      </w:r>
      <w:r w:rsidRPr="00B273F9">
        <w:rPr>
          <w:rFonts w:ascii="Century" w:hAnsi="Century"/>
          <w:sz w:val="22"/>
          <w:szCs w:val="22"/>
        </w:rPr>
        <w:t xml:space="preserve"> monsieur Ziv Nevo qui </w:t>
      </w:r>
      <w:r w:rsidR="00561736" w:rsidRPr="00B273F9">
        <w:rPr>
          <w:rFonts w:ascii="Century" w:hAnsi="Century"/>
          <w:sz w:val="22"/>
          <w:szCs w:val="22"/>
        </w:rPr>
        <w:t xml:space="preserve">remplaça </w:t>
      </w:r>
      <w:r w:rsidRPr="00B273F9">
        <w:rPr>
          <w:rFonts w:ascii="Century" w:hAnsi="Century"/>
          <w:sz w:val="22"/>
          <w:szCs w:val="22"/>
        </w:rPr>
        <w:t>Ziv Kuneman.</w:t>
      </w:r>
      <w:r w:rsidR="005B3FCB" w:rsidRPr="00B273F9">
        <w:rPr>
          <w:rFonts w:ascii="Century" w:hAnsi="Century"/>
          <w:noProof w:val="0"/>
          <w:sz w:val="22"/>
          <w:szCs w:val="22"/>
        </w:rPr>
        <w:t xml:space="preserve"> Tous deux, Élisa</w:t>
      </w:r>
      <w:r w:rsidRPr="00B273F9">
        <w:rPr>
          <w:rFonts w:ascii="Century" w:hAnsi="Century"/>
          <w:noProof w:val="0"/>
          <w:sz w:val="22"/>
          <w:szCs w:val="22"/>
        </w:rPr>
        <w:t xml:space="preserve"> et </w:t>
      </w:r>
      <w:r w:rsidR="00AF37E1" w:rsidRPr="00B273F9">
        <w:rPr>
          <w:rFonts w:ascii="Century" w:hAnsi="Century"/>
          <w:noProof w:val="0"/>
          <w:sz w:val="22"/>
          <w:szCs w:val="22"/>
        </w:rPr>
        <w:t>Pinky</w:t>
      </w:r>
      <w:r w:rsidR="00520AB1" w:rsidRPr="00B273F9">
        <w:rPr>
          <w:rFonts w:ascii="Century" w:hAnsi="Century"/>
          <w:noProof w:val="0"/>
          <w:sz w:val="22"/>
          <w:szCs w:val="22"/>
        </w:rPr>
        <w:t>,</w:t>
      </w:r>
      <w:r w:rsidRPr="00B273F9">
        <w:rPr>
          <w:rFonts w:ascii="Century" w:hAnsi="Century"/>
          <w:noProof w:val="0"/>
          <w:sz w:val="22"/>
          <w:szCs w:val="22"/>
        </w:rPr>
        <w:t xml:space="preserve"> avaient leurs entrées dans de nombreux médias français et un ascendant sur nombre de leurs responsables. Et c’e</w:t>
      </w:r>
      <w:r w:rsidR="00515CDB" w:rsidRPr="00B273F9">
        <w:rPr>
          <w:rFonts w:ascii="Century" w:hAnsi="Century"/>
          <w:noProof w:val="0"/>
          <w:sz w:val="22"/>
          <w:szCs w:val="22"/>
        </w:rPr>
        <w:t>st bien pour ce</w:t>
      </w:r>
      <w:r w:rsidR="009E7773" w:rsidRPr="00B273F9">
        <w:rPr>
          <w:rFonts w:ascii="Century" w:hAnsi="Century"/>
          <w:noProof w:val="0"/>
          <w:sz w:val="22"/>
          <w:szCs w:val="22"/>
        </w:rPr>
        <w:t>tte raison</w:t>
      </w:r>
      <w:r w:rsidR="00515CDB" w:rsidRPr="00B273F9">
        <w:rPr>
          <w:rFonts w:ascii="Century" w:hAnsi="Century"/>
          <w:noProof w:val="0"/>
          <w:sz w:val="22"/>
          <w:szCs w:val="22"/>
        </w:rPr>
        <w:t xml:space="preserve"> qu’ils furent</w:t>
      </w:r>
      <w:r w:rsidRPr="00B273F9">
        <w:rPr>
          <w:rFonts w:ascii="Century" w:hAnsi="Century"/>
          <w:noProof w:val="0"/>
          <w:sz w:val="22"/>
          <w:szCs w:val="22"/>
        </w:rPr>
        <w:t xml:space="preserve"> sélectionnés par</w:t>
      </w:r>
      <w:r w:rsidR="00520AB1" w:rsidRPr="00B273F9">
        <w:rPr>
          <w:rFonts w:ascii="Century" w:hAnsi="Century"/>
          <w:noProof w:val="0"/>
          <w:sz w:val="22"/>
          <w:szCs w:val="22"/>
        </w:rPr>
        <w:t xml:space="preserve"> le chef Tevel</w:t>
      </w:r>
      <w:r w:rsidRPr="00B273F9">
        <w:rPr>
          <w:rFonts w:ascii="Century" w:hAnsi="Century"/>
          <w:noProof w:val="0"/>
          <w:sz w:val="22"/>
          <w:szCs w:val="22"/>
        </w:rPr>
        <w:t>. « Notre pays est en train de perdre la bataille de l’information</w:t>
      </w:r>
      <w:r w:rsidR="003B0248" w:rsidRPr="00B273F9">
        <w:rPr>
          <w:rFonts w:ascii="Century" w:hAnsi="Century"/>
          <w:noProof w:val="0"/>
          <w:sz w:val="22"/>
          <w:szCs w:val="22"/>
        </w:rPr>
        <w:t>, les Français n’en font pas assez, dépassés par les réseaux sociaux</w:t>
      </w:r>
      <w:r w:rsidR="001626F5" w:rsidRPr="00B273F9">
        <w:rPr>
          <w:noProof w:val="0"/>
          <w:sz w:val="22"/>
          <w:szCs w:val="22"/>
        </w:rPr>
        <w:t> </w:t>
      </w:r>
      <w:r w:rsidR="003B0248" w:rsidRPr="00B273F9">
        <w:rPr>
          <w:rFonts w:ascii="Century" w:hAnsi="Century"/>
          <w:noProof w:val="0"/>
          <w:sz w:val="22"/>
          <w:szCs w:val="22"/>
        </w:rPr>
        <w:t>!</w:t>
      </w:r>
      <w:r w:rsidRPr="00B273F9">
        <w:rPr>
          <w:rFonts w:ascii="Century" w:hAnsi="Century"/>
          <w:noProof w:val="0"/>
          <w:sz w:val="22"/>
          <w:szCs w:val="22"/>
        </w:rPr>
        <w:t xml:space="preserve"> », leur avait dit l’agent israélien. </w:t>
      </w:r>
      <w:r w:rsidR="00E4384A" w:rsidRPr="00B273F9">
        <w:rPr>
          <w:rFonts w:ascii="Century" w:hAnsi="Century"/>
          <w:noProof w:val="0"/>
          <w:sz w:val="22"/>
          <w:szCs w:val="22"/>
        </w:rPr>
        <w:t>A</w:t>
      </w:r>
      <w:r w:rsidRPr="00B273F9">
        <w:rPr>
          <w:rFonts w:ascii="Century" w:hAnsi="Century"/>
          <w:noProof w:val="0"/>
          <w:sz w:val="22"/>
          <w:szCs w:val="22"/>
        </w:rPr>
        <w:t>près avoir p</w:t>
      </w:r>
      <w:r w:rsidR="00E4384A" w:rsidRPr="00B273F9">
        <w:rPr>
          <w:rFonts w:ascii="Century" w:hAnsi="Century"/>
          <w:noProof w:val="0"/>
          <w:sz w:val="22"/>
          <w:szCs w:val="22"/>
        </w:rPr>
        <w:t>ris soin de fermer les fenêtres</w:t>
      </w:r>
      <w:r w:rsidR="00520AB1" w:rsidRPr="00B273F9">
        <w:rPr>
          <w:rFonts w:ascii="Century" w:hAnsi="Century"/>
          <w:noProof w:val="0"/>
          <w:sz w:val="22"/>
          <w:szCs w:val="22"/>
        </w:rPr>
        <w:t>,</w:t>
      </w:r>
      <w:r w:rsidR="00E4384A" w:rsidRPr="00B273F9">
        <w:rPr>
          <w:rFonts w:ascii="Century" w:hAnsi="Century"/>
          <w:noProof w:val="0"/>
          <w:sz w:val="22"/>
          <w:szCs w:val="22"/>
        </w:rPr>
        <w:t xml:space="preserve"> Charly</w:t>
      </w:r>
      <w:r w:rsidR="00515CDB" w:rsidRPr="00B273F9">
        <w:rPr>
          <w:rFonts w:ascii="Century" w:hAnsi="Century"/>
          <w:noProof w:val="0"/>
          <w:sz w:val="22"/>
          <w:szCs w:val="22"/>
        </w:rPr>
        <w:t xml:space="preserve"> alluma lustre et lampadaires, et augmenta</w:t>
      </w:r>
      <w:r w:rsidRPr="00B273F9">
        <w:rPr>
          <w:rFonts w:ascii="Century" w:hAnsi="Century"/>
          <w:noProof w:val="0"/>
          <w:sz w:val="22"/>
          <w:szCs w:val="22"/>
        </w:rPr>
        <w:t xml:space="preserve"> le son de la télévision, on ne sait jamais. </w:t>
      </w:r>
      <w:r w:rsidR="009E7773" w:rsidRPr="00B273F9">
        <w:rPr>
          <w:rFonts w:ascii="Century" w:hAnsi="Century"/>
          <w:noProof w:val="0"/>
          <w:sz w:val="22"/>
          <w:szCs w:val="22"/>
        </w:rPr>
        <w:t xml:space="preserve">La chaîne rediffuse la </w:t>
      </w:r>
      <w:r w:rsidRPr="00B273F9">
        <w:rPr>
          <w:rFonts w:ascii="Century" w:hAnsi="Century"/>
          <w:noProof w:val="0"/>
          <w:sz w:val="22"/>
          <w:szCs w:val="22"/>
        </w:rPr>
        <w:t xml:space="preserve">Finale de la </w:t>
      </w:r>
      <w:r w:rsidR="009E7773" w:rsidRPr="00B273F9">
        <w:rPr>
          <w:rFonts w:ascii="Century" w:hAnsi="Century"/>
          <w:noProof w:val="0"/>
          <w:sz w:val="22"/>
          <w:szCs w:val="22"/>
        </w:rPr>
        <w:t>dernière coupe du monde de football opposant</w:t>
      </w:r>
      <w:r w:rsidRPr="00B273F9">
        <w:rPr>
          <w:rFonts w:ascii="Century" w:hAnsi="Century"/>
          <w:noProof w:val="0"/>
          <w:sz w:val="22"/>
          <w:szCs w:val="22"/>
        </w:rPr>
        <w:t xml:space="preserve"> l’Argentine et l’Allemagne. </w:t>
      </w:r>
      <w:r w:rsidR="003B0248" w:rsidRPr="00B273F9">
        <w:rPr>
          <w:rFonts w:ascii="Century" w:hAnsi="Century"/>
          <w:noProof w:val="0"/>
          <w:sz w:val="22"/>
          <w:szCs w:val="22"/>
        </w:rPr>
        <w:t>Charly</w:t>
      </w:r>
      <w:r w:rsidRPr="00B273F9">
        <w:rPr>
          <w:rFonts w:ascii="Century" w:hAnsi="Century"/>
          <w:noProof w:val="0"/>
          <w:sz w:val="22"/>
          <w:szCs w:val="22"/>
        </w:rPr>
        <w:t xml:space="preserve"> rejoint sa place. Il reprend la parole qu’il avait cédée à Lény et Bernard, non pour qu’ils se présentent, mais pour qu’ils donnent leur point de vue sur l’exacerbation des conflits</w:t>
      </w:r>
      <w:r w:rsidR="00D35BA9" w:rsidRPr="00B273F9">
        <w:rPr>
          <w:rFonts w:ascii="Century" w:hAnsi="Century"/>
          <w:noProof w:val="0"/>
          <w:sz w:val="22"/>
          <w:szCs w:val="22"/>
        </w:rPr>
        <w:t xml:space="preserve">, </w:t>
      </w:r>
      <w:r w:rsidRPr="00B273F9">
        <w:rPr>
          <w:rFonts w:ascii="Century" w:hAnsi="Century"/>
          <w:noProof w:val="0"/>
          <w:sz w:val="22"/>
          <w:szCs w:val="22"/>
        </w:rPr>
        <w:t>« qu</w:t>
      </w:r>
      <w:r w:rsidR="00515CDB" w:rsidRPr="00B273F9">
        <w:rPr>
          <w:rFonts w:ascii="Century" w:hAnsi="Century"/>
          <w:noProof w:val="0"/>
          <w:sz w:val="22"/>
          <w:szCs w:val="22"/>
        </w:rPr>
        <w:t>els qu’ils soient » en Europe ou</w:t>
      </w:r>
      <w:r w:rsidRPr="00B273F9">
        <w:rPr>
          <w:rFonts w:ascii="Century" w:hAnsi="Century"/>
          <w:noProof w:val="0"/>
          <w:sz w:val="22"/>
          <w:szCs w:val="22"/>
        </w:rPr>
        <w:t xml:space="preserve"> en France. Charly commence par attirer l’attention sur la gravité de la situation aux portes de l’Europe : dans certains pays arabes, africains…</w:t>
      </w:r>
      <w:r w:rsidR="008B4562" w:rsidRPr="00B273F9">
        <w:rPr>
          <w:rFonts w:ascii="Century" w:hAnsi="Century"/>
          <w:noProof w:val="0"/>
          <w:sz w:val="22"/>
          <w:szCs w:val="22"/>
        </w:rPr>
        <w:t xml:space="preserve"> e</w:t>
      </w:r>
      <w:r w:rsidRPr="00B273F9">
        <w:rPr>
          <w:rFonts w:ascii="Century" w:hAnsi="Century"/>
          <w:noProof w:val="0"/>
          <w:sz w:val="22"/>
          <w:szCs w:val="22"/>
        </w:rPr>
        <w:t>t moyen-or</w:t>
      </w:r>
      <w:r w:rsidR="00284CEF" w:rsidRPr="00B273F9">
        <w:rPr>
          <w:rFonts w:ascii="Century" w:hAnsi="Century"/>
          <w:noProof w:val="0"/>
          <w:sz w:val="22"/>
          <w:szCs w:val="22"/>
        </w:rPr>
        <w:t>ientaux. « Cette fois ces</w:t>
      </w:r>
      <w:r w:rsidRPr="00B273F9">
        <w:rPr>
          <w:rFonts w:ascii="Century" w:hAnsi="Century"/>
          <w:noProof w:val="0"/>
          <w:sz w:val="22"/>
          <w:szCs w:val="22"/>
        </w:rPr>
        <w:t xml:space="preserve"> préoccupations </w:t>
      </w:r>
      <w:r w:rsidR="00284CEF" w:rsidRPr="00B273F9">
        <w:rPr>
          <w:rFonts w:ascii="Century" w:hAnsi="Century"/>
          <w:noProof w:val="0"/>
          <w:sz w:val="22"/>
          <w:szCs w:val="22"/>
        </w:rPr>
        <w:t xml:space="preserve">alarmantes </w:t>
      </w:r>
      <w:r w:rsidRPr="00B273F9">
        <w:rPr>
          <w:rFonts w:ascii="Century" w:hAnsi="Century"/>
          <w:noProof w:val="0"/>
          <w:sz w:val="22"/>
          <w:szCs w:val="22"/>
        </w:rPr>
        <w:t xml:space="preserve">doivent nécessiter notre totale, notre absolue mobilisation… Le risque de déstabilisation de nos pays à cause des bouleversements en cours </w:t>
      </w:r>
      <w:r w:rsidR="004A16FB" w:rsidRPr="00B273F9">
        <w:rPr>
          <w:rFonts w:ascii="Century" w:hAnsi="Century"/>
          <w:noProof w:val="0"/>
          <w:sz w:val="22"/>
          <w:szCs w:val="22"/>
        </w:rPr>
        <w:t>au Moyen</w:t>
      </w:r>
      <w:r w:rsidR="00B4003C" w:rsidRPr="00B273F9">
        <w:rPr>
          <w:rFonts w:ascii="Century" w:hAnsi="Century"/>
          <w:noProof w:val="0"/>
          <w:sz w:val="22"/>
          <w:szCs w:val="22"/>
        </w:rPr>
        <w:t>-</w:t>
      </w:r>
      <w:r w:rsidR="004A16FB" w:rsidRPr="00B273F9">
        <w:rPr>
          <w:rFonts w:ascii="Century" w:hAnsi="Century"/>
          <w:noProof w:val="0"/>
          <w:sz w:val="22"/>
          <w:szCs w:val="22"/>
        </w:rPr>
        <w:t xml:space="preserve">Orient et </w:t>
      </w:r>
      <w:r w:rsidR="004A16FB" w:rsidRPr="00B273F9">
        <w:rPr>
          <w:rFonts w:ascii="Century" w:hAnsi="Century"/>
          <w:sz w:val="22"/>
          <w:szCs w:val="22"/>
        </w:rPr>
        <w:t>sur la rive sud</w:t>
      </w:r>
      <w:r w:rsidRPr="00B273F9">
        <w:rPr>
          <w:rFonts w:ascii="Century" w:hAnsi="Century"/>
          <w:sz w:val="22"/>
          <w:szCs w:val="22"/>
        </w:rPr>
        <w:t xml:space="preserve"> de la Méditerranée est </w:t>
      </w:r>
      <w:r w:rsidR="004A16FB" w:rsidRPr="00B273F9">
        <w:rPr>
          <w:rFonts w:ascii="Century" w:hAnsi="Century"/>
          <w:sz w:val="22"/>
          <w:szCs w:val="22"/>
        </w:rPr>
        <w:t>élevé</w:t>
      </w:r>
      <w:r w:rsidRPr="00B273F9">
        <w:rPr>
          <w:rFonts w:ascii="Century" w:hAnsi="Century"/>
          <w:sz w:val="22"/>
          <w:szCs w:val="22"/>
        </w:rPr>
        <w:t>. Nous devons participer à l’instauration d’un ordre nouveau selon nos intérêts bien compris… Des hordes de nègres et de musulmans accostent sur les côtes italiennes et gr</w:t>
      </w:r>
      <w:r w:rsidR="005C26E3" w:rsidRPr="00B273F9">
        <w:rPr>
          <w:rFonts w:ascii="Century" w:hAnsi="Century"/>
          <w:sz w:val="22"/>
          <w:szCs w:val="22"/>
        </w:rPr>
        <w:t>e</w:t>
      </w:r>
      <w:r w:rsidR="00515CDB" w:rsidRPr="00B273F9">
        <w:rPr>
          <w:rFonts w:ascii="Century" w:hAnsi="Century"/>
          <w:sz w:val="22"/>
          <w:szCs w:val="22"/>
        </w:rPr>
        <w:t>cques sans que cela inquiète</w:t>
      </w:r>
      <w:r w:rsidRPr="00B273F9">
        <w:rPr>
          <w:rFonts w:ascii="Century" w:hAnsi="Century"/>
          <w:sz w:val="22"/>
          <w:szCs w:val="22"/>
        </w:rPr>
        <w:t xml:space="preserve"> nos dirigeants. » Charly poursuit en dénonçant la démiss</w:t>
      </w:r>
      <w:r w:rsidR="00E4384A" w:rsidRPr="00B273F9">
        <w:rPr>
          <w:rFonts w:ascii="Century" w:hAnsi="Century"/>
          <w:sz w:val="22"/>
          <w:szCs w:val="22"/>
        </w:rPr>
        <w:t xml:space="preserve">ion de </w:t>
      </w:r>
      <w:r w:rsidR="00AD5574" w:rsidRPr="00B273F9">
        <w:rPr>
          <w:rFonts w:ascii="Century" w:hAnsi="Century"/>
          <w:sz w:val="22"/>
          <w:szCs w:val="22"/>
        </w:rPr>
        <w:t>l</w:t>
      </w:r>
      <w:r w:rsidR="00E4384A" w:rsidRPr="00B273F9">
        <w:rPr>
          <w:rFonts w:ascii="Century" w:hAnsi="Century"/>
          <w:sz w:val="22"/>
          <w:szCs w:val="22"/>
        </w:rPr>
        <w:t xml:space="preserve">’Europe. Il </w:t>
      </w:r>
      <w:r w:rsidRPr="00B273F9">
        <w:rPr>
          <w:rFonts w:ascii="Century" w:hAnsi="Century"/>
          <w:sz w:val="22"/>
          <w:szCs w:val="22"/>
        </w:rPr>
        <w:t xml:space="preserve">alerte quant à ces « Arabes soi-disant </w:t>
      </w:r>
      <w:r w:rsidR="00B4003C" w:rsidRPr="00B273F9">
        <w:rPr>
          <w:rFonts w:ascii="Century" w:hAnsi="Century"/>
          <w:sz w:val="22"/>
          <w:szCs w:val="22"/>
        </w:rPr>
        <w:t>F</w:t>
      </w:r>
      <w:r w:rsidRPr="00B273F9">
        <w:rPr>
          <w:rFonts w:ascii="Century" w:hAnsi="Century"/>
          <w:sz w:val="22"/>
          <w:szCs w:val="22"/>
        </w:rPr>
        <w:t xml:space="preserve">rançais qui portent haut les armes contre notre civilisation judéo-chrétienne. </w:t>
      </w:r>
      <w:r w:rsidR="00067BD3">
        <w:rPr>
          <w:rFonts w:ascii="Century" w:hAnsi="Century"/>
          <w:sz w:val="22"/>
          <w:szCs w:val="22"/>
        </w:rPr>
        <w:t xml:space="preserve">Rappelez-vous des émeutes de 2005. </w:t>
      </w:r>
      <w:r w:rsidRPr="00B273F9">
        <w:rPr>
          <w:rFonts w:ascii="Century" w:hAnsi="Century"/>
          <w:sz w:val="22"/>
          <w:szCs w:val="22"/>
        </w:rPr>
        <w:t>Il est de notre devoir de ne pas rater le rendez-vous avec l’histoire. Il est de notre devoir, nous, fers de la</w:t>
      </w:r>
      <w:r w:rsidR="00A04945" w:rsidRPr="00B273F9">
        <w:rPr>
          <w:rFonts w:ascii="Century" w:hAnsi="Century"/>
          <w:sz w:val="22"/>
          <w:szCs w:val="22"/>
        </w:rPr>
        <w:t>nce, de stopper l’avancée de l’i</w:t>
      </w:r>
      <w:r w:rsidRPr="00B273F9">
        <w:rPr>
          <w:rFonts w:ascii="Century" w:hAnsi="Century"/>
          <w:sz w:val="22"/>
          <w:szCs w:val="22"/>
        </w:rPr>
        <w:t>slam qui nous a déjà montré toutes ces années combien il est destructeur de notre identité juive, de l’identité judéo-chrétienne de la France.</w:t>
      </w:r>
      <w:r w:rsidR="00E00BF7" w:rsidRPr="00B273F9">
        <w:rPr>
          <w:rFonts w:ascii="Century" w:hAnsi="Century"/>
          <w:sz w:val="22"/>
          <w:szCs w:val="22"/>
        </w:rPr>
        <w:t xml:space="preserve"> </w:t>
      </w:r>
      <w:r w:rsidRPr="00B273F9">
        <w:rPr>
          <w:rFonts w:ascii="Century" w:hAnsi="Century"/>
          <w:sz w:val="22"/>
          <w:szCs w:val="22"/>
        </w:rPr>
        <w:t>Alors</w:t>
      </w:r>
      <w:r w:rsidR="00B4003C" w:rsidRPr="00B273F9">
        <w:rPr>
          <w:rFonts w:ascii="Century" w:hAnsi="Century"/>
          <w:sz w:val="22"/>
          <w:szCs w:val="22"/>
        </w:rPr>
        <w:t>,</w:t>
      </w:r>
      <w:r w:rsidRPr="00B273F9">
        <w:rPr>
          <w:rFonts w:ascii="Century" w:hAnsi="Century"/>
          <w:sz w:val="22"/>
          <w:szCs w:val="22"/>
        </w:rPr>
        <w:t xml:space="preserve"> écoutez-moi bien. ‘</w:t>
      </w:r>
      <w:r w:rsidRPr="00B273F9">
        <w:rPr>
          <w:rFonts w:ascii="Century" w:hAnsi="Century"/>
          <w:noProof w:val="0"/>
          <w:sz w:val="22"/>
          <w:szCs w:val="22"/>
        </w:rPr>
        <w:t>‘Par la tromperie, la guerre tu mèneras</w:t>
      </w:r>
      <w:r w:rsidR="008B4562" w:rsidRPr="00B273F9">
        <w:rPr>
          <w:noProof w:val="0"/>
          <w:sz w:val="22"/>
          <w:szCs w:val="22"/>
        </w:rPr>
        <w:t> </w:t>
      </w:r>
      <w:r w:rsidRPr="00B273F9">
        <w:rPr>
          <w:rFonts w:ascii="Century" w:hAnsi="Century"/>
          <w:noProof w:val="0"/>
          <w:sz w:val="22"/>
          <w:szCs w:val="22"/>
        </w:rPr>
        <w:t>!’’</w:t>
      </w:r>
      <w:r w:rsidRPr="00B273F9">
        <w:rPr>
          <w:rFonts w:ascii="Century" w:hAnsi="Century"/>
          <w:sz w:val="22"/>
          <w:szCs w:val="22"/>
        </w:rPr>
        <w:t xml:space="preserve"> V</w:t>
      </w:r>
      <w:r w:rsidR="00282A27" w:rsidRPr="00B273F9">
        <w:rPr>
          <w:rFonts w:ascii="Century" w:hAnsi="Century"/>
          <w:noProof w:val="0"/>
          <w:sz w:val="22"/>
          <w:szCs w:val="22"/>
        </w:rPr>
        <w:t>oici</w:t>
      </w:r>
      <w:r w:rsidRPr="00B273F9">
        <w:rPr>
          <w:rFonts w:ascii="Century" w:hAnsi="Century"/>
          <w:noProof w:val="0"/>
          <w:sz w:val="22"/>
          <w:szCs w:val="22"/>
        </w:rPr>
        <w:t xml:space="preserve"> ce dont il s’agit… »</w:t>
      </w:r>
      <w:r w:rsidRPr="00B273F9">
        <w:rPr>
          <w:rFonts w:ascii="Century" w:hAnsi="Century"/>
          <w:sz w:val="22"/>
          <w:szCs w:val="22"/>
        </w:rPr>
        <w:t xml:space="preserve"> </w:t>
      </w:r>
    </w:p>
    <w:p w14:paraId="5C5103B7" w14:textId="1FCC5C6F" w:rsidR="005535F5" w:rsidRPr="00B47461" w:rsidRDefault="005535F5" w:rsidP="00B317BB">
      <w:pPr>
        <w:ind w:firstLine="1134"/>
        <w:rPr>
          <w:sz w:val="22"/>
          <w:szCs w:val="22"/>
          <w:highlight w:val="lightGray"/>
        </w:rPr>
      </w:pPr>
      <w:r w:rsidRPr="00B47461">
        <w:rPr>
          <w:sz w:val="22"/>
          <w:szCs w:val="22"/>
          <w:highlight w:val="lightGray"/>
        </w:rPr>
        <w:br w:type="page"/>
      </w:r>
    </w:p>
    <w:p w14:paraId="713D2125" w14:textId="77777777" w:rsidR="002E0D64" w:rsidRDefault="002E0D64" w:rsidP="00B317BB">
      <w:pPr>
        <w:ind w:firstLine="1134"/>
        <w:jc w:val="both"/>
        <w:rPr>
          <w:bCs/>
          <w:sz w:val="22"/>
          <w:szCs w:val="22"/>
        </w:rPr>
      </w:pPr>
    </w:p>
    <w:p w14:paraId="512D8160" w14:textId="77777777" w:rsidR="002E0D64" w:rsidRDefault="002E0D64" w:rsidP="00B317BB">
      <w:pPr>
        <w:ind w:firstLine="1134"/>
        <w:jc w:val="both"/>
        <w:rPr>
          <w:bCs/>
          <w:sz w:val="22"/>
          <w:szCs w:val="22"/>
        </w:rPr>
      </w:pPr>
    </w:p>
    <w:p w14:paraId="3E4233BA" w14:textId="77777777" w:rsidR="002E0D64" w:rsidRDefault="002E0D64" w:rsidP="00B317BB">
      <w:pPr>
        <w:ind w:firstLine="1134"/>
        <w:jc w:val="both"/>
        <w:rPr>
          <w:bCs/>
          <w:sz w:val="22"/>
          <w:szCs w:val="22"/>
        </w:rPr>
      </w:pPr>
    </w:p>
    <w:p w14:paraId="0CC73699" w14:textId="77777777" w:rsidR="002E0D64" w:rsidRDefault="002E0D64" w:rsidP="00B317BB">
      <w:pPr>
        <w:ind w:firstLine="1134"/>
        <w:jc w:val="both"/>
        <w:rPr>
          <w:bCs/>
          <w:sz w:val="22"/>
          <w:szCs w:val="22"/>
        </w:rPr>
      </w:pPr>
    </w:p>
    <w:p w14:paraId="7A653810" w14:textId="290CFE86" w:rsidR="004F093C" w:rsidRPr="006F3BFF" w:rsidRDefault="004F093C" w:rsidP="00B317BB">
      <w:pPr>
        <w:ind w:firstLine="1134"/>
        <w:jc w:val="both"/>
        <w:rPr>
          <w:bCs/>
        </w:rPr>
      </w:pPr>
      <w:r w:rsidRPr="006F3BFF">
        <w:rPr>
          <w:bCs/>
        </w:rPr>
        <w:t>« </w:t>
      </w:r>
      <w:r w:rsidRPr="00CE73FD">
        <w:rPr>
          <w:b/>
          <w:bCs/>
          <w:sz w:val="36"/>
          <w:szCs w:val="36"/>
        </w:rPr>
        <w:t>L</w:t>
      </w:r>
      <w:r w:rsidRPr="006F3BFF">
        <w:rPr>
          <w:bCs/>
        </w:rPr>
        <w:t>a Cour d</w:t>
      </w:r>
      <w:r w:rsidR="00E00BF7" w:rsidRPr="006F3BFF">
        <w:rPr>
          <w:bCs/>
        </w:rPr>
        <w:t>’</w:t>
      </w:r>
      <w:r w:rsidRPr="006F3BFF">
        <w:rPr>
          <w:bCs/>
        </w:rPr>
        <w:t>appel de Rennes a confirmé ce jeudi la relaxe des deux policiers poursuivis pour non</w:t>
      </w:r>
      <w:r w:rsidR="00B4003C" w:rsidRPr="006F3BFF">
        <w:rPr>
          <w:bCs/>
        </w:rPr>
        <w:t>-</w:t>
      </w:r>
      <w:r w:rsidRPr="006F3BFF">
        <w:rPr>
          <w:bCs/>
        </w:rPr>
        <w:t>assistance à personnes en danger, dans le cadre de l</w:t>
      </w:r>
      <w:r w:rsidR="00E00BF7" w:rsidRPr="006F3BFF">
        <w:rPr>
          <w:bCs/>
        </w:rPr>
        <w:t>’</w:t>
      </w:r>
      <w:r w:rsidRPr="006F3BFF">
        <w:rPr>
          <w:bCs/>
        </w:rPr>
        <w:t>enquête sur la mort des adolescents Zyed et Bouna en 2005, à Clichy-sous-Bois. » (</w:t>
      </w:r>
      <w:r w:rsidRPr="006F3BFF">
        <w:t>AFP)</w:t>
      </w:r>
    </w:p>
    <w:p w14:paraId="4704AC0A" w14:textId="77777777" w:rsidR="004F093C" w:rsidRPr="00B47461" w:rsidRDefault="004F093C" w:rsidP="00B317BB">
      <w:pPr>
        <w:ind w:firstLine="1134"/>
        <w:jc w:val="both"/>
        <w:rPr>
          <w:sz w:val="22"/>
          <w:szCs w:val="22"/>
        </w:rPr>
      </w:pPr>
    </w:p>
    <w:p w14:paraId="42225A0B" w14:textId="77777777" w:rsidR="00D875ED" w:rsidRPr="00B47461" w:rsidRDefault="00D875ED" w:rsidP="00B317BB">
      <w:pPr>
        <w:ind w:firstLine="1134"/>
        <w:rPr>
          <w:sz w:val="22"/>
          <w:szCs w:val="22"/>
        </w:rPr>
      </w:pPr>
      <w:r w:rsidRPr="00B47461">
        <w:rPr>
          <w:sz w:val="22"/>
          <w:szCs w:val="22"/>
        </w:rPr>
        <w:br w:type="page"/>
      </w:r>
    </w:p>
    <w:p w14:paraId="69297577" w14:textId="77777777" w:rsidR="002E0D64" w:rsidRDefault="002E0D64" w:rsidP="00B317BB">
      <w:pPr>
        <w:ind w:firstLine="1134"/>
        <w:jc w:val="both"/>
        <w:rPr>
          <w:rFonts w:ascii="Garamond" w:hAnsi="Garamond"/>
          <w:noProof w:val="0"/>
        </w:rPr>
      </w:pPr>
    </w:p>
    <w:p w14:paraId="4D6FEEFF" w14:textId="77777777" w:rsidR="002E0D64" w:rsidRDefault="002E0D64" w:rsidP="00B317BB">
      <w:pPr>
        <w:ind w:firstLine="1134"/>
        <w:jc w:val="both"/>
        <w:rPr>
          <w:rFonts w:ascii="Garamond" w:hAnsi="Garamond"/>
          <w:noProof w:val="0"/>
        </w:rPr>
      </w:pPr>
    </w:p>
    <w:p w14:paraId="5A309948" w14:textId="77777777" w:rsidR="002E0D64" w:rsidRDefault="002E0D64" w:rsidP="00B317BB">
      <w:pPr>
        <w:ind w:firstLine="1134"/>
        <w:jc w:val="both"/>
        <w:rPr>
          <w:rFonts w:ascii="Garamond" w:hAnsi="Garamond"/>
          <w:noProof w:val="0"/>
        </w:rPr>
      </w:pPr>
    </w:p>
    <w:p w14:paraId="31981034" w14:textId="77777777" w:rsidR="00654189" w:rsidRDefault="00654189" w:rsidP="00B317BB">
      <w:pPr>
        <w:ind w:firstLine="1134"/>
        <w:jc w:val="both"/>
        <w:rPr>
          <w:rFonts w:ascii="Garamond" w:hAnsi="Garamond"/>
          <w:noProof w:val="0"/>
        </w:rPr>
      </w:pPr>
    </w:p>
    <w:p w14:paraId="68768EE0" w14:textId="77777777" w:rsidR="00072B54" w:rsidRPr="006F3BFF" w:rsidRDefault="009C2963" w:rsidP="00072B54">
      <w:pPr>
        <w:ind w:firstLine="1134"/>
        <w:jc w:val="both"/>
        <w:rPr>
          <w:rFonts w:ascii="Garamond" w:hAnsi="Garamond"/>
          <w:noProof w:val="0"/>
          <w:sz w:val="25"/>
          <w:szCs w:val="25"/>
        </w:rPr>
      </w:pPr>
      <w:r w:rsidRPr="00CE73FD">
        <w:rPr>
          <w:rFonts w:ascii="Garamond" w:hAnsi="Garamond"/>
          <w:b/>
          <w:noProof w:val="0"/>
          <w:sz w:val="38"/>
          <w:szCs w:val="38"/>
        </w:rPr>
        <w:t>S</w:t>
      </w:r>
      <w:r w:rsidRPr="006F3BFF">
        <w:rPr>
          <w:rFonts w:ascii="Garamond" w:hAnsi="Garamond"/>
          <w:noProof w:val="0"/>
          <w:sz w:val="25"/>
          <w:szCs w:val="25"/>
        </w:rPr>
        <w:t xml:space="preserve">ur les énormes tapis </w:t>
      </w:r>
      <w:r w:rsidR="009168AA" w:rsidRPr="006F3BFF">
        <w:rPr>
          <w:rFonts w:ascii="Garamond" w:hAnsi="Garamond"/>
          <w:noProof w:val="0"/>
          <w:sz w:val="25"/>
          <w:szCs w:val="25"/>
        </w:rPr>
        <w:t xml:space="preserve">tressés en plastique </w:t>
      </w:r>
      <w:r w:rsidRPr="006F3BFF">
        <w:rPr>
          <w:rFonts w:ascii="Garamond" w:hAnsi="Garamond"/>
          <w:noProof w:val="0"/>
          <w:sz w:val="25"/>
          <w:szCs w:val="25"/>
        </w:rPr>
        <w:t xml:space="preserve">qui recouvrent </w:t>
      </w:r>
      <w:r w:rsidR="009168AA" w:rsidRPr="006F3BFF">
        <w:rPr>
          <w:rFonts w:ascii="Garamond" w:hAnsi="Garamond"/>
          <w:noProof w:val="0"/>
          <w:sz w:val="25"/>
          <w:szCs w:val="25"/>
        </w:rPr>
        <w:t>le sol de</w:t>
      </w:r>
      <w:r w:rsidRPr="006F3BFF">
        <w:rPr>
          <w:rFonts w:ascii="Garamond" w:hAnsi="Garamond"/>
          <w:noProof w:val="0"/>
          <w:sz w:val="25"/>
          <w:szCs w:val="25"/>
        </w:rPr>
        <w:t xml:space="preserve"> la salle attenante à la mosquée </w:t>
      </w:r>
      <w:r w:rsidRPr="006F3BFF">
        <w:rPr>
          <w:rFonts w:ascii="Garamond" w:hAnsi="Garamond"/>
          <w:i/>
          <w:noProof w:val="0"/>
          <w:sz w:val="25"/>
          <w:szCs w:val="25"/>
        </w:rPr>
        <w:t>El-Nour</w:t>
      </w:r>
      <w:r w:rsidRPr="006F3BFF">
        <w:rPr>
          <w:rFonts w:ascii="Garamond" w:hAnsi="Garamond"/>
          <w:noProof w:val="0"/>
          <w:sz w:val="25"/>
          <w:szCs w:val="25"/>
        </w:rPr>
        <w:t>, juste derrière le minbar, une quinzaine d</w:t>
      </w:r>
      <w:r w:rsidR="00AC69DB" w:rsidRPr="006F3BFF">
        <w:rPr>
          <w:rFonts w:ascii="Garamond" w:hAnsi="Garamond"/>
          <w:noProof w:val="0"/>
          <w:sz w:val="25"/>
          <w:szCs w:val="25"/>
        </w:rPr>
        <w:t>’hommes patientent en bavardant.</w:t>
      </w:r>
      <w:r w:rsidRPr="006F3BFF">
        <w:rPr>
          <w:rFonts w:ascii="Garamond" w:hAnsi="Garamond"/>
          <w:noProof w:val="0"/>
          <w:sz w:val="25"/>
          <w:szCs w:val="25"/>
        </w:rPr>
        <w:t xml:space="preserve"> Ils viennent d’achever la prière d’</w:t>
      </w:r>
      <w:r w:rsidRPr="006F3BFF">
        <w:rPr>
          <w:rFonts w:ascii="Garamond" w:hAnsi="Garamond"/>
          <w:i/>
          <w:noProof w:val="0"/>
          <w:sz w:val="25"/>
          <w:szCs w:val="25"/>
        </w:rPr>
        <w:t>el-îcha</w:t>
      </w:r>
      <w:r w:rsidRPr="006F3BFF">
        <w:rPr>
          <w:rFonts w:ascii="Garamond" w:hAnsi="Garamond"/>
          <w:noProof w:val="0"/>
          <w:sz w:val="25"/>
          <w:szCs w:val="25"/>
        </w:rPr>
        <w:t xml:space="preserve">. </w:t>
      </w:r>
      <w:r w:rsidR="00282A27" w:rsidRPr="006F3BFF">
        <w:rPr>
          <w:rFonts w:ascii="Garamond" w:hAnsi="Garamond"/>
          <w:noProof w:val="0"/>
          <w:sz w:val="25"/>
          <w:szCs w:val="25"/>
        </w:rPr>
        <w:t>Le</w:t>
      </w:r>
      <w:r w:rsidR="009168AA" w:rsidRPr="006F3BFF">
        <w:rPr>
          <w:rFonts w:ascii="Garamond" w:hAnsi="Garamond"/>
          <w:noProof w:val="0"/>
          <w:sz w:val="25"/>
          <w:szCs w:val="25"/>
        </w:rPr>
        <w:t>ur visage est fermé</w:t>
      </w:r>
      <w:r w:rsidR="00282A27" w:rsidRPr="006F3BFF">
        <w:rPr>
          <w:rFonts w:ascii="Garamond" w:hAnsi="Garamond"/>
          <w:noProof w:val="0"/>
          <w:sz w:val="25"/>
          <w:szCs w:val="25"/>
        </w:rPr>
        <w:t xml:space="preserve">. </w:t>
      </w:r>
      <w:r w:rsidRPr="006F3BFF">
        <w:rPr>
          <w:rFonts w:ascii="Garamond" w:hAnsi="Garamond"/>
          <w:noProof w:val="0"/>
          <w:sz w:val="25"/>
          <w:szCs w:val="25"/>
        </w:rPr>
        <w:t xml:space="preserve">Lorsque Walado El-Mimoun </w:t>
      </w:r>
      <w:r w:rsidR="00AC69DB" w:rsidRPr="006F3BFF">
        <w:rPr>
          <w:rFonts w:ascii="Garamond" w:hAnsi="Garamond"/>
          <w:noProof w:val="0"/>
          <w:sz w:val="25"/>
          <w:szCs w:val="25"/>
        </w:rPr>
        <w:t>se présent</w:t>
      </w:r>
      <w:r w:rsidRPr="006F3BFF">
        <w:rPr>
          <w:rFonts w:ascii="Garamond" w:hAnsi="Garamond"/>
          <w:noProof w:val="0"/>
          <w:sz w:val="25"/>
          <w:szCs w:val="25"/>
        </w:rPr>
        <w:t>e, il lance à l’assemblée</w:t>
      </w:r>
      <w:r w:rsidRPr="006F3BFF">
        <w:rPr>
          <w:rFonts w:ascii="Garamond" w:hAnsi="Garamond"/>
          <w:i/>
          <w:noProof w:val="0"/>
          <w:sz w:val="25"/>
          <w:szCs w:val="25"/>
        </w:rPr>
        <w:t xml:space="preserve"> « essalaamou alaïkoum »</w:t>
      </w:r>
      <w:r w:rsidRPr="006F3BFF">
        <w:rPr>
          <w:rFonts w:ascii="Garamond" w:hAnsi="Garamond"/>
          <w:noProof w:val="0"/>
          <w:sz w:val="25"/>
          <w:szCs w:val="25"/>
        </w:rPr>
        <w:t>. Tarik et Larbi sont présents, assis côte</w:t>
      </w:r>
      <w:r w:rsidR="005C26E3" w:rsidRPr="006F3BFF">
        <w:rPr>
          <w:rFonts w:ascii="Garamond" w:hAnsi="Garamond"/>
          <w:noProof w:val="0"/>
          <w:sz w:val="25"/>
          <w:szCs w:val="25"/>
        </w:rPr>
        <w:t xml:space="preserve"> à </w:t>
      </w:r>
      <w:r w:rsidRPr="006F3BFF">
        <w:rPr>
          <w:rFonts w:ascii="Garamond" w:hAnsi="Garamond"/>
          <w:noProof w:val="0"/>
          <w:sz w:val="25"/>
          <w:szCs w:val="25"/>
        </w:rPr>
        <w:t xml:space="preserve">côte. </w:t>
      </w:r>
      <w:r w:rsidRPr="006F3BFF">
        <w:rPr>
          <w:rFonts w:ascii="Garamond" w:hAnsi="Garamond"/>
          <w:i/>
          <w:noProof w:val="0"/>
          <w:sz w:val="25"/>
          <w:szCs w:val="25"/>
        </w:rPr>
        <w:t>« Wa âlaykoumou essalaamou wa rahmatou Allahi wa barakaatouhou ! »</w:t>
      </w:r>
      <w:r w:rsidRPr="006F3BFF">
        <w:rPr>
          <w:rFonts w:ascii="Garamond" w:hAnsi="Garamond"/>
          <w:noProof w:val="0"/>
          <w:sz w:val="25"/>
          <w:szCs w:val="25"/>
        </w:rPr>
        <w:t>, que la paix, la miséricorde et la bénédiction d’Allah soient sur vous également, répondent-</w:t>
      </w:r>
      <w:r w:rsidR="00282A27" w:rsidRPr="006F3BFF">
        <w:rPr>
          <w:rFonts w:ascii="Garamond" w:hAnsi="Garamond"/>
          <w:noProof w:val="0"/>
          <w:sz w:val="25"/>
          <w:szCs w:val="25"/>
        </w:rPr>
        <w:t>ils comme un seul homme</w:t>
      </w:r>
      <w:r w:rsidRPr="006F3BFF">
        <w:rPr>
          <w:rFonts w:ascii="Garamond" w:hAnsi="Garamond"/>
          <w:noProof w:val="0"/>
          <w:sz w:val="25"/>
          <w:szCs w:val="25"/>
        </w:rPr>
        <w:t xml:space="preserve"> en se redressant dans un doux et long murmure de reconnaissance. </w:t>
      </w:r>
    </w:p>
    <w:p w14:paraId="601AE5FB" w14:textId="77777777" w:rsidR="00072B54" w:rsidRPr="006F3BFF" w:rsidRDefault="00072B54" w:rsidP="00072B54">
      <w:pPr>
        <w:jc w:val="both"/>
        <w:rPr>
          <w:rFonts w:ascii="Garamond" w:hAnsi="Garamond"/>
          <w:noProof w:val="0"/>
          <w:sz w:val="25"/>
          <w:szCs w:val="25"/>
        </w:rPr>
      </w:pPr>
    </w:p>
    <w:p w14:paraId="2A885AB1" w14:textId="7E116182" w:rsidR="008A2E41" w:rsidRPr="00C526A8" w:rsidRDefault="009C2963" w:rsidP="00072B54">
      <w:pPr>
        <w:jc w:val="both"/>
        <w:rPr>
          <w:rFonts w:ascii="Garamond" w:hAnsi="Garamond"/>
          <w:sz w:val="25"/>
          <w:szCs w:val="25"/>
        </w:rPr>
      </w:pPr>
      <w:r w:rsidRPr="006F3BFF">
        <w:rPr>
          <w:rFonts w:ascii="Garamond" w:hAnsi="Garamond"/>
          <w:noProof w:val="0"/>
          <w:sz w:val="25"/>
          <w:szCs w:val="25"/>
        </w:rPr>
        <w:t>Larbi ne maîtrise pas totalement l’arabe, mais</w:t>
      </w:r>
      <w:r w:rsidR="00561736" w:rsidRPr="006F3BFF">
        <w:rPr>
          <w:rFonts w:ascii="Garamond" w:hAnsi="Garamond"/>
          <w:noProof w:val="0"/>
          <w:sz w:val="25"/>
          <w:szCs w:val="25"/>
        </w:rPr>
        <w:t xml:space="preserve"> d</w:t>
      </w:r>
      <w:r w:rsidRPr="006F3BFF">
        <w:rPr>
          <w:rFonts w:ascii="Garamond" w:hAnsi="Garamond"/>
          <w:noProof w:val="0"/>
          <w:sz w:val="25"/>
          <w:szCs w:val="25"/>
        </w:rPr>
        <w:t>urant toutes ces dernières années,</w:t>
      </w:r>
      <w:r w:rsidR="00072B54" w:rsidRPr="006F3BFF">
        <w:rPr>
          <w:rFonts w:ascii="Garamond" w:hAnsi="Garamond"/>
          <w:noProof w:val="0"/>
          <w:sz w:val="25"/>
          <w:szCs w:val="25"/>
        </w:rPr>
        <w:t xml:space="preserve"> il réalisa d’importants progrès et les frères ne s’y sont pas trompés qui le félicitèrent à souhait.</w:t>
      </w:r>
      <w:r w:rsidRPr="006F3BFF">
        <w:rPr>
          <w:rFonts w:ascii="Garamond" w:hAnsi="Garamond"/>
          <w:noProof w:val="0"/>
          <w:sz w:val="25"/>
          <w:szCs w:val="25"/>
        </w:rPr>
        <w:t xml:space="preserve"> Il sait désormais lire </w:t>
      </w:r>
      <w:r w:rsidR="009168AA" w:rsidRPr="006F3BFF">
        <w:rPr>
          <w:rFonts w:ascii="Garamond" w:hAnsi="Garamond"/>
          <w:noProof w:val="0"/>
          <w:sz w:val="25"/>
          <w:szCs w:val="25"/>
        </w:rPr>
        <w:t>sans difficulté notable un court texte,</w:t>
      </w:r>
      <w:r w:rsidRPr="006F3BFF">
        <w:rPr>
          <w:rFonts w:ascii="Garamond" w:hAnsi="Garamond"/>
          <w:noProof w:val="0"/>
          <w:sz w:val="25"/>
          <w:szCs w:val="25"/>
        </w:rPr>
        <w:t xml:space="preserve"> et comprend l’essentiel d’un discours élémentaire.</w:t>
      </w:r>
      <w:r w:rsidR="0050472E" w:rsidRPr="006F3BFF">
        <w:rPr>
          <w:rFonts w:ascii="Garamond" w:hAnsi="Garamond"/>
          <w:noProof w:val="0"/>
          <w:sz w:val="25"/>
          <w:szCs w:val="25"/>
        </w:rPr>
        <w:t xml:space="preserve"> Lors des rencontres que lui-même</w:t>
      </w:r>
      <w:r w:rsidR="00072B54" w:rsidRPr="006F3BFF">
        <w:rPr>
          <w:rFonts w:ascii="Garamond" w:hAnsi="Garamond"/>
          <w:noProof w:val="0"/>
          <w:sz w:val="25"/>
          <w:szCs w:val="25"/>
        </w:rPr>
        <w:t xml:space="preserve"> anime, </w:t>
      </w:r>
      <w:r w:rsidR="0050472E" w:rsidRPr="006F3BFF">
        <w:rPr>
          <w:rFonts w:ascii="Garamond" w:hAnsi="Garamond"/>
          <w:noProof w:val="0"/>
          <w:sz w:val="25"/>
          <w:szCs w:val="25"/>
        </w:rPr>
        <w:t>Larbi</w:t>
      </w:r>
      <w:r w:rsidR="00072B54" w:rsidRPr="006F3BFF">
        <w:rPr>
          <w:rFonts w:ascii="Garamond" w:hAnsi="Garamond"/>
          <w:noProof w:val="0"/>
          <w:sz w:val="25"/>
          <w:szCs w:val="25"/>
        </w:rPr>
        <w:t xml:space="preserve"> utilise certes la langue maternelle, mais nombre de citations qu’il emploie sont en arabe. Sa foi se raffermit autant que sa haine envers les </w:t>
      </w:r>
      <w:r w:rsidR="00072B54" w:rsidRPr="006F3BFF">
        <w:rPr>
          <w:rFonts w:ascii="Garamond" w:hAnsi="Garamond"/>
          <w:i/>
          <w:noProof w:val="0"/>
          <w:sz w:val="25"/>
          <w:szCs w:val="25"/>
        </w:rPr>
        <w:t>koffars</w:t>
      </w:r>
      <w:r w:rsidR="00072B54" w:rsidRPr="006F3BFF">
        <w:rPr>
          <w:rFonts w:ascii="Garamond" w:hAnsi="Garamond"/>
          <w:noProof w:val="0"/>
          <w:sz w:val="25"/>
          <w:szCs w:val="25"/>
        </w:rPr>
        <w:t xml:space="preserve"> en général et plus encore ceux que El-Mimoun et Le Soumis notamment citent régulièrement dans leurs prêches. </w:t>
      </w:r>
      <w:r w:rsidRPr="006F3BFF">
        <w:rPr>
          <w:rFonts w:ascii="Garamond" w:hAnsi="Garamond"/>
          <w:noProof w:val="0"/>
          <w:sz w:val="25"/>
          <w:szCs w:val="25"/>
        </w:rPr>
        <w:t>Le visage d’El-Mimoun est grave</w:t>
      </w:r>
      <w:r w:rsidR="00AC69DB" w:rsidRPr="006F3BFF">
        <w:rPr>
          <w:rFonts w:ascii="Garamond" w:hAnsi="Garamond"/>
          <w:noProof w:val="0"/>
          <w:sz w:val="25"/>
          <w:szCs w:val="25"/>
        </w:rPr>
        <w:t xml:space="preserve"> lui aussi</w:t>
      </w:r>
      <w:r w:rsidRPr="006F3BFF">
        <w:rPr>
          <w:rFonts w:ascii="Garamond" w:hAnsi="Garamond"/>
          <w:noProof w:val="0"/>
          <w:sz w:val="25"/>
          <w:szCs w:val="25"/>
        </w:rPr>
        <w:t xml:space="preserve">. Contrairement à son habitude, il commence par une très longue tirade dans laquelle il rappelle les noms illustres des premiers temps de l’Islam, les </w:t>
      </w:r>
      <w:r w:rsidRPr="006F3BFF">
        <w:rPr>
          <w:rFonts w:ascii="Garamond" w:hAnsi="Garamond"/>
          <w:i/>
          <w:noProof w:val="0"/>
          <w:sz w:val="25"/>
          <w:szCs w:val="25"/>
        </w:rPr>
        <w:t>Sohabas</w:t>
      </w:r>
      <w:r w:rsidRPr="006F3BFF">
        <w:rPr>
          <w:rFonts w:ascii="Garamond" w:hAnsi="Garamond"/>
          <w:noProof w:val="0"/>
          <w:sz w:val="25"/>
          <w:szCs w:val="25"/>
        </w:rPr>
        <w:t xml:space="preserve">, les khalifes et le Prophète Mohammed </w:t>
      </w:r>
      <w:r w:rsidRPr="006F3BFF">
        <w:rPr>
          <w:rFonts w:ascii="Garamond" w:hAnsi="Garamond"/>
          <w:i/>
          <w:noProof w:val="0"/>
          <w:sz w:val="25"/>
          <w:szCs w:val="25"/>
        </w:rPr>
        <w:t>« Salla Allahou alayhi wa sellama</w:t>
      </w:r>
      <w:r w:rsidRPr="006F3BFF">
        <w:rPr>
          <w:rFonts w:ascii="Garamond" w:hAnsi="Garamond"/>
          <w:noProof w:val="0"/>
          <w:sz w:val="25"/>
          <w:szCs w:val="25"/>
        </w:rPr>
        <w:t>…</w:t>
      </w:r>
      <w:r w:rsidRPr="006F3BFF">
        <w:rPr>
          <w:rFonts w:ascii="Garamond" w:hAnsi="Garamond"/>
          <w:sz w:val="25"/>
          <w:szCs w:val="25"/>
        </w:rPr>
        <w:t>, que la bénédiction et le salut d’Allah soient sur lui. Ô</w:t>
      </w:r>
      <w:r w:rsidR="00D35BA9" w:rsidRPr="006F3BFF">
        <w:rPr>
          <w:rFonts w:ascii="Garamond" w:hAnsi="Garamond"/>
          <w:sz w:val="25"/>
          <w:szCs w:val="25"/>
        </w:rPr>
        <w:t xml:space="preserve">, </w:t>
      </w:r>
      <w:r w:rsidRPr="006F3BFF">
        <w:rPr>
          <w:rFonts w:ascii="Garamond" w:hAnsi="Garamond"/>
          <w:sz w:val="25"/>
          <w:szCs w:val="25"/>
        </w:rPr>
        <w:t>Allah, ouvre-nous les portes de Ta miséricorde… »</w:t>
      </w:r>
      <w:r w:rsidRPr="006F3BFF">
        <w:rPr>
          <w:rFonts w:ascii="Garamond" w:hAnsi="Garamond"/>
          <w:noProof w:val="0"/>
          <w:sz w:val="25"/>
          <w:szCs w:val="25"/>
        </w:rPr>
        <w:t xml:space="preserve"> Puis, dans une langue arabe châtiée, il se lance d</w:t>
      </w:r>
      <w:r w:rsidR="009168AA" w:rsidRPr="006F3BFF">
        <w:rPr>
          <w:rFonts w:ascii="Garamond" w:hAnsi="Garamond"/>
          <w:noProof w:val="0"/>
          <w:sz w:val="25"/>
          <w:szCs w:val="25"/>
        </w:rPr>
        <w:t>ans un long discours pour condamn</w:t>
      </w:r>
      <w:r w:rsidRPr="006F3BFF">
        <w:rPr>
          <w:rFonts w:ascii="Garamond" w:hAnsi="Garamond"/>
          <w:noProof w:val="0"/>
          <w:sz w:val="25"/>
          <w:szCs w:val="25"/>
        </w:rPr>
        <w:t>er le monde occidental,</w:t>
      </w:r>
      <w:r w:rsidR="00CC7E95" w:rsidRPr="006F3BFF">
        <w:rPr>
          <w:rFonts w:ascii="Garamond" w:hAnsi="Garamond"/>
          <w:noProof w:val="0"/>
          <w:sz w:val="25"/>
          <w:szCs w:val="25"/>
        </w:rPr>
        <w:t xml:space="preserve"> premier grand</w:t>
      </w:r>
      <w:r w:rsidRPr="006F3BFF">
        <w:rPr>
          <w:rFonts w:ascii="Garamond" w:hAnsi="Garamond"/>
          <w:noProof w:val="0"/>
          <w:sz w:val="25"/>
          <w:szCs w:val="25"/>
        </w:rPr>
        <w:t xml:space="preserve"> responsable de la grave situation dans laquelle patauge le monde arabe et musulman : « </w:t>
      </w:r>
      <w:r w:rsidRPr="006F3BFF">
        <w:rPr>
          <w:rFonts w:ascii="Garamond" w:hAnsi="Garamond"/>
          <w:sz w:val="25"/>
          <w:szCs w:val="25"/>
        </w:rPr>
        <w:t>la Oumma islamique est attaquée, de</w:t>
      </w:r>
      <w:r w:rsidR="005C26E3" w:rsidRPr="006F3BFF">
        <w:rPr>
          <w:rFonts w:ascii="Garamond" w:hAnsi="Garamond"/>
          <w:sz w:val="25"/>
          <w:szCs w:val="25"/>
        </w:rPr>
        <w:t xml:space="preserve"> </w:t>
      </w:r>
      <w:r w:rsidRPr="006F3BFF">
        <w:rPr>
          <w:rFonts w:ascii="Garamond" w:hAnsi="Garamond"/>
          <w:sz w:val="25"/>
          <w:szCs w:val="25"/>
        </w:rPr>
        <w:t>toute</w:t>
      </w:r>
      <w:r w:rsidR="005C26E3" w:rsidRPr="006F3BFF">
        <w:rPr>
          <w:rFonts w:ascii="Garamond" w:hAnsi="Garamond"/>
          <w:sz w:val="25"/>
          <w:szCs w:val="25"/>
        </w:rPr>
        <w:t xml:space="preserve">s </w:t>
      </w:r>
      <w:r w:rsidRPr="006F3BFF">
        <w:rPr>
          <w:rFonts w:ascii="Garamond" w:hAnsi="Garamond"/>
          <w:sz w:val="25"/>
          <w:szCs w:val="25"/>
        </w:rPr>
        <w:t>part</w:t>
      </w:r>
      <w:r w:rsidR="005C26E3" w:rsidRPr="006F3BFF">
        <w:rPr>
          <w:rFonts w:ascii="Garamond" w:hAnsi="Garamond"/>
          <w:sz w:val="25"/>
          <w:szCs w:val="25"/>
        </w:rPr>
        <w:t xml:space="preserve">s </w:t>
      </w:r>
      <w:r w:rsidRPr="006F3BFF">
        <w:rPr>
          <w:rFonts w:ascii="Garamond" w:hAnsi="Garamond"/>
          <w:sz w:val="25"/>
          <w:szCs w:val="25"/>
        </w:rPr>
        <w:t>nous assistons à des tentatives et plus encore que des tentatives, à des ingérences occidentales dans les affaires de nos peuples</w:t>
      </w:r>
      <w:r w:rsidR="00FF3827" w:rsidRPr="006F3BFF">
        <w:rPr>
          <w:rFonts w:ascii="Garamond" w:hAnsi="Garamond"/>
          <w:sz w:val="25"/>
          <w:szCs w:val="25"/>
        </w:rPr>
        <w:t>, dans nos affaires pour nous</w:t>
      </w:r>
      <w:r w:rsidRPr="006F3BFF">
        <w:rPr>
          <w:rFonts w:ascii="Garamond" w:hAnsi="Garamond"/>
          <w:sz w:val="25"/>
          <w:szCs w:val="25"/>
        </w:rPr>
        <w:t xml:space="preserve"> imposer des systèmes contraires à nos valeurs, contraires à nos traditions, contraires à nos croyances… Ils ont détruit la Libye, ils ont massacré les Irakiens, les Syriens</w:t>
      </w:r>
      <w:r w:rsidR="00CC7E95" w:rsidRPr="006F3BFF">
        <w:rPr>
          <w:rFonts w:ascii="Garamond" w:hAnsi="Garamond"/>
          <w:sz w:val="25"/>
          <w:szCs w:val="25"/>
        </w:rPr>
        <w:t>, le Monde arabe,</w:t>
      </w:r>
      <w:r w:rsidR="004011EE" w:rsidRPr="006F3BFF">
        <w:rPr>
          <w:rFonts w:ascii="Garamond" w:hAnsi="Garamond"/>
          <w:sz w:val="25"/>
          <w:szCs w:val="25"/>
        </w:rPr>
        <w:t xml:space="preserve"> et s’offusquent d’être la cible des soldats de Dieu</w:t>
      </w:r>
      <w:r w:rsidRPr="006F3BFF">
        <w:rPr>
          <w:rFonts w:ascii="Garamond" w:hAnsi="Garamond"/>
          <w:sz w:val="25"/>
          <w:szCs w:val="25"/>
        </w:rPr>
        <w:t>. Ce sont les mêmes qui s’insurgent et crient ‘‘Daech, Daech</w:t>
      </w:r>
      <w:r w:rsidR="008B4562" w:rsidRPr="006F3BFF">
        <w:rPr>
          <w:sz w:val="25"/>
          <w:szCs w:val="25"/>
        </w:rPr>
        <w:t> </w:t>
      </w:r>
      <w:r w:rsidRPr="006F3BFF">
        <w:rPr>
          <w:rFonts w:ascii="Garamond" w:hAnsi="Garamond"/>
          <w:sz w:val="25"/>
          <w:szCs w:val="25"/>
        </w:rPr>
        <w:t>!’</w:t>
      </w:r>
      <w:r w:rsidR="00CC7E95" w:rsidRPr="006F3BFF">
        <w:rPr>
          <w:rFonts w:ascii="Garamond" w:hAnsi="Garamond"/>
          <w:sz w:val="25"/>
          <w:szCs w:val="25"/>
        </w:rPr>
        <w:t xml:space="preserve">’ pour mieux nous aveugler. » </w:t>
      </w:r>
      <w:r w:rsidR="00B329C9" w:rsidRPr="006F3BFF">
        <w:rPr>
          <w:rFonts w:ascii="Garamond" w:hAnsi="Garamond"/>
          <w:noProof w:val="0"/>
          <w:sz w:val="25"/>
          <w:szCs w:val="25"/>
        </w:rPr>
        <w:t>El-Mimoun</w:t>
      </w:r>
      <w:r w:rsidR="00B329C9" w:rsidRPr="006F3BFF">
        <w:rPr>
          <w:rFonts w:ascii="Garamond" w:hAnsi="Garamond"/>
          <w:sz w:val="25"/>
          <w:szCs w:val="25"/>
        </w:rPr>
        <w:t xml:space="preserve"> cite des leaders politiques, des intellectuels et philosophes américains, anglais et français « qui s’érigent en guides, en protecteurs, mais en réalité ils agissent dans le seul intérêt de leurs Communautés et des Juifs. Certains d’entre eux s’en sont récemment vanté au dîner du CRIF. » Parmi les noms cités, Larbi entend celui de Charly. « Plusieurs journaux on</w:t>
      </w:r>
      <w:r w:rsidR="009168AA" w:rsidRPr="006F3BFF">
        <w:rPr>
          <w:rFonts w:ascii="Garamond" w:hAnsi="Garamond"/>
          <w:sz w:val="25"/>
          <w:szCs w:val="25"/>
        </w:rPr>
        <w:t>t rapporté les paroles de Pinto</w:t>
      </w:r>
      <w:r w:rsidR="00B329C9" w:rsidRPr="006F3BFF">
        <w:rPr>
          <w:rFonts w:ascii="Garamond" w:hAnsi="Garamond"/>
          <w:sz w:val="25"/>
          <w:szCs w:val="25"/>
        </w:rPr>
        <w:t xml:space="preserve"> </w:t>
      </w:r>
      <w:r w:rsidR="001626F5" w:rsidRPr="006F3BFF">
        <w:rPr>
          <w:rFonts w:ascii="Garamond" w:hAnsi="Garamond"/>
          <w:sz w:val="25"/>
          <w:szCs w:val="25"/>
        </w:rPr>
        <w:t>—</w:t>
      </w:r>
      <w:r w:rsidR="009168AA" w:rsidRPr="006F3BFF">
        <w:rPr>
          <w:rFonts w:ascii="Garamond" w:hAnsi="Garamond"/>
          <w:sz w:val="25"/>
          <w:szCs w:val="25"/>
        </w:rPr>
        <w:t xml:space="preserve"> il dit « Bintou » </w:t>
      </w:r>
      <w:r w:rsidR="001626F5" w:rsidRPr="006F3BFF">
        <w:rPr>
          <w:rFonts w:ascii="Garamond" w:hAnsi="Garamond"/>
          <w:sz w:val="25"/>
          <w:szCs w:val="25"/>
        </w:rPr>
        <w:t>—</w:t>
      </w:r>
      <w:r w:rsidR="009168AA" w:rsidRPr="006F3BFF">
        <w:rPr>
          <w:rFonts w:ascii="Garamond" w:hAnsi="Garamond"/>
          <w:sz w:val="25"/>
          <w:szCs w:val="25"/>
        </w:rPr>
        <w:t>, j</w:t>
      </w:r>
      <w:r w:rsidR="00B329C9" w:rsidRPr="006F3BFF">
        <w:rPr>
          <w:rFonts w:ascii="Garamond" w:hAnsi="Garamond"/>
          <w:sz w:val="25"/>
          <w:szCs w:val="25"/>
        </w:rPr>
        <w:t>e vous livre des extraits du Figaro et que Dieu me pardonne ». Et El-Mimoun re</w:t>
      </w:r>
      <w:r w:rsidR="009D59BB">
        <w:rPr>
          <w:rFonts w:ascii="Garamond" w:hAnsi="Garamond"/>
          <w:sz w:val="25"/>
          <w:szCs w:val="25"/>
        </w:rPr>
        <w:t xml:space="preserve">tire de la poche de son </w:t>
      </w:r>
      <w:r w:rsidR="00B329C9" w:rsidRPr="006F3BFF">
        <w:rPr>
          <w:rFonts w:ascii="Garamond" w:hAnsi="Garamond"/>
          <w:sz w:val="25"/>
          <w:szCs w:val="25"/>
        </w:rPr>
        <w:t xml:space="preserve">âbaya blanche </w:t>
      </w:r>
      <w:r w:rsidR="009D59BB">
        <w:rPr>
          <w:rFonts w:ascii="Garamond" w:hAnsi="Garamond"/>
          <w:sz w:val="25"/>
          <w:szCs w:val="25"/>
        </w:rPr>
        <w:t xml:space="preserve">étriquée </w:t>
      </w:r>
      <w:r w:rsidR="00B329C9" w:rsidRPr="006F3BFF">
        <w:rPr>
          <w:rFonts w:ascii="Garamond" w:hAnsi="Garamond"/>
          <w:sz w:val="25"/>
          <w:szCs w:val="25"/>
        </w:rPr>
        <w:t xml:space="preserve">une page du journal, pliée en huit, qu’il lit, quelque peu hésitant, en roulant les r et en confondant </w:t>
      </w:r>
      <w:r w:rsidR="00FF3827" w:rsidRPr="006F3BFF">
        <w:rPr>
          <w:rFonts w:ascii="Garamond" w:hAnsi="Garamond"/>
          <w:sz w:val="25"/>
          <w:szCs w:val="25"/>
        </w:rPr>
        <w:t>l</w:t>
      </w:r>
      <w:r w:rsidR="00B329C9" w:rsidRPr="006F3BFF">
        <w:rPr>
          <w:rFonts w:ascii="Garamond" w:hAnsi="Garamond"/>
          <w:sz w:val="25"/>
          <w:szCs w:val="25"/>
        </w:rPr>
        <w:t xml:space="preserve">es voyelles. « ‘‘Je porte en étendard ma fidélité à mon nom et ma fidélité au sionisme et à Israël… C’est en tant que juif que je participe à cette aventure politique, directement en France ou avec le soutien d’amis dans les pays arabes’’ Il dit </w:t>
      </w:r>
      <w:r w:rsidR="00B329C9" w:rsidRPr="006F3BFF">
        <w:rPr>
          <w:rFonts w:ascii="Garamond" w:hAnsi="Garamond"/>
          <w:i/>
          <w:sz w:val="25"/>
          <w:szCs w:val="25"/>
        </w:rPr>
        <w:t>laânatou Allahi âlayhim ajmaïn</w:t>
      </w:r>
      <w:r w:rsidR="00B329C9" w:rsidRPr="006F3BFF">
        <w:rPr>
          <w:rFonts w:ascii="Garamond" w:hAnsi="Garamond"/>
          <w:sz w:val="25"/>
          <w:szCs w:val="25"/>
        </w:rPr>
        <w:t xml:space="preserve">, que la malédiction de Dieu soit sur eux, et il poursuit la lecture, ‘‘c’est en tant que tel que je contribue à définir des fronts militants, que je concours à élaborer pour nos deux pays, la France et Israël, une stratégie et des tactiques…’’ Voilà ce qu’ils osent, reprend le cheikh en arabe. </w:t>
      </w:r>
      <w:r w:rsidR="00225CB0" w:rsidRPr="006F3BFF">
        <w:rPr>
          <w:rFonts w:ascii="Garamond" w:hAnsi="Garamond"/>
          <w:sz w:val="25"/>
          <w:szCs w:val="25"/>
        </w:rPr>
        <w:t>Par moment Larbi</w:t>
      </w:r>
      <w:r w:rsidRPr="006F3BFF">
        <w:rPr>
          <w:rFonts w:ascii="Garamond" w:hAnsi="Garamond"/>
          <w:sz w:val="25"/>
          <w:szCs w:val="25"/>
        </w:rPr>
        <w:t xml:space="preserve"> voyait son père. « </w:t>
      </w:r>
      <w:r w:rsidR="008A2E41" w:rsidRPr="006F3BFF">
        <w:rPr>
          <w:rFonts w:ascii="Garamond" w:hAnsi="Garamond"/>
          <w:noProof w:val="0"/>
          <w:sz w:val="25"/>
          <w:szCs w:val="25"/>
        </w:rPr>
        <w:t>El-Mimoun</w:t>
      </w:r>
      <w:r w:rsidR="00B329C9" w:rsidRPr="006F3BFF">
        <w:rPr>
          <w:rFonts w:ascii="Garamond" w:hAnsi="Garamond"/>
          <w:sz w:val="25"/>
          <w:szCs w:val="25"/>
        </w:rPr>
        <w:t xml:space="preserve"> ressemble drôlement à papa</w:t>
      </w:r>
      <w:r w:rsidRPr="006F3BFF">
        <w:rPr>
          <w:rFonts w:ascii="Garamond" w:hAnsi="Garamond"/>
          <w:sz w:val="25"/>
          <w:szCs w:val="25"/>
        </w:rPr>
        <w:t> »</w:t>
      </w:r>
      <w:r w:rsidR="00D35BA9" w:rsidRPr="006F3BFF">
        <w:rPr>
          <w:rFonts w:ascii="Garamond" w:hAnsi="Garamond"/>
          <w:sz w:val="25"/>
          <w:szCs w:val="25"/>
        </w:rPr>
        <w:t xml:space="preserve">, </w:t>
      </w:r>
      <w:r w:rsidRPr="006F3BFF">
        <w:rPr>
          <w:rFonts w:ascii="Garamond" w:hAnsi="Garamond"/>
          <w:sz w:val="25"/>
          <w:szCs w:val="25"/>
        </w:rPr>
        <w:t>pensa</w:t>
      </w:r>
      <w:r w:rsidR="00BD4C46" w:rsidRPr="006F3BFF">
        <w:rPr>
          <w:rFonts w:ascii="Garamond" w:hAnsi="Garamond"/>
          <w:sz w:val="25"/>
          <w:szCs w:val="25"/>
        </w:rPr>
        <w:t>-t-il</w:t>
      </w:r>
      <w:r w:rsidRPr="006F3BFF">
        <w:rPr>
          <w:rFonts w:ascii="Garamond" w:hAnsi="Garamond"/>
          <w:sz w:val="25"/>
          <w:szCs w:val="25"/>
        </w:rPr>
        <w:t xml:space="preserve"> en se demandant pourquoi </w:t>
      </w:r>
      <w:r w:rsidR="008A2E41" w:rsidRPr="006F3BFF">
        <w:rPr>
          <w:rFonts w:ascii="Garamond" w:hAnsi="Garamond"/>
          <w:sz w:val="25"/>
          <w:szCs w:val="25"/>
        </w:rPr>
        <w:t>il</w:t>
      </w:r>
      <w:r w:rsidRPr="006F3BFF">
        <w:rPr>
          <w:rFonts w:ascii="Garamond" w:hAnsi="Garamond"/>
          <w:sz w:val="25"/>
          <w:szCs w:val="25"/>
        </w:rPr>
        <w:t xml:space="preserve"> ne lui avait pas inculqué les rudiments sur l</w:t>
      </w:r>
      <w:r w:rsidR="00225CB0" w:rsidRPr="006F3BFF">
        <w:rPr>
          <w:rFonts w:ascii="Garamond" w:hAnsi="Garamond"/>
          <w:sz w:val="25"/>
          <w:szCs w:val="25"/>
        </w:rPr>
        <w:t xml:space="preserve">’état du monde et du monde arabo-musulman. </w:t>
      </w:r>
      <w:r w:rsidRPr="006F3BFF">
        <w:rPr>
          <w:rFonts w:ascii="Garamond" w:hAnsi="Garamond"/>
          <w:sz w:val="25"/>
          <w:szCs w:val="25"/>
        </w:rPr>
        <w:t xml:space="preserve">Un frisson lui parcourut l’échine lorsqu’il se demanda ce que penserait son frère </w:t>
      </w:r>
      <w:r w:rsidR="00FE0E82" w:rsidRPr="006F3BFF">
        <w:rPr>
          <w:rFonts w:ascii="Garamond" w:hAnsi="Garamond"/>
          <w:sz w:val="25"/>
          <w:szCs w:val="25"/>
        </w:rPr>
        <w:t xml:space="preserve">Yanis </w:t>
      </w:r>
      <w:r w:rsidR="001626F5" w:rsidRPr="006F3BFF">
        <w:rPr>
          <w:rFonts w:ascii="Garamond" w:hAnsi="Garamond"/>
          <w:sz w:val="25"/>
          <w:szCs w:val="25"/>
        </w:rPr>
        <w:t>—</w:t>
      </w:r>
      <w:r w:rsidR="00FE0E82" w:rsidRPr="006F3BFF">
        <w:rPr>
          <w:rFonts w:ascii="Garamond" w:hAnsi="Garamond"/>
          <w:sz w:val="25"/>
          <w:szCs w:val="25"/>
        </w:rPr>
        <w:t xml:space="preserve"> qui lui recommande souvent d’être un homme droit et bon avec les autres </w:t>
      </w:r>
      <w:r w:rsidR="001626F5" w:rsidRPr="006F3BFF">
        <w:rPr>
          <w:rFonts w:ascii="Garamond" w:hAnsi="Garamond"/>
          <w:sz w:val="25"/>
          <w:szCs w:val="25"/>
        </w:rPr>
        <w:t>—</w:t>
      </w:r>
      <w:r w:rsidR="00FE0E82" w:rsidRPr="006F3BFF">
        <w:rPr>
          <w:rFonts w:ascii="Garamond" w:hAnsi="Garamond"/>
          <w:sz w:val="25"/>
          <w:szCs w:val="25"/>
        </w:rPr>
        <w:t xml:space="preserve"> </w:t>
      </w:r>
      <w:r w:rsidRPr="006F3BFF">
        <w:rPr>
          <w:rFonts w:ascii="Garamond" w:hAnsi="Garamond"/>
          <w:sz w:val="25"/>
          <w:szCs w:val="25"/>
        </w:rPr>
        <w:t>s’il savait qu’il fréquente cette mosquée depuis des années. Pe</w:t>
      </w:r>
      <w:r w:rsidR="009168AA" w:rsidRPr="006F3BFF">
        <w:rPr>
          <w:rFonts w:ascii="Garamond" w:hAnsi="Garamond"/>
          <w:sz w:val="25"/>
          <w:szCs w:val="25"/>
        </w:rPr>
        <w:t>rsonne dans la famille ne le s</w:t>
      </w:r>
      <w:r w:rsidRPr="006F3BFF">
        <w:rPr>
          <w:rFonts w:ascii="Garamond" w:hAnsi="Garamond"/>
          <w:sz w:val="25"/>
          <w:szCs w:val="25"/>
        </w:rPr>
        <w:t>ait, ni même</w:t>
      </w:r>
      <w:r w:rsidR="00FE0E82" w:rsidRPr="006F3BFF">
        <w:rPr>
          <w:rFonts w:ascii="Garamond" w:hAnsi="Garamond"/>
          <w:sz w:val="25"/>
          <w:szCs w:val="25"/>
        </w:rPr>
        <w:t xml:space="preserve"> ses amis. D’ailleurs, il ne</w:t>
      </w:r>
      <w:r w:rsidRPr="006F3BFF">
        <w:rPr>
          <w:rFonts w:ascii="Garamond" w:hAnsi="Garamond"/>
          <w:sz w:val="25"/>
          <w:szCs w:val="25"/>
        </w:rPr>
        <w:t xml:space="preserve"> voit presque plus ses </w:t>
      </w:r>
      <w:r w:rsidR="00DA1F88" w:rsidRPr="006F3BFF">
        <w:rPr>
          <w:rFonts w:ascii="Garamond" w:hAnsi="Garamond"/>
          <w:sz w:val="25"/>
          <w:szCs w:val="25"/>
        </w:rPr>
        <w:t xml:space="preserve">anciens </w:t>
      </w:r>
      <w:r w:rsidRPr="006F3BFF">
        <w:rPr>
          <w:rFonts w:ascii="Garamond" w:hAnsi="Garamond"/>
          <w:sz w:val="25"/>
          <w:szCs w:val="25"/>
        </w:rPr>
        <w:t xml:space="preserve">amis de la cité. </w:t>
      </w:r>
      <w:r w:rsidR="00BD4C46" w:rsidRPr="006F3BFF">
        <w:rPr>
          <w:rFonts w:ascii="Garamond" w:hAnsi="Garamond"/>
          <w:sz w:val="25"/>
          <w:szCs w:val="25"/>
        </w:rPr>
        <w:t xml:space="preserve">Larbi ne </w:t>
      </w:r>
      <w:r w:rsidR="00225CB0" w:rsidRPr="006F3BFF">
        <w:rPr>
          <w:rFonts w:ascii="Garamond" w:hAnsi="Garamond"/>
          <w:sz w:val="25"/>
          <w:szCs w:val="25"/>
        </w:rPr>
        <w:t>pu</w:t>
      </w:r>
      <w:r w:rsidR="00BD4C46" w:rsidRPr="006F3BFF">
        <w:rPr>
          <w:rFonts w:ascii="Garamond" w:hAnsi="Garamond"/>
          <w:sz w:val="25"/>
          <w:szCs w:val="25"/>
        </w:rPr>
        <w:t>t</w:t>
      </w:r>
      <w:r w:rsidR="00225CB0" w:rsidRPr="006F3BFF">
        <w:rPr>
          <w:rFonts w:ascii="Garamond" w:hAnsi="Garamond"/>
          <w:sz w:val="25"/>
          <w:szCs w:val="25"/>
        </w:rPr>
        <w:t xml:space="preserve"> ou n</w:t>
      </w:r>
      <w:r w:rsidR="00BD4C46" w:rsidRPr="006F3BFF">
        <w:rPr>
          <w:rFonts w:ascii="Garamond" w:hAnsi="Garamond"/>
          <w:sz w:val="25"/>
          <w:szCs w:val="25"/>
        </w:rPr>
        <w:t>e</w:t>
      </w:r>
      <w:r w:rsidR="00225CB0" w:rsidRPr="006F3BFF">
        <w:rPr>
          <w:rFonts w:ascii="Garamond" w:hAnsi="Garamond"/>
          <w:sz w:val="25"/>
          <w:szCs w:val="25"/>
        </w:rPr>
        <w:t xml:space="preserve"> voulu</w:t>
      </w:r>
      <w:r w:rsidR="00BD4C46" w:rsidRPr="006F3BFF">
        <w:rPr>
          <w:rFonts w:ascii="Garamond" w:hAnsi="Garamond"/>
          <w:sz w:val="25"/>
          <w:szCs w:val="25"/>
        </w:rPr>
        <w:t>t pas</w:t>
      </w:r>
      <w:r w:rsidR="00225CB0" w:rsidRPr="006F3BFF">
        <w:rPr>
          <w:rFonts w:ascii="Garamond" w:hAnsi="Garamond"/>
          <w:sz w:val="25"/>
          <w:szCs w:val="25"/>
        </w:rPr>
        <w:t xml:space="preserve"> rétablir les ponts. </w:t>
      </w:r>
      <w:r w:rsidR="00BD4C46" w:rsidRPr="006F3BFF">
        <w:rPr>
          <w:rFonts w:ascii="Garamond" w:hAnsi="Garamond"/>
          <w:sz w:val="25"/>
          <w:szCs w:val="25"/>
        </w:rPr>
        <w:t>Des amis, il en</w:t>
      </w:r>
      <w:r w:rsidRPr="006F3BFF">
        <w:rPr>
          <w:rFonts w:ascii="Garamond" w:hAnsi="Garamond"/>
          <w:sz w:val="25"/>
          <w:szCs w:val="25"/>
        </w:rPr>
        <w:t xml:space="preserve"> tro</w:t>
      </w:r>
      <w:r w:rsidR="00BD4C46" w:rsidRPr="006F3BFF">
        <w:rPr>
          <w:rFonts w:ascii="Garamond" w:hAnsi="Garamond"/>
          <w:sz w:val="25"/>
          <w:szCs w:val="25"/>
        </w:rPr>
        <w:t>uva</w:t>
      </w:r>
      <w:r w:rsidRPr="006F3BFF">
        <w:rPr>
          <w:rFonts w:ascii="Garamond" w:hAnsi="Garamond"/>
          <w:sz w:val="25"/>
          <w:szCs w:val="25"/>
        </w:rPr>
        <w:t xml:space="preserve"> d’autres, plus intéressants, et pieux comme l</w:t>
      </w:r>
      <w:r w:rsidR="00BD4C46" w:rsidRPr="006F3BFF">
        <w:rPr>
          <w:rFonts w:ascii="Garamond" w:hAnsi="Garamond"/>
          <w:sz w:val="25"/>
          <w:szCs w:val="25"/>
        </w:rPr>
        <w:t xml:space="preserve">ui. </w:t>
      </w:r>
      <w:r w:rsidR="001F4DDF" w:rsidRPr="006F3BFF">
        <w:rPr>
          <w:rFonts w:ascii="Garamond" w:hAnsi="Garamond"/>
          <w:sz w:val="25"/>
          <w:szCs w:val="25"/>
        </w:rPr>
        <w:t xml:space="preserve">Le juge des enfants et Charly lui </w:t>
      </w:r>
      <w:r w:rsidR="009168AA" w:rsidRPr="006F3BFF">
        <w:rPr>
          <w:rFonts w:ascii="Garamond" w:hAnsi="Garamond"/>
          <w:sz w:val="25"/>
          <w:szCs w:val="25"/>
        </w:rPr>
        <w:t>apparaiss</w:t>
      </w:r>
      <w:r w:rsidR="001F4DDF" w:rsidRPr="006F3BFF">
        <w:rPr>
          <w:rFonts w:ascii="Garamond" w:hAnsi="Garamond"/>
          <w:sz w:val="25"/>
          <w:szCs w:val="25"/>
        </w:rPr>
        <w:t>ent un instant. Il v</w:t>
      </w:r>
      <w:r w:rsidR="00A04AE4" w:rsidRPr="006F3BFF">
        <w:rPr>
          <w:rFonts w:ascii="Garamond" w:hAnsi="Garamond"/>
          <w:sz w:val="25"/>
          <w:szCs w:val="25"/>
        </w:rPr>
        <w:t>o</w:t>
      </w:r>
      <w:r w:rsidR="001F4DDF" w:rsidRPr="006F3BFF">
        <w:rPr>
          <w:rFonts w:ascii="Garamond" w:hAnsi="Garamond"/>
          <w:sz w:val="25"/>
          <w:szCs w:val="25"/>
        </w:rPr>
        <w:t xml:space="preserve">it </w:t>
      </w:r>
      <w:r w:rsidR="00B4003C" w:rsidRPr="006F3BFF">
        <w:rPr>
          <w:rFonts w:ascii="Garamond" w:hAnsi="Garamond"/>
          <w:sz w:val="25"/>
          <w:szCs w:val="25"/>
        </w:rPr>
        <w:t>C</w:t>
      </w:r>
      <w:r w:rsidR="001F4DDF" w:rsidRPr="006F3BFF">
        <w:rPr>
          <w:rFonts w:ascii="Garamond" w:hAnsi="Garamond"/>
          <w:sz w:val="25"/>
          <w:szCs w:val="25"/>
        </w:rPr>
        <w:t>harly à Clichy-sous-Bois, puis à la télévision exprimant avec violence sa haine inouïe des Arabes</w:t>
      </w:r>
      <w:r w:rsidR="00A04AE4" w:rsidRPr="006F3BFF">
        <w:rPr>
          <w:rFonts w:ascii="Garamond" w:hAnsi="Garamond"/>
          <w:sz w:val="25"/>
          <w:szCs w:val="25"/>
        </w:rPr>
        <w:t xml:space="preserve"> et des musulmans.</w:t>
      </w:r>
      <w:r w:rsidRPr="006F3BFF">
        <w:rPr>
          <w:rFonts w:ascii="Garamond" w:hAnsi="Garamond"/>
          <w:sz w:val="25"/>
          <w:szCs w:val="25"/>
        </w:rPr>
        <w:t xml:space="preserve"> </w:t>
      </w:r>
      <w:r w:rsidR="00FF3827" w:rsidRPr="006F3BFF">
        <w:rPr>
          <w:rFonts w:ascii="Garamond" w:hAnsi="Garamond"/>
          <w:sz w:val="25"/>
          <w:szCs w:val="25"/>
        </w:rPr>
        <w:t xml:space="preserve">Larbi se demande ce qu’il continue de dire </w:t>
      </w:r>
      <w:r w:rsidR="00225CB0" w:rsidRPr="006F3BFF">
        <w:rPr>
          <w:rFonts w:ascii="Garamond" w:hAnsi="Garamond"/>
          <w:sz w:val="25"/>
          <w:szCs w:val="25"/>
        </w:rPr>
        <w:t>à la télévision</w:t>
      </w:r>
      <w:r w:rsidR="00FF3827" w:rsidRPr="006F3BFF">
        <w:rPr>
          <w:rFonts w:ascii="Garamond" w:hAnsi="Garamond"/>
          <w:sz w:val="25"/>
          <w:szCs w:val="25"/>
        </w:rPr>
        <w:t>.</w:t>
      </w:r>
      <w:r w:rsidR="00225CB0" w:rsidRPr="006F3BFF">
        <w:rPr>
          <w:rFonts w:ascii="Garamond" w:hAnsi="Garamond"/>
          <w:sz w:val="25"/>
          <w:szCs w:val="25"/>
        </w:rPr>
        <w:t xml:space="preserve"> </w:t>
      </w:r>
      <w:r w:rsidR="00FF3827" w:rsidRPr="006F3BFF">
        <w:rPr>
          <w:rFonts w:ascii="Garamond" w:hAnsi="Garamond"/>
          <w:sz w:val="25"/>
          <w:szCs w:val="25"/>
        </w:rPr>
        <w:t>D</w:t>
      </w:r>
      <w:r w:rsidR="008A2E41" w:rsidRPr="006F3BFF">
        <w:rPr>
          <w:rFonts w:ascii="Garamond" w:hAnsi="Garamond"/>
          <w:sz w:val="25"/>
          <w:szCs w:val="25"/>
        </w:rPr>
        <w:t>epuis sa libérat</w:t>
      </w:r>
      <w:r w:rsidR="00CA1FB2">
        <w:rPr>
          <w:rFonts w:ascii="Garamond" w:hAnsi="Garamond"/>
          <w:sz w:val="25"/>
          <w:szCs w:val="25"/>
        </w:rPr>
        <w:t>ion du c</w:t>
      </w:r>
      <w:r w:rsidR="008A2E41" w:rsidRPr="006F3BFF">
        <w:rPr>
          <w:rFonts w:ascii="Garamond" w:hAnsi="Garamond"/>
          <w:sz w:val="25"/>
          <w:szCs w:val="25"/>
        </w:rPr>
        <w:t>entre de Savigny-sur-Orge</w:t>
      </w:r>
      <w:r w:rsidR="00FF3827" w:rsidRPr="006F3BFF">
        <w:rPr>
          <w:rFonts w:ascii="Garamond" w:hAnsi="Garamond"/>
          <w:sz w:val="25"/>
          <w:szCs w:val="25"/>
        </w:rPr>
        <w:t xml:space="preserve">, il </w:t>
      </w:r>
      <w:r w:rsidR="009D59BB">
        <w:rPr>
          <w:rFonts w:ascii="Garamond" w:hAnsi="Garamond"/>
          <w:sz w:val="25"/>
          <w:szCs w:val="25"/>
        </w:rPr>
        <w:t xml:space="preserve">ne la regarde plus, </w:t>
      </w:r>
      <w:r w:rsidR="00FF3827" w:rsidRPr="006F3BFF">
        <w:rPr>
          <w:rFonts w:ascii="Garamond" w:hAnsi="Garamond"/>
          <w:sz w:val="25"/>
          <w:szCs w:val="25"/>
        </w:rPr>
        <w:t>l’évite autant qu’il peut</w:t>
      </w:r>
      <w:r w:rsidR="009D59BB">
        <w:rPr>
          <w:rFonts w:ascii="Garamond" w:hAnsi="Garamond"/>
          <w:sz w:val="25"/>
          <w:szCs w:val="25"/>
        </w:rPr>
        <w:t xml:space="preserve">, </w:t>
      </w:r>
      <w:r w:rsidR="009D59BB" w:rsidRPr="009D59BB">
        <w:rPr>
          <w:rFonts w:ascii="Garamond" w:hAnsi="Garamond"/>
          <w:i/>
          <w:sz w:val="25"/>
          <w:szCs w:val="25"/>
        </w:rPr>
        <w:t>haram</w:t>
      </w:r>
      <w:r w:rsidRPr="006F3BFF">
        <w:rPr>
          <w:rFonts w:ascii="Garamond" w:hAnsi="Garamond"/>
          <w:sz w:val="25"/>
          <w:szCs w:val="25"/>
        </w:rPr>
        <w:t>.</w:t>
      </w:r>
      <w:r w:rsidR="008A2E41" w:rsidRPr="006F3BFF">
        <w:rPr>
          <w:rFonts w:ascii="Garamond" w:hAnsi="Garamond"/>
          <w:sz w:val="25"/>
          <w:szCs w:val="25"/>
        </w:rPr>
        <w:t xml:space="preserve"> </w:t>
      </w:r>
      <w:r w:rsidR="00B3201B" w:rsidRPr="006F3BFF">
        <w:rPr>
          <w:rFonts w:ascii="Garamond" w:hAnsi="Garamond"/>
          <w:sz w:val="25"/>
          <w:szCs w:val="25"/>
        </w:rPr>
        <w:t>« Sept ans déjà ! » pense-t-il en</w:t>
      </w:r>
      <w:r w:rsidR="008A2E41" w:rsidRPr="006F3BFF">
        <w:rPr>
          <w:rFonts w:ascii="Garamond" w:hAnsi="Garamond"/>
          <w:sz w:val="25"/>
          <w:szCs w:val="25"/>
        </w:rPr>
        <w:t xml:space="preserve"> redress</w:t>
      </w:r>
      <w:r w:rsidR="00B3201B" w:rsidRPr="006F3BFF">
        <w:rPr>
          <w:rFonts w:ascii="Garamond" w:hAnsi="Garamond"/>
          <w:sz w:val="25"/>
          <w:szCs w:val="25"/>
        </w:rPr>
        <w:t>ant</w:t>
      </w:r>
      <w:r w:rsidR="008A2E41" w:rsidRPr="006F3BFF">
        <w:rPr>
          <w:rFonts w:ascii="Garamond" w:hAnsi="Garamond"/>
          <w:sz w:val="25"/>
          <w:szCs w:val="25"/>
        </w:rPr>
        <w:t xml:space="preserve"> </w:t>
      </w:r>
      <w:r w:rsidR="00B3201B" w:rsidRPr="006F3BFF">
        <w:rPr>
          <w:rFonts w:ascii="Garamond" w:hAnsi="Garamond"/>
          <w:sz w:val="25"/>
          <w:szCs w:val="25"/>
        </w:rPr>
        <w:t>l</w:t>
      </w:r>
      <w:r w:rsidR="008A2E41" w:rsidRPr="006F3BFF">
        <w:rPr>
          <w:rFonts w:ascii="Garamond" w:hAnsi="Garamond"/>
          <w:sz w:val="25"/>
          <w:szCs w:val="25"/>
        </w:rPr>
        <w:t>a poitrine</w:t>
      </w:r>
      <w:r w:rsidR="00B3201B" w:rsidRPr="006F3BFF">
        <w:rPr>
          <w:rFonts w:ascii="Garamond" w:hAnsi="Garamond"/>
          <w:sz w:val="25"/>
          <w:szCs w:val="25"/>
        </w:rPr>
        <w:t>. Il</w:t>
      </w:r>
      <w:r w:rsidR="008A2E41" w:rsidRPr="006F3BFF">
        <w:rPr>
          <w:rFonts w:ascii="Garamond" w:hAnsi="Garamond"/>
          <w:sz w:val="25"/>
          <w:szCs w:val="25"/>
        </w:rPr>
        <w:t xml:space="preserve"> dit</w:t>
      </w:r>
      <w:r w:rsidR="00B329C9" w:rsidRPr="006F3BFF">
        <w:rPr>
          <w:rFonts w:ascii="Garamond" w:hAnsi="Garamond"/>
          <w:i/>
          <w:sz w:val="25"/>
          <w:szCs w:val="25"/>
        </w:rPr>
        <w:t xml:space="preserve"> staghfirou Allah, </w:t>
      </w:r>
      <w:r w:rsidR="00B329C9" w:rsidRPr="006F3BFF">
        <w:rPr>
          <w:rFonts w:ascii="Garamond" w:hAnsi="Garamond"/>
          <w:sz w:val="25"/>
          <w:szCs w:val="25"/>
        </w:rPr>
        <w:t>pardo</w:t>
      </w:r>
      <w:r w:rsidR="00700EE5" w:rsidRPr="006F3BFF">
        <w:rPr>
          <w:rFonts w:ascii="Garamond" w:hAnsi="Garamond"/>
          <w:sz w:val="25"/>
          <w:szCs w:val="25"/>
        </w:rPr>
        <w:t xml:space="preserve">n à Dieu. Il revient à l’imam. </w:t>
      </w:r>
      <w:r w:rsidR="00B329C9" w:rsidRPr="006F3BFF">
        <w:rPr>
          <w:rFonts w:ascii="Garamond" w:hAnsi="Garamond"/>
          <w:sz w:val="25"/>
          <w:szCs w:val="25"/>
        </w:rPr>
        <w:t>« </w:t>
      </w:r>
      <w:r w:rsidR="008A2E41" w:rsidRPr="006F3BFF">
        <w:rPr>
          <w:rFonts w:ascii="Garamond" w:hAnsi="Garamond"/>
          <w:sz w:val="25"/>
          <w:szCs w:val="25"/>
        </w:rPr>
        <w:t xml:space="preserve">Tous ces </w:t>
      </w:r>
      <w:r w:rsidR="008A2E41" w:rsidRPr="006F3BFF">
        <w:rPr>
          <w:rFonts w:ascii="Garamond" w:hAnsi="Garamond"/>
          <w:i/>
          <w:sz w:val="25"/>
          <w:szCs w:val="25"/>
        </w:rPr>
        <w:t>khoubatha</w:t>
      </w:r>
      <w:r w:rsidR="00B329C9" w:rsidRPr="006F3BFF">
        <w:rPr>
          <w:rFonts w:ascii="Garamond" w:hAnsi="Garamond"/>
          <w:sz w:val="25"/>
          <w:szCs w:val="25"/>
        </w:rPr>
        <w:t xml:space="preserve"> malveillants</w:t>
      </w:r>
      <w:r w:rsidR="008A2E41" w:rsidRPr="006F3BFF">
        <w:rPr>
          <w:rFonts w:ascii="Garamond" w:hAnsi="Garamond"/>
          <w:sz w:val="25"/>
          <w:szCs w:val="25"/>
        </w:rPr>
        <w:t xml:space="preserve"> sont responsables du marasme du monde et, par leur soutien direct ou indirect au </w:t>
      </w:r>
      <w:r w:rsidR="008A2E41" w:rsidRPr="006F3BFF">
        <w:rPr>
          <w:rFonts w:ascii="Garamond" w:hAnsi="Garamond"/>
          <w:i/>
          <w:sz w:val="25"/>
          <w:szCs w:val="25"/>
        </w:rPr>
        <w:t>taghout El-Alaoui</w:t>
      </w:r>
      <w:r w:rsidR="008A2E41" w:rsidRPr="006F3BFF">
        <w:rPr>
          <w:rFonts w:ascii="Garamond" w:hAnsi="Garamond"/>
          <w:sz w:val="25"/>
          <w:szCs w:val="25"/>
        </w:rPr>
        <w:t xml:space="preserve">, aux centaines de milliers de morts en Syrie, </w:t>
      </w:r>
      <w:r w:rsidR="008A2E41" w:rsidRPr="006F3BFF">
        <w:rPr>
          <w:rFonts w:ascii="Garamond" w:hAnsi="Garamond"/>
          <w:i/>
          <w:sz w:val="25"/>
          <w:szCs w:val="25"/>
        </w:rPr>
        <w:t>laânetou Allahi âlayhim el koul</w:t>
      </w:r>
      <w:r w:rsidR="008A2E41" w:rsidRPr="006F3BFF">
        <w:rPr>
          <w:rFonts w:ascii="Garamond" w:hAnsi="Garamond"/>
          <w:sz w:val="25"/>
          <w:szCs w:val="25"/>
        </w:rPr>
        <w:t xml:space="preserve"> ». Amen, répond l’assemblée. « Pour toutes ces raisons mes chers frères nous avons l’obligation devant Dieu le miséricordieux d’envisager de nouvelles ripostes à la hauteur du défi qui nous est posé, encore plus fortes, encore plus terribles. » Puis de nouveau en français « des ripostes dignes de notre foi en Allah </w:t>
      </w:r>
      <w:r w:rsidR="008A2E41" w:rsidRPr="006F3BFF">
        <w:rPr>
          <w:rFonts w:ascii="Garamond" w:hAnsi="Garamond"/>
          <w:i/>
          <w:sz w:val="25"/>
          <w:szCs w:val="25"/>
        </w:rPr>
        <w:t>sobhanou</w:t>
      </w:r>
      <w:r w:rsidR="008A2E41" w:rsidRPr="006F3BFF">
        <w:rPr>
          <w:rFonts w:ascii="Garamond" w:hAnsi="Garamond"/>
          <w:sz w:val="25"/>
          <w:szCs w:val="25"/>
        </w:rPr>
        <w:t xml:space="preserve">. » L’allusion aux attentats qui ensanglantèrent Paris est rapide, El-Mimoun ne s’y attarde pas, « la riposte aux </w:t>
      </w:r>
      <w:r w:rsidR="008A2E41" w:rsidRPr="006F3BFF">
        <w:rPr>
          <w:rFonts w:ascii="Garamond" w:hAnsi="Garamond"/>
          <w:i/>
          <w:sz w:val="25"/>
          <w:szCs w:val="25"/>
        </w:rPr>
        <w:t>Koffars</w:t>
      </w:r>
      <w:r w:rsidR="008A2E41" w:rsidRPr="006F3BFF">
        <w:rPr>
          <w:rFonts w:ascii="Garamond" w:hAnsi="Garamond"/>
          <w:sz w:val="25"/>
          <w:szCs w:val="25"/>
        </w:rPr>
        <w:t xml:space="preserve"> doit être toujours plus forte, toujours plus terrible ». </w:t>
      </w:r>
      <w:r w:rsidR="00B3201B" w:rsidRPr="006F3BFF">
        <w:rPr>
          <w:rFonts w:ascii="Garamond" w:hAnsi="Garamond"/>
          <w:sz w:val="25"/>
          <w:szCs w:val="25"/>
        </w:rPr>
        <w:t xml:space="preserve">Larbi exerce une forte pression sur ses doigts croisés jusqu’à faire accélérer l’afflux sanguin. </w:t>
      </w:r>
      <w:r w:rsidR="008A2E41" w:rsidRPr="006F3BFF">
        <w:rPr>
          <w:rFonts w:ascii="Garamond" w:hAnsi="Garamond"/>
          <w:sz w:val="25"/>
          <w:szCs w:val="25"/>
        </w:rPr>
        <w:t>Louis le Soumis</w:t>
      </w:r>
      <w:r w:rsidR="00893156" w:rsidRPr="006F3BFF">
        <w:rPr>
          <w:rFonts w:ascii="Garamond" w:hAnsi="Garamond"/>
          <w:sz w:val="25"/>
          <w:szCs w:val="25"/>
        </w:rPr>
        <w:t xml:space="preserve"> est</w:t>
      </w:r>
      <w:r w:rsidR="008A2E41" w:rsidRPr="006F3BFF">
        <w:rPr>
          <w:rFonts w:ascii="Garamond" w:hAnsi="Garamond"/>
          <w:sz w:val="25"/>
          <w:szCs w:val="25"/>
        </w:rPr>
        <w:t xml:space="preserve"> pré</w:t>
      </w:r>
      <w:r w:rsidR="00893156" w:rsidRPr="006F3BFF">
        <w:rPr>
          <w:rFonts w:ascii="Garamond" w:hAnsi="Garamond"/>
          <w:sz w:val="25"/>
          <w:szCs w:val="25"/>
        </w:rPr>
        <w:t>sent dans la salle. Il</w:t>
      </w:r>
      <w:r w:rsidR="008A2E41" w:rsidRPr="006F3BFF">
        <w:rPr>
          <w:rFonts w:ascii="Garamond" w:hAnsi="Garamond"/>
          <w:sz w:val="25"/>
          <w:szCs w:val="25"/>
        </w:rPr>
        <w:t xml:space="preserve"> ne dit rien jusque-là. </w:t>
      </w:r>
      <w:r w:rsidR="00893156" w:rsidRPr="006F3BFF">
        <w:rPr>
          <w:rFonts w:ascii="Garamond" w:hAnsi="Garamond"/>
          <w:sz w:val="25"/>
          <w:szCs w:val="25"/>
        </w:rPr>
        <w:t>Maintenant il</w:t>
      </w:r>
      <w:r w:rsidR="008A2E41" w:rsidRPr="006F3BFF">
        <w:rPr>
          <w:rFonts w:ascii="Garamond" w:hAnsi="Garamond"/>
          <w:sz w:val="25"/>
          <w:szCs w:val="25"/>
        </w:rPr>
        <w:t xml:space="preserve"> se lève et d’un pas lent, assuré, s’approche du minbar. Reste debout. </w:t>
      </w:r>
      <w:r w:rsidR="00893156" w:rsidRPr="006F3BFF">
        <w:rPr>
          <w:rFonts w:ascii="Garamond" w:hAnsi="Garamond"/>
          <w:sz w:val="25"/>
          <w:szCs w:val="25"/>
        </w:rPr>
        <w:t>Il prend la parole à son tour à la suite de d</w:t>
      </w:r>
      <w:r w:rsidR="008A2E41" w:rsidRPr="006F3BFF">
        <w:rPr>
          <w:rFonts w:ascii="Garamond" w:hAnsi="Garamond"/>
          <w:sz w:val="25"/>
          <w:szCs w:val="25"/>
        </w:rPr>
        <w:t>eux autres membres de l’association</w:t>
      </w:r>
      <w:r w:rsidR="00A04AE4" w:rsidRPr="006F3BFF">
        <w:rPr>
          <w:rFonts w:ascii="Garamond" w:hAnsi="Garamond"/>
          <w:sz w:val="25"/>
          <w:szCs w:val="25"/>
        </w:rPr>
        <w:t>. Le Soumis s’étend</w:t>
      </w:r>
      <w:r w:rsidR="008A2E41" w:rsidRPr="006F3BFF">
        <w:rPr>
          <w:rFonts w:ascii="Garamond" w:hAnsi="Garamond"/>
          <w:sz w:val="25"/>
          <w:szCs w:val="25"/>
        </w:rPr>
        <w:t xml:space="preserve"> sur les commentateurs médiatiques les plus violents en appelant les musulmans sincères à ne pas se laisser intimider. </w:t>
      </w:r>
      <w:r w:rsidR="00C21D30" w:rsidRPr="006F3BFF">
        <w:rPr>
          <w:rFonts w:ascii="Garamond" w:hAnsi="Garamond"/>
          <w:sz w:val="25"/>
          <w:szCs w:val="25"/>
        </w:rPr>
        <w:t>À</w:t>
      </w:r>
      <w:r w:rsidR="00700EE5" w:rsidRPr="006F3BFF">
        <w:rPr>
          <w:rFonts w:ascii="Garamond" w:hAnsi="Garamond"/>
          <w:sz w:val="25"/>
          <w:szCs w:val="25"/>
        </w:rPr>
        <w:t xml:space="preserve"> la fin</w:t>
      </w:r>
      <w:r w:rsidR="008A2E41" w:rsidRPr="006F3BFF">
        <w:rPr>
          <w:rFonts w:ascii="Garamond" w:hAnsi="Garamond"/>
          <w:sz w:val="25"/>
          <w:szCs w:val="25"/>
        </w:rPr>
        <w:t xml:space="preserve"> </w:t>
      </w:r>
      <w:r w:rsidR="00700EE5" w:rsidRPr="006F3BFF">
        <w:rPr>
          <w:rFonts w:ascii="Garamond" w:hAnsi="Garamond"/>
          <w:sz w:val="25"/>
          <w:szCs w:val="25"/>
        </w:rPr>
        <w:t xml:space="preserve">de </w:t>
      </w:r>
      <w:r w:rsidR="008A2E41" w:rsidRPr="006F3BFF">
        <w:rPr>
          <w:rFonts w:ascii="Garamond" w:hAnsi="Garamond"/>
          <w:sz w:val="25"/>
          <w:szCs w:val="25"/>
        </w:rPr>
        <w:t xml:space="preserve">son </w:t>
      </w:r>
      <w:r w:rsidR="00700EE5" w:rsidRPr="006F3BFF">
        <w:rPr>
          <w:rFonts w:ascii="Garamond" w:hAnsi="Garamond"/>
          <w:sz w:val="25"/>
          <w:szCs w:val="25"/>
        </w:rPr>
        <w:t>in</w:t>
      </w:r>
      <w:r w:rsidR="00E908DE" w:rsidRPr="006F3BFF">
        <w:rPr>
          <w:rFonts w:ascii="Garamond" w:hAnsi="Garamond"/>
          <w:sz w:val="25"/>
          <w:szCs w:val="25"/>
        </w:rPr>
        <w:t>t</w:t>
      </w:r>
      <w:r w:rsidR="00700EE5" w:rsidRPr="006F3BFF">
        <w:rPr>
          <w:rFonts w:ascii="Garamond" w:hAnsi="Garamond"/>
          <w:sz w:val="25"/>
          <w:szCs w:val="25"/>
        </w:rPr>
        <w:t>ervention il lit</w:t>
      </w:r>
      <w:r w:rsidR="008A2E41" w:rsidRPr="006F3BFF">
        <w:rPr>
          <w:rFonts w:ascii="Garamond" w:hAnsi="Garamond"/>
          <w:sz w:val="25"/>
          <w:szCs w:val="25"/>
        </w:rPr>
        <w:t xml:space="preserve"> deux versets coraniques : « </w:t>
      </w:r>
      <w:r w:rsidR="008A2E41" w:rsidRPr="006F3BFF">
        <w:rPr>
          <w:rFonts w:ascii="Garamond" w:hAnsi="Garamond"/>
          <w:i/>
          <w:sz w:val="25"/>
          <w:szCs w:val="25"/>
        </w:rPr>
        <w:t>Wa len tardha ânka elyahoudou wa la ennassara hatta tettabiâ millatahoum… »</w:t>
      </w:r>
      <w:r w:rsidR="008A2E41" w:rsidRPr="006F3BFF">
        <w:rPr>
          <w:rFonts w:ascii="Garamond" w:hAnsi="Garamond"/>
          <w:sz w:val="25"/>
          <w:szCs w:val="25"/>
        </w:rPr>
        <w:t xml:space="preserve"> qu’il traduit en français « Et les </w:t>
      </w:r>
      <w:r w:rsidR="000C3962">
        <w:rPr>
          <w:rFonts w:ascii="Garamond" w:hAnsi="Garamond"/>
          <w:sz w:val="25"/>
          <w:szCs w:val="25"/>
        </w:rPr>
        <w:t>j</w:t>
      </w:r>
      <w:r w:rsidR="008A2E41" w:rsidRPr="006F3BFF">
        <w:rPr>
          <w:rFonts w:ascii="Garamond" w:hAnsi="Garamond"/>
          <w:sz w:val="25"/>
          <w:szCs w:val="25"/>
        </w:rPr>
        <w:t xml:space="preserve">uifs ne seront jamais contents de toi, les </w:t>
      </w:r>
      <w:r w:rsidR="000C3962">
        <w:rPr>
          <w:rFonts w:ascii="Garamond" w:hAnsi="Garamond"/>
          <w:sz w:val="25"/>
          <w:szCs w:val="25"/>
        </w:rPr>
        <w:t>c</w:t>
      </w:r>
      <w:r w:rsidR="008A2E41" w:rsidRPr="006F3BFF">
        <w:rPr>
          <w:rFonts w:ascii="Garamond" w:hAnsi="Garamond"/>
          <w:sz w:val="25"/>
          <w:szCs w:val="25"/>
        </w:rPr>
        <w:t>hrétiens non plus, jusqu’à ce que tu suives leur religion… Ô, les croyants</w:t>
      </w:r>
      <w:r w:rsidR="008A2E41" w:rsidRPr="006F3BFF">
        <w:rPr>
          <w:sz w:val="25"/>
          <w:szCs w:val="25"/>
        </w:rPr>
        <w:t> </w:t>
      </w:r>
      <w:r w:rsidR="008A2E41" w:rsidRPr="006F3BFF">
        <w:rPr>
          <w:rFonts w:ascii="Garamond" w:hAnsi="Garamond"/>
          <w:sz w:val="25"/>
          <w:szCs w:val="25"/>
        </w:rPr>
        <w:t xml:space="preserve">! Ne prenez pas pour amis les </w:t>
      </w:r>
      <w:r w:rsidR="000C3962">
        <w:rPr>
          <w:rFonts w:ascii="Garamond" w:hAnsi="Garamond"/>
          <w:sz w:val="25"/>
          <w:szCs w:val="25"/>
        </w:rPr>
        <w:t>j</w:t>
      </w:r>
      <w:r w:rsidR="008A2E41" w:rsidRPr="006F3BFF">
        <w:rPr>
          <w:rFonts w:ascii="Garamond" w:hAnsi="Garamond"/>
          <w:sz w:val="25"/>
          <w:szCs w:val="25"/>
        </w:rPr>
        <w:t xml:space="preserve">uifs et les </w:t>
      </w:r>
      <w:r w:rsidR="000C3962">
        <w:rPr>
          <w:rFonts w:ascii="Garamond" w:hAnsi="Garamond"/>
          <w:sz w:val="25"/>
          <w:szCs w:val="25"/>
        </w:rPr>
        <w:t>c</w:t>
      </w:r>
      <w:r w:rsidR="008A2E41" w:rsidRPr="006F3BFF">
        <w:rPr>
          <w:rFonts w:ascii="Garamond" w:hAnsi="Garamond"/>
          <w:sz w:val="25"/>
          <w:szCs w:val="25"/>
        </w:rPr>
        <w:t>hrétiens : ils sont amis les uns des autres. Et celui d’entre vous qui les prend pour amis, eh bien oui, il est des leurs. Non, Dieu ne guide pas le peuple prévaricateur ». L</w:t>
      </w:r>
      <w:r w:rsidR="00C526A8">
        <w:rPr>
          <w:rFonts w:ascii="Garamond" w:hAnsi="Garamond"/>
          <w:sz w:val="25"/>
          <w:szCs w:val="25"/>
        </w:rPr>
        <w:t>es dernières phrases de son discours, l</w:t>
      </w:r>
      <w:r w:rsidR="008A2E41" w:rsidRPr="006F3BFF">
        <w:rPr>
          <w:rFonts w:ascii="Garamond" w:hAnsi="Garamond"/>
          <w:sz w:val="25"/>
          <w:szCs w:val="25"/>
        </w:rPr>
        <w:t xml:space="preserve">e Soumis </w:t>
      </w:r>
      <w:r w:rsidR="00C526A8">
        <w:rPr>
          <w:rFonts w:ascii="Garamond" w:hAnsi="Garamond"/>
          <w:sz w:val="25"/>
          <w:szCs w:val="25"/>
        </w:rPr>
        <w:t>les prononce</w:t>
      </w:r>
      <w:r w:rsidR="008A2E41" w:rsidRPr="006F3BFF">
        <w:rPr>
          <w:rFonts w:ascii="Garamond" w:hAnsi="Garamond"/>
          <w:sz w:val="25"/>
          <w:szCs w:val="25"/>
        </w:rPr>
        <w:t xml:space="preserve"> en arabe « </w:t>
      </w:r>
      <w:r w:rsidR="008A2E41" w:rsidRPr="006F3BFF">
        <w:rPr>
          <w:rFonts w:ascii="Garamond" w:hAnsi="Garamond"/>
          <w:i/>
          <w:sz w:val="25"/>
          <w:szCs w:val="25"/>
        </w:rPr>
        <w:t>Wa qatilou fi sabili Allahi…</w:t>
      </w:r>
      <w:r w:rsidR="008A2E41" w:rsidRPr="006F3BFF">
        <w:rPr>
          <w:rFonts w:ascii="Garamond" w:hAnsi="Garamond"/>
          <w:sz w:val="25"/>
          <w:szCs w:val="25"/>
        </w:rPr>
        <w:t xml:space="preserve"> Combattez dans le sentier d’Allah ceux qui vous combattent, et ne transgressez pas. Vraiment, Allah n’aime pas les transgresseurs</w:t>
      </w:r>
      <w:r w:rsidR="008A2E41" w:rsidRPr="006F3BFF">
        <w:rPr>
          <w:sz w:val="25"/>
          <w:szCs w:val="25"/>
        </w:rPr>
        <w:t> </w:t>
      </w:r>
      <w:r w:rsidR="008A2E41" w:rsidRPr="006F3BFF">
        <w:rPr>
          <w:rFonts w:ascii="Garamond" w:hAnsi="Garamond"/>
          <w:sz w:val="25"/>
          <w:szCs w:val="25"/>
        </w:rPr>
        <w:t>!... Et tuez ceux-là, où que vous les rencontriez… Puis, lorsque les mois sacrés expirent, alors tuez ces faiseurs de dieux, où que vous les trouviez</w:t>
      </w:r>
      <w:r w:rsidR="001626F5" w:rsidRPr="006F3BFF">
        <w:rPr>
          <w:sz w:val="25"/>
          <w:szCs w:val="25"/>
        </w:rPr>
        <w:t> </w:t>
      </w:r>
      <w:r w:rsidR="008A2E41" w:rsidRPr="006F3BFF">
        <w:rPr>
          <w:rFonts w:ascii="Garamond" w:hAnsi="Garamond"/>
          <w:sz w:val="25"/>
          <w:szCs w:val="25"/>
        </w:rPr>
        <w:t xml:space="preserve">; et capturez-les, et assiégez-les et tenez-vous tapis pour eux dans tout guet-apens… » </w:t>
      </w:r>
      <w:r w:rsidR="00B3201B" w:rsidRPr="006F3BFF">
        <w:rPr>
          <w:rFonts w:ascii="Garamond" w:hAnsi="Garamond"/>
          <w:sz w:val="25"/>
          <w:szCs w:val="25"/>
        </w:rPr>
        <w:t>Contrairement aux précédentes</w:t>
      </w:r>
      <w:r w:rsidR="00526451" w:rsidRPr="006F3BFF">
        <w:rPr>
          <w:rFonts w:ascii="Garamond" w:hAnsi="Garamond"/>
          <w:sz w:val="25"/>
          <w:szCs w:val="25"/>
        </w:rPr>
        <w:t xml:space="preserve"> dont le débit était trop rapide, Larbi assimila </w:t>
      </w:r>
      <w:r w:rsidR="00C526A8">
        <w:rPr>
          <w:rFonts w:ascii="Garamond" w:hAnsi="Garamond"/>
          <w:sz w:val="25"/>
          <w:szCs w:val="25"/>
        </w:rPr>
        <w:t>parfaitement l’intervention de Louis l</w:t>
      </w:r>
      <w:r w:rsidR="00526451" w:rsidRPr="006F3BFF">
        <w:rPr>
          <w:rFonts w:ascii="Garamond" w:hAnsi="Garamond"/>
          <w:sz w:val="25"/>
          <w:szCs w:val="25"/>
        </w:rPr>
        <w:t xml:space="preserve">e Soumis. </w:t>
      </w:r>
      <w:r w:rsidR="008A2E41" w:rsidRPr="006F3BFF">
        <w:rPr>
          <w:rFonts w:ascii="Garamond" w:hAnsi="Garamond"/>
          <w:sz w:val="25"/>
          <w:szCs w:val="25"/>
        </w:rPr>
        <w:t>Mais Tarik</w:t>
      </w:r>
      <w:r w:rsidR="00B3201B" w:rsidRPr="006F3BFF">
        <w:rPr>
          <w:rFonts w:ascii="Garamond" w:hAnsi="Garamond"/>
          <w:sz w:val="25"/>
          <w:szCs w:val="25"/>
        </w:rPr>
        <w:t xml:space="preserve"> répondra à toutes les questions que </w:t>
      </w:r>
      <w:r w:rsidR="00C526A8">
        <w:rPr>
          <w:rFonts w:ascii="Garamond" w:hAnsi="Garamond"/>
          <w:sz w:val="25"/>
          <w:szCs w:val="25"/>
        </w:rPr>
        <w:t>son am</w:t>
      </w:r>
      <w:r w:rsidR="00B3201B" w:rsidRPr="006F3BFF">
        <w:rPr>
          <w:rFonts w:ascii="Garamond" w:hAnsi="Garamond"/>
          <w:sz w:val="25"/>
          <w:szCs w:val="25"/>
        </w:rPr>
        <w:t>i se pose, il</w:t>
      </w:r>
      <w:r w:rsidR="008A2E41" w:rsidRPr="006F3BFF">
        <w:rPr>
          <w:rFonts w:ascii="Garamond" w:hAnsi="Garamond"/>
          <w:sz w:val="25"/>
          <w:szCs w:val="25"/>
        </w:rPr>
        <w:t xml:space="preserve"> reprendra pour lui l’essentiel des harangues</w:t>
      </w:r>
      <w:r w:rsidR="00EA5C45" w:rsidRPr="006F3BFF">
        <w:rPr>
          <w:rFonts w:ascii="Garamond" w:hAnsi="Garamond"/>
          <w:sz w:val="25"/>
          <w:szCs w:val="25"/>
        </w:rPr>
        <w:t>. Peut-être précisera-t-il des expressions, des tournures, probablement ajoutera-t-il ses propres commentaires et d’autres</w:t>
      </w:r>
      <w:r w:rsidR="008A2E41" w:rsidRPr="006F3BFF">
        <w:rPr>
          <w:rFonts w:ascii="Garamond" w:hAnsi="Garamond"/>
          <w:sz w:val="25"/>
          <w:szCs w:val="25"/>
        </w:rPr>
        <w:t xml:space="preserve">. </w:t>
      </w:r>
    </w:p>
    <w:p w14:paraId="3004283C" w14:textId="77777777" w:rsidR="008A2E41" w:rsidRPr="00E460C3" w:rsidRDefault="008A2E41" w:rsidP="00B317BB">
      <w:pPr>
        <w:ind w:firstLine="1134"/>
        <w:jc w:val="both"/>
        <w:rPr>
          <w:rFonts w:ascii="Garamond" w:hAnsi="Garamond"/>
        </w:rPr>
      </w:pPr>
    </w:p>
    <w:p w14:paraId="2B085F32" w14:textId="4DB18609" w:rsidR="005535F5" w:rsidRPr="00B47461" w:rsidRDefault="005535F5" w:rsidP="00B317BB">
      <w:pPr>
        <w:ind w:firstLine="1134"/>
        <w:rPr>
          <w:sz w:val="22"/>
          <w:szCs w:val="22"/>
        </w:rPr>
      </w:pPr>
      <w:r w:rsidRPr="00B47461">
        <w:rPr>
          <w:sz w:val="22"/>
          <w:szCs w:val="22"/>
        </w:rPr>
        <w:br w:type="page"/>
      </w:r>
    </w:p>
    <w:p w14:paraId="2E6FF3FE" w14:textId="77777777" w:rsidR="008640F2" w:rsidRPr="00B47461" w:rsidRDefault="008640F2" w:rsidP="00B317BB">
      <w:pPr>
        <w:ind w:firstLine="1134"/>
        <w:jc w:val="both"/>
        <w:rPr>
          <w:sz w:val="22"/>
          <w:szCs w:val="22"/>
        </w:rPr>
      </w:pPr>
    </w:p>
    <w:p w14:paraId="440057EB" w14:textId="77777777" w:rsidR="002E0D64" w:rsidRDefault="002E0D64" w:rsidP="00B317BB">
      <w:pPr>
        <w:ind w:firstLine="1134"/>
        <w:jc w:val="both"/>
        <w:rPr>
          <w:sz w:val="22"/>
          <w:szCs w:val="22"/>
        </w:rPr>
      </w:pPr>
    </w:p>
    <w:p w14:paraId="1607D8D8" w14:textId="77777777" w:rsidR="002E0D64" w:rsidRDefault="002E0D64" w:rsidP="00660F80">
      <w:pPr>
        <w:jc w:val="both"/>
        <w:rPr>
          <w:sz w:val="22"/>
          <w:szCs w:val="22"/>
        </w:rPr>
      </w:pPr>
    </w:p>
    <w:p w14:paraId="46168BBE" w14:textId="77777777" w:rsidR="002E0D64" w:rsidRDefault="002E0D64" w:rsidP="00B317BB">
      <w:pPr>
        <w:ind w:firstLine="1134"/>
        <w:jc w:val="both"/>
        <w:rPr>
          <w:sz w:val="22"/>
          <w:szCs w:val="22"/>
        </w:rPr>
      </w:pPr>
    </w:p>
    <w:p w14:paraId="3130FEF7" w14:textId="784E5B9E" w:rsidR="008640F2" w:rsidRPr="006F3BFF" w:rsidRDefault="003B0248" w:rsidP="00B317BB">
      <w:pPr>
        <w:ind w:firstLine="1134"/>
        <w:jc w:val="both"/>
      </w:pPr>
      <w:r w:rsidRPr="00CE73FD">
        <w:rPr>
          <w:b/>
          <w:sz w:val="36"/>
          <w:szCs w:val="36"/>
        </w:rPr>
        <w:t>L</w:t>
      </w:r>
      <w:r w:rsidR="008640F2" w:rsidRPr="006F3BFF">
        <w:t>a nuit s’</w:t>
      </w:r>
      <w:r w:rsidR="00A04AE4" w:rsidRPr="006F3BFF">
        <w:t>éclipse sous le regard indifférent</w:t>
      </w:r>
      <w:r w:rsidR="008640F2" w:rsidRPr="006F3BFF">
        <w:t xml:space="preserve"> des rares passants</w:t>
      </w:r>
      <w:r w:rsidRPr="006F3BFF">
        <w:t>.</w:t>
      </w:r>
      <w:r w:rsidR="00A04AE4" w:rsidRPr="006F3BFF">
        <w:t xml:space="preserve"> </w:t>
      </w:r>
      <w:r w:rsidR="000D7CB4" w:rsidRPr="006F3BFF">
        <w:t>Dans</w:t>
      </w:r>
      <w:r w:rsidR="00A04AE4" w:rsidRPr="006F3BFF">
        <w:t xml:space="preserve"> cette partie </w:t>
      </w:r>
      <w:r w:rsidR="008640F2" w:rsidRPr="006F3BFF">
        <w:t>du quartier des Champ</w:t>
      </w:r>
      <w:r w:rsidR="00A04AE4" w:rsidRPr="006F3BFF">
        <w:t>s-Élysées, comme sur toute la ville, u</w:t>
      </w:r>
      <w:r w:rsidR="008640F2" w:rsidRPr="006F3BFF">
        <w:t>ne pluie fine, continue, tombe sur la chaussée. Charly</w:t>
      </w:r>
      <w:r w:rsidR="007D717F" w:rsidRPr="006F3BFF">
        <w:t xml:space="preserve"> vient de finir sa chronique à RTL.</w:t>
      </w:r>
      <w:r w:rsidRPr="006F3BFF">
        <w:t xml:space="preserve"> Il est 7 h 45.</w:t>
      </w:r>
      <w:r w:rsidR="007D717F" w:rsidRPr="006F3BFF">
        <w:t xml:space="preserve"> Ce matin il traita</w:t>
      </w:r>
      <w:r w:rsidR="008640F2" w:rsidRPr="006F3BFF">
        <w:t xml:space="preserve"> de football, fait rarissime chez lui. Dans deux jours les </w:t>
      </w:r>
      <w:r w:rsidR="00A04AE4" w:rsidRPr="006F3BFF">
        <w:t>joueurs du PSG affronteront au Parc des p</w:t>
      </w:r>
      <w:r w:rsidR="008640F2" w:rsidRPr="006F3BFF">
        <w:t>rinces leurs grands rivaux</w:t>
      </w:r>
      <w:r w:rsidR="007D717F" w:rsidRPr="006F3BFF">
        <w:t xml:space="preserve"> de la cité phocéenne. Charly </w:t>
      </w:r>
      <w:r w:rsidR="008640F2" w:rsidRPr="006F3BFF">
        <w:t>émi</w:t>
      </w:r>
      <w:r w:rsidR="007D717F" w:rsidRPr="006F3BFF">
        <w:t>t</w:t>
      </w:r>
      <w:r w:rsidR="008640F2" w:rsidRPr="006F3BFF">
        <w:t xml:space="preserve"> de sérieuses réserves sur « les Africains Kimpembe et Ben Arfa, trop indisciplinés et n’en fai</w:t>
      </w:r>
      <w:r w:rsidR="007D717F" w:rsidRPr="006F3BFF">
        <w:t>sant qu’à leur tête ». Puis il loua</w:t>
      </w:r>
      <w:r w:rsidR="008640F2" w:rsidRPr="006F3BFF">
        <w:t xml:space="preserve"> longuement</w:t>
      </w:r>
      <w:r w:rsidR="00A04AE4" w:rsidRPr="006F3BFF">
        <w:t xml:space="preserve"> « </w:t>
      </w:r>
      <w:r w:rsidR="0013099D" w:rsidRPr="006F3BFF">
        <w:t xml:space="preserve">l’élégant </w:t>
      </w:r>
      <w:r w:rsidR="00A04AE4" w:rsidRPr="006F3BFF">
        <w:t>petit Kevin Trapp</w:t>
      </w:r>
      <w:r w:rsidR="008640F2" w:rsidRPr="006F3BFF">
        <w:t xml:space="preserve"> qui peut faire un travail exceptionnel contre les Marseillais, certainement mieux que Areola</w:t>
      </w:r>
      <w:r w:rsidR="008B4562" w:rsidRPr="006F3BFF">
        <w:t> </w:t>
      </w:r>
      <w:r w:rsidR="008640F2" w:rsidRPr="006F3BFF">
        <w:t>! » Après sa chronique</w:t>
      </w:r>
      <w:r w:rsidR="00A04AE4" w:rsidRPr="006F3BFF">
        <w:t>, Charly quitta</w:t>
      </w:r>
      <w:r w:rsidR="008640F2" w:rsidRPr="006F3BFF">
        <w:t xml:space="preserve"> les studios du sous-sol</w:t>
      </w:r>
      <w:r w:rsidR="002C35DD" w:rsidRPr="006F3BFF">
        <w:t xml:space="preserve"> sans traîner. Il est </w:t>
      </w:r>
      <w:r w:rsidR="00A04AE4" w:rsidRPr="006F3BFF">
        <w:t xml:space="preserve">encore </w:t>
      </w:r>
      <w:r w:rsidR="002C35DD" w:rsidRPr="006F3BFF">
        <w:t xml:space="preserve">tout en sueur. Il porte </w:t>
      </w:r>
      <w:r w:rsidR="008640F2" w:rsidRPr="006F3BFF">
        <w:t xml:space="preserve">sous le bras un fin classeur et plusieurs journaux. Il se trouve à l’extrémité de la rue Bayard et s’apprête à prendre l’avenue Montaigne. Sa démarche </w:t>
      </w:r>
      <w:r w:rsidR="00E65093" w:rsidRPr="006F3BFF">
        <w:t xml:space="preserve">sur ses hauts talons </w:t>
      </w:r>
      <w:r w:rsidR="008640F2" w:rsidRPr="006F3BFF">
        <w:t xml:space="preserve">est aussi raide que la veste du costume croisé gris foncé qu’il porte sur une chemise noire coupée par les trois couleurs bleu blanc rouge d’une imposante cravate. Il avance sous son ample parapluie </w:t>
      </w:r>
      <w:r w:rsidR="00B351D8" w:rsidRPr="006F3BFF">
        <w:t xml:space="preserve">droit </w:t>
      </w:r>
      <w:r w:rsidR="008640F2" w:rsidRPr="006F3BFF">
        <w:t>noir qu’il tient comme un capitaine vainqueur de coupe tient son trophée, mais de sa seule main libre. Il traverse l</w:t>
      </w:r>
      <w:r w:rsidR="00F2384C" w:rsidRPr="006F3BFF">
        <w:t>’avenue</w:t>
      </w:r>
      <w:r w:rsidR="008640F2" w:rsidRPr="006F3BFF">
        <w:t xml:space="preserve"> à hauteur de la boutique Chanel. Sa démarche n’est </w:t>
      </w:r>
      <w:r w:rsidR="008819AA">
        <w:t>plus alerte, mal assurée. T</w:t>
      </w:r>
      <w:r w:rsidR="008640F2" w:rsidRPr="006F3BFF">
        <w:t>out cela n’est pas nouveau, ses tempes sont g</w:t>
      </w:r>
      <w:r w:rsidR="008E550B" w:rsidRPr="006F3BFF">
        <w:t>rises et l’outrage du temps n’épargne personne, f</w:t>
      </w:r>
      <w:r w:rsidR="000C3962">
        <w:t>u</w:t>
      </w:r>
      <w:r w:rsidR="004D507F" w:rsidRPr="006F3BFF">
        <w:t xml:space="preserve">t-elle </w:t>
      </w:r>
      <w:r w:rsidR="008E550B" w:rsidRPr="006F3BFF">
        <w:t>reine de Saba ou de Chine</w:t>
      </w:r>
      <w:r w:rsidR="008640F2" w:rsidRPr="006F3BFF">
        <w:t>. En face, il ralentit le pas, passe devant la Melli Bank qu’il ignore. Vendredi dernier il s’y était arrêté pour retirer quelques billets du distributeur</w:t>
      </w:r>
      <w:r w:rsidR="000D7CB4" w:rsidRPr="006F3BFF">
        <w:t>, pas ce matin</w:t>
      </w:r>
      <w:r w:rsidR="008640F2" w:rsidRPr="006F3BFF">
        <w:t xml:space="preserve">. Il fait </w:t>
      </w:r>
      <w:r w:rsidR="00401731" w:rsidRPr="006F3BFF">
        <w:t>d’autres</w:t>
      </w:r>
      <w:r w:rsidR="008640F2" w:rsidRPr="006F3BFF">
        <w:t xml:space="preserve"> pas, arrive à hauteur du numéro</w:t>
      </w:r>
      <w:r w:rsidR="008B4562" w:rsidRPr="006F3BFF">
        <w:t> </w:t>
      </w:r>
      <w:r w:rsidR="008640F2" w:rsidRPr="006F3BFF">
        <w:t>41</w:t>
      </w:r>
      <w:r w:rsidR="00E4384A" w:rsidRPr="006F3BFF">
        <w:t>,</w:t>
      </w:r>
      <w:r w:rsidR="00154415" w:rsidRPr="006F3BFF">
        <w:t xml:space="preserve"> devant la b</w:t>
      </w:r>
      <w:r w:rsidR="008640F2" w:rsidRPr="006F3BFF">
        <w:t xml:space="preserve">rasserie </w:t>
      </w:r>
      <w:r w:rsidR="008640F2" w:rsidRPr="006F3BFF">
        <w:rPr>
          <w:i/>
        </w:rPr>
        <w:t>L’Avenue</w:t>
      </w:r>
      <w:r w:rsidR="00B351D8" w:rsidRPr="006F3BFF">
        <w:t>. D’un geste brusque</w:t>
      </w:r>
      <w:r w:rsidR="00E908DE" w:rsidRPr="006F3BFF">
        <w:t>,</w:t>
      </w:r>
      <w:r w:rsidR="00B351D8" w:rsidRPr="006F3BFF">
        <w:t xml:space="preserve"> il secoue la poignée en bois de son parapluie noir Arabica </w:t>
      </w:r>
      <w:r w:rsidR="008640F2" w:rsidRPr="006F3BFF">
        <w:t xml:space="preserve">et pousse la porte vitrée. </w:t>
      </w:r>
      <w:r w:rsidR="00F2384C" w:rsidRPr="006F3BFF">
        <w:t>I</w:t>
      </w:r>
      <w:r w:rsidR="008640F2" w:rsidRPr="006F3BFF">
        <w:t>l le dépose dans le porte-p</w:t>
      </w:r>
      <w:r w:rsidR="00775A45" w:rsidRPr="006F3BFF">
        <w:t>arapluie</w:t>
      </w:r>
      <w:r w:rsidR="00F2384C" w:rsidRPr="006F3BFF">
        <w:t>, à l’angle près de la porte</w:t>
      </w:r>
      <w:r w:rsidR="00775A45" w:rsidRPr="006F3BFF">
        <w:t>. À la vue d’un employé</w:t>
      </w:r>
      <w:r w:rsidR="00E908DE" w:rsidRPr="006F3BFF">
        <w:t>,</w:t>
      </w:r>
      <w:r w:rsidR="008640F2" w:rsidRPr="006F3BFF">
        <w:t xml:space="preserve"> il brand</w:t>
      </w:r>
      <w:r w:rsidR="00775A45" w:rsidRPr="006F3BFF">
        <w:t>it la main</w:t>
      </w:r>
      <w:r w:rsidR="008640F2" w:rsidRPr="006F3BFF">
        <w:t xml:space="preserve"> pour le saluer. Puis il pose </w:t>
      </w:r>
      <w:r w:rsidR="004D507F" w:rsidRPr="006F3BFF">
        <w:t>ses documents</w:t>
      </w:r>
      <w:r w:rsidR="008640F2" w:rsidRPr="006F3BFF">
        <w:t xml:space="preserve"> sur sa t</w:t>
      </w:r>
      <w:r w:rsidR="00DB70DF" w:rsidRPr="006F3BFF">
        <w:t>able fétiche et s’assoit. Mimoun</w:t>
      </w:r>
      <w:r w:rsidR="008640F2" w:rsidRPr="006F3BFF">
        <w:t xml:space="preserve"> choisit toujours la même table lorsqu’elle est libre </w:t>
      </w:r>
      <w:r w:rsidR="001626F5" w:rsidRPr="006F3BFF">
        <w:t>—</w:t>
      </w:r>
      <w:r w:rsidR="008640F2" w:rsidRPr="006F3BFF">
        <w:t xml:space="preserve"> c’est souvent le cas à cette heure-ci </w:t>
      </w:r>
      <w:r w:rsidR="001626F5" w:rsidRPr="006F3BFF">
        <w:t>—</w:t>
      </w:r>
      <w:r w:rsidR="008640F2" w:rsidRPr="006F3BFF">
        <w:t xml:space="preserve"> dans la partie qui donne sur l’entrée, à hauteur de la banque. « Café </w:t>
      </w:r>
      <w:r w:rsidR="008640F2" w:rsidRPr="006F3BFF">
        <w:rPr>
          <w:i/>
        </w:rPr>
        <w:t>afuch</w:t>
      </w:r>
      <w:r w:rsidR="008640F2" w:rsidRPr="006F3BFF">
        <w:t xml:space="preserve"> monsieur Pinto</w:t>
      </w:r>
      <w:r w:rsidR="00E00BF7" w:rsidRPr="006F3BFF">
        <w:t> </w:t>
      </w:r>
      <w:r w:rsidR="008640F2" w:rsidRPr="006F3BFF">
        <w:t xml:space="preserve">? » lui lance le serveur à moitié courbé. « Comme toujours » répond Charly sans le regarder. À la une du premier journal qu’il extrait du classeur, Le Figaro, </w:t>
      </w:r>
      <w:r w:rsidR="004D507F" w:rsidRPr="006F3BFF">
        <w:t>il lit ce</w:t>
      </w:r>
      <w:r w:rsidR="008640F2" w:rsidRPr="006F3BFF">
        <w:t xml:space="preserve"> titre : « Hillary Clinton a-t-elle déjà gagné</w:t>
      </w:r>
      <w:r w:rsidR="008B4562" w:rsidRPr="006F3BFF">
        <w:t> </w:t>
      </w:r>
      <w:r w:rsidR="008640F2" w:rsidRPr="006F3BFF">
        <w:t>?… La candidate démocrate devance largement Donald Trump et ferait mieux que Barack Obama en 2008 et 2012 ». Libération montr</w:t>
      </w:r>
      <w:r w:rsidR="0013099D" w:rsidRPr="006F3BFF">
        <w:t>e sur toute la une un soldat</w:t>
      </w:r>
      <w:r w:rsidR="008640F2" w:rsidRPr="006F3BFF">
        <w:t xml:space="preserve"> kurde, lourdement armé, </w:t>
      </w:r>
      <w:r w:rsidR="00F2384C" w:rsidRPr="006F3BFF">
        <w:t>sous</w:t>
      </w:r>
      <w:r w:rsidR="008640F2" w:rsidRPr="006F3BFF">
        <w:t xml:space="preserve"> ce titre : « Reportage en Irak. Au cœur des combats… notre envoyé spécial a suivi les progrès des combattants kurdes qui desserrent l’étau de l’</w:t>
      </w:r>
      <w:r w:rsidR="00A90130" w:rsidRPr="006F3BFF">
        <w:t>É</w:t>
      </w:r>
      <w:r w:rsidR="008640F2" w:rsidRPr="006F3BFF">
        <w:t>tat islamique autour de Mossoul. » L</w:t>
      </w:r>
      <w:r w:rsidR="004B1C56" w:rsidRPr="006F3BFF">
        <w:t>a photo</w:t>
      </w:r>
      <w:r w:rsidR="00E908DE" w:rsidRPr="006F3BFF">
        <w:t xml:space="preserve"> en</w:t>
      </w:r>
      <w:r w:rsidR="004B1C56" w:rsidRPr="006F3BFF">
        <w:t xml:space="preserve"> une du</w:t>
      </w:r>
      <w:r w:rsidR="008640F2" w:rsidRPr="006F3BFF">
        <w:t xml:space="preserve"> Point montre François Hollande et le roi Salmane</w:t>
      </w:r>
      <w:r w:rsidR="0013099D" w:rsidRPr="006F3BFF">
        <w:t xml:space="preserve"> d’Arabie</w:t>
      </w:r>
      <w:r w:rsidR="008640F2" w:rsidRPr="006F3BFF">
        <w:t xml:space="preserve"> très proches l’un de l’autre. Le titre semble vouloir traduire l’image</w:t>
      </w:r>
      <w:r w:rsidR="008819AA" w:rsidRPr="006F3BFF">
        <w:t>« Liaisons dangereuses</w:t>
      </w:r>
      <w:r w:rsidR="008819AA">
        <w:t xml:space="preserve"> ». Le titre exact est : </w:t>
      </w:r>
      <w:r w:rsidR="008640F2" w:rsidRPr="006F3BFF">
        <w:t>« Liaisons dangereuses… le livre-enquête de Chesnot et Malbrunot. »</w:t>
      </w:r>
    </w:p>
    <w:p w14:paraId="3B3F429E" w14:textId="77777777" w:rsidR="00CE7050" w:rsidRPr="006F3BFF" w:rsidRDefault="00CE7050" w:rsidP="00E73B85">
      <w:pPr>
        <w:jc w:val="both"/>
      </w:pPr>
    </w:p>
    <w:p w14:paraId="7D1D784F" w14:textId="4E4C249B" w:rsidR="00CE7050" w:rsidRPr="006F3BFF" w:rsidRDefault="008640F2" w:rsidP="00F2384C">
      <w:pPr>
        <w:jc w:val="both"/>
      </w:pPr>
      <w:r w:rsidRPr="006F3BFF">
        <w:t xml:space="preserve">Larbi </w:t>
      </w:r>
      <w:r w:rsidR="005D12A0" w:rsidRPr="006F3BFF">
        <w:t>est assis sur</w:t>
      </w:r>
      <w:r w:rsidRPr="006F3BFF">
        <w:t xml:space="preserve"> le banc de l’abribus, lisant ou faisant mine de lire</w:t>
      </w:r>
      <w:r w:rsidR="00E908DE" w:rsidRPr="006F3BFF">
        <w:t>,</w:t>
      </w:r>
      <w:r w:rsidRPr="006F3BFF">
        <w:t xml:space="preserve"> à la lumière du réverbère </w:t>
      </w:r>
      <w:r w:rsidRPr="006F3BFF">
        <w:rPr>
          <w:i/>
        </w:rPr>
        <w:t>Souvenir</w:t>
      </w:r>
      <w:r w:rsidR="00776437" w:rsidRPr="006F3BFF">
        <w:rPr>
          <w:i/>
        </w:rPr>
        <w:t>s</w:t>
      </w:r>
      <w:r w:rsidRPr="006F3BFF">
        <w:rPr>
          <w:i/>
        </w:rPr>
        <w:t xml:space="preserve"> de la maison des morts</w:t>
      </w:r>
      <w:r w:rsidR="004113E8" w:rsidRPr="006F3BFF">
        <w:t xml:space="preserve"> </w:t>
      </w:r>
      <w:r w:rsidR="001626F5" w:rsidRPr="006F3BFF">
        <w:t>—</w:t>
      </w:r>
      <w:r w:rsidR="004113E8" w:rsidRPr="006F3BFF">
        <w:t xml:space="preserve"> il le prit</w:t>
      </w:r>
      <w:r w:rsidRPr="006F3BFF">
        <w:t xml:space="preserve"> plus p</w:t>
      </w:r>
      <w:r w:rsidR="001F7DD0" w:rsidRPr="006F3BFF">
        <w:t xml:space="preserve">our faire diversion que pour </w:t>
      </w:r>
      <w:r w:rsidRPr="006F3BFF">
        <w:t xml:space="preserve">lire </w:t>
      </w:r>
      <w:r w:rsidR="001626F5" w:rsidRPr="006F3BFF">
        <w:t>—</w:t>
      </w:r>
      <w:r w:rsidRPr="006F3BFF">
        <w:t xml:space="preserve"> la capuche de son blouson de cuir </w:t>
      </w:r>
      <w:r w:rsidR="00E67FA9" w:rsidRPr="006F3BFF">
        <w:t xml:space="preserve">est </w:t>
      </w:r>
      <w:r w:rsidRPr="006F3BFF">
        <w:t xml:space="preserve">relevée. En réalité l’œil de Larbi </w:t>
      </w:r>
      <w:r w:rsidR="001B485F" w:rsidRPr="006F3BFF">
        <w:t>ne cesse de fixer</w:t>
      </w:r>
      <w:r w:rsidRPr="006F3BFF">
        <w:t xml:space="preserve"> le 41. </w:t>
      </w:r>
      <w:r w:rsidR="00896178" w:rsidRPr="006F3BFF">
        <w:t>Il regarde vers L’Avenue</w:t>
      </w:r>
      <w:r w:rsidR="008819AA">
        <w:t xml:space="preserve"> et</w:t>
      </w:r>
      <w:r w:rsidR="00FA32DC" w:rsidRPr="006F3BFF">
        <w:t xml:space="preserve"> plus loin vers le rond-point. Puis sur sa droite, de l’autre côté, vers le bas de l’avenue Montaign</w:t>
      </w:r>
      <w:r w:rsidR="00E67FA9" w:rsidRPr="006F3BFF">
        <w:t>e en direction de la lointaine F</w:t>
      </w:r>
      <w:r w:rsidR="00FA32DC" w:rsidRPr="006F3BFF">
        <w:t>lamme de la liberté. De nouveau il plonge son regard vers la brasserie. Il tient le livre presque plaqué contre son visage. Regarde la page, ne lit pas. Son esprit le lui interdit. Il est seul s</w:t>
      </w:r>
      <w:r w:rsidR="00C8260D" w:rsidRPr="006F3BFF">
        <w:t xml:space="preserve">ur le banc. Un bus arrive, </w:t>
      </w:r>
      <w:r w:rsidR="00E908DE" w:rsidRPr="006F3BFF">
        <w:t>i</w:t>
      </w:r>
      <w:r w:rsidR="00C8260D" w:rsidRPr="006F3BFF">
        <w:t>l</w:t>
      </w:r>
      <w:r w:rsidR="00FA32DC" w:rsidRPr="006F3BFF">
        <w:t xml:space="preserve"> se lève, s’extrait de l’abribus. Le bus ne s’arrête pas. </w:t>
      </w:r>
      <w:r w:rsidR="004B1C56" w:rsidRPr="006F3BFF">
        <w:t>Larbi</w:t>
      </w:r>
      <w:r w:rsidR="00FA32DC" w:rsidRPr="006F3BFF">
        <w:t xml:space="preserve"> revient au banc</w:t>
      </w:r>
      <w:r w:rsidR="004D507F" w:rsidRPr="006F3BFF">
        <w:t>, r</w:t>
      </w:r>
      <w:r w:rsidR="00FA32DC" w:rsidRPr="006F3BFF">
        <w:t xml:space="preserve">egarde </w:t>
      </w:r>
      <w:r w:rsidR="00C8260D" w:rsidRPr="006F3BFF">
        <w:t>sur sa droite, en direction de la Seine</w:t>
      </w:r>
      <w:r w:rsidR="00FA32DC" w:rsidRPr="006F3BFF">
        <w:t xml:space="preserve">. Se lève de nouveau. Il fait quelques pas </w:t>
      </w:r>
      <w:r w:rsidR="001F7DD0" w:rsidRPr="006F3BFF">
        <w:t>puis retourne sous l’abribus.</w:t>
      </w:r>
      <w:r w:rsidR="004D507F" w:rsidRPr="006F3BFF">
        <w:t xml:space="preserve"> Il est fébrile. Il glisse la main dans la poche de son pantalon, se saisit du chapelet, répète </w:t>
      </w:r>
      <w:r w:rsidR="004D507F" w:rsidRPr="006F3BFF">
        <w:rPr>
          <w:i/>
        </w:rPr>
        <w:t>sobhanna Allah, Allahou akbar</w:t>
      </w:r>
      <w:r w:rsidR="004D507F" w:rsidRPr="006F3BFF">
        <w:t xml:space="preserve"> en l’égrenant.</w:t>
      </w:r>
      <w:r w:rsidR="001F7DD0" w:rsidRPr="006F3BFF">
        <w:t xml:space="preserve"> </w:t>
      </w:r>
    </w:p>
    <w:p w14:paraId="54961C07" w14:textId="77777777" w:rsidR="007244B1" w:rsidRPr="006F3BFF" w:rsidRDefault="007244B1" w:rsidP="00F2384C">
      <w:pPr>
        <w:jc w:val="both"/>
      </w:pPr>
    </w:p>
    <w:p w14:paraId="07C2D58A" w14:textId="6F6DF2C4" w:rsidR="00CE7050" w:rsidRPr="006F3BFF" w:rsidRDefault="00CE7050" w:rsidP="00CE7050">
      <w:pPr>
        <w:jc w:val="both"/>
      </w:pPr>
      <w:r w:rsidRPr="006F3BFF">
        <w:t xml:space="preserve">Le mois dernier, Larbi avait assisté à deux reprises à l’émission de Mimoun. La seconde était d’une violence inouïe contre les musulmans. Celle de vendredi dernier « L’islamisme c’est l’islam en mouvement » il paraît qu’elle était « monstrueuse ». C’est ce mot qu’utilisa son ami Tarik lors de son intervention à la réunion du dimanche à la mosquée. Il dit </w:t>
      </w:r>
      <w:r w:rsidRPr="006F3BFF">
        <w:rPr>
          <w:i/>
        </w:rPr>
        <w:t>« Wahchiya ».</w:t>
      </w:r>
      <w:r w:rsidRPr="006F3BFF">
        <w:t xml:space="preserve"> Que ce soit à la première comme à la deuxième émission auxquelles Larbi assista, toutes les chaises </w:t>
      </w:r>
      <w:r w:rsidR="001626F5" w:rsidRPr="006F3BFF">
        <w:t>—</w:t>
      </w:r>
      <w:r w:rsidRPr="006F3BFF">
        <w:t xml:space="preserve"> capitonnées </w:t>
      </w:r>
      <w:r w:rsidR="001626F5" w:rsidRPr="006F3BFF">
        <w:t>—</w:t>
      </w:r>
      <w:r w:rsidRPr="006F3BFF">
        <w:t xml:space="preserve"> de la salle du sous-sol étaient occupées. La chaleur y était étouffante. Larbi bouillonnait sur son siège. Il sentait monter en lui la nausée. Au-dessus de lui le plafond tournoyait. De son front, de ses bras, la sueur coulait. </w:t>
      </w:r>
      <w:r w:rsidR="00C21D30" w:rsidRPr="006F3BFF">
        <w:t>À</w:t>
      </w:r>
      <w:r w:rsidRPr="006F3BFF">
        <w:t xml:space="preserve"> l’entrée le vigile l’avait méticuleusement fouillé.</w:t>
      </w:r>
      <w:r w:rsidR="00C324BD" w:rsidRPr="006F3BFF">
        <w:t xml:space="preserve"> </w:t>
      </w:r>
      <w:r w:rsidRPr="006F3BFF">
        <w:t xml:space="preserve">Pour l’avoir suivi de nombreuses fois après ses chroniques (notant tous ses faits et gestes), Larbi connaît dans le détail le chemin </w:t>
      </w:r>
      <w:r w:rsidR="001626F5" w:rsidRPr="006F3BFF">
        <w:t>—</w:t>
      </w:r>
      <w:r w:rsidRPr="006F3BFF">
        <w:t xml:space="preserve"> toujours le même </w:t>
      </w:r>
      <w:r w:rsidR="001626F5" w:rsidRPr="006F3BFF">
        <w:t>—</w:t>
      </w:r>
      <w:r w:rsidRPr="006F3BFF">
        <w:t xml:space="preserve"> très court, qu’emprunte à pied le journaliste à chaque fin d’émission pour se rendre à L’Avenue.</w:t>
      </w:r>
    </w:p>
    <w:p w14:paraId="0619C9E7" w14:textId="77777777" w:rsidR="00CE7050" w:rsidRPr="006F3BFF" w:rsidRDefault="00CE7050" w:rsidP="00F2384C">
      <w:pPr>
        <w:jc w:val="both"/>
      </w:pPr>
    </w:p>
    <w:p w14:paraId="196415F3" w14:textId="10C2E8AE" w:rsidR="008640F2" w:rsidRPr="000F0218" w:rsidRDefault="008640F2" w:rsidP="00D77F7F">
      <w:pPr>
        <w:jc w:val="both"/>
      </w:pPr>
      <w:r w:rsidRPr="006F3BFF">
        <w:t xml:space="preserve">Lorsqu’il </w:t>
      </w:r>
      <w:r w:rsidR="001B485F" w:rsidRPr="006F3BFF">
        <w:t>voit</w:t>
      </w:r>
      <w:r w:rsidR="00154415" w:rsidRPr="006F3BFF">
        <w:t xml:space="preserve"> Charly sortir de la b</w:t>
      </w:r>
      <w:r w:rsidRPr="006F3BFF">
        <w:t>rasserie</w:t>
      </w:r>
      <w:r w:rsidR="00C324BD" w:rsidRPr="006F3BFF">
        <w:t xml:space="preserve"> et secouer son parapluie</w:t>
      </w:r>
      <w:r w:rsidR="008819AA">
        <w:t>, il</w:t>
      </w:r>
      <w:r w:rsidR="004E5527" w:rsidRPr="006F3BFF">
        <w:t xml:space="preserve"> enlève la main d</w:t>
      </w:r>
      <w:r w:rsidR="003304D4" w:rsidRPr="006F3BFF">
        <w:t>e</w:t>
      </w:r>
      <w:r w:rsidR="004E5527" w:rsidRPr="006F3BFF">
        <w:t xml:space="preserve"> la poche</w:t>
      </w:r>
      <w:r w:rsidR="00073750">
        <w:t xml:space="preserve"> du pantalon</w:t>
      </w:r>
      <w:r w:rsidR="004E5527" w:rsidRPr="006F3BFF">
        <w:t>, cesse d</w:t>
      </w:r>
      <w:r w:rsidR="003304D4" w:rsidRPr="006F3BFF">
        <w:t>e louanger Dieu à l’aide des perles de bois</w:t>
      </w:r>
      <w:r w:rsidR="004E5527" w:rsidRPr="006F3BFF">
        <w:t xml:space="preserve">. </w:t>
      </w:r>
      <w:r w:rsidR="008819AA">
        <w:t xml:space="preserve">Il </w:t>
      </w:r>
      <w:r w:rsidR="008819AA" w:rsidRPr="006F3BFF">
        <w:t>se lève, range son livre dans la grande poche extérieure de son blouson noir.</w:t>
      </w:r>
      <w:r w:rsidR="00073750">
        <w:t xml:space="preserve"> </w:t>
      </w:r>
      <w:r w:rsidR="003304D4" w:rsidRPr="006F3BFF">
        <w:t>Bientôt il</w:t>
      </w:r>
      <w:r w:rsidRPr="006F3BFF">
        <w:t xml:space="preserve"> emboîtera le pas</w:t>
      </w:r>
      <w:r w:rsidR="003304D4" w:rsidRPr="006F3BFF">
        <w:t xml:space="preserve"> à</w:t>
      </w:r>
      <w:r w:rsidRPr="006F3BFF">
        <w:t xml:space="preserve"> Charly</w:t>
      </w:r>
      <w:r w:rsidR="003304D4" w:rsidRPr="006F3BFF">
        <w:t xml:space="preserve"> qui</w:t>
      </w:r>
      <w:r w:rsidRPr="006F3BFF">
        <w:t xml:space="preserve"> revient sur</w:t>
      </w:r>
      <w:r w:rsidR="00CE7050" w:rsidRPr="006F3BFF">
        <w:t xml:space="preserve"> son chemin</w:t>
      </w:r>
      <w:r w:rsidRPr="006F3BFF">
        <w:t xml:space="preserve"> pour récupérer sa voiture </w:t>
      </w:r>
      <w:r w:rsidR="00CA024F" w:rsidRPr="006F3BFF">
        <w:t>stationnée</w:t>
      </w:r>
      <w:r w:rsidRPr="006F3BFF">
        <w:t xml:space="preserve"> dans le parking souterrain du 22 rue Bayard. Larbi le sait. À cette heure matinale, la circulation dans le quartier est encore fluide et les piétons sont peu nombreux. Le ciel est chargé tout comme ces derniers jours. C’est au niveau de la boutique Versace, alors que Charly s’apprête à traverser l’avenue Montaigne, que Larbi arrive à sa hauteur</w:t>
      </w:r>
      <w:r w:rsidR="00073750">
        <w:t>. Il</w:t>
      </w:r>
      <w:r w:rsidR="00C11965" w:rsidRPr="006F3BFF">
        <w:t xml:space="preserve"> avance un peu plus,</w:t>
      </w:r>
      <w:r w:rsidRPr="006F3BFF">
        <w:t xml:space="preserve"> le frô</w:t>
      </w:r>
      <w:r w:rsidR="001B485F" w:rsidRPr="006F3BFF">
        <w:t xml:space="preserve">le, </w:t>
      </w:r>
      <w:r w:rsidR="00F26DB4" w:rsidRPr="006F3BFF">
        <w:t xml:space="preserve">jette un regard appuyé sur les chaussures de Charly </w:t>
      </w:r>
      <w:r w:rsidR="001B485F" w:rsidRPr="006F3BFF">
        <w:t xml:space="preserve">puis </w:t>
      </w:r>
      <w:r w:rsidR="005D12A0" w:rsidRPr="006F3BFF">
        <w:t xml:space="preserve">d’un geste vif </w:t>
      </w:r>
      <w:r w:rsidR="001B485F" w:rsidRPr="006F3BFF">
        <w:t xml:space="preserve">il plaque sa main </w:t>
      </w:r>
      <w:r w:rsidR="00C11965" w:rsidRPr="006F3BFF">
        <w:t xml:space="preserve">droite </w:t>
      </w:r>
      <w:r w:rsidR="001B485F" w:rsidRPr="006F3BFF">
        <w:t>sur s</w:t>
      </w:r>
      <w:r w:rsidRPr="006F3BFF">
        <w:t>es fesses. Charly se retourne brusquement en balayant s</w:t>
      </w:r>
      <w:r w:rsidR="001B485F" w:rsidRPr="006F3BFF">
        <w:t>on postérieur</w:t>
      </w:r>
      <w:r w:rsidRPr="006F3BFF">
        <w:t xml:space="preserve"> de son bras.</w:t>
      </w:r>
      <w:r w:rsidR="00C324BD" w:rsidRPr="006F3BFF">
        <w:t xml:space="preserve"> Puis il dresse le para</w:t>
      </w:r>
      <w:r w:rsidR="000D7CB4" w:rsidRPr="006F3BFF">
        <w:t>pluie devant Larbi</w:t>
      </w:r>
      <w:r w:rsidR="00C324BD" w:rsidRPr="006F3BFF">
        <w:t>.</w:t>
      </w:r>
      <w:r w:rsidR="00F84E5D" w:rsidRPr="006F3BFF">
        <w:t xml:space="preserve"> « Salo</w:t>
      </w:r>
      <w:r w:rsidRPr="006F3BFF">
        <w:t>pe de tarlouze</w:t>
      </w:r>
      <w:r w:rsidR="008B4562" w:rsidRPr="006F3BFF">
        <w:t> </w:t>
      </w:r>
      <w:r w:rsidRPr="006F3BFF">
        <w:t xml:space="preserve">! » </w:t>
      </w:r>
      <w:r w:rsidR="004B1C56" w:rsidRPr="006F3BFF">
        <w:t>lance Larbi</w:t>
      </w:r>
      <w:r w:rsidRPr="006F3BFF">
        <w:t xml:space="preserve"> en crachant au sol. </w:t>
      </w:r>
      <w:r w:rsidR="00073750">
        <w:t>Il lit dans le regard de Charly</w:t>
      </w:r>
      <w:r w:rsidRPr="006F3BFF">
        <w:t xml:space="preserve"> cet air assuré qu’on a lorsqu’on considère que son statut est </w:t>
      </w:r>
      <w:r w:rsidR="002B7A2B" w:rsidRPr="006F3BFF">
        <w:t xml:space="preserve">hautement </w:t>
      </w:r>
      <w:r w:rsidRPr="006F3BFF">
        <w:t xml:space="preserve">supérieur à celui de son vis-à-vis, le </w:t>
      </w:r>
      <w:r w:rsidR="001B485F" w:rsidRPr="006F3BFF">
        <w:t>visage empreint de gravité et l’</w:t>
      </w:r>
      <w:r w:rsidR="00103E56" w:rsidRPr="006F3BFF">
        <w:t>allure générale condescendant</w:t>
      </w:r>
      <w:r w:rsidR="001B485F" w:rsidRPr="006F3BFF">
        <w:t xml:space="preserve">e, </w:t>
      </w:r>
      <w:r w:rsidRPr="006F3BFF">
        <w:t>mépris</w:t>
      </w:r>
      <w:r w:rsidR="001B485F" w:rsidRPr="006F3BFF">
        <w:t>ante</w:t>
      </w:r>
      <w:r w:rsidR="00013B95" w:rsidRPr="006F3BFF">
        <w:t xml:space="preserve">. </w:t>
      </w:r>
      <w:r w:rsidR="00073750">
        <w:t>Larbi en est convaincu. Il</w:t>
      </w:r>
      <w:r w:rsidRPr="006F3BFF">
        <w:t xml:space="preserve"> </w:t>
      </w:r>
      <w:r w:rsidR="002B7A2B" w:rsidRPr="006F3BFF">
        <w:t>ne le quitte pas de l’œil</w:t>
      </w:r>
      <w:r w:rsidR="00F84E5D" w:rsidRPr="006F3BFF">
        <w:t>. « Salo</w:t>
      </w:r>
      <w:r w:rsidRPr="006F3BFF">
        <w:t>pe » répète-t-il, avec, à l’instant même où il l’injuri</w:t>
      </w:r>
      <w:r w:rsidR="001B485F" w:rsidRPr="006F3BFF">
        <w:t xml:space="preserve">e, </w:t>
      </w:r>
      <w:r w:rsidR="00221FCC" w:rsidRPr="006F3BFF">
        <w:t>autant</w:t>
      </w:r>
      <w:r w:rsidR="00073750">
        <w:t xml:space="preserve"> de pitié et</w:t>
      </w:r>
      <w:r w:rsidR="001B485F" w:rsidRPr="006F3BFF">
        <w:t xml:space="preserve"> de </w:t>
      </w:r>
      <w:r w:rsidR="00221FCC" w:rsidRPr="006F3BFF">
        <w:t>féroci</w:t>
      </w:r>
      <w:r w:rsidR="001B485F" w:rsidRPr="006F3BFF">
        <w:t>té</w:t>
      </w:r>
      <w:r w:rsidR="00073750">
        <w:t xml:space="preserve"> dans son regard que dans sa voix</w:t>
      </w:r>
      <w:r w:rsidR="001B485F" w:rsidRPr="006F3BFF">
        <w:t xml:space="preserve">. Leurs </w:t>
      </w:r>
      <w:r w:rsidR="002B7A2B" w:rsidRPr="006F3BFF">
        <w:t>cœurs</w:t>
      </w:r>
      <w:r w:rsidR="001B485F" w:rsidRPr="006F3BFF">
        <w:t xml:space="preserve"> s</w:t>
      </w:r>
      <w:r w:rsidR="002B7A2B" w:rsidRPr="006F3BFF">
        <w:t xml:space="preserve">ont </w:t>
      </w:r>
      <w:r w:rsidR="009301F2" w:rsidRPr="006F3BFF">
        <w:t>encord</w:t>
      </w:r>
      <w:r w:rsidR="002B7A2B" w:rsidRPr="006F3BFF">
        <w:t>és</w:t>
      </w:r>
      <w:r w:rsidR="001B485F" w:rsidRPr="006F3BFF">
        <w:t xml:space="preserve"> aux plus profondes des haines.</w:t>
      </w:r>
      <w:r w:rsidR="009301F2" w:rsidRPr="006F3BFF">
        <w:t xml:space="preserve"> </w:t>
      </w:r>
      <w:r w:rsidR="00013B95" w:rsidRPr="006F3BFF">
        <w:t>Larbi tourne la tête à gauche et aussitôt à droite. Puis e</w:t>
      </w:r>
      <w:r w:rsidRPr="006F3BFF">
        <w:t xml:space="preserve">n un éclair </w:t>
      </w:r>
      <w:r w:rsidR="00E120AC" w:rsidRPr="006F3BFF">
        <w:t>il</w:t>
      </w:r>
      <w:r w:rsidR="000F0218">
        <w:t xml:space="preserve"> plonge l</w:t>
      </w:r>
      <w:r w:rsidRPr="006F3BFF">
        <w:t>a main dans son blouson de cuir pour extirper son Zwilling, et, comme s’il avait fait cela toute sa vie, dans un geste théâtral</w:t>
      </w:r>
      <w:r w:rsidR="002B7A2B" w:rsidRPr="006F3BFF">
        <w:t xml:space="preserve"> faisant onduler son corps sans quitter des yeux Charly, le plante dans s</w:t>
      </w:r>
      <w:r w:rsidRPr="006F3BFF">
        <w:t xml:space="preserve">a poitrine en hurlant </w:t>
      </w:r>
      <w:r w:rsidRPr="006F3BFF">
        <w:rPr>
          <w:i/>
        </w:rPr>
        <w:t>« Allahou Akbar ! »</w:t>
      </w:r>
      <w:r w:rsidR="001044AF" w:rsidRPr="006F3BFF">
        <w:t xml:space="preserve"> Une</w:t>
      </w:r>
      <w:r w:rsidR="00192820" w:rsidRPr="006F3BFF">
        <w:t xml:space="preserve"> fois</w:t>
      </w:r>
      <w:r w:rsidRPr="006F3BFF">
        <w:t>, deux</w:t>
      </w:r>
      <w:r w:rsidR="00192820" w:rsidRPr="006F3BFF">
        <w:t xml:space="preserve"> fois</w:t>
      </w:r>
      <w:r w:rsidRPr="006F3BFF">
        <w:t>, trois</w:t>
      </w:r>
      <w:r w:rsidR="00EF6010" w:rsidRPr="006F3BFF">
        <w:t xml:space="preserve"> fois</w:t>
      </w:r>
      <w:r w:rsidRPr="006F3BFF">
        <w:t>.</w:t>
      </w:r>
      <w:r w:rsidR="001044AF" w:rsidRPr="006F3BFF">
        <w:t xml:space="preserve"> Autant de coups que de cris de guerre.</w:t>
      </w:r>
      <w:r w:rsidR="00EF6010" w:rsidRPr="006F3BFF">
        <w:t xml:space="preserve"> </w:t>
      </w:r>
      <w:r w:rsidR="00DB70DF" w:rsidRPr="006F3BFF">
        <w:t>Mimoun</w:t>
      </w:r>
      <w:r w:rsidR="009301F2" w:rsidRPr="006F3BFF">
        <w:t xml:space="preserve"> </w:t>
      </w:r>
      <w:r w:rsidRPr="006F3BFF">
        <w:t xml:space="preserve">s’écroule en poussant un </w:t>
      </w:r>
      <w:r w:rsidR="001044AF" w:rsidRPr="006F3BFF">
        <w:t>hurlement</w:t>
      </w:r>
      <w:r w:rsidR="00221FCC" w:rsidRPr="006F3BFF">
        <w:t xml:space="preserve"> farouche</w:t>
      </w:r>
      <w:r w:rsidR="00C324BD" w:rsidRPr="006F3BFF">
        <w:t>.</w:t>
      </w:r>
      <w:r w:rsidR="00221FCC" w:rsidRPr="006F3BFF">
        <w:t xml:space="preserve"> </w:t>
      </w:r>
      <w:r w:rsidR="000F0218">
        <w:t>Le parapluie, le</w:t>
      </w:r>
      <w:r w:rsidR="00221FCC" w:rsidRPr="006F3BFF">
        <w:t xml:space="preserve"> </w:t>
      </w:r>
      <w:r w:rsidRPr="006F3BFF">
        <w:t xml:space="preserve">classeur et les journaux </w:t>
      </w:r>
      <w:r w:rsidR="000F0218">
        <w:t>lui tombent des mains et</w:t>
      </w:r>
      <w:r w:rsidR="00221FCC" w:rsidRPr="006F3BFF">
        <w:t xml:space="preserve"> </w:t>
      </w:r>
      <w:r w:rsidRPr="006F3BFF">
        <w:t xml:space="preserve">s’éparpillent sur la chaussée. </w:t>
      </w:r>
      <w:r w:rsidR="00192820" w:rsidRPr="006F3BFF">
        <w:t>Larbi glisse</w:t>
      </w:r>
      <w:r w:rsidR="00D43F7B">
        <w:t xml:space="preserve"> et tombe</w:t>
      </w:r>
      <w:r w:rsidR="00192820" w:rsidRPr="006F3BFF">
        <w:t xml:space="preserve"> sur Mimoun. </w:t>
      </w:r>
      <w:r w:rsidRPr="006F3BFF">
        <w:t xml:space="preserve">À côté gisent </w:t>
      </w:r>
      <w:r w:rsidRPr="006F3BFF">
        <w:rPr>
          <w:i/>
        </w:rPr>
        <w:t>Souvenirs de la maison des morts</w:t>
      </w:r>
      <w:r w:rsidRPr="006F3BFF">
        <w:t xml:space="preserve"> et un petit carnet noir, ouverts tous </w:t>
      </w:r>
      <w:r w:rsidR="006E795F" w:rsidRPr="006F3BFF">
        <w:t xml:space="preserve">les </w:t>
      </w:r>
      <w:r w:rsidRPr="006F3BFF">
        <w:t>deux. Des passants pris de panique se mettent à crier. On hurle, on court, un camion freine brusquement, s’immobilise. Il est embouti par u</w:t>
      </w:r>
      <w:r w:rsidR="00800564" w:rsidRPr="006F3BFF">
        <w:t>ne voiture qui le suivait</w:t>
      </w:r>
      <w:r w:rsidRPr="006F3BFF">
        <w:t xml:space="preserve">. Larbi se relève, court, entraîné par l’énergie d’un assassin qui n’a plus rien à perdre sinon la vie, le couteau </w:t>
      </w:r>
      <w:r w:rsidR="005A0590" w:rsidRPr="006F3BFF">
        <w:t>dégoulinant de sang</w:t>
      </w:r>
      <w:r w:rsidRPr="006F3BFF">
        <w:t xml:space="preserve"> encore dans la main, en direction de la plus bell</w:t>
      </w:r>
      <w:r w:rsidR="00C324BD" w:rsidRPr="006F3BFF">
        <w:t>e avenue du monde, toujours</w:t>
      </w:r>
      <w:r w:rsidRPr="006F3BFF">
        <w:t xml:space="preserve"> illuminée, engourdie par tant de frasques, d’extravagances ou de tragédies exécutées cette nuit en son sein.</w:t>
      </w:r>
      <w:r w:rsidR="000F0218">
        <w:t xml:space="preserve"> </w:t>
      </w:r>
      <w:r w:rsidRPr="006F3BFF">
        <w:t>« </w:t>
      </w:r>
      <w:r w:rsidRPr="006F3BFF">
        <w:rPr>
          <w:i/>
        </w:rPr>
        <w:t>Me cago en la puta madre que te pari</w:t>
      </w:r>
      <w:r w:rsidRPr="006F3BFF">
        <w:rPr>
          <w:bCs/>
          <w:i/>
          <w:iCs/>
        </w:rPr>
        <w:t>ó</w:t>
      </w:r>
      <w:r w:rsidRPr="006F3BFF">
        <w:rPr>
          <w:bCs/>
          <w:iCs/>
        </w:rPr>
        <w:t>. C</w:t>
      </w:r>
      <w:r w:rsidR="00DB70DF" w:rsidRPr="006F3BFF">
        <w:rPr>
          <w:bCs/>
          <w:iCs/>
        </w:rPr>
        <w:t xml:space="preserve">hien de ta race » </w:t>
      </w:r>
      <w:r w:rsidR="00D77F7F" w:rsidRPr="006F3BFF">
        <w:rPr>
          <w:bCs/>
          <w:iCs/>
        </w:rPr>
        <w:t>lâche</w:t>
      </w:r>
      <w:r w:rsidR="00DB70DF" w:rsidRPr="006F3BFF">
        <w:rPr>
          <w:bCs/>
          <w:iCs/>
        </w:rPr>
        <w:t xml:space="preserve"> Mimoun</w:t>
      </w:r>
      <w:r w:rsidR="00D77F7F" w:rsidRPr="006F3BFF">
        <w:rPr>
          <w:bCs/>
          <w:iCs/>
        </w:rPr>
        <w:t>, à peine audible,</w:t>
      </w:r>
      <w:r w:rsidRPr="006F3BFF">
        <w:rPr>
          <w:bCs/>
          <w:iCs/>
        </w:rPr>
        <w:t xml:space="preserve"> en se contorsionnant. </w:t>
      </w:r>
      <w:r w:rsidRPr="006F3BFF">
        <w:t xml:space="preserve">Le sang gicle à travers la chemise </w:t>
      </w:r>
      <w:r w:rsidR="00C324BD" w:rsidRPr="006F3BFF">
        <w:t>noir</w:t>
      </w:r>
      <w:r w:rsidRPr="006F3BFF">
        <w:t xml:space="preserve">e. Son agresseur </w:t>
      </w:r>
      <w:r w:rsidR="00717DBB" w:rsidRPr="006F3BFF">
        <w:t>disparut</w:t>
      </w:r>
      <w:r w:rsidRPr="006F3BFF">
        <w:t xml:space="preserve">. Il entend des cris. Des hurlements d’hommes. Il lui semble entendre un claquement sec, puis d’autres. Des deux mains, la droite posée sur la gauche, il appuie à n’en plus pouvoir contre l’abdomen tailladé, à hauteur du rein gauche. Des étoiles </w:t>
      </w:r>
      <w:r w:rsidR="00717DBB" w:rsidRPr="006F3BFF">
        <w:t>voltigèrent</w:t>
      </w:r>
      <w:r w:rsidRPr="006F3BFF">
        <w:t xml:space="preserve"> quelques instants dans le ciel se</w:t>
      </w:r>
      <w:r w:rsidR="009301F2" w:rsidRPr="006F3BFF">
        <w:t>coué</w:t>
      </w:r>
      <w:r w:rsidRPr="006F3BFF">
        <w:t xml:space="preserve"> avant de s’écraser sur son corps. Il entend les cris qui fusent des passants </w:t>
      </w:r>
      <w:r w:rsidR="004113E8" w:rsidRPr="006F3BFF">
        <w:t>affolés. Des cris ou des chants</w:t>
      </w:r>
      <w:r w:rsidR="00E00BF7" w:rsidRPr="006F3BFF">
        <w:t> </w:t>
      </w:r>
      <w:r w:rsidR="004113E8" w:rsidRPr="006F3BFF">
        <w:t>?</w:t>
      </w:r>
      <w:r w:rsidRPr="006F3BFF">
        <w:t xml:space="preserve"> </w:t>
      </w:r>
      <w:r w:rsidR="00032284" w:rsidRPr="006F3BFF">
        <w:t xml:space="preserve">Il </w:t>
      </w:r>
      <w:r w:rsidRPr="006F3BFF">
        <w:t>s’interroge. En tombant</w:t>
      </w:r>
      <w:r w:rsidR="00D35BA9" w:rsidRPr="006F3BFF">
        <w:t xml:space="preserve">, </w:t>
      </w:r>
      <w:r w:rsidRPr="006F3BFF">
        <w:t xml:space="preserve">il </w:t>
      </w:r>
      <w:r w:rsidR="00717DBB" w:rsidRPr="006F3BFF">
        <w:t>buta</w:t>
      </w:r>
      <w:r w:rsidRPr="006F3BFF">
        <w:t xml:space="preserve"> contre le rebord du trottoir mouillé qui lui embrase le visage. La cravate tricolore souillée lui ceint le cou</w:t>
      </w:r>
      <w:r w:rsidR="005A0590" w:rsidRPr="006F3BFF">
        <w:t>.</w:t>
      </w:r>
      <w:r w:rsidRPr="006F3BFF">
        <w:t xml:space="preserve"> Elle est pliée de telle sorte qu’elle forme comme un f</w:t>
      </w:r>
      <w:r w:rsidR="00DB70DF" w:rsidRPr="006F3BFF">
        <w:t>er à cheval approximatif. Mimoun</w:t>
      </w:r>
      <w:r w:rsidRPr="006F3BFF">
        <w:t xml:space="preserve"> tremble de tout son être. Ne sait pas s’il a froid ou chaud. Il est bientôt submergé par son histoire et celle des siens. Des pans entiers de sa vie défilent à présent devant ses yeux mi-cl</w:t>
      </w:r>
      <w:r w:rsidR="00032284" w:rsidRPr="006F3BFF">
        <w:t xml:space="preserve">os avec une </w:t>
      </w:r>
      <w:r w:rsidR="00D77F7F" w:rsidRPr="006F3BFF">
        <w:t>netteté qui le surprend</w:t>
      </w:r>
      <w:r w:rsidRPr="006F3BFF">
        <w:t>. Des hommes et des femmes, des événements, des lieux, des idées</w:t>
      </w:r>
      <w:r w:rsidR="00032284" w:rsidRPr="006F3BFF">
        <w:t>, comme dans un rêve</w:t>
      </w:r>
      <w:r w:rsidRPr="006F3BFF">
        <w:t>. Jusqu’aux obsèques de ses parents auxquelles il n’</w:t>
      </w:r>
      <w:r w:rsidR="00717DBB" w:rsidRPr="006F3BFF">
        <w:t>assista pas</w:t>
      </w:r>
      <w:r w:rsidRPr="006F3BFF">
        <w:t>. Tout ce qui l</w:t>
      </w:r>
      <w:r w:rsidR="00717DBB" w:rsidRPr="006F3BFF">
        <w:t>e constitua,</w:t>
      </w:r>
      <w:r w:rsidRPr="006F3BFF">
        <w:t xml:space="preserve"> qui l’</w:t>
      </w:r>
      <w:r w:rsidR="00717DBB" w:rsidRPr="006F3BFF">
        <w:t>enrichit</w:t>
      </w:r>
      <w:r w:rsidRPr="006F3BFF">
        <w:t xml:space="preserve"> peut-être, mais aussi tout ce qui l’</w:t>
      </w:r>
      <w:r w:rsidR="00717DBB" w:rsidRPr="006F3BFF">
        <w:t>avilit</w:t>
      </w:r>
      <w:r w:rsidRPr="006F3BFF">
        <w:t>, corps et âme. Un lot d’images d’une histoir</w:t>
      </w:r>
      <w:r w:rsidR="004113E8" w:rsidRPr="006F3BFF">
        <w:t>e qu’il n</w:t>
      </w:r>
      <w:r w:rsidR="00717DBB" w:rsidRPr="006F3BFF">
        <w:t>e connut pas,</w:t>
      </w:r>
      <w:r w:rsidR="004113E8" w:rsidRPr="006F3BFF">
        <w:t xml:space="preserve"> qu’il apprit</w:t>
      </w:r>
      <w:r w:rsidRPr="006F3BFF">
        <w:t xml:space="preserve"> par cœur, pour, comme lui répétait son père, ne pas oublier. Un lot d’images donc qui se figent. Il voit ce grand-père qu’il </w:t>
      </w:r>
      <w:r w:rsidR="004113E8" w:rsidRPr="006F3BFF">
        <w:t>ne</w:t>
      </w:r>
      <w:r w:rsidRPr="006F3BFF">
        <w:t xml:space="preserve"> connu</w:t>
      </w:r>
      <w:r w:rsidR="004113E8" w:rsidRPr="006F3BFF">
        <w:t>t pas</w:t>
      </w:r>
      <w:r w:rsidRPr="006F3BFF">
        <w:t>. Le corps de Yacoub allongé sur un trottoir d’Oran. Il allait sur ses trente-cinq ans. Il accompagnait son fils à l’école Bénichou comme il le faisait souvent. Cette vision d’horreur Mimoun l’avait créée, l’avait imaginée.</w:t>
      </w:r>
      <w:r w:rsidR="00032284" w:rsidRPr="006F3BFF">
        <w:t xml:space="preserve"> Reconstituée d’une cer</w:t>
      </w:r>
      <w:r w:rsidR="00E908DE" w:rsidRPr="006F3BFF">
        <w:t>t</w:t>
      </w:r>
      <w:r w:rsidR="00032284" w:rsidRPr="006F3BFF">
        <w:t>aine façon.</w:t>
      </w:r>
      <w:r w:rsidRPr="006F3BFF">
        <w:t xml:space="preserve"> </w:t>
      </w:r>
      <w:r w:rsidR="004113E8" w:rsidRPr="006F3BFF">
        <w:t>J</w:t>
      </w:r>
      <w:r w:rsidRPr="006F3BFF">
        <w:t xml:space="preserve">amais </w:t>
      </w:r>
      <w:r w:rsidR="004113E8" w:rsidRPr="006F3BFF">
        <w:t xml:space="preserve">il ne </w:t>
      </w:r>
      <w:r w:rsidRPr="006F3BFF">
        <w:t>v</w:t>
      </w:r>
      <w:r w:rsidR="00D35BA9" w:rsidRPr="006F3BFF">
        <w:t>it</w:t>
      </w:r>
      <w:r w:rsidRPr="006F3BFF">
        <w:t xml:space="preserve"> son grand-père, jamais</w:t>
      </w:r>
      <w:r w:rsidR="004113E8" w:rsidRPr="006F3BFF">
        <w:t xml:space="preserve"> il ne</w:t>
      </w:r>
      <w:r w:rsidR="00ED27F6" w:rsidRPr="006F3BFF">
        <w:t xml:space="preserve"> vi</w:t>
      </w:r>
      <w:r w:rsidR="004113E8" w:rsidRPr="006F3BFF">
        <w:t>t</w:t>
      </w:r>
      <w:r w:rsidRPr="006F3BFF">
        <w:t xml:space="preserve"> donc son corps allongé sur le trottoir, à quelques mètres de l’école que fréquentait son père Gaston. C’est lui, son père, qui lui </w:t>
      </w:r>
      <w:r w:rsidR="00ED27F6" w:rsidRPr="006F3BFF">
        <w:t>répéta</w:t>
      </w:r>
      <w:r w:rsidRPr="006F3BFF">
        <w:t xml:space="preserve"> souvent cette agression pour qu’il n’oublie pas. « N’oublie jamais mon fils, </w:t>
      </w:r>
      <w:r w:rsidRPr="006F3BFF">
        <w:rPr>
          <w:i/>
        </w:rPr>
        <w:t>zakhor, zakhor</w:t>
      </w:r>
      <w:r w:rsidRPr="006F3BFF">
        <w:t xml:space="preserve">… » </w:t>
      </w:r>
      <w:r w:rsidR="00ED27F6" w:rsidRPr="006F3BFF">
        <w:t xml:space="preserve">comme l’apprentissage de la Guemara. </w:t>
      </w:r>
      <w:r w:rsidRPr="006F3BFF">
        <w:t>C’est ce tableau rouge qui se présente à lui alors même que son propre corps est allongé sur la chaussée froide et humide du boulevard Montaigne à quelques pas de la rue Bayard. Il voit le Maghrébin. Il voit le</w:t>
      </w:r>
      <w:r w:rsidR="00032284" w:rsidRPr="006F3BFF">
        <w:t>s Maghrébins, « les Arabes » « </w:t>
      </w:r>
      <w:r w:rsidRPr="006F3BFF">
        <w:t>l</w:t>
      </w:r>
      <w:r w:rsidR="00032284" w:rsidRPr="006F3BFF">
        <w:t>os</w:t>
      </w:r>
      <w:r w:rsidRPr="006F3BFF">
        <w:t xml:space="preserve"> Moros ». Il crie. Crie-t-il ou s’entend-il crier</w:t>
      </w:r>
      <w:r w:rsidR="00E00BF7" w:rsidRPr="006F3BFF">
        <w:t> </w:t>
      </w:r>
      <w:r w:rsidRPr="006F3BFF">
        <w:t>? « Nous nous dirigeons vers le chaos</w:t>
      </w:r>
      <w:r w:rsidR="008B4562" w:rsidRPr="006F3BFF">
        <w:t> </w:t>
      </w:r>
      <w:r w:rsidRPr="006F3BFF">
        <w:t>! Les musulmans ne sont que des ‘‘gardeurs de moutons et de chameaux</w:t>
      </w:r>
      <w:r w:rsidR="008B4562" w:rsidRPr="006F3BFF">
        <w:t> </w:t>
      </w:r>
      <w:r w:rsidRPr="006F3BFF">
        <w:t>!’’ Ils vivent chez nous, mais ne veulent pas vivre à la française</w:t>
      </w:r>
      <w:r w:rsidR="008B4562" w:rsidRPr="006F3BFF">
        <w:t> </w:t>
      </w:r>
      <w:r w:rsidRPr="006F3BFF">
        <w:t>! » S</w:t>
      </w:r>
      <w:r w:rsidR="00DB70DF" w:rsidRPr="006F3BFF">
        <w:t>es lèvres tremblent, mais Mimoun</w:t>
      </w:r>
      <w:r w:rsidRPr="006F3BFF">
        <w:t xml:space="preserve"> ne parle pas, ne murmure pas. Ces mots</w:t>
      </w:r>
      <w:r w:rsidR="005A0590" w:rsidRPr="006F3BFF">
        <w:t xml:space="preserve"> </w:t>
      </w:r>
      <w:r w:rsidR="008B0194" w:rsidRPr="006F3BFF">
        <w:t>qui</w:t>
      </w:r>
      <w:r w:rsidR="00032284" w:rsidRPr="006F3BFF">
        <w:t xml:space="preserve"> ne sont pas des mots</w:t>
      </w:r>
      <w:r w:rsidR="008B0194" w:rsidRPr="006F3BFF">
        <w:t xml:space="preserve"> sont en lui</w:t>
      </w:r>
      <w:r w:rsidR="00032284" w:rsidRPr="006F3BFF">
        <w:t>,</w:t>
      </w:r>
      <w:r w:rsidR="005F5BDB" w:rsidRPr="006F3BFF">
        <w:t xml:space="preserve"> ils lui font mal,</w:t>
      </w:r>
      <w:r w:rsidRPr="006F3BFF">
        <w:t xml:space="preserve"> dans la bouche de sa mémoire désormais en proie à la déréliction. « Cette situation nous conduira à la guerre civile</w:t>
      </w:r>
      <w:r w:rsidR="008B4562" w:rsidRPr="006F3BFF">
        <w:t> </w:t>
      </w:r>
      <w:r w:rsidRPr="006F3BFF">
        <w:t>! Il faut les déporter comme ils nous ont déportés</w:t>
      </w:r>
      <w:r w:rsidR="008B4562" w:rsidRPr="006F3BFF">
        <w:t> </w:t>
      </w:r>
      <w:r w:rsidRPr="006F3BFF">
        <w:t>! » Les phrases</w:t>
      </w:r>
      <w:r w:rsidR="00032284" w:rsidRPr="006F3BFF">
        <w:t xml:space="preserve"> qui ne sont pas des phrases</w:t>
      </w:r>
      <w:r w:rsidRPr="006F3BFF">
        <w:t xml:space="preserve"> sont noires, lourdes, hachurées,</w:t>
      </w:r>
      <w:r w:rsidR="003D403F" w:rsidRPr="006F3BFF">
        <w:t xml:space="preserve"> et inutil</w:t>
      </w:r>
      <w:r w:rsidR="005A0590" w:rsidRPr="006F3BFF">
        <w:t>es à la fois.</w:t>
      </w:r>
      <w:r w:rsidRPr="006F3BFF">
        <w:t xml:space="preserve"> </w:t>
      </w:r>
      <w:r w:rsidR="005A0590" w:rsidRPr="006F3BFF">
        <w:t>E</w:t>
      </w:r>
      <w:r w:rsidRPr="006F3BFF">
        <w:t>lles tremblent autant que son corps, dans son corps. Elles se bousculent pour s’en extraire, en vain</w:t>
      </w:r>
      <w:r w:rsidR="008B0194" w:rsidRPr="006F3BFF">
        <w:t>,</w:t>
      </w:r>
      <w:r w:rsidR="005F5BDB" w:rsidRPr="006F3BFF">
        <w:t xml:space="preserve"> et sa douleur est grande</w:t>
      </w:r>
      <w:r w:rsidRPr="006F3BFF">
        <w:t xml:space="preserve">. </w:t>
      </w:r>
      <w:r w:rsidRPr="006F3BFF">
        <w:rPr>
          <w:i/>
        </w:rPr>
        <w:t>« Kol od balevav pénimah</w:t>
      </w:r>
      <w:r w:rsidR="001626F5" w:rsidRPr="006F3BFF">
        <w:rPr>
          <w:i/>
        </w:rPr>
        <w:t>/</w:t>
      </w:r>
      <w:r w:rsidRPr="006F3BFF">
        <w:rPr>
          <w:i/>
        </w:rPr>
        <w:t>Néfesh Yehoudi homiyah… »</w:t>
      </w:r>
      <w:r w:rsidRPr="006F3BFF">
        <w:t xml:space="preserve"> Il tente une fois encore de se relever. Il redresse la tête à quelques centimètres du sol. Ses efforts sont surhumains. Il dit, non </w:t>
      </w:r>
      <w:r w:rsidR="009301F2" w:rsidRPr="006F3BFF">
        <w:t xml:space="preserve">il </w:t>
      </w:r>
      <w:r w:rsidR="00D77F7F" w:rsidRPr="006F3BFF">
        <w:t>ne peut pas dire,</w:t>
      </w:r>
      <w:r w:rsidRPr="006F3BFF">
        <w:t xml:space="preserve"> sa bouche frémit, c’est en lui, au plus profond de son être : « J</w:t>
      </w:r>
      <w:r w:rsidR="00E00BF7" w:rsidRPr="006F3BFF">
        <w:t>’</w:t>
      </w:r>
      <w:r w:rsidRPr="006F3BFF">
        <w:t>ai tué des hommes et des femmes, des vieillards, mais aussi des enfants et je ne regrette rien. » Ces phrases ne sont pas.</w:t>
      </w:r>
      <w:r w:rsidR="005F5BDB" w:rsidRPr="006F3BFF">
        <w:t xml:space="preserve"> </w:t>
      </w:r>
      <w:r w:rsidRPr="006F3BFF">
        <w:t xml:space="preserve">Elles sont un mélange de </w:t>
      </w:r>
      <w:r w:rsidR="009301F2" w:rsidRPr="006F3BFF">
        <w:t>pensée</w:t>
      </w:r>
      <w:r w:rsidR="003636FF" w:rsidRPr="006F3BFF">
        <w:t>s et de vision</w:t>
      </w:r>
      <w:r w:rsidRPr="006F3BFF">
        <w:t>s qu’il faut ainsi comprendre</w:t>
      </w:r>
      <w:r w:rsidR="003636FF" w:rsidRPr="006F3BFF">
        <w:t>, une représentation mentale</w:t>
      </w:r>
      <w:r w:rsidRPr="006F3BFF">
        <w:t>. Il récite, c’est en lui : « </w:t>
      </w:r>
      <w:r w:rsidRPr="006F3BFF">
        <w:rPr>
          <w:noProof w:val="0"/>
        </w:rPr>
        <w:t>Mes plaie</w:t>
      </w:r>
      <w:r w:rsidR="003636FF" w:rsidRPr="006F3BFF">
        <w:rPr>
          <w:noProof w:val="0"/>
        </w:rPr>
        <w:t>s sont infectes et purulentes, p</w:t>
      </w:r>
      <w:r w:rsidRPr="006F3BFF">
        <w:rPr>
          <w:noProof w:val="0"/>
        </w:rPr>
        <w:t>ar l’effet de ma folie. Je suis dans la crainte à cause de mon péché. Et mes ennemis sont pleins de vie, pleins de force. Ceux qui me haïssent sans cause sont nombreux. Ils me rendent le mal pour le bien. Ils sont mes adversaires, parce que je recherche le bien. Ne m</w:t>
      </w:r>
      <w:r w:rsidR="00E00BF7" w:rsidRPr="006F3BFF">
        <w:rPr>
          <w:noProof w:val="0"/>
        </w:rPr>
        <w:t>’</w:t>
      </w:r>
      <w:r w:rsidRPr="006F3BFF">
        <w:rPr>
          <w:noProof w:val="0"/>
        </w:rPr>
        <w:t>abandonne pas, Éternel</w:t>
      </w:r>
      <w:r w:rsidR="008B4562" w:rsidRPr="006F3BFF">
        <w:rPr>
          <w:noProof w:val="0"/>
        </w:rPr>
        <w:t> </w:t>
      </w:r>
      <w:r w:rsidRPr="006F3BFF">
        <w:rPr>
          <w:noProof w:val="0"/>
        </w:rPr>
        <w:t>! ne t</w:t>
      </w:r>
      <w:r w:rsidR="00E00BF7" w:rsidRPr="006F3BFF">
        <w:rPr>
          <w:noProof w:val="0"/>
        </w:rPr>
        <w:t>’</w:t>
      </w:r>
      <w:r w:rsidRPr="006F3BFF">
        <w:rPr>
          <w:noProof w:val="0"/>
        </w:rPr>
        <w:t>éloigne pas de moi</w:t>
      </w:r>
      <w:r w:rsidR="008B4562" w:rsidRPr="006F3BFF">
        <w:rPr>
          <w:noProof w:val="0"/>
        </w:rPr>
        <w:t> !</w:t>
      </w:r>
      <w:r w:rsidRPr="006F3BFF">
        <w:rPr>
          <w:noProof w:val="0"/>
        </w:rPr>
        <w:t xml:space="preserve"> Viens en hâte à mon secours, Seigneur, mon salut</w:t>
      </w:r>
      <w:r w:rsidR="008B4562" w:rsidRPr="006F3BFF">
        <w:rPr>
          <w:noProof w:val="0"/>
        </w:rPr>
        <w:t> </w:t>
      </w:r>
      <w:r w:rsidRPr="006F3BFF">
        <w:rPr>
          <w:noProof w:val="0"/>
        </w:rPr>
        <w:t>!</w:t>
      </w:r>
      <w:r w:rsidRPr="006F3BFF">
        <w:t xml:space="preserve"> Je file mon suaire</w:t>
      </w:r>
      <w:r w:rsidR="008B4562" w:rsidRPr="006F3BFF">
        <w:t> </w:t>
      </w:r>
      <w:r w:rsidRPr="006F3BFF">
        <w:t>! »</w:t>
      </w:r>
      <w:r w:rsidRPr="006F3BFF">
        <w:rPr>
          <w:rStyle w:val="text"/>
          <w:color w:val="000000"/>
        </w:rPr>
        <w:t xml:space="preserve"> </w:t>
      </w:r>
      <w:r w:rsidR="00C41482" w:rsidRPr="006F3BFF">
        <w:rPr>
          <w:noProof w:val="0"/>
        </w:rPr>
        <w:t>Mimoun Pinto</w:t>
      </w:r>
      <w:r w:rsidR="00D77F7F" w:rsidRPr="006F3BFF">
        <w:rPr>
          <w:noProof w:val="0"/>
        </w:rPr>
        <w:t xml:space="preserve"> n’avait jamais pensé que la mort pouvait </w:t>
      </w:r>
      <w:r w:rsidR="008B0194" w:rsidRPr="006F3BFF">
        <w:rPr>
          <w:noProof w:val="0"/>
        </w:rPr>
        <w:t>se présenter à lui ainsi</w:t>
      </w:r>
      <w:r w:rsidR="00D77F7F" w:rsidRPr="006F3BFF">
        <w:rPr>
          <w:noProof w:val="0"/>
        </w:rPr>
        <w:t xml:space="preserve">, </w:t>
      </w:r>
      <w:r w:rsidR="00800564" w:rsidRPr="006F3BFF">
        <w:rPr>
          <w:noProof w:val="0"/>
        </w:rPr>
        <w:t xml:space="preserve">alors qu’il a </w:t>
      </w:r>
      <w:r w:rsidR="008B0194" w:rsidRPr="006F3BFF">
        <w:rPr>
          <w:noProof w:val="0"/>
        </w:rPr>
        <w:t>la tête</w:t>
      </w:r>
      <w:r w:rsidR="00D77F7F" w:rsidRPr="006F3BFF">
        <w:rPr>
          <w:noProof w:val="0"/>
        </w:rPr>
        <w:t xml:space="preserve"> </w:t>
      </w:r>
      <w:r w:rsidR="00EF101D" w:rsidRPr="006F3BFF">
        <w:rPr>
          <w:noProof w:val="0"/>
        </w:rPr>
        <w:t xml:space="preserve">et le cerveau </w:t>
      </w:r>
      <w:r w:rsidR="00D77F7F" w:rsidRPr="006F3BFF">
        <w:rPr>
          <w:noProof w:val="0"/>
        </w:rPr>
        <w:t xml:space="preserve">dans le caniveau. </w:t>
      </w:r>
      <w:r w:rsidR="000F0218">
        <w:rPr>
          <w:noProof w:val="0"/>
        </w:rPr>
        <w:t>Il soulève la main droite pour la porter</w:t>
      </w:r>
      <w:r w:rsidR="00C41482" w:rsidRPr="006F3BFF">
        <w:rPr>
          <w:noProof w:val="0"/>
        </w:rPr>
        <w:t xml:space="preserve"> contre son arrière-train.</w:t>
      </w:r>
      <w:r w:rsidR="000F0218">
        <w:rPr>
          <w:noProof w:val="0"/>
        </w:rPr>
        <w:t xml:space="preserve"> Ce n’est plus une main, c’est un fardeau,</w:t>
      </w:r>
      <w:r w:rsidR="00792633">
        <w:rPr>
          <w:noProof w:val="0"/>
        </w:rPr>
        <w:t xml:space="preserve"> un poids,</w:t>
      </w:r>
      <w:r w:rsidR="000F0218">
        <w:rPr>
          <w:noProof w:val="0"/>
        </w:rPr>
        <w:t xml:space="preserve"> le plus lourd qu’il n’ait jamais porté.</w:t>
      </w:r>
      <w:r w:rsidR="00C41482" w:rsidRPr="006F3BFF">
        <w:rPr>
          <w:noProof w:val="0"/>
        </w:rPr>
        <w:t xml:space="preserve"> Son geste</w:t>
      </w:r>
      <w:r w:rsidRPr="006F3BFF">
        <w:rPr>
          <w:noProof w:val="0"/>
        </w:rPr>
        <w:t xml:space="preserve"> </w:t>
      </w:r>
      <w:r w:rsidR="00792633">
        <w:rPr>
          <w:noProof w:val="0"/>
        </w:rPr>
        <w:t xml:space="preserve">misérable et inutile </w:t>
      </w:r>
      <w:r w:rsidRPr="006F3BFF">
        <w:rPr>
          <w:noProof w:val="0"/>
        </w:rPr>
        <w:t>ne peut empêcher l’écoulement, sous le pantalon, de sa matière molle et il a</w:t>
      </w:r>
      <w:r w:rsidR="00C90A46" w:rsidRPr="006F3BFF">
        <w:rPr>
          <w:noProof w:val="0"/>
        </w:rPr>
        <w:t xml:space="preserve"> soudain, vaguement honte de son corps, de son âme, des siens, de ses ennemis, du monde</w:t>
      </w:r>
      <w:r w:rsidRPr="006F3BFF">
        <w:rPr>
          <w:noProof w:val="0"/>
        </w:rPr>
        <w:t xml:space="preserve">. </w:t>
      </w:r>
      <w:r w:rsidR="006B1A6B" w:rsidRPr="006F3BFF">
        <w:rPr>
          <w:noProof w:val="0"/>
        </w:rPr>
        <w:t>Et de ses</w:t>
      </w:r>
      <w:r w:rsidR="00800564" w:rsidRPr="006F3BFF">
        <w:rPr>
          <w:noProof w:val="0"/>
        </w:rPr>
        <w:t xml:space="preserve"> dérisoires</w:t>
      </w:r>
      <w:r w:rsidR="006B1A6B" w:rsidRPr="006F3BFF">
        <w:rPr>
          <w:noProof w:val="0"/>
        </w:rPr>
        <w:t xml:space="preserve"> bottines noires à hauts talons. </w:t>
      </w:r>
      <w:r w:rsidRPr="006F3BFF">
        <w:rPr>
          <w:noProof w:val="0"/>
        </w:rPr>
        <w:t>Sous son visage, m</w:t>
      </w:r>
      <w:r w:rsidR="00C41482" w:rsidRPr="006F3BFF">
        <w:rPr>
          <w:noProof w:val="0"/>
        </w:rPr>
        <w:t>aintenant immobile contre la rigole</w:t>
      </w:r>
      <w:r w:rsidRPr="006F3BFF">
        <w:rPr>
          <w:noProof w:val="0"/>
        </w:rPr>
        <w:t>, l’eau de pluie</w:t>
      </w:r>
      <w:r w:rsidR="00C41482" w:rsidRPr="006F3BFF">
        <w:rPr>
          <w:noProof w:val="0"/>
        </w:rPr>
        <w:t xml:space="preserve"> est souillée, </w:t>
      </w:r>
      <w:r w:rsidR="00DC562C" w:rsidRPr="006F3BFF">
        <w:rPr>
          <w:noProof w:val="0"/>
        </w:rPr>
        <w:t>s</w:t>
      </w:r>
      <w:r w:rsidRPr="006F3BFF">
        <w:rPr>
          <w:noProof w:val="0"/>
        </w:rPr>
        <w:t xml:space="preserve">a </w:t>
      </w:r>
      <w:r w:rsidR="0095289A" w:rsidRPr="006F3BFF">
        <w:rPr>
          <w:noProof w:val="0"/>
        </w:rPr>
        <w:t>teinte</w:t>
      </w:r>
      <w:r w:rsidR="0082317F" w:rsidRPr="006F3BFF">
        <w:rPr>
          <w:noProof w:val="0"/>
        </w:rPr>
        <w:t xml:space="preserve"> désespère le jour. </w:t>
      </w:r>
    </w:p>
    <w:p w14:paraId="2FAAC99E" w14:textId="77777777" w:rsidR="008640F2" w:rsidRPr="0082317F" w:rsidRDefault="008640F2" w:rsidP="00B317BB">
      <w:pPr>
        <w:ind w:firstLine="1134"/>
        <w:jc w:val="both"/>
        <w:rPr>
          <w:sz w:val="22"/>
          <w:szCs w:val="22"/>
        </w:rPr>
      </w:pPr>
    </w:p>
    <w:p w14:paraId="5E99C98E" w14:textId="77777777" w:rsidR="008640F2" w:rsidRPr="0082317F" w:rsidRDefault="008640F2" w:rsidP="00B317BB">
      <w:pPr>
        <w:ind w:firstLine="1134"/>
        <w:rPr>
          <w:sz w:val="22"/>
          <w:szCs w:val="22"/>
        </w:rPr>
      </w:pPr>
      <w:r w:rsidRPr="0082317F">
        <w:rPr>
          <w:sz w:val="22"/>
          <w:szCs w:val="22"/>
        </w:rPr>
        <w:br w:type="page"/>
      </w:r>
    </w:p>
    <w:p w14:paraId="4CD62AC5" w14:textId="69FBD77B" w:rsidR="008640F2" w:rsidRPr="00B47461" w:rsidRDefault="008640F2" w:rsidP="00B317BB">
      <w:pPr>
        <w:ind w:firstLine="1134"/>
        <w:jc w:val="both"/>
        <w:rPr>
          <w:sz w:val="22"/>
          <w:szCs w:val="22"/>
        </w:rPr>
      </w:pPr>
    </w:p>
    <w:p w14:paraId="7D867341" w14:textId="77777777" w:rsidR="002E0D64" w:rsidRDefault="002E0D64" w:rsidP="00B317BB">
      <w:pPr>
        <w:tabs>
          <w:tab w:val="left" w:pos="1276"/>
        </w:tabs>
        <w:ind w:firstLine="1134"/>
        <w:jc w:val="both"/>
        <w:rPr>
          <w:sz w:val="22"/>
          <w:szCs w:val="22"/>
        </w:rPr>
      </w:pPr>
    </w:p>
    <w:p w14:paraId="0064C016" w14:textId="77777777" w:rsidR="002E0D64" w:rsidRDefault="002E0D64" w:rsidP="00B317BB">
      <w:pPr>
        <w:tabs>
          <w:tab w:val="left" w:pos="1276"/>
        </w:tabs>
        <w:ind w:firstLine="1134"/>
        <w:jc w:val="both"/>
        <w:rPr>
          <w:sz w:val="22"/>
          <w:szCs w:val="22"/>
        </w:rPr>
      </w:pPr>
    </w:p>
    <w:p w14:paraId="3429C4A4" w14:textId="77777777" w:rsidR="002E0D64" w:rsidRDefault="002E0D64" w:rsidP="00B317BB">
      <w:pPr>
        <w:tabs>
          <w:tab w:val="left" w:pos="1276"/>
        </w:tabs>
        <w:ind w:firstLine="1134"/>
        <w:jc w:val="both"/>
        <w:rPr>
          <w:sz w:val="22"/>
          <w:szCs w:val="22"/>
        </w:rPr>
      </w:pPr>
    </w:p>
    <w:p w14:paraId="4677AC3D" w14:textId="711DB4A8" w:rsidR="00D80D16" w:rsidRDefault="008640F2" w:rsidP="00CE73FD">
      <w:pPr>
        <w:tabs>
          <w:tab w:val="left" w:pos="1276"/>
        </w:tabs>
        <w:ind w:firstLine="1134"/>
        <w:jc w:val="both"/>
      </w:pPr>
      <w:r w:rsidRPr="00CE73FD">
        <w:rPr>
          <w:b/>
          <w:sz w:val="36"/>
          <w:szCs w:val="36"/>
        </w:rPr>
        <w:t>L</w:t>
      </w:r>
      <w:r w:rsidRPr="006F3BFF">
        <w:t>arbi se lance dans une course éperdue en direction du métro Franklin Roosevelt. Il abandonn</w:t>
      </w:r>
      <w:r w:rsidR="008D1926" w:rsidRPr="006F3BFF">
        <w:t xml:space="preserve">a </w:t>
      </w:r>
      <w:r w:rsidRPr="006F3BFF">
        <w:t>le couteau</w:t>
      </w:r>
      <w:r w:rsidR="006C73B7" w:rsidRPr="006F3BFF">
        <w:t xml:space="preserve"> dans une poubelle, </w:t>
      </w:r>
      <w:r w:rsidRPr="006F3BFF">
        <w:t>au bout de l’avenue. Il tend l’oreille au bruit sec qui claque</w:t>
      </w:r>
      <w:r w:rsidR="00127DDB" w:rsidRPr="006F3BFF">
        <w:t>. Q</w:t>
      </w:r>
      <w:r w:rsidRPr="006F3BFF">
        <w:t>ui vient d’en face</w:t>
      </w:r>
      <w:r w:rsidR="006C73B7" w:rsidRPr="006F3BFF">
        <w:t>, du rond-point</w:t>
      </w:r>
      <w:r w:rsidRPr="006F3BFF">
        <w:t>. Aussitôt il fait demi-tour</w:t>
      </w:r>
      <w:r w:rsidR="00127DDB" w:rsidRPr="006F3BFF">
        <w:t>. R</w:t>
      </w:r>
      <w:r w:rsidRPr="006F3BFF">
        <w:t>evient sur le côté impair de l’avenue Montaigne. Il entend encore plusieurs coups de feu. Il chancelle</w:t>
      </w:r>
      <w:r w:rsidR="00127DDB" w:rsidRPr="006F3BFF">
        <w:t>. T</w:t>
      </w:r>
      <w:r w:rsidRPr="006F3BFF">
        <w:t>ombe à la renverse. Se relève avec difficulté</w:t>
      </w:r>
      <w:r w:rsidR="00127DDB" w:rsidRPr="006F3BFF">
        <w:t>.</w:t>
      </w:r>
      <w:r w:rsidR="005339A5" w:rsidRPr="006F3BFF">
        <w:t xml:space="preserve"> </w:t>
      </w:r>
      <w:r w:rsidR="00127DDB" w:rsidRPr="006F3BFF">
        <w:t>P</w:t>
      </w:r>
      <w:r w:rsidRPr="006F3BFF">
        <w:t>arcourt quelques mètres</w:t>
      </w:r>
      <w:r w:rsidR="00127DDB" w:rsidRPr="006F3BFF">
        <w:t>.</w:t>
      </w:r>
      <w:r w:rsidRPr="006F3BFF">
        <w:t xml:space="preserve"> </w:t>
      </w:r>
      <w:r w:rsidR="00127DDB" w:rsidRPr="006F3BFF">
        <w:t>S</w:t>
      </w:r>
      <w:r w:rsidRPr="006F3BFF">
        <w:t>’écroule de nouveau. Atteint par plusieurs projectiles, il s’effondr</w:t>
      </w:r>
      <w:r w:rsidR="00AA7E97" w:rsidRPr="006F3BFF">
        <w:t>e</w:t>
      </w:r>
      <w:r w:rsidR="008D1926" w:rsidRPr="006F3BFF">
        <w:t xml:space="preserve"> </w:t>
      </w:r>
      <w:r w:rsidRPr="006F3BFF">
        <w:t xml:space="preserve">sur le corps de </w:t>
      </w:r>
      <w:r w:rsidR="00C17B37" w:rsidRPr="006F3BFF">
        <w:t>Mimoun</w:t>
      </w:r>
      <w:r w:rsidRPr="006F3BFF">
        <w:t>. Trois, peut-être cinq, autres coups secs, brefs, suivent. Ses mains labourent le sol</w:t>
      </w:r>
      <w:r w:rsidR="00D76CE8" w:rsidRPr="006F3BFF">
        <w:t>, caressent</w:t>
      </w:r>
      <w:r w:rsidR="00C42170" w:rsidRPr="006F3BFF">
        <w:t xml:space="preserve"> la </w:t>
      </w:r>
      <w:r w:rsidR="00D76CE8" w:rsidRPr="006F3BFF">
        <w:t>toile</w:t>
      </w:r>
      <w:r w:rsidR="00C42170" w:rsidRPr="006F3BFF">
        <w:t xml:space="preserve"> du parapluie</w:t>
      </w:r>
      <w:r w:rsidRPr="006F3BFF">
        <w:t>. Les voilà maintenant, Charly et Larbi, l’un sous l’autre</w:t>
      </w:r>
      <w:r w:rsidR="00D931FB" w:rsidRPr="006F3BFF">
        <w:t>, tête-bêche</w:t>
      </w:r>
      <w:r w:rsidRPr="006F3BFF">
        <w:t xml:space="preserve">. Deux frères ou deux cousins, deux ombres mêlées, confondues, encore animées. Larbi </w:t>
      </w:r>
      <w:r w:rsidR="00BD0F1A" w:rsidRPr="006F3BFF">
        <w:t>grimace,</w:t>
      </w:r>
      <w:r w:rsidRPr="006F3BFF">
        <w:t xml:space="preserve"> </w:t>
      </w:r>
      <w:r w:rsidR="00BD0F1A" w:rsidRPr="006F3BFF">
        <w:t xml:space="preserve">sa bouche se tord, il veut </w:t>
      </w:r>
      <w:r w:rsidRPr="006F3BFF">
        <w:t>prononcer quelques mots,</w:t>
      </w:r>
      <w:r w:rsidR="00860347" w:rsidRPr="006F3BFF">
        <w:t xml:space="preserve"> mais il ne peut les articuler, ces mo</w:t>
      </w:r>
      <w:r w:rsidR="00807859" w:rsidRPr="006F3BFF">
        <w:t>ts au cœur de son corps « ils</w:t>
      </w:r>
      <w:r w:rsidR="00860347" w:rsidRPr="006F3BFF">
        <w:t xml:space="preserve"> nous détestent, ils ne nous ont jamais aimés… » </w:t>
      </w:r>
      <w:r w:rsidRPr="006F3BFF">
        <w:t xml:space="preserve">Il émet des sons inaudibles, le visage enserré dans la capuche de son veston. Le voilà, lui aussi, submergé par son histoire, plus courte. Des périodes plus ou moins heureuses, plus ou moins exécrables remontent à sa mémoire. Il revoit sa sœur Sarah en infirmière, les yeux verts de sa mère, son sourire. </w:t>
      </w:r>
      <w:r w:rsidR="005339A5" w:rsidRPr="006F3BFF">
        <w:t>Il voit son grand-père Kada r</w:t>
      </w:r>
      <w:r w:rsidRPr="006F3BFF">
        <w:t>amassé</w:t>
      </w:r>
      <w:r w:rsidR="009F2EDB" w:rsidRPr="006F3BFF">
        <w:t xml:space="preserve"> en chien de fusil sur le s</w:t>
      </w:r>
      <w:r w:rsidR="00B834FA" w:rsidRPr="006F3BFF">
        <w:t>kaï</w:t>
      </w:r>
      <w:r w:rsidRPr="006F3BFF">
        <w:t xml:space="preserve">, </w:t>
      </w:r>
      <w:r w:rsidR="005339A5" w:rsidRPr="006F3BFF">
        <w:t>« </w:t>
      </w:r>
      <w:r w:rsidRPr="006F3BFF">
        <w:t>il était heureux. » Larbi l’entend fredonner</w:t>
      </w:r>
      <w:r w:rsidR="00D76CE8" w:rsidRPr="006F3BFF">
        <w:t>, ses lèvres frémissent</w:t>
      </w:r>
      <w:r w:rsidR="000C3962">
        <w:t>,</w:t>
      </w:r>
      <w:r w:rsidR="00D76CE8" w:rsidRPr="006F3BFF">
        <w:t xml:space="preserve"> </w:t>
      </w:r>
    </w:p>
    <w:p w14:paraId="55D660ED" w14:textId="77777777" w:rsidR="00AF35E1" w:rsidRDefault="00AF35E1" w:rsidP="00CE73FD">
      <w:pPr>
        <w:tabs>
          <w:tab w:val="left" w:pos="1276"/>
        </w:tabs>
        <w:ind w:firstLine="1134"/>
        <w:jc w:val="both"/>
      </w:pPr>
    </w:p>
    <w:p w14:paraId="1C513C97" w14:textId="1E4441EB" w:rsidR="00AF35E1" w:rsidRPr="006F3BFF" w:rsidRDefault="00AF35E1" w:rsidP="00AF35E1">
      <w:pPr>
        <w:tabs>
          <w:tab w:val="left" w:pos="1276"/>
        </w:tabs>
        <w:jc w:val="both"/>
      </w:pPr>
      <w:r>
        <w:t xml:space="preserve">       </w:t>
      </w:r>
      <w:r>
        <w:rPr>
          <w:rFonts w:ascii="Garamond" w:hAnsi="Garamond"/>
          <w:sz w:val="25"/>
          <w:szCs w:val="25"/>
        </w:rPr>
        <w:drawing>
          <wp:inline distT="0" distB="0" distL="0" distR="0" wp14:anchorId="3174EC48" wp14:editId="6D994DB6">
            <wp:extent cx="3084830" cy="503199"/>
            <wp:effectExtent l="0" t="0" r="0" b="5080"/>
            <wp:docPr id="9" name="Image 9" descr="Macintosh HD:Users:HANIFI:Desktop:Capture d’écran 2017-10-01 à 10.5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ANIFI:Desktop:Capture d’écran 2017-10-01 à 10.50.49.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87842" cy="503690"/>
                    </a:xfrm>
                    <a:prstGeom prst="rect">
                      <a:avLst/>
                    </a:prstGeom>
                    <a:noFill/>
                    <a:ln>
                      <a:noFill/>
                    </a:ln>
                  </pic:spPr>
                </pic:pic>
              </a:graphicData>
            </a:graphic>
          </wp:inline>
        </w:drawing>
      </w:r>
    </w:p>
    <w:p w14:paraId="0550FB0A" w14:textId="77777777" w:rsidR="00B05D97" w:rsidRPr="006F3BFF" w:rsidRDefault="00B05D97" w:rsidP="00AF35E1">
      <w:pPr>
        <w:tabs>
          <w:tab w:val="left" w:pos="851"/>
        </w:tabs>
      </w:pPr>
    </w:p>
    <w:p w14:paraId="5956E690" w14:textId="6E4D964C" w:rsidR="00D41002" w:rsidRPr="006F3BFF" w:rsidRDefault="008640F2" w:rsidP="00D74EA8">
      <w:pPr>
        <w:tabs>
          <w:tab w:val="left" w:pos="1276"/>
        </w:tabs>
        <w:jc w:val="both"/>
      </w:pPr>
      <w:r w:rsidRPr="006F3BFF">
        <w:t xml:space="preserve">À ses côtés, le livre qu’il </w:t>
      </w:r>
      <w:r w:rsidR="00717DBB" w:rsidRPr="006F3BFF">
        <w:t>prit</w:t>
      </w:r>
      <w:r w:rsidR="00255F94" w:rsidRPr="006F3BFF">
        <w:t xml:space="preserve"> pour dissimuler son visage</w:t>
      </w:r>
      <w:r w:rsidRPr="006F3BFF">
        <w:t>, passer inaperçu,</w:t>
      </w:r>
      <w:r w:rsidR="00CA1FB2">
        <w:t xml:space="preserve"> le livre qu’il lisait dans le c</w:t>
      </w:r>
      <w:r w:rsidRPr="006F3BFF">
        <w:t xml:space="preserve">entre éducatif. </w:t>
      </w:r>
      <w:r w:rsidR="005339A5" w:rsidRPr="006F3BFF">
        <w:rPr>
          <w:i/>
        </w:rPr>
        <w:t>Souvenirs de la maison des morts</w:t>
      </w:r>
      <w:r w:rsidR="005339A5" w:rsidRPr="006F3BFF">
        <w:t xml:space="preserve"> glissa hors de la poche du blouson. </w:t>
      </w:r>
      <w:r w:rsidRPr="006F3BFF">
        <w:t>La page</w:t>
      </w:r>
      <w:r w:rsidR="008B4562" w:rsidRPr="006F3BFF">
        <w:t> </w:t>
      </w:r>
      <w:r w:rsidRPr="006F3BFF">
        <w:t xml:space="preserve">105 s’offre aux curieux, aux hommes de bonne volonté : </w:t>
      </w:r>
      <w:r w:rsidRPr="006F3BFF">
        <w:rPr>
          <w:color w:val="000000"/>
        </w:rPr>
        <w:t>«</w:t>
      </w:r>
      <w:r w:rsidR="008B4562" w:rsidRPr="006F3BFF">
        <w:rPr>
          <w:color w:val="000000"/>
        </w:rPr>
        <w:t> </w:t>
      </w:r>
      <w:r w:rsidRPr="006F3BFF">
        <w:rPr>
          <w:color w:val="000000"/>
        </w:rPr>
        <w:t>un homme vit tranquille et paisible</w:t>
      </w:r>
      <w:r w:rsidR="001626F5" w:rsidRPr="006F3BFF">
        <w:rPr>
          <w:color w:val="000000"/>
        </w:rPr>
        <w:t> </w:t>
      </w:r>
      <w:r w:rsidRPr="006F3BFF">
        <w:rPr>
          <w:color w:val="000000"/>
        </w:rPr>
        <w:t xml:space="preserve">; son sort est dur </w:t>
      </w:r>
      <w:r w:rsidR="001626F5" w:rsidRPr="006F3BFF">
        <w:rPr>
          <w:color w:val="000000"/>
        </w:rPr>
        <w:t>—</w:t>
      </w:r>
      <w:r w:rsidRPr="006F3BFF">
        <w:rPr>
          <w:color w:val="000000"/>
        </w:rPr>
        <w:t xml:space="preserve"> il souffre… Il sent tout à coup quelque chose se déchirer en lui</w:t>
      </w:r>
      <w:r w:rsidR="001626F5" w:rsidRPr="006F3BFF">
        <w:rPr>
          <w:color w:val="000000"/>
        </w:rPr>
        <w:t> </w:t>
      </w:r>
      <w:r w:rsidRPr="006F3BFF">
        <w:rPr>
          <w:color w:val="000000"/>
        </w:rPr>
        <w:t>: il n’y tient plus et plante son couteau dans la poitrine de son oppresseur ou de son ennemi. Alors sa conduite devient étrange, cet homme outrepasse toute mesure</w:t>
      </w:r>
      <w:r w:rsidR="001626F5" w:rsidRPr="006F3BFF">
        <w:rPr>
          <w:color w:val="000000"/>
        </w:rPr>
        <w:t> </w:t>
      </w:r>
      <w:r w:rsidRPr="006F3BFF">
        <w:rPr>
          <w:color w:val="000000"/>
        </w:rPr>
        <w:t>: il a tué son oppresseur, son ennemi : c’est un crime, mais qui s’ex</w:t>
      </w:r>
      <w:r w:rsidR="00D74EA8" w:rsidRPr="006F3BFF">
        <w:rPr>
          <w:color w:val="000000"/>
        </w:rPr>
        <w:t>plique</w:t>
      </w:r>
      <w:r w:rsidR="001626F5" w:rsidRPr="006F3BFF">
        <w:rPr>
          <w:color w:val="000000"/>
        </w:rPr>
        <w:t> </w:t>
      </w:r>
      <w:r w:rsidR="00D74EA8" w:rsidRPr="006F3BFF">
        <w:rPr>
          <w:color w:val="000000"/>
        </w:rPr>
        <w:t>; il y avait là une raison</w:t>
      </w:r>
      <w:r w:rsidR="001626F5" w:rsidRPr="006F3BFF">
        <w:rPr>
          <w:color w:val="000000"/>
        </w:rPr>
        <w:t> </w:t>
      </w:r>
      <w:r w:rsidRPr="006F3BFF">
        <w:rPr>
          <w:color w:val="000000"/>
        </w:rPr>
        <w:t>; plus tard il n’assassine plus ses ennemis seuls, mais n’importe qui, le premier venu</w:t>
      </w:r>
      <w:r w:rsidR="001626F5" w:rsidRPr="006F3BFF">
        <w:rPr>
          <w:color w:val="000000"/>
        </w:rPr>
        <w:t> </w:t>
      </w:r>
      <w:r w:rsidRPr="006F3BFF">
        <w:rPr>
          <w:color w:val="000000"/>
        </w:rPr>
        <w:t>; il tue pour le plaisir de tuer, pour un mot déplaisant, pour un regard, pour faire un nombre pair ou tout simplement</w:t>
      </w:r>
      <w:r w:rsidR="001626F5" w:rsidRPr="006F3BFF">
        <w:rPr>
          <w:color w:val="000000"/>
        </w:rPr>
        <w:t> </w:t>
      </w:r>
      <w:r w:rsidRPr="006F3BFF">
        <w:rPr>
          <w:color w:val="000000"/>
        </w:rPr>
        <w:t>: ‘‘Gare</w:t>
      </w:r>
      <w:r w:rsidR="008B4562" w:rsidRPr="006F3BFF">
        <w:rPr>
          <w:color w:val="000000"/>
        </w:rPr>
        <w:t> </w:t>
      </w:r>
      <w:r w:rsidRPr="006F3BFF">
        <w:rPr>
          <w:color w:val="000000"/>
        </w:rPr>
        <w:t>! ôtez-vous de mon chemin</w:t>
      </w:r>
      <w:r w:rsidR="008B4562" w:rsidRPr="006F3BFF">
        <w:rPr>
          <w:color w:val="000000"/>
        </w:rPr>
        <w:t> </w:t>
      </w:r>
      <w:r w:rsidRPr="006F3BFF">
        <w:rPr>
          <w:color w:val="000000"/>
        </w:rPr>
        <w:t>! ’’ Il agit comme un homme ivre, dans un délire. Une fois qu’il a franchi la ligne fatale, il est lui-même ébahi de ce que rien de sacré n’existe plus pour lui</w:t>
      </w:r>
      <w:r w:rsidR="001626F5" w:rsidRPr="006F3BFF">
        <w:rPr>
          <w:color w:val="000000"/>
        </w:rPr>
        <w:t> </w:t>
      </w:r>
      <w:r w:rsidRPr="006F3BFF">
        <w:rPr>
          <w:color w:val="000000"/>
        </w:rPr>
        <w:t>; il bondit par</w:t>
      </w:r>
      <w:r w:rsidR="00E908DE" w:rsidRPr="006F3BFF">
        <w:rPr>
          <w:color w:val="000000"/>
        </w:rPr>
        <w:t>-</w:t>
      </w:r>
      <w:r w:rsidRPr="006F3BFF">
        <w:rPr>
          <w:color w:val="000000"/>
        </w:rPr>
        <w:t xml:space="preserve">dessus toute légalité, toute puissance, et jouit de la liberté sans bornes, débordante, qu’il s’est créée, il jouit du tremblement de son cœur, de l’effroi qu’il ressent. Il sait du reste qu’un châtiment effroyable l’attend. Ses sensations sont peut-être celles d’un homme qui se penche du haut d’une tour sur l’abîme béant à ses pieds, et qui serait heureux de s’y jeter la tête la première, pour en finir plus vite. Et cela arrive avec les individus les plus paisibles, les plus ordinaires. » </w:t>
      </w:r>
      <w:r w:rsidR="00D74EA8" w:rsidRPr="006F3BFF">
        <w:t>Larbi agressa-t-il Charly parce qu’il y avait une cause ou parce qu’il avait sa raison</w:t>
      </w:r>
      <w:r w:rsidR="001626F5" w:rsidRPr="006F3BFF">
        <w:t> </w:t>
      </w:r>
      <w:r w:rsidR="00D74EA8" w:rsidRPr="006F3BFF">
        <w:t>?</w:t>
      </w:r>
    </w:p>
    <w:p w14:paraId="6D6BF852" w14:textId="77777777" w:rsidR="00D74EA8" w:rsidRPr="006F3BFF" w:rsidRDefault="00D74EA8" w:rsidP="00D41002">
      <w:pPr>
        <w:jc w:val="both"/>
      </w:pPr>
    </w:p>
    <w:p w14:paraId="05C458B7" w14:textId="3CB0321B" w:rsidR="003F3C01" w:rsidRPr="003F3C01" w:rsidRDefault="008640F2" w:rsidP="00D41002">
      <w:pPr>
        <w:jc w:val="both"/>
      </w:pPr>
      <w:r w:rsidRPr="006F3BFF">
        <w:t xml:space="preserve">Le policier qui </w:t>
      </w:r>
      <w:r w:rsidR="00717DBB" w:rsidRPr="006F3BFF">
        <w:t>tira</w:t>
      </w:r>
      <w:r w:rsidR="00032832" w:rsidRPr="006F3BFF">
        <w:t>,</w:t>
      </w:r>
      <w:r w:rsidRPr="006F3BFF">
        <w:t xml:space="preserve"> s’approc</w:t>
      </w:r>
      <w:r w:rsidR="00CC6E76" w:rsidRPr="006F3BFF">
        <w:t>he des deux hommes ensevelis sou</w:t>
      </w:r>
      <w:r w:rsidR="003F3C01">
        <w:t>s l’étendue</w:t>
      </w:r>
      <w:r w:rsidRPr="006F3BFF">
        <w:t xml:space="preserve"> de leur solitude, l’arme toujours </w:t>
      </w:r>
      <w:r w:rsidRPr="003F3C01">
        <w:t xml:space="preserve">au poing. Des collègues arrivent en courant. </w:t>
      </w:r>
      <w:r w:rsidR="003F3C01" w:rsidRPr="003F3C01">
        <w:t xml:space="preserve"> Une dame montre Charly,</w:t>
      </w:r>
    </w:p>
    <w:p w14:paraId="18BBC6CF" w14:textId="5A56357D" w:rsidR="003F3C01" w:rsidRPr="003F3C01" w:rsidRDefault="003F3C01" w:rsidP="00D41002">
      <w:pPr>
        <w:jc w:val="both"/>
      </w:pPr>
      <w:r w:rsidRPr="003F3C01">
        <w:t xml:space="preserve">— Le monsieur il passait et le jeune il l’a poignardé en criant </w:t>
      </w:r>
      <w:r w:rsidRPr="003F3C01">
        <w:rPr>
          <w:i/>
        </w:rPr>
        <w:t>A</w:t>
      </w:r>
      <w:r w:rsidR="001F5C0D">
        <w:rPr>
          <w:i/>
        </w:rPr>
        <w:t xml:space="preserve"> </w:t>
      </w:r>
      <w:r w:rsidRPr="003F3C01">
        <w:rPr>
          <w:i/>
        </w:rPr>
        <w:t>la</w:t>
      </w:r>
      <w:r w:rsidR="001F5C0D">
        <w:rPr>
          <w:i/>
        </w:rPr>
        <w:t xml:space="preserve"> </w:t>
      </w:r>
      <w:r w:rsidRPr="003F3C01">
        <w:rPr>
          <w:i/>
        </w:rPr>
        <w:t>wakbar</w:t>
      </w:r>
      <w:r w:rsidRPr="003F3C01">
        <w:t>.</w:t>
      </w:r>
      <w:r>
        <w:t> </w:t>
      </w:r>
    </w:p>
    <w:p w14:paraId="2594EA9D" w14:textId="4E7F1A49" w:rsidR="003F3C01" w:rsidRDefault="003F3C01" w:rsidP="00D41002">
      <w:pPr>
        <w:jc w:val="both"/>
      </w:pPr>
      <w:r w:rsidRPr="003F3C01">
        <w:t>—</w:t>
      </w:r>
      <w:r>
        <w:t xml:space="preserve"> ouais, le monsieur marchait tranquillement et l’autre lui a sauté dessus, dit son voisin.</w:t>
      </w:r>
    </w:p>
    <w:p w14:paraId="034C408D" w14:textId="0B9EEB08" w:rsidR="003F3C01" w:rsidRDefault="003F3C01" w:rsidP="00D41002">
      <w:pPr>
        <w:jc w:val="both"/>
      </w:pPr>
      <w:r w:rsidRPr="003F3C01">
        <w:t>—</w:t>
      </w:r>
      <w:r>
        <w:t xml:space="preserve"> Ils sont morts ?</w:t>
      </w:r>
    </w:p>
    <w:p w14:paraId="6AAB4588" w14:textId="4E696763" w:rsidR="003F3C01" w:rsidRPr="003F3C01" w:rsidRDefault="003F3C01" w:rsidP="00D41002">
      <w:pPr>
        <w:jc w:val="both"/>
      </w:pPr>
      <w:r w:rsidRPr="003F3C01">
        <w:t>—</w:t>
      </w:r>
      <w:r>
        <w:t xml:space="preserve"> …</w:t>
      </w:r>
    </w:p>
    <w:p w14:paraId="410E68D3" w14:textId="77777777" w:rsidR="003F3C01" w:rsidRDefault="003F3C01" w:rsidP="00D41002">
      <w:pPr>
        <w:jc w:val="both"/>
      </w:pPr>
    </w:p>
    <w:p w14:paraId="14D4A045" w14:textId="76C6BB5A" w:rsidR="00B05D97" w:rsidRPr="006F3BFF" w:rsidRDefault="008640F2" w:rsidP="00D41002">
      <w:pPr>
        <w:jc w:val="both"/>
      </w:pPr>
      <w:r w:rsidRPr="006F3BFF">
        <w:t>Le policier se penche sur les corps p</w:t>
      </w:r>
      <w:r w:rsidR="00786D99" w:rsidRPr="006F3BFF">
        <w:t xml:space="preserve">our, de sa main libre, se saisir d’un carnet noir et d’un journal. Puis, après avoir rengainé son arme, il enlève l’élastique qui </w:t>
      </w:r>
      <w:r w:rsidR="00033FD3" w:rsidRPr="006F3BFF">
        <w:t>fermait</w:t>
      </w:r>
      <w:r w:rsidR="00786D99" w:rsidRPr="006F3BFF">
        <w:t xml:space="preserve"> le carnet et </w:t>
      </w:r>
      <w:r w:rsidR="00786D99" w:rsidRPr="0001484B">
        <w:t>prend la feuille qui se trouve à</w:t>
      </w:r>
      <w:r w:rsidR="00786D99" w:rsidRPr="006F3BFF">
        <w:t xml:space="preserve"> l’intérieur, </w:t>
      </w:r>
      <w:r w:rsidRPr="006F3BFF">
        <w:t xml:space="preserve">une feuille </w:t>
      </w:r>
      <w:r w:rsidR="006A0F63" w:rsidRPr="006F3BFF">
        <w:t>ordinaire</w:t>
      </w:r>
      <w:r w:rsidR="008E735C" w:rsidRPr="006F3BFF">
        <w:t> </w:t>
      </w:r>
      <w:r w:rsidR="006A0F63" w:rsidRPr="006F3BFF">
        <w:t>21X29</w:t>
      </w:r>
      <w:r w:rsidR="00FF1778" w:rsidRPr="006F3BFF">
        <w:t xml:space="preserve"> pliée en huit</w:t>
      </w:r>
      <w:r w:rsidRPr="006F3BFF">
        <w:t xml:space="preserve">. Mimoun et Larbi font comme deux ombres </w:t>
      </w:r>
      <w:r w:rsidR="00792633">
        <w:t>défait</w:t>
      </w:r>
      <w:r w:rsidR="00807859" w:rsidRPr="006F3BFF">
        <w:t>es. Rien ne semble bouger, aucun souffle</w:t>
      </w:r>
      <w:r w:rsidRPr="006F3BFF">
        <w:t xml:space="preserve">. Le fluide de la vie paraît s’être définitivement asséché. Les deux ombres </w:t>
      </w:r>
      <w:r w:rsidR="006462BC">
        <w:t>s</w:t>
      </w:r>
      <w:r w:rsidRPr="006F3BFF">
        <w:t>ont  abandonnées à leur sort. Elles</w:t>
      </w:r>
      <w:r w:rsidR="00717DBB" w:rsidRPr="006F3BFF">
        <w:t xml:space="preserve"> atteignirent, </w:t>
      </w:r>
      <w:r w:rsidR="00D41002" w:rsidRPr="006F3BFF">
        <w:t>dans deux élans symétriques</w:t>
      </w:r>
      <w:r w:rsidR="00717DBB" w:rsidRPr="006F3BFF">
        <w:t>,</w:t>
      </w:r>
      <w:r w:rsidRPr="006F3BFF">
        <w:t xml:space="preserve"> l’horizon de</w:t>
      </w:r>
      <w:r w:rsidR="00D41002" w:rsidRPr="006F3BFF">
        <w:t xml:space="preserve"> leur propre limite, de leur</w:t>
      </w:r>
      <w:r w:rsidRPr="006F3BFF">
        <w:t xml:space="preserve"> </w:t>
      </w:r>
      <w:r w:rsidR="00D41002" w:rsidRPr="006F3BFF">
        <w:t>propre obscurité</w:t>
      </w:r>
      <w:r w:rsidRPr="006F3BFF">
        <w:t xml:space="preserve"> dans une identique humanité, dans une identique proximité, traversées par une même mélodie </w:t>
      </w:r>
      <w:r w:rsidR="006A0F63" w:rsidRPr="006F3BFF">
        <w:t xml:space="preserve">intime </w:t>
      </w:r>
      <w:r w:rsidRPr="006F3BFF">
        <w:t xml:space="preserve">tragiquement humaine : </w:t>
      </w:r>
    </w:p>
    <w:p w14:paraId="10B0A40A" w14:textId="77777777" w:rsidR="005E4375" w:rsidRPr="006F3BFF" w:rsidRDefault="005E4375" w:rsidP="00B317BB">
      <w:pPr>
        <w:ind w:firstLine="1134"/>
        <w:jc w:val="both"/>
      </w:pPr>
    </w:p>
    <w:p w14:paraId="7D171564" w14:textId="1D435EF1" w:rsidR="00B223C3" w:rsidRPr="006F3BFF" w:rsidRDefault="002A323C" w:rsidP="00B223C3">
      <w:pPr>
        <w:tabs>
          <w:tab w:val="left" w:pos="851"/>
        </w:tabs>
        <w:jc w:val="center"/>
        <w:rPr>
          <w:i/>
          <w:iCs/>
        </w:rPr>
      </w:pPr>
      <w:r w:rsidRPr="006F3BFF">
        <w:rPr>
          <w:i/>
          <w:iCs/>
        </w:rPr>
        <w:t>« </w:t>
      </w:r>
      <w:r w:rsidR="00B223C3" w:rsidRPr="006F3BFF">
        <w:rPr>
          <w:i/>
          <w:iCs/>
        </w:rPr>
        <w:t>Ya ommi ya ommi ya ommi</w:t>
      </w:r>
    </w:p>
    <w:p w14:paraId="799CA399" w14:textId="77777777" w:rsidR="00B223C3" w:rsidRPr="006F3BFF" w:rsidRDefault="00B223C3" w:rsidP="00B223C3">
      <w:pPr>
        <w:tabs>
          <w:tab w:val="left" w:pos="851"/>
        </w:tabs>
        <w:jc w:val="center"/>
        <w:rPr>
          <w:i/>
          <w:iCs/>
        </w:rPr>
      </w:pPr>
      <w:r w:rsidRPr="006F3BFF">
        <w:rPr>
          <w:i/>
          <w:iCs/>
        </w:rPr>
        <w:t>Essmek deymen fi fommi</w:t>
      </w:r>
    </w:p>
    <w:p w14:paraId="093D119B" w14:textId="77777777" w:rsidR="00B223C3" w:rsidRPr="006F3BFF" w:rsidRDefault="00B223C3" w:rsidP="00B223C3">
      <w:pPr>
        <w:tabs>
          <w:tab w:val="left" w:pos="851"/>
        </w:tabs>
        <w:jc w:val="center"/>
        <w:rPr>
          <w:i/>
          <w:iCs/>
        </w:rPr>
      </w:pPr>
      <w:r w:rsidRPr="006F3BFF">
        <w:rPr>
          <w:i/>
          <w:iCs/>
        </w:rPr>
        <w:t>Men youm elli âyniya chafou eddouniya</w:t>
      </w:r>
    </w:p>
    <w:p w14:paraId="06D925E1" w14:textId="7881C5F6" w:rsidR="00B223C3" w:rsidRPr="006F3BFF" w:rsidRDefault="00B223C3" w:rsidP="00B223C3">
      <w:pPr>
        <w:tabs>
          <w:tab w:val="left" w:pos="851"/>
        </w:tabs>
        <w:jc w:val="center"/>
      </w:pPr>
      <w:r w:rsidRPr="006F3BFF">
        <w:rPr>
          <w:i/>
          <w:iCs/>
        </w:rPr>
        <w:t>Chafouk ya ommi-laâziza âaliya</w:t>
      </w:r>
      <w:r w:rsidRPr="006F3BFF">
        <w:rPr>
          <w:i/>
        </w:rPr>
        <w:t>…</w:t>
      </w:r>
      <w:r w:rsidR="002A323C" w:rsidRPr="006F3BFF">
        <w:rPr>
          <w:i/>
        </w:rPr>
        <w:t> »</w:t>
      </w:r>
    </w:p>
    <w:p w14:paraId="2B824F7E" w14:textId="77777777" w:rsidR="008640F2" w:rsidRPr="006F3BFF" w:rsidRDefault="008640F2" w:rsidP="00B317BB">
      <w:pPr>
        <w:ind w:firstLine="1134"/>
        <w:jc w:val="both"/>
      </w:pPr>
    </w:p>
    <w:p w14:paraId="41305417" w14:textId="3115B465" w:rsidR="008640F2" w:rsidRPr="00A96547" w:rsidRDefault="00807859" w:rsidP="00E73B85">
      <w:pPr>
        <w:jc w:val="both"/>
        <w:rPr>
          <w:sz w:val="22"/>
          <w:szCs w:val="22"/>
        </w:rPr>
      </w:pPr>
      <w:r w:rsidRPr="006F3BFF">
        <w:t xml:space="preserve">Autour des deux hommes, sur la chaussée mouillée, de nombreuses petites perles de bois éparpillées font comme autant d’étoiles dans le ciel noir. Plus loin, à </w:t>
      </w:r>
      <w:r w:rsidR="008640F2" w:rsidRPr="006F3BFF">
        <w:t>une vin</w:t>
      </w:r>
      <w:r w:rsidRPr="006F3BFF">
        <w:t>gtaine de mètres</w:t>
      </w:r>
      <w:r w:rsidR="008640F2" w:rsidRPr="006F3BFF">
        <w:t xml:space="preserve">, les roues d’un scooter renversé tournent encore. </w:t>
      </w:r>
      <w:r w:rsidR="005C26E3" w:rsidRPr="006F3BFF">
        <w:t>À</w:t>
      </w:r>
      <w:r w:rsidR="008640F2" w:rsidRPr="006F3BFF">
        <w:t xml:space="preserve"> proximité, un adolescent est allongé, immobile. Une expression étrange s</w:t>
      </w:r>
      <w:r w:rsidR="00D41002" w:rsidRPr="006F3BFF">
        <w:t>e dégage de ses grands yeux noirs</w:t>
      </w:r>
      <w:r w:rsidR="008640F2" w:rsidRPr="006F3BFF">
        <w:t xml:space="preserve"> ouverts. On dirait qu’ils interrogent le groupe de personnes qui s</w:t>
      </w:r>
      <w:r w:rsidR="00717DBB" w:rsidRPr="006F3BFF">
        <w:t>e constitua spontanément a</w:t>
      </w:r>
      <w:r w:rsidR="008640F2" w:rsidRPr="006F3BFF">
        <w:t>utour</w:t>
      </w:r>
      <w:r w:rsidR="00792633">
        <w:t xml:space="preserve"> de lui</w:t>
      </w:r>
      <w:r w:rsidR="008640F2" w:rsidRPr="006F3BFF">
        <w:t>. Un filet de sang s’écoule de la nuque</w:t>
      </w:r>
      <w:r w:rsidRPr="006F3BFF">
        <w:t xml:space="preserve"> du motocycliste</w:t>
      </w:r>
      <w:r w:rsidR="008640F2" w:rsidRPr="006F3BFF">
        <w:t>. « Il passait »</w:t>
      </w:r>
      <w:r w:rsidR="00D35BA9" w:rsidRPr="006F3BFF">
        <w:t xml:space="preserve">, </w:t>
      </w:r>
      <w:r w:rsidR="00637DBB" w:rsidRPr="006F3BFF">
        <w:t xml:space="preserve">balbutie </w:t>
      </w:r>
      <w:r w:rsidR="008640F2" w:rsidRPr="006F3BFF">
        <w:t xml:space="preserve">une </w:t>
      </w:r>
      <w:r w:rsidR="00637DBB" w:rsidRPr="006F3BFF">
        <w:t>dame qui attend</w:t>
      </w:r>
      <w:r w:rsidR="008357CA">
        <w:t>ait</w:t>
      </w:r>
      <w:r w:rsidR="00637DBB" w:rsidRPr="006F3BFF">
        <w:t xml:space="preserve"> </w:t>
      </w:r>
      <w:r w:rsidR="008E5C6D" w:rsidRPr="006F3BFF">
        <w:t xml:space="preserve">le </w:t>
      </w:r>
      <w:r w:rsidR="00637DBB" w:rsidRPr="006F3BFF">
        <w:t>bus</w:t>
      </w:r>
      <w:r w:rsidR="008640F2" w:rsidRPr="006F3BFF">
        <w:t xml:space="preserve">. </w:t>
      </w:r>
    </w:p>
    <w:p w14:paraId="6149E1D9" w14:textId="77777777" w:rsidR="008640F2" w:rsidRPr="00B47461" w:rsidRDefault="008640F2" w:rsidP="00B317BB">
      <w:pPr>
        <w:tabs>
          <w:tab w:val="left" w:pos="851"/>
        </w:tabs>
        <w:ind w:firstLine="1134"/>
        <w:jc w:val="both"/>
        <w:rPr>
          <w:sz w:val="22"/>
          <w:szCs w:val="22"/>
        </w:rPr>
      </w:pPr>
    </w:p>
    <w:p w14:paraId="6A6A24F6" w14:textId="77777777" w:rsidR="008640F2" w:rsidRPr="00B47461" w:rsidRDefault="008640F2" w:rsidP="00B317BB">
      <w:pPr>
        <w:tabs>
          <w:tab w:val="left" w:pos="851"/>
        </w:tabs>
        <w:ind w:firstLine="1134"/>
        <w:jc w:val="both"/>
        <w:rPr>
          <w:sz w:val="22"/>
          <w:szCs w:val="22"/>
        </w:rPr>
      </w:pPr>
    </w:p>
    <w:p w14:paraId="0518D720" w14:textId="77777777" w:rsidR="008640F2" w:rsidRPr="00B47461" w:rsidRDefault="008640F2" w:rsidP="00B317BB">
      <w:pPr>
        <w:tabs>
          <w:tab w:val="left" w:pos="851"/>
        </w:tabs>
        <w:ind w:firstLine="1134"/>
        <w:jc w:val="both"/>
        <w:rPr>
          <w:sz w:val="22"/>
          <w:szCs w:val="22"/>
        </w:rPr>
      </w:pPr>
    </w:p>
    <w:p w14:paraId="25018D5D" w14:textId="77777777" w:rsidR="008640F2" w:rsidRPr="00B47461" w:rsidRDefault="008640F2" w:rsidP="00B317BB">
      <w:pPr>
        <w:tabs>
          <w:tab w:val="left" w:pos="851"/>
        </w:tabs>
        <w:ind w:firstLine="1134"/>
        <w:jc w:val="both"/>
        <w:rPr>
          <w:sz w:val="22"/>
          <w:szCs w:val="22"/>
        </w:rPr>
      </w:pPr>
    </w:p>
    <w:p w14:paraId="4798FF1A" w14:textId="17F02042" w:rsidR="005535F5" w:rsidRPr="00B47461" w:rsidRDefault="005535F5" w:rsidP="00B317BB">
      <w:pPr>
        <w:ind w:firstLine="1134"/>
        <w:rPr>
          <w:sz w:val="22"/>
          <w:szCs w:val="22"/>
        </w:rPr>
      </w:pPr>
      <w:r w:rsidRPr="00B47461">
        <w:rPr>
          <w:sz w:val="22"/>
          <w:szCs w:val="22"/>
        </w:rPr>
        <w:br w:type="page"/>
      </w:r>
    </w:p>
    <w:p w14:paraId="7212344D" w14:textId="77777777" w:rsidR="008640F2" w:rsidRPr="00B47461" w:rsidRDefault="008640F2" w:rsidP="00B317BB">
      <w:pPr>
        <w:tabs>
          <w:tab w:val="left" w:pos="851"/>
        </w:tabs>
        <w:ind w:firstLine="1134"/>
        <w:jc w:val="both"/>
        <w:rPr>
          <w:sz w:val="22"/>
          <w:szCs w:val="22"/>
        </w:rPr>
      </w:pPr>
    </w:p>
    <w:p w14:paraId="2208BB38" w14:textId="77777777" w:rsidR="002E0D64" w:rsidRDefault="002E0D64" w:rsidP="00660F80">
      <w:pPr>
        <w:jc w:val="both"/>
        <w:rPr>
          <w:sz w:val="22"/>
          <w:szCs w:val="22"/>
        </w:rPr>
      </w:pPr>
    </w:p>
    <w:p w14:paraId="44031E6C" w14:textId="77777777" w:rsidR="002E0D64" w:rsidRDefault="002E0D64" w:rsidP="00B317BB">
      <w:pPr>
        <w:ind w:firstLine="1134"/>
        <w:jc w:val="both"/>
        <w:rPr>
          <w:sz w:val="22"/>
          <w:szCs w:val="22"/>
        </w:rPr>
      </w:pPr>
    </w:p>
    <w:p w14:paraId="46B2EF39" w14:textId="77777777" w:rsidR="002E0D64" w:rsidRDefault="002E0D64" w:rsidP="00B317BB">
      <w:pPr>
        <w:ind w:firstLine="1134"/>
        <w:jc w:val="both"/>
        <w:rPr>
          <w:sz w:val="22"/>
          <w:szCs w:val="22"/>
        </w:rPr>
      </w:pPr>
    </w:p>
    <w:p w14:paraId="5A5A4BA3" w14:textId="03E77CE3" w:rsidR="008640F2" w:rsidRPr="00BF54FB" w:rsidRDefault="008201E8" w:rsidP="00B4783C">
      <w:pPr>
        <w:jc w:val="both"/>
        <w:rPr>
          <w:rStyle w:val="lev"/>
          <w:b w:val="0"/>
        </w:rPr>
      </w:pPr>
      <w:r w:rsidRPr="00CE73FD">
        <w:rPr>
          <w:b/>
          <w:sz w:val="36"/>
          <w:szCs w:val="36"/>
        </w:rPr>
        <w:t>L</w:t>
      </w:r>
      <w:r w:rsidRPr="006F3BFF">
        <w:t>e policie</w:t>
      </w:r>
      <w:r w:rsidRPr="00BF54FB">
        <w:t>r qui f</w:t>
      </w:r>
      <w:r w:rsidR="008640F2" w:rsidRPr="00BF54FB">
        <w:t>it feu</w:t>
      </w:r>
      <w:r w:rsidRPr="00BF54FB">
        <w:t xml:space="preserve"> </w:t>
      </w:r>
      <w:r w:rsidR="008640F2" w:rsidRPr="00BF54FB">
        <w:t xml:space="preserve">tient </w:t>
      </w:r>
      <w:r w:rsidR="00033FD3" w:rsidRPr="00BF54FB">
        <w:t xml:space="preserve">dans la main gauche </w:t>
      </w:r>
      <w:r w:rsidR="008640F2" w:rsidRPr="00BF54FB">
        <w:t>le c</w:t>
      </w:r>
      <w:r w:rsidRPr="00BF54FB">
        <w:t>arnet noir</w:t>
      </w:r>
      <w:r w:rsidR="00033FD3" w:rsidRPr="00BF54FB">
        <w:t xml:space="preserve"> </w:t>
      </w:r>
      <w:r w:rsidRPr="00BF54FB">
        <w:t>et la feuille qu’il récupéra</w:t>
      </w:r>
      <w:r w:rsidR="00033FD3" w:rsidRPr="00BF54FB">
        <w:t xml:space="preserve"> près des corps. La pluie épargna le contenu de la feuille</w:t>
      </w:r>
      <w:r w:rsidR="0030125F" w:rsidRPr="00BF54FB">
        <w:t xml:space="preserve"> et l’essentiel du carnet, pas sa couverture</w:t>
      </w:r>
      <w:r w:rsidR="00033FD3" w:rsidRPr="00BF54FB">
        <w:t>.</w:t>
      </w:r>
      <w:r w:rsidR="008640F2" w:rsidRPr="00BF54FB">
        <w:t xml:space="preserve"> « Qu’est</w:t>
      </w:r>
      <w:r w:rsidR="00807859" w:rsidRPr="00BF54FB">
        <w:t>-</w:t>
      </w:r>
      <w:r w:rsidR="008640F2" w:rsidRPr="00BF54FB">
        <w:t>ce que c’est</w:t>
      </w:r>
      <w:r w:rsidR="00E00BF7" w:rsidRPr="00BF54FB">
        <w:t> </w:t>
      </w:r>
      <w:r w:rsidR="008640F2" w:rsidRPr="00BF54FB">
        <w:t xml:space="preserve">? » demande un collègue. Le carnet est noirci </w:t>
      </w:r>
      <w:r w:rsidR="001626F5" w:rsidRPr="00BF54FB">
        <w:t>—</w:t>
      </w:r>
      <w:r w:rsidR="008640F2" w:rsidRPr="00BF54FB">
        <w:t xml:space="preserve"> il porte le nombre</w:t>
      </w:r>
      <w:r w:rsidR="008B4562" w:rsidRPr="00BF54FB">
        <w:t> </w:t>
      </w:r>
      <w:r w:rsidR="008640F2" w:rsidRPr="00BF54FB">
        <w:t xml:space="preserve">107 en sa première page, probablement son numéro d’ordre </w:t>
      </w:r>
      <w:r w:rsidR="001626F5" w:rsidRPr="00BF54FB">
        <w:t>—</w:t>
      </w:r>
      <w:r w:rsidR="008640F2" w:rsidRPr="00BF54FB">
        <w:t xml:space="preserve">, il est noirci de noms bibliques et de numéros de téléphone, de mots et d’incompréhensibles lettres et chiffres. </w:t>
      </w:r>
      <w:r w:rsidR="00CC6E76" w:rsidRPr="00BF54FB">
        <w:t>Le policier</w:t>
      </w:r>
      <w:r w:rsidRPr="00BF54FB">
        <w:t xml:space="preserve"> put ainsi</w:t>
      </w:r>
      <w:r w:rsidR="008640F2" w:rsidRPr="00BF54FB">
        <w:t xml:space="preserve"> lire : </w:t>
      </w:r>
      <w:r w:rsidR="008640F2" w:rsidRPr="00BF54FB">
        <w:rPr>
          <w:rStyle w:val="s1"/>
        </w:rPr>
        <w:t>«</w:t>
      </w:r>
      <w:r w:rsidR="008B4562" w:rsidRPr="00BF54FB">
        <w:rPr>
          <w:rStyle w:val="s1"/>
        </w:rPr>
        <w:t> </w:t>
      </w:r>
      <w:r w:rsidR="008640F2" w:rsidRPr="00BF54FB">
        <w:rPr>
          <w:rStyle w:val="s1"/>
        </w:rPr>
        <w:t>hm9h y8ev9gmgey9 bvh tm8h gyalv9g »</w:t>
      </w:r>
      <w:r w:rsidR="008640F2" w:rsidRPr="00BF54FB">
        <w:t xml:space="preserve"> et d’autres messages codés. Puis encore « la septième branche du chandelier briller</w:t>
      </w:r>
      <w:r w:rsidR="006D5A7E" w:rsidRPr="00BF54FB">
        <w:t>a</w:t>
      </w:r>
      <w:r w:rsidR="007B36E3" w:rsidRPr="00BF54FB">
        <w:t xml:space="preserve"> de nouveau ». Quant à la feuille</w:t>
      </w:r>
      <w:r w:rsidR="0030125F" w:rsidRPr="00BF54FB">
        <w:t>,</w:t>
      </w:r>
      <w:r w:rsidR="007B36E3" w:rsidRPr="00BF54FB">
        <w:t xml:space="preserve"> </w:t>
      </w:r>
      <w:r w:rsidR="0030125F" w:rsidRPr="00BF54FB">
        <w:t>dé</w:t>
      </w:r>
      <w:r w:rsidR="007B36E3" w:rsidRPr="00BF54FB">
        <w:t>pliée</w:t>
      </w:r>
      <w:r w:rsidR="0030125F" w:rsidRPr="00BF54FB">
        <w:t>,</w:t>
      </w:r>
      <w:r w:rsidR="007B36E3" w:rsidRPr="00BF54FB">
        <w:t xml:space="preserve"> </w:t>
      </w:r>
      <w:r w:rsidR="008640F2" w:rsidRPr="00BF54FB">
        <w:t>elle porte en en</w:t>
      </w:r>
      <w:r w:rsidR="00D35BA9" w:rsidRPr="00BF54FB">
        <w:t>-t</w:t>
      </w:r>
      <w:r w:rsidR="008640F2" w:rsidRPr="00BF54FB">
        <w:t>ête ces mots : « RTL</w:t>
      </w:r>
      <w:r w:rsidR="00B4783C" w:rsidRPr="00645FD7">
        <w:rPr>
          <w:rFonts w:ascii="Century" w:hAnsi="Century"/>
          <w:sz w:val="22"/>
          <w:szCs w:val="22"/>
        </w:rPr>
        <w:t>–</w:t>
      </w:r>
      <w:r w:rsidR="00B4783C">
        <w:rPr>
          <w:rFonts w:ascii="Century" w:hAnsi="Century"/>
          <w:sz w:val="22"/>
          <w:szCs w:val="22"/>
        </w:rPr>
        <w:t xml:space="preserve"> </w:t>
      </w:r>
      <w:r w:rsidR="008640F2" w:rsidRPr="00BF54FB">
        <w:t>1</w:t>
      </w:r>
      <w:r w:rsidR="008640F2" w:rsidRPr="00BF54FB">
        <w:rPr>
          <w:vertAlign w:val="superscript"/>
        </w:rPr>
        <w:t>re</w:t>
      </w:r>
      <w:r w:rsidR="008640F2" w:rsidRPr="00BF54FB">
        <w:t xml:space="preserve"> radio de France.</w:t>
      </w:r>
      <w:r w:rsidR="00D80D16" w:rsidRPr="00BF54FB">
        <w:t xml:space="preserve"> 22 rue Bayard. 75008 Paris.</w:t>
      </w:r>
      <w:r w:rsidR="008640F2" w:rsidRPr="00BF54FB">
        <w:t xml:space="preserve"> Charly PINTO journaliste. </w:t>
      </w:r>
      <w:r w:rsidR="00E908DE" w:rsidRPr="00BF54FB">
        <w:t>E</w:t>
      </w:r>
      <w:r w:rsidR="00D80D16" w:rsidRPr="00BF54FB">
        <w:t>mail</w:t>
      </w:r>
      <w:r w:rsidR="0059503E" w:rsidRPr="00BF54FB">
        <w:t xml:space="preserve"> : charly.pinto@rtl.fr </w:t>
      </w:r>
      <w:r w:rsidR="008640F2" w:rsidRPr="00BF54FB">
        <w:t>Tél</w:t>
      </w:r>
      <w:r w:rsidR="00D35BA9" w:rsidRPr="00BF54FB">
        <w:t>. </w:t>
      </w:r>
      <w:r w:rsidR="008640F2" w:rsidRPr="00BF54FB">
        <w:t>: 06.20.73.</w:t>
      </w:r>
      <w:r w:rsidR="008B4562" w:rsidRPr="00BF54FB">
        <w:t xml:space="preserve"> X</w:t>
      </w:r>
      <w:r w:rsidR="008640F2" w:rsidRPr="00BF54FB">
        <w:t>X.</w:t>
      </w:r>
      <w:r w:rsidR="008E735C" w:rsidRPr="00BF54FB">
        <w:t xml:space="preserve"> </w:t>
      </w:r>
      <w:r w:rsidR="008640F2" w:rsidRPr="00BF54FB">
        <w:t xml:space="preserve">XX ». </w:t>
      </w:r>
      <w:r w:rsidR="005C26E3" w:rsidRPr="00BF54FB">
        <w:t>À</w:t>
      </w:r>
      <w:r w:rsidR="008640F2" w:rsidRPr="00BF54FB">
        <w:t xml:space="preserve"> droite, une date est portée a</w:t>
      </w:r>
      <w:r w:rsidR="006D5A7E" w:rsidRPr="00BF54FB">
        <w:t>u stylo à bille</w:t>
      </w:r>
      <w:r w:rsidR="006A0F63" w:rsidRPr="00BF54FB">
        <w:t xml:space="preserve"> à encre noire</w:t>
      </w:r>
      <w:r w:rsidR="006D5A7E" w:rsidRPr="00BF54FB">
        <w:t> : « ve. 14/10 ». Le reste est</w:t>
      </w:r>
      <w:r w:rsidR="008640F2" w:rsidRPr="00BF54FB">
        <w:t xml:space="preserve"> un long texte</w:t>
      </w:r>
      <w:r w:rsidR="006D5A7E" w:rsidRPr="00BF54FB">
        <w:t xml:space="preserve"> </w:t>
      </w:r>
      <w:r w:rsidR="00230DBB" w:rsidRPr="00BF54FB">
        <w:t>rédigé à l’ordinateur</w:t>
      </w:r>
      <w:r w:rsidR="006D5A7E" w:rsidRPr="00BF54FB">
        <w:t xml:space="preserve"> sur le recto et le verso de la feuille</w:t>
      </w:r>
      <w:r w:rsidR="008640F2" w:rsidRPr="00BF54FB">
        <w:t>. Le policier lit :</w:t>
      </w:r>
      <w:r w:rsidR="008640F2" w:rsidRPr="00BF54FB">
        <w:rPr>
          <w:rStyle w:val="lev"/>
          <w:b w:val="0"/>
        </w:rPr>
        <w:t xml:space="preserve"> </w:t>
      </w:r>
    </w:p>
    <w:p w14:paraId="18892999" w14:textId="77777777" w:rsidR="00B17B0B" w:rsidRPr="00BF54FB" w:rsidRDefault="00B17B0B" w:rsidP="00B4783C">
      <w:pPr>
        <w:ind w:firstLine="1134"/>
        <w:jc w:val="both"/>
        <w:rPr>
          <w:rStyle w:val="lev"/>
          <w:b w:val="0"/>
          <w:bCs w:val="0"/>
        </w:rPr>
      </w:pPr>
    </w:p>
    <w:p w14:paraId="142B00F2" w14:textId="649B5C78" w:rsidR="00CD6E45" w:rsidRPr="00BF54FB" w:rsidRDefault="008640F2" w:rsidP="00413D5C">
      <w:pPr>
        <w:ind w:left="567" w:right="406"/>
        <w:jc w:val="both"/>
        <w:rPr>
          <w:rStyle w:val="lev"/>
          <w:b w:val="0"/>
        </w:rPr>
      </w:pPr>
      <w:r w:rsidRPr="00BF54FB">
        <w:t xml:space="preserve">« Bonjour à tous. </w:t>
      </w:r>
      <w:r w:rsidR="00947DCC" w:rsidRPr="00BF54FB">
        <w:t xml:space="preserve">Aujourd’hui </w:t>
      </w:r>
      <w:r w:rsidR="00385AC4" w:rsidRPr="00BF54FB">
        <w:t>‘‘</w:t>
      </w:r>
      <w:r w:rsidR="008E735C" w:rsidRPr="00BF54FB">
        <w:t>L</w:t>
      </w:r>
      <w:r w:rsidR="00F61972" w:rsidRPr="00BF54FB">
        <w:t>’i</w:t>
      </w:r>
      <w:r w:rsidR="00AC09D4" w:rsidRPr="00BF54FB">
        <w:t>slam</w:t>
      </w:r>
      <w:r w:rsidR="00F61972" w:rsidRPr="00BF54FB">
        <w:t>isme</w:t>
      </w:r>
      <w:r w:rsidR="00AC09D4" w:rsidRPr="00BF54FB">
        <w:t xml:space="preserve"> c’est </w:t>
      </w:r>
      <w:r w:rsidR="00F61972" w:rsidRPr="00BF54FB">
        <w:t>l’i</w:t>
      </w:r>
      <w:r w:rsidR="00947DCC" w:rsidRPr="00BF54FB">
        <w:t>slam</w:t>
      </w:r>
      <w:r w:rsidR="00F61972" w:rsidRPr="00BF54FB">
        <w:t xml:space="preserve"> en mouvement</w:t>
      </w:r>
      <w:r w:rsidR="00725770" w:rsidRPr="00BF54FB">
        <w:t>’’</w:t>
      </w:r>
      <w:r w:rsidR="00947DCC" w:rsidRPr="00BF54FB">
        <w:t xml:space="preserve">. </w:t>
      </w:r>
      <w:r w:rsidRPr="00BF54FB">
        <w:rPr>
          <w:rStyle w:val="lev"/>
          <w:b w:val="0"/>
        </w:rPr>
        <w:t xml:space="preserve">Notre pays, ses valeurs et son histoire, que l’on veut réécrire avec une autre hache, sont menacés. Une guerre nous a été déclarée. Cette guerre nous devons la gagner. </w:t>
      </w:r>
      <w:r w:rsidRPr="00BF54FB">
        <w:t>L</w:t>
      </w:r>
      <w:r w:rsidR="00A04945" w:rsidRPr="00BF54FB">
        <w:t>a France n’est pas une terre d’i</w:t>
      </w:r>
      <w:r w:rsidRPr="00BF54FB">
        <w:t>slam. La grande majorité des Français est contre la religion de l’immigrationnisme. La religion mahométane</w:t>
      </w:r>
      <w:r w:rsidRPr="00BF54FB">
        <w:rPr>
          <w:rStyle w:val="lev"/>
          <w:b w:val="0"/>
        </w:rPr>
        <w:t>, ce fascisme vert qui déteste nos valeurs, notre mode de vie, notre humus est incompa</w:t>
      </w:r>
      <w:r w:rsidR="00A04945" w:rsidRPr="00BF54FB">
        <w:rPr>
          <w:rStyle w:val="lev"/>
          <w:b w:val="0"/>
        </w:rPr>
        <w:t>tible avec notre République. L’i</w:t>
      </w:r>
      <w:r w:rsidRPr="00BF54FB">
        <w:rPr>
          <w:rStyle w:val="lev"/>
          <w:b w:val="0"/>
        </w:rPr>
        <w:t xml:space="preserve">slam n’est pas une religion, c’est un dispositif de guerre. </w:t>
      </w:r>
      <w:r w:rsidRPr="00BF54FB">
        <w:t xml:space="preserve">Je répète que </w:t>
      </w:r>
      <w:r w:rsidR="00D35BA9" w:rsidRPr="00BF54FB">
        <w:rPr>
          <w:rStyle w:val="lev"/>
          <w:b w:val="0"/>
        </w:rPr>
        <w:t>c</w:t>
      </w:r>
      <w:r w:rsidRPr="00BF54FB">
        <w:rPr>
          <w:rStyle w:val="lev"/>
          <w:b w:val="0"/>
        </w:rPr>
        <w:t>ette relig</w:t>
      </w:r>
      <w:r w:rsidR="007B36E3" w:rsidRPr="00BF54FB">
        <w:rPr>
          <w:rStyle w:val="lev"/>
          <w:b w:val="0"/>
        </w:rPr>
        <w:t xml:space="preserve">ion et ses </w:t>
      </w:r>
      <w:r w:rsidRPr="00BF54FB">
        <w:rPr>
          <w:rStyle w:val="lev"/>
          <w:b w:val="0"/>
        </w:rPr>
        <w:t xml:space="preserve">adeptes nous ont déclaré la guerre. </w:t>
      </w:r>
      <w:r w:rsidRPr="00BF54FB">
        <w:t>Ces gens-là sont infidèles à la France éternelle. Ils lui tournent le dos, ils veulent nous imposer à nous,</w:t>
      </w:r>
      <w:r w:rsidRPr="00BF54FB">
        <w:rPr>
          <w:rStyle w:val="lev"/>
          <w:b w:val="0"/>
        </w:rPr>
        <w:t xml:space="preserve"> chez nous, leurs pratiques moyenâgeuses, </w:t>
      </w:r>
      <w:r w:rsidRPr="00BF54FB">
        <w:t xml:space="preserve">leur </w:t>
      </w:r>
      <w:r w:rsidR="00B17B0B" w:rsidRPr="00BF54FB">
        <w:rPr>
          <w:i/>
        </w:rPr>
        <w:t>CHARIA</w:t>
      </w:r>
      <w:r w:rsidR="008B4562" w:rsidRPr="00BF54FB">
        <w:rPr>
          <w:rStyle w:val="lev"/>
          <w:b w:val="0"/>
        </w:rPr>
        <w:t> </w:t>
      </w:r>
      <w:r w:rsidRPr="00BF54FB">
        <w:rPr>
          <w:rStyle w:val="lev"/>
          <w:b w:val="0"/>
        </w:rPr>
        <w:t xml:space="preserve">! Mon cher ami </w:t>
      </w:r>
      <w:r w:rsidR="00AF37E1" w:rsidRPr="00BF54FB">
        <w:rPr>
          <w:rStyle w:val="lev"/>
          <w:b w:val="0"/>
        </w:rPr>
        <w:t>Pinky</w:t>
      </w:r>
      <w:r w:rsidRPr="00BF54FB">
        <w:rPr>
          <w:rStyle w:val="lev"/>
          <w:b w:val="0"/>
        </w:rPr>
        <w:t xml:space="preserve"> a mille fois raison de dénoncer les accoutrements étrangers à notre civilisation que nous sommes</w:t>
      </w:r>
      <w:r w:rsidRPr="00BF54FB">
        <w:rPr>
          <w:rFonts w:eastAsiaTheme="minorEastAsia"/>
          <w:noProof w:val="0"/>
        </w:rPr>
        <w:t xml:space="preserve"> sommés d’accepter, comme le foulard et le burkini islamiques. </w:t>
      </w:r>
      <w:r w:rsidRPr="00BF54FB">
        <w:rPr>
          <w:rStyle w:val="lev"/>
          <w:b w:val="0"/>
        </w:rPr>
        <w:t>Il est insupportable à la majorité des Français de constater que dans les cafés de certaines cités on ne trouve plus de femmes, que dans certains quartiers on ne trouve plus de Blancs. Nous ne sommes plus en France, mais en Algérie ou en Arabie, c’est à se tirer une balle dans la tête</w:t>
      </w:r>
      <w:r w:rsidR="008B4562" w:rsidRPr="00BF54FB">
        <w:rPr>
          <w:rStyle w:val="lev"/>
          <w:b w:val="0"/>
        </w:rPr>
        <w:t> </w:t>
      </w:r>
      <w:r w:rsidRPr="00BF54FB">
        <w:rPr>
          <w:rStyle w:val="lev"/>
          <w:b w:val="0"/>
        </w:rPr>
        <w:t xml:space="preserve">! </w:t>
      </w:r>
      <w:r w:rsidRPr="00BF54FB">
        <w:t xml:space="preserve">La France aujourd’hui n’est plus que l’ombre de sa grandeur passée. </w:t>
      </w:r>
      <w:r w:rsidRPr="00BF54FB">
        <w:rPr>
          <w:rStyle w:val="lev"/>
          <w:b w:val="0"/>
        </w:rPr>
        <w:t>Aujourd’hui, plus encore qu’hier, nous sommes dépossédés, nous sommes spoliés par</w:t>
      </w:r>
      <w:r w:rsidR="00033307" w:rsidRPr="00BF54FB">
        <w:rPr>
          <w:rStyle w:val="lev"/>
          <w:b w:val="0"/>
        </w:rPr>
        <w:t xml:space="preserve"> ces ‘‘</w:t>
      </w:r>
      <w:r w:rsidR="00B17B0B" w:rsidRPr="00BF54FB">
        <w:rPr>
          <w:rStyle w:val="lev"/>
          <w:b w:val="0"/>
        </w:rPr>
        <w:t>MINABLES DU SAHARA</w:t>
      </w:r>
      <w:r w:rsidRPr="00BF54FB">
        <w:rPr>
          <w:rStyle w:val="lev"/>
          <w:b w:val="0"/>
        </w:rPr>
        <w:t>’’, nous ne sommes plus chez nous, et demain nous serons étrangers sur nos propres terres, soumis si nous ne réagissons pas. Les musulmans, dans leurs pratiques quotidiennes, violent nos lois. Les vêtements comme les burnous, djellaba, chéchia et burkini sont à bann</w:t>
      </w:r>
      <w:r w:rsidR="0084097A" w:rsidRPr="00BF54FB">
        <w:rPr>
          <w:rStyle w:val="lev"/>
          <w:b w:val="0"/>
        </w:rPr>
        <w:t>ir de notre espace national. LA M</w:t>
      </w:r>
      <w:r w:rsidR="00B17B0B" w:rsidRPr="00BF54FB">
        <w:rPr>
          <w:rStyle w:val="lev"/>
          <w:b w:val="0"/>
        </w:rPr>
        <w:t>AIN DE FATMA</w:t>
      </w:r>
      <w:r w:rsidRPr="00BF54FB">
        <w:rPr>
          <w:rStyle w:val="lev"/>
          <w:b w:val="0"/>
        </w:rPr>
        <w:t xml:space="preserve"> n’est pas la main de la France. Chers auditeurs, </w:t>
      </w:r>
      <w:r w:rsidRPr="00BF54FB">
        <w:t xml:space="preserve">je revendique moi aussi le droit de </w:t>
      </w:r>
      <w:r w:rsidR="00B17B0B" w:rsidRPr="00BF54FB">
        <w:t>HAÏR</w:t>
      </w:r>
      <w:r w:rsidRPr="00BF54FB">
        <w:t xml:space="preserve"> </w:t>
      </w:r>
      <w:r w:rsidR="00B17B0B" w:rsidRPr="00BF54FB">
        <w:t>L’ISLAM</w:t>
      </w:r>
      <w:r w:rsidRPr="00BF54FB">
        <w:t xml:space="preserve"> et tous ces ‘‘revendicateurs,</w:t>
      </w:r>
      <w:r w:rsidRPr="00BF54FB">
        <w:rPr>
          <w:rStyle w:val="lev"/>
          <w:b w:val="0"/>
        </w:rPr>
        <w:t xml:space="preserve"> caïds</w:t>
      </w:r>
      <w:r w:rsidRPr="00BF54FB">
        <w:t xml:space="preserve"> sournois, bornés, fanatiques, maléfiques.’’ </w:t>
      </w:r>
      <w:r w:rsidRPr="00BF54FB">
        <w:rPr>
          <w:rFonts w:eastAsiaTheme="minorEastAsia"/>
          <w:noProof w:val="0"/>
        </w:rPr>
        <w:t>Nous sommes aujourd’hui sommés de plaider pour une banlieue universelle où toutes les racailles porteront leur casquette à l’envers en charabiatant entre hommes dans les bars.</w:t>
      </w:r>
      <w:r w:rsidRPr="00BF54FB">
        <w:rPr>
          <w:bCs/>
        </w:rPr>
        <w:t xml:space="preserve"> </w:t>
      </w:r>
      <w:r w:rsidRPr="00BF54FB">
        <w:t>Les racailles, ces hordes qui ont mené, il y a une di</w:t>
      </w:r>
      <w:r w:rsidR="005C26E3" w:rsidRPr="00BF54FB">
        <w:t>z</w:t>
      </w:r>
      <w:r w:rsidRPr="00BF54FB">
        <w:t>aine d’années, une guerre contre la France et les Français à partir des banlieues, ces hordes sont prêtes à récidiver. Une mèche et tout s’embrase</w:t>
      </w:r>
      <w:r w:rsidR="00033307" w:rsidRPr="00BF54FB">
        <w:t xml:space="preserve"> de nouveau. On nous gorge de « </w:t>
      </w:r>
      <w:r w:rsidRPr="00BF54FB">
        <w:t xml:space="preserve">diversité, </w:t>
      </w:r>
      <w:r w:rsidR="00385AC4" w:rsidRPr="00BF54FB">
        <w:t xml:space="preserve">de </w:t>
      </w:r>
      <w:r w:rsidRPr="00BF54FB">
        <w:t xml:space="preserve">discrimination positive, </w:t>
      </w:r>
      <w:r w:rsidR="00385AC4" w:rsidRPr="00BF54FB">
        <w:t xml:space="preserve">de </w:t>
      </w:r>
      <w:r w:rsidRPr="00BF54FB">
        <w:t>multiculturalisme »</w:t>
      </w:r>
      <w:r w:rsidR="008B4562" w:rsidRPr="00BF54FB">
        <w:t> </w:t>
      </w:r>
      <w:r w:rsidRPr="00BF54FB">
        <w:t>! mais ce ne sont là que des concepts abjects qui participent de la destruction de notre socle civilisationnel</w:t>
      </w:r>
      <w:r w:rsidR="008B4562" w:rsidRPr="00BF54FB">
        <w:t> </w:t>
      </w:r>
      <w:r w:rsidRPr="00BF54FB">
        <w:t xml:space="preserve">! La discrimination positive c’est du </w:t>
      </w:r>
      <w:r w:rsidR="00B17B0B" w:rsidRPr="00BF54FB">
        <w:t>RACISME ANTI-BLANCS</w:t>
      </w:r>
      <w:r w:rsidRPr="00BF54FB">
        <w:t xml:space="preserve"> qui ne dit pas son nom. </w:t>
      </w:r>
      <w:r w:rsidRPr="00BF54FB">
        <w:rPr>
          <w:rStyle w:val="lev"/>
          <w:b w:val="0"/>
        </w:rPr>
        <w:t xml:space="preserve">L’idéologie antinationale de bien des élites </w:t>
      </w:r>
      <w:r w:rsidR="005C26E3" w:rsidRPr="00BF54FB">
        <w:rPr>
          <w:rStyle w:val="lev"/>
          <w:b w:val="0"/>
        </w:rPr>
        <w:t>f</w:t>
      </w:r>
      <w:r w:rsidRPr="00BF54FB">
        <w:rPr>
          <w:rStyle w:val="lev"/>
          <w:b w:val="0"/>
        </w:rPr>
        <w:t xml:space="preserve">rançaises a largement contribué à cette situation. Monsieur </w:t>
      </w:r>
      <w:r w:rsidR="00AF37E1" w:rsidRPr="00BF54FB">
        <w:rPr>
          <w:bCs/>
        </w:rPr>
        <w:t>Pinky</w:t>
      </w:r>
      <w:r w:rsidRPr="00BF54FB">
        <w:rPr>
          <w:bCs/>
        </w:rPr>
        <w:t xml:space="preserve"> a mille fois raison lorsqu’il s’insurge contre l’antiracisme, cette hideuse fausse idéologie, cette source de violence du 21</w:t>
      </w:r>
      <w:r w:rsidRPr="00BF54FB">
        <w:rPr>
          <w:vertAlign w:val="superscript"/>
        </w:rPr>
        <w:t>e</w:t>
      </w:r>
      <w:r w:rsidRPr="00BF54FB">
        <w:rPr>
          <w:bCs/>
        </w:rPr>
        <w:t xml:space="preserve"> siècle.</w:t>
      </w:r>
      <w:r w:rsidRPr="00BF54FB">
        <w:rPr>
          <w:rStyle w:val="lev"/>
          <w:b w:val="0"/>
        </w:rPr>
        <w:t xml:space="preserve"> </w:t>
      </w:r>
    </w:p>
    <w:p w14:paraId="402FAC47" w14:textId="77777777" w:rsidR="00CD6E45" w:rsidRPr="00BF54FB" w:rsidRDefault="00CD6E45" w:rsidP="00413D5C">
      <w:pPr>
        <w:ind w:left="567" w:right="406"/>
        <w:jc w:val="both"/>
        <w:rPr>
          <w:rStyle w:val="lev"/>
          <w:b w:val="0"/>
        </w:rPr>
      </w:pPr>
    </w:p>
    <w:p w14:paraId="7FF0EFD0" w14:textId="11E6EB92" w:rsidR="00CD6E45" w:rsidRPr="00BF54FB" w:rsidRDefault="004B6E2A" w:rsidP="00413D5C">
      <w:pPr>
        <w:ind w:left="567" w:right="406"/>
        <w:jc w:val="both"/>
        <w:rPr>
          <w:rStyle w:val="lev"/>
          <w:b w:val="0"/>
        </w:rPr>
      </w:pPr>
      <w:r w:rsidRPr="00BF54FB">
        <w:rPr>
          <w:rStyle w:val="lev"/>
          <w:b w:val="0"/>
        </w:rPr>
        <w:t>Mais alors q</w:t>
      </w:r>
      <w:r w:rsidR="008640F2" w:rsidRPr="00BF54FB">
        <w:rPr>
          <w:rStyle w:val="lev"/>
          <w:b w:val="0"/>
        </w:rPr>
        <w:t>ue faire</w:t>
      </w:r>
      <w:r w:rsidR="00E00BF7" w:rsidRPr="00BF54FB">
        <w:rPr>
          <w:rStyle w:val="lev"/>
          <w:b w:val="0"/>
        </w:rPr>
        <w:t> </w:t>
      </w:r>
      <w:r w:rsidR="008640F2" w:rsidRPr="00BF54FB">
        <w:rPr>
          <w:rStyle w:val="lev"/>
          <w:b w:val="0"/>
        </w:rPr>
        <w:t xml:space="preserve">? </w:t>
      </w:r>
    </w:p>
    <w:p w14:paraId="2E2AF778" w14:textId="77777777" w:rsidR="00CD6E45" w:rsidRPr="00BF54FB" w:rsidRDefault="00CD6E45" w:rsidP="00413D5C">
      <w:pPr>
        <w:ind w:left="567" w:right="406"/>
        <w:jc w:val="both"/>
        <w:rPr>
          <w:rStyle w:val="lev"/>
          <w:b w:val="0"/>
        </w:rPr>
      </w:pPr>
    </w:p>
    <w:p w14:paraId="55148F32" w14:textId="00645129" w:rsidR="008640F2" w:rsidRPr="00BF54FB" w:rsidRDefault="008640F2" w:rsidP="00413D5C">
      <w:pPr>
        <w:ind w:left="567" w:right="406"/>
        <w:jc w:val="both"/>
        <w:rPr>
          <w:rStyle w:val="lev"/>
          <w:b w:val="0"/>
        </w:rPr>
      </w:pPr>
      <w:r w:rsidRPr="00BF54FB">
        <w:rPr>
          <w:rStyle w:val="lev"/>
          <w:b w:val="0"/>
        </w:rPr>
        <w:t>Le patriotisme, le courage et l’urgence exigent qu’en cette nouvelle législature, nos gouvernants entament un processus de désislamisation de notre société. Le Coran devrait être interdit. Z</w:t>
      </w:r>
      <w:r w:rsidR="00D35BA9" w:rsidRPr="00BF54FB">
        <w:rPr>
          <w:rStyle w:val="lev"/>
          <w:b w:val="0"/>
        </w:rPr>
        <w:t>É</w:t>
      </w:r>
      <w:r w:rsidR="00B17B0B" w:rsidRPr="00BF54FB">
        <w:rPr>
          <w:rStyle w:val="lev"/>
          <w:b w:val="0"/>
        </w:rPr>
        <w:t>RO</w:t>
      </w:r>
      <w:r w:rsidRPr="00BF54FB">
        <w:rPr>
          <w:rStyle w:val="lev"/>
          <w:b w:val="0"/>
        </w:rPr>
        <w:t xml:space="preserve"> </w:t>
      </w:r>
      <w:r w:rsidR="00B17B0B" w:rsidRPr="00BF54FB">
        <w:rPr>
          <w:rStyle w:val="lev"/>
          <w:b w:val="0"/>
        </w:rPr>
        <w:t>MOSQU</w:t>
      </w:r>
      <w:r w:rsidR="00D35BA9" w:rsidRPr="00BF54FB">
        <w:rPr>
          <w:rStyle w:val="lev"/>
          <w:b w:val="0"/>
        </w:rPr>
        <w:t>É</w:t>
      </w:r>
      <w:r w:rsidR="00B17B0B" w:rsidRPr="00BF54FB">
        <w:rPr>
          <w:rStyle w:val="lev"/>
          <w:b w:val="0"/>
        </w:rPr>
        <w:t>E</w:t>
      </w:r>
      <w:r w:rsidRPr="00BF54FB">
        <w:rPr>
          <w:rStyle w:val="lev"/>
          <w:b w:val="0"/>
        </w:rPr>
        <w:t xml:space="preserve"> en France</w:t>
      </w:r>
      <w:r w:rsidR="008B4562" w:rsidRPr="00BF54FB">
        <w:rPr>
          <w:rStyle w:val="lev"/>
          <w:b w:val="0"/>
        </w:rPr>
        <w:t> </w:t>
      </w:r>
      <w:r w:rsidRPr="00BF54FB">
        <w:rPr>
          <w:rStyle w:val="lev"/>
          <w:b w:val="0"/>
        </w:rPr>
        <w:t>! Notre armée nationale devrait reconquérir les territoires perdus de notre chère République, de notre France, abandonnés aux musulmans. Notre armée devrait détruire les casbahs érigées dans notre République, plutôt que de se maintenir dans des tâches ridicules</w:t>
      </w:r>
      <w:r w:rsidR="0084097A" w:rsidRPr="00BF54FB">
        <w:rPr>
          <w:rStyle w:val="lev"/>
          <w:b w:val="0"/>
        </w:rPr>
        <w:t xml:space="preserve"> dans les gares, devant les mosquées et ai</w:t>
      </w:r>
      <w:r w:rsidRPr="00BF54FB">
        <w:rPr>
          <w:rStyle w:val="lev"/>
          <w:b w:val="0"/>
        </w:rPr>
        <w:t xml:space="preserve">lleurs, comme c’est le cas aujourd’hui. L’urgence sera aussi d’interdire à toutes ces </w:t>
      </w:r>
      <w:r w:rsidRPr="00BF54FB">
        <w:t>myriades d’individus, d’asso</w:t>
      </w:r>
      <w:r w:rsidR="005C26E3" w:rsidRPr="00BF54FB">
        <w:t>ciations, d’amicales, de sites I</w:t>
      </w:r>
      <w:r w:rsidRPr="00BF54FB">
        <w:t>nternet, de radios communautaires, de cont</w:t>
      </w:r>
      <w:r w:rsidR="00E77AF2" w:rsidRPr="00BF54FB">
        <w:t>inuer de</w:t>
      </w:r>
      <w:r w:rsidR="00A04945" w:rsidRPr="00BF54FB">
        <w:t xml:space="preserve"> propager le venin de l’i</w:t>
      </w:r>
      <w:r w:rsidRPr="00BF54FB">
        <w:t>slam dans notre société.</w:t>
      </w:r>
      <w:r w:rsidRPr="00BF54FB">
        <w:rPr>
          <w:rStyle w:val="lev"/>
          <w:b w:val="0"/>
        </w:rPr>
        <w:t xml:space="preserve"> Il est de la première nécessité de contenir cette invasion migratoire musulmane qui nous submerge depuis des décennies et qui a réussi à changer l’image de nos belles villes par l’aveuglement, voire la complicité de nos gouvernants. </w:t>
      </w:r>
      <w:r w:rsidRPr="00BF54FB">
        <w:rPr>
          <w:color w:val="000000"/>
        </w:rPr>
        <w:t xml:space="preserve">Il faut déchoir de la nationalité tous ces musulmans qui, force est de le constater, récusent notre Grand roman national. Ils ne sont pas loyaux vis-à-vis de notre pays qui les accueille et leur offre toutes sortes d’allocations au détriment des vrais Français. </w:t>
      </w:r>
      <w:r w:rsidRPr="00BF54FB">
        <w:t>Les musulmans n’ont d’autre choix que de renoncer à leurs coutumes</w:t>
      </w:r>
      <w:r w:rsidR="006A0F63" w:rsidRPr="00BF54FB">
        <w:t xml:space="preserve"> et croyances</w:t>
      </w:r>
      <w:r w:rsidRPr="00BF54FB">
        <w:t xml:space="preserve"> anachroniques ou bien</w:t>
      </w:r>
      <w:r w:rsidR="0084097A" w:rsidRPr="00BF54FB">
        <w:t xml:space="preserve"> quitter la France et rentrer chez eux,</w:t>
      </w:r>
      <w:r w:rsidRPr="00BF54FB">
        <w:t xml:space="preserve"> </w:t>
      </w:r>
      <w:r w:rsidR="0084097A" w:rsidRPr="00BF54FB">
        <w:t xml:space="preserve">retrouver </w:t>
      </w:r>
      <w:r w:rsidRPr="00BF54FB">
        <w:t xml:space="preserve">le pays d’origine de leurs parents ou grands-parents. Il faut mettre un terme au </w:t>
      </w:r>
      <w:r w:rsidR="009C0DDF" w:rsidRPr="00BF54FB">
        <w:t>GRAND REMPLACEMENT</w:t>
      </w:r>
      <w:r w:rsidRPr="00BF54FB">
        <w:t xml:space="preserve"> du peuple français. Ce </w:t>
      </w:r>
      <w:r w:rsidR="009C0DDF" w:rsidRPr="00BF54FB">
        <w:t>GRAND REMPLACEMENT</w:t>
      </w:r>
      <w:r w:rsidRPr="00BF54FB">
        <w:t xml:space="preserve"> est un crime contre notre humanité, contre notre Europe judéo-chrétienne. </w:t>
      </w:r>
      <w:r w:rsidRPr="00BF54FB">
        <w:rPr>
          <w:rStyle w:val="apple-style-span"/>
          <w:iCs/>
          <w:color w:val="000000"/>
          <w:lang w:bidi="he-IL"/>
        </w:rPr>
        <w:t xml:space="preserve">Chers auditeurs, chers compatriotes, j’attire votre attention sur cet extrait que je fais mien de mon cher et regretté ami </w:t>
      </w:r>
      <w:r w:rsidRPr="00BF54FB">
        <w:rPr>
          <w:rStyle w:val="apple-style-span"/>
          <w:rFonts w:eastAsia="MS Gothic"/>
          <w:iCs/>
          <w:color w:val="000000"/>
          <w:lang w:bidi="he-IL"/>
        </w:rPr>
        <w:t>Klein Benyamin</w:t>
      </w:r>
      <w:r w:rsidRPr="00BF54FB">
        <w:rPr>
          <w:rStyle w:val="apple-style-span"/>
          <w:iCs/>
          <w:color w:val="000000"/>
          <w:lang w:bidi="he-IL"/>
        </w:rPr>
        <w:t> :</w:t>
      </w:r>
      <w:r w:rsidR="001626F5" w:rsidRPr="00BF54FB">
        <w:rPr>
          <w:rStyle w:val="apple-style-span"/>
          <w:iCs/>
          <w:color w:val="000000"/>
          <w:lang w:bidi="he-IL"/>
        </w:rPr>
        <w:t xml:space="preserve"> </w:t>
      </w:r>
      <w:r w:rsidRPr="00BF54FB">
        <w:rPr>
          <w:rStyle w:val="apple-style-span"/>
          <w:i/>
          <w:iCs/>
          <w:color w:val="000000"/>
          <w:lang w:bidi="he-IL"/>
        </w:rPr>
        <w:t xml:space="preserve">‘‘un grand danger menace la France. Ce grand danger, c’est </w:t>
      </w:r>
      <w:r w:rsidR="009C0DDF" w:rsidRPr="00BF54FB">
        <w:rPr>
          <w:rStyle w:val="apple-style-span"/>
          <w:i/>
          <w:iCs/>
          <w:color w:val="000000"/>
          <w:lang w:bidi="he-IL"/>
        </w:rPr>
        <w:t>LE MUSULMAN</w:t>
      </w:r>
      <w:r w:rsidRPr="00BF54FB">
        <w:rPr>
          <w:rStyle w:val="apple-style-span"/>
          <w:i/>
          <w:iCs/>
          <w:color w:val="000000"/>
          <w:lang w:bidi="he-IL"/>
        </w:rPr>
        <w:t>. Dans toutes les régions où les musulmans se sont installés, ils ont affaibli la moralité et fait baisser le niveau de l’honnêteté, ils se sont isolés, ont rejeté toutes les tentatives faites pour les intégrer et se sont moqués des valeurs de notre religion judéo-chrétienne, sur laquelle se fonde notre nation. D’ici cent ans, s’ils ne sont pas expulsés de France par la Constitution, ils seront si nombreux à grouiller dans ce pays qu’ils nous gouverneront,</w:t>
      </w:r>
      <w:r w:rsidR="0084097A" w:rsidRPr="00BF54FB">
        <w:rPr>
          <w:rStyle w:val="apple-style-span"/>
          <w:i/>
          <w:iCs/>
          <w:color w:val="000000"/>
          <w:lang w:bidi="he-IL"/>
        </w:rPr>
        <w:t xml:space="preserve"> </w:t>
      </w:r>
      <w:r w:rsidRPr="00BF54FB">
        <w:rPr>
          <w:rStyle w:val="apple-style-span"/>
          <w:i/>
          <w:iCs/>
          <w:color w:val="000000"/>
          <w:lang w:bidi="he-IL"/>
        </w:rPr>
        <w:t>nous détruiront et modifieront la forme de gouvernement pour laquelle nous, Français, avons versé notre sang et sacrifié nos vies, nos biens et notre liberté individuelle. Nos enfants travailleront dans les champs pour les nourrir tandis qu</w:t>
      </w:r>
      <w:r w:rsidR="005C26E3" w:rsidRPr="00BF54FB">
        <w:rPr>
          <w:rStyle w:val="apple-style-span"/>
          <w:i/>
          <w:iCs/>
          <w:color w:val="000000"/>
          <w:lang w:bidi="he-IL"/>
        </w:rPr>
        <w:t>’</w:t>
      </w:r>
      <w:r w:rsidRPr="00BF54FB">
        <w:rPr>
          <w:rStyle w:val="apple-style-span"/>
          <w:i/>
          <w:iCs/>
          <w:color w:val="000000"/>
          <w:lang w:bidi="he-IL"/>
        </w:rPr>
        <w:t xml:space="preserve">eux se frotteront les mains de satisfaction.’’ </w:t>
      </w:r>
      <w:r w:rsidRPr="00BF54FB">
        <w:rPr>
          <w:rStyle w:val="lev"/>
          <w:b w:val="0"/>
        </w:rPr>
        <w:t>V</w:t>
      </w:r>
      <w:r w:rsidR="00B17B0B" w:rsidRPr="00BF54FB">
        <w:rPr>
          <w:rStyle w:val="lev"/>
          <w:b w:val="0"/>
        </w:rPr>
        <w:t>IVE LA FRANCE</w:t>
      </w:r>
      <w:r w:rsidR="008B4562" w:rsidRPr="00BF54FB">
        <w:rPr>
          <w:rStyle w:val="lev"/>
          <w:b w:val="0"/>
        </w:rPr>
        <w:t> </w:t>
      </w:r>
      <w:r w:rsidRPr="00BF54FB">
        <w:rPr>
          <w:rStyle w:val="lev"/>
          <w:b w:val="0"/>
        </w:rPr>
        <w:t>! »</w:t>
      </w:r>
    </w:p>
    <w:p w14:paraId="5301621B" w14:textId="77777777" w:rsidR="00C1315C" w:rsidRPr="00BF54FB" w:rsidRDefault="00C1315C" w:rsidP="00B317BB">
      <w:pPr>
        <w:ind w:firstLine="1134"/>
        <w:jc w:val="both"/>
        <w:rPr>
          <w:rStyle w:val="lev"/>
          <w:b w:val="0"/>
        </w:rPr>
      </w:pPr>
    </w:p>
    <w:p w14:paraId="07210A68" w14:textId="77777777" w:rsidR="00B17B0B" w:rsidRPr="00BF54FB" w:rsidRDefault="00B17B0B" w:rsidP="00B317BB">
      <w:pPr>
        <w:ind w:firstLine="1134"/>
        <w:jc w:val="both"/>
        <w:rPr>
          <w:rStyle w:val="lev"/>
          <w:b w:val="0"/>
        </w:rPr>
      </w:pPr>
    </w:p>
    <w:p w14:paraId="06C9E76D" w14:textId="77777777" w:rsidR="00370323" w:rsidRPr="00BF54FB" w:rsidRDefault="00370323" w:rsidP="000E757C">
      <w:pPr>
        <w:jc w:val="both"/>
        <w:rPr>
          <w:rStyle w:val="lev"/>
          <w:b w:val="0"/>
        </w:rPr>
      </w:pPr>
    </w:p>
    <w:p w14:paraId="1D4EF494" w14:textId="77777777" w:rsidR="00B17B0B" w:rsidRPr="00BF54FB" w:rsidRDefault="00B17B0B" w:rsidP="00B317BB">
      <w:pPr>
        <w:ind w:firstLine="1134"/>
        <w:jc w:val="both"/>
        <w:rPr>
          <w:rStyle w:val="lev"/>
          <w:b w:val="0"/>
        </w:rPr>
      </w:pPr>
    </w:p>
    <w:p w14:paraId="2F441ACB" w14:textId="1600899A" w:rsidR="00286624" w:rsidRDefault="00E77AF2" w:rsidP="000E757C">
      <w:pPr>
        <w:ind w:firstLine="1134"/>
        <w:jc w:val="both"/>
      </w:pPr>
      <w:r w:rsidRPr="00BF54FB">
        <w:t>Alors que les roues du scooter renversé s’arrêtent de tourner, u</w:t>
      </w:r>
      <w:r w:rsidR="008640F2" w:rsidRPr="00BF54FB">
        <w:t xml:space="preserve">ne lumière embrase </w:t>
      </w:r>
      <w:r w:rsidR="00C1315C" w:rsidRPr="00BF54FB">
        <w:t xml:space="preserve">brusquement </w:t>
      </w:r>
      <w:r w:rsidR="008640F2" w:rsidRPr="00BF54FB">
        <w:t>les façades des derniers blocs de</w:t>
      </w:r>
      <w:r w:rsidR="005E4375" w:rsidRPr="00BF54FB">
        <w:t xml:space="preserve"> la bourgeoise </w:t>
      </w:r>
      <w:r w:rsidR="008640F2" w:rsidRPr="00BF54FB">
        <w:t>avenue</w:t>
      </w:r>
      <w:r w:rsidR="00286624" w:rsidRPr="00BF54FB">
        <w:t>. Sous le ciel obscurci, la pluie continue de tomber et</w:t>
      </w:r>
      <w:r w:rsidR="008640F2" w:rsidRPr="00BF54FB">
        <w:t xml:space="preserve"> </w:t>
      </w:r>
      <w:r w:rsidR="00286624" w:rsidRPr="00BF54FB">
        <w:t xml:space="preserve">la foudre </w:t>
      </w:r>
      <w:r w:rsidR="00284B8F" w:rsidRPr="00BF54FB">
        <w:t xml:space="preserve">de </w:t>
      </w:r>
      <w:r w:rsidR="00286624" w:rsidRPr="00BF54FB">
        <w:t>tonne</w:t>
      </w:r>
      <w:r w:rsidR="00284B8F" w:rsidRPr="00BF54FB">
        <w:t>r</w:t>
      </w:r>
      <w:r w:rsidR="00286624" w:rsidRPr="00BF54FB">
        <w:t xml:space="preserve"> sa mise en garde.</w:t>
      </w:r>
      <w:r w:rsidR="00FF054A">
        <w:t xml:space="preserve"> </w:t>
      </w:r>
    </w:p>
    <w:p w14:paraId="46013D6D" w14:textId="77777777" w:rsidR="0008024F" w:rsidRPr="00BF54FB" w:rsidRDefault="0008024F" w:rsidP="000E757C">
      <w:pPr>
        <w:ind w:firstLine="1134"/>
        <w:jc w:val="both"/>
      </w:pPr>
    </w:p>
    <w:p w14:paraId="4CCD7B9D" w14:textId="77777777" w:rsidR="00C1315C" w:rsidRPr="00B47461" w:rsidRDefault="00C1315C" w:rsidP="00C1315C">
      <w:pPr>
        <w:ind w:firstLine="1134"/>
        <w:jc w:val="both"/>
        <w:rPr>
          <w:sz w:val="22"/>
          <w:szCs w:val="22"/>
        </w:rPr>
      </w:pPr>
    </w:p>
    <w:p w14:paraId="3F6D743F" w14:textId="079FEAE8" w:rsidR="005535F5" w:rsidRDefault="005535F5" w:rsidP="00B317BB">
      <w:pPr>
        <w:jc w:val="center"/>
        <w:rPr>
          <w:sz w:val="22"/>
          <w:szCs w:val="22"/>
        </w:rPr>
      </w:pPr>
      <w:r w:rsidRPr="00B47461">
        <w:rPr>
          <w:sz w:val="22"/>
          <w:szCs w:val="22"/>
        </w:rPr>
        <w:t>* * *</w:t>
      </w:r>
    </w:p>
    <w:p w14:paraId="525C3673" w14:textId="77777777" w:rsidR="006C24DF" w:rsidRDefault="006C24DF" w:rsidP="00B317BB">
      <w:pPr>
        <w:jc w:val="center"/>
        <w:rPr>
          <w:sz w:val="22"/>
          <w:szCs w:val="22"/>
        </w:rPr>
        <w:sectPr w:rsidR="006C24DF" w:rsidSect="00CE0B19">
          <w:pgSz w:w="7920" w:h="12240"/>
          <w:pgMar w:top="851" w:right="851" w:bottom="1134" w:left="1418" w:header="567" w:footer="567" w:gutter="0"/>
          <w:cols w:space="708"/>
          <w:docGrid w:linePitch="360"/>
        </w:sectPr>
      </w:pPr>
    </w:p>
    <w:p w14:paraId="28B0E99B" w14:textId="25ABFED7" w:rsidR="009B3F76" w:rsidRDefault="009B3F76" w:rsidP="00B317BB">
      <w:pPr>
        <w:jc w:val="center"/>
        <w:rPr>
          <w:sz w:val="22"/>
          <w:szCs w:val="22"/>
        </w:rPr>
      </w:pPr>
    </w:p>
    <w:p w14:paraId="77DE5EC1" w14:textId="2291B058" w:rsidR="006C24DF" w:rsidRDefault="00C912D7">
      <w:pPr>
        <w:rPr>
          <w:sz w:val="22"/>
          <w:szCs w:val="22"/>
        </w:rPr>
        <w:sectPr w:rsidR="006C24DF" w:rsidSect="00CE0B19">
          <w:type w:val="continuous"/>
          <w:pgSz w:w="7920" w:h="12240"/>
          <w:pgMar w:top="851" w:right="851" w:bottom="1134" w:left="1418" w:header="567" w:footer="567" w:gutter="0"/>
          <w:cols w:space="708"/>
          <w:docGrid w:linePitch="360"/>
        </w:sectPr>
      </w:pPr>
      <w:r>
        <w:rPr>
          <w:sz w:val="22"/>
          <w:szCs w:val="22"/>
        </w:rPr>
        <w:br w:type="page"/>
      </w:r>
    </w:p>
    <w:p w14:paraId="2B02CFA3" w14:textId="36A1CA65" w:rsidR="00C912D7" w:rsidRDefault="00C912D7">
      <w:pPr>
        <w:rPr>
          <w:sz w:val="22"/>
          <w:szCs w:val="22"/>
        </w:rPr>
      </w:pPr>
    </w:p>
    <w:p w14:paraId="5AA54F24" w14:textId="77777777" w:rsidR="009B3F76" w:rsidRDefault="009B3F76" w:rsidP="00B317BB">
      <w:pPr>
        <w:jc w:val="center"/>
        <w:rPr>
          <w:sz w:val="22"/>
          <w:szCs w:val="22"/>
        </w:rPr>
      </w:pPr>
    </w:p>
    <w:p w14:paraId="12DA0F38" w14:textId="77777777" w:rsidR="00C912D7" w:rsidRDefault="00C912D7" w:rsidP="00B317BB">
      <w:pPr>
        <w:jc w:val="center"/>
        <w:rPr>
          <w:sz w:val="22"/>
          <w:szCs w:val="22"/>
        </w:rPr>
      </w:pPr>
    </w:p>
    <w:p w14:paraId="5286837A" w14:textId="77777777" w:rsidR="00C912D7" w:rsidRDefault="00C912D7" w:rsidP="00B317BB">
      <w:pPr>
        <w:jc w:val="center"/>
        <w:rPr>
          <w:sz w:val="22"/>
          <w:szCs w:val="22"/>
        </w:rPr>
      </w:pPr>
    </w:p>
    <w:p w14:paraId="4AE2A3EE" w14:textId="77777777" w:rsidR="00D57F3E" w:rsidRDefault="00D57F3E" w:rsidP="00B317BB">
      <w:pPr>
        <w:jc w:val="center"/>
        <w:rPr>
          <w:sz w:val="22"/>
          <w:szCs w:val="22"/>
        </w:rPr>
      </w:pPr>
    </w:p>
    <w:p w14:paraId="73B7BCCC" w14:textId="77777777" w:rsidR="00D57F3E" w:rsidRDefault="00D57F3E" w:rsidP="00B317BB">
      <w:pPr>
        <w:jc w:val="center"/>
        <w:rPr>
          <w:sz w:val="22"/>
          <w:szCs w:val="22"/>
        </w:rPr>
      </w:pPr>
    </w:p>
    <w:p w14:paraId="6AD2C80E" w14:textId="77777777" w:rsidR="00D57F3E" w:rsidRDefault="00D57F3E" w:rsidP="00B317BB">
      <w:pPr>
        <w:jc w:val="center"/>
        <w:rPr>
          <w:sz w:val="22"/>
          <w:szCs w:val="22"/>
        </w:rPr>
      </w:pPr>
    </w:p>
    <w:p w14:paraId="3351BB4C" w14:textId="77777777" w:rsidR="00D57F3E" w:rsidRDefault="00D57F3E" w:rsidP="00B317BB">
      <w:pPr>
        <w:jc w:val="center"/>
        <w:rPr>
          <w:sz w:val="22"/>
          <w:szCs w:val="22"/>
        </w:rPr>
      </w:pPr>
    </w:p>
    <w:p w14:paraId="618B0FF9" w14:textId="77777777" w:rsidR="00D57F3E" w:rsidRDefault="00D57F3E" w:rsidP="00B317BB">
      <w:pPr>
        <w:jc w:val="center"/>
        <w:rPr>
          <w:sz w:val="22"/>
          <w:szCs w:val="22"/>
        </w:rPr>
      </w:pPr>
    </w:p>
    <w:p w14:paraId="2EF0BA98" w14:textId="77777777" w:rsidR="00D57F3E" w:rsidRDefault="00D57F3E" w:rsidP="00B317BB">
      <w:pPr>
        <w:jc w:val="center"/>
        <w:rPr>
          <w:sz w:val="22"/>
          <w:szCs w:val="22"/>
        </w:rPr>
      </w:pPr>
    </w:p>
    <w:p w14:paraId="1C4EA0AD" w14:textId="77777777" w:rsidR="0048615A" w:rsidRDefault="0048615A" w:rsidP="00B317BB">
      <w:pPr>
        <w:jc w:val="center"/>
        <w:rPr>
          <w:sz w:val="22"/>
          <w:szCs w:val="22"/>
        </w:rPr>
      </w:pPr>
    </w:p>
    <w:p w14:paraId="64332BB7" w14:textId="77777777" w:rsidR="00D57F3E" w:rsidRDefault="00D57F3E" w:rsidP="00B317BB">
      <w:pPr>
        <w:jc w:val="center"/>
        <w:rPr>
          <w:sz w:val="22"/>
          <w:szCs w:val="22"/>
        </w:rPr>
      </w:pPr>
    </w:p>
    <w:p w14:paraId="1A20E4CC" w14:textId="77777777" w:rsidR="00D57F3E" w:rsidRDefault="00D57F3E" w:rsidP="00B317BB">
      <w:pPr>
        <w:jc w:val="center"/>
        <w:rPr>
          <w:sz w:val="22"/>
          <w:szCs w:val="22"/>
        </w:rPr>
      </w:pPr>
    </w:p>
    <w:p w14:paraId="7AF62D5D" w14:textId="77777777" w:rsidR="00D57F3E" w:rsidRDefault="00D57F3E" w:rsidP="00B317BB">
      <w:pPr>
        <w:jc w:val="center"/>
        <w:rPr>
          <w:sz w:val="22"/>
          <w:szCs w:val="22"/>
        </w:rPr>
      </w:pPr>
    </w:p>
    <w:p w14:paraId="51373F05" w14:textId="77777777" w:rsidR="00D57F3E" w:rsidRDefault="00D57F3E" w:rsidP="00B317BB">
      <w:pPr>
        <w:jc w:val="center"/>
        <w:rPr>
          <w:sz w:val="22"/>
          <w:szCs w:val="22"/>
        </w:rPr>
      </w:pPr>
    </w:p>
    <w:p w14:paraId="6BAE0C78" w14:textId="77777777" w:rsidR="00C912D7" w:rsidRPr="00BB0365" w:rsidRDefault="00C912D7" w:rsidP="00C912D7">
      <w:pPr>
        <w:spacing w:line="276" w:lineRule="auto"/>
        <w:jc w:val="both"/>
        <w:rPr>
          <w:sz w:val="22"/>
          <w:szCs w:val="22"/>
        </w:rPr>
      </w:pPr>
      <w:r w:rsidRPr="00BB0365">
        <w:rPr>
          <w:sz w:val="22"/>
          <w:szCs w:val="22"/>
        </w:rPr>
        <w:t>Groupe CCEE,</w:t>
      </w:r>
    </w:p>
    <w:p w14:paraId="0F214DD5" w14:textId="77777777" w:rsidR="00C912D7" w:rsidRPr="00BB0365" w:rsidRDefault="00C912D7" w:rsidP="00C912D7">
      <w:pPr>
        <w:spacing w:line="276" w:lineRule="auto"/>
        <w:jc w:val="both"/>
        <w:rPr>
          <w:sz w:val="22"/>
          <w:szCs w:val="22"/>
        </w:rPr>
      </w:pPr>
      <w:r w:rsidRPr="00BB0365">
        <w:rPr>
          <w:sz w:val="22"/>
          <w:szCs w:val="22"/>
        </w:rPr>
        <w:t>Zi ST Mitre Est, RN 8</w:t>
      </w:r>
    </w:p>
    <w:p w14:paraId="0BB3B023" w14:textId="77777777" w:rsidR="00C912D7" w:rsidRPr="00BB0365" w:rsidRDefault="00C912D7" w:rsidP="00C912D7">
      <w:pPr>
        <w:spacing w:line="276" w:lineRule="auto"/>
        <w:jc w:val="both"/>
        <w:rPr>
          <w:sz w:val="22"/>
          <w:szCs w:val="22"/>
        </w:rPr>
      </w:pPr>
      <w:r w:rsidRPr="00BB0365">
        <w:rPr>
          <w:sz w:val="22"/>
          <w:szCs w:val="22"/>
        </w:rPr>
        <w:t>Quartier d’entreprises</w:t>
      </w:r>
    </w:p>
    <w:p w14:paraId="0778D455" w14:textId="77777777" w:rsidR="00C912D7" w:rsidRPr="00BB0365" w:rsidRDefault="00C912D7" w:rsidP="00C912D7">
      <w:pPr>
        <w:spacing w:line="276" w:lineRule="auto"/>
        <w:jc w:val="both"/>
        <w:rPr>
          <w:sz w:val="22"/>
          <w:szCs w:val="22"/>
        </w:rPr>
      </w:pPr>
      <w:r w:rsidRPr="00BB0365">
        <w:rPr>
          <w:sz w:val="22"/>
          <w:szCs w:val="22"/>
        </w:rPr>
        <w:t>13400 Aubagne</w:t>
      </w:r>
    </w:p>
    <w:p w14:paraId="41767B66" w14:textId="77777777" w:rsidR="00C912D7" w:rsidRPr="00BB0365" w:rsidRDefault="00C912D7" w:rsidP="00C912D7">
      <w:pPr>
        <w:jc w:val="both"/>
        <w:rPr>
          <w:sz w:val="22"/>
          <w:szCs w:val="22"/>
        </w:rPr>
      </w:pPr>
    </w:p>
    <w:p w14:paraId="7968CC92" w14:textId="17A24A9D" w:rsidR="00C912D7" w:rsidRPr="00BB0365" w:rsidRDefault="00C912D7" w:rsidP="00C912D7">
      <w:pPr>
        <w:jc w:val="both"/>
        <w:rPr>
          <w:sz w:val="22"/>
          <w:szCs w:val="22"/>
        </w:rPr>
      </w:pPr>
      <w:r w:rsidRPr="00BB0365">
        <w:rPr>
          <w:sz w:val="22"/>
          <w:szCs w:val="22"/>
        </w:rPr>
        <w:t xml:space="preserve">Achevé d’imprimer en </w:t>
      </w:r>
      <w:r w:rsidR="00BF2841">
        <w:rPr>
          <w:sz w:val="22"/>
          <w:szCs w:val="22"/>
        </w:rPr>
        <w:t>octobre</w:t>
      </w:r>
      <w:r w:rsidRPr="00BB0365">
        <w:rPr>
          <w:sz w:val="22"/>
          <w:szCs w:val="22"/>
        </w:rPr>
        <w:t xml:space="preserve"> 2017</w:t>
      </w:r>
    </w:p>
    <w:p w14:paraId="447CF90C" w14:textId="77777777" w:rsidR="00C912D7" w:rsidRPr="00BB0365" w:rsidRDefault="00C912D7" w:rsidP="00C912D7">
      <w:pPr>
        <w:jc w:val="both"/>
        <w:rPr>
          <w:sz w:val="22"/>
          <w:szCs w:val="22"/>
        </w:rPr>
      </w:pPr>
    </w:p>
    <w:p w14:paraId="096B0C84" w14:textId="52CE178E" w:rsidR="00C912D7" w:rsidRPr="00BB0365" w:rsidRDefault="00C912D7" w:rsidP="00C912D7">
      <w:pPr>
        <w:jc w:val="both"/>
        <w:rPr>
          <w:sz w:val="22"/>
          <w:szCs w:val="22"/>
        </w:rPr>
      </w:pPr>
      <w:r w:rsidRPr="00BB0365">
        <w:rPr>
          <w:sz w:val="22"/>
          <w:szCs w:val="22"/>
        </w:rPr>
        <w:t>ISBN</w:t>
      </w:r>
      <w:r>
        <w:rPr>
          <w:sz w:val="22"/>
          <w:szCs w:val="22"/>
        </w:rPr>
        <w:t> : 979-10-96238-07-1</w:t>
      </w:r>
    </w:p>
    <w:p w14:paraId="6ACBDE8B" w14:textId="0AEA31EA" w:rsidR="00C912D7" w:rsidRPr="00BB0365" w:rsidRDefault="00BF2841" w:rsidP="00C912D7">
      <w:pPr>
        <w:jc w:val="both"/>
        <w:rPr>
          <w:sz w:val="22"/>
          <w:szCs w:val="22"/>
        </w:rPr>
      </w:pPr>
      <w:r>
        <w:rPr>
          <w:sz w:val="22"/>
          <w:szCs w:val="22"/>
        </w:rPr>
        <w:t>Dépôt légal : octobre</w:t>
      </w:r>
      <w:r w:rsidR="00C912D7" w:rsidRPr="00BB0365">
        <w:rPr>
          <w:sz w:val="22"/>
          <w:szCs w:val="22"/>
        </w:rPr>
        <w:t xml:space="preserve"> 2017</w:t>
      </w:r>
    </w:p>
    <w:p w14:paraId="2A257C59" w14:textId="77777777" w:rsidR="00C912D7" w:rsidRPr="00BB0365" w:rsidRDefault="00C912D7" w:rsidP="00C912D7">
      <w:pPr>
        <w:jc w:val="both"/>
        <w:rPr>
          <w:sz w:val="22"/>
          <w:szCs w:val="22"/>
        </w:rPr>
      </w:pPr>
    </w:p>
    <w:p w14:paraId="7B2033ED" w14:textId="1C07BD55" w:rsidR="00C912D7" w:rsidRDefault="00C912D7" w:rsidP="00C912D7">
      <w:pPr>
        <w:jc w:val="both"/>
        <w:rPr>
          <w:sz w:val="22"/>
          <w:szCs w:val="22"/>
        </w:rPr>
      </w:pPr>
      <w:r w:rsidRPr="00BB0365">
        <w:rPr>
          <w:sz w:val="22"/>
          <w:szCs w:val="22"/>
        </w:rPr>
        <w:t xml:space="preserve">Imprimé en </w:t>
      </w:r>
      <w:r w:rsidR="005223C8">
        <w:rPr>
          <w:sz w:val="22"/>
          <w:szCs w:val="22"/>
        </w:rPr>
        <w:t>France</w:t>
      </w:r>
    </w:p>
    <w:p w14:paraId="5F40E98F" w14:textId="6FF7171B" w:rsidR="005223C8" w:rsidRDefault="005223C8" w:rsidP="00C912D7">
      <w:pPr>
        <w:jc w:val="both"/>
        <w:rPr>
          <w:sz w:val="22"/>
          <w:szCs w:val="22"/>
        </w:rPr>
      </w:pPr>
    </w:p>
    <w:p w14:paraId="753E4D9B" w14:textId="72343B9A" w:rsidR="005223C8" w:rsidRDefault="005223C8" w:rsidP="00C912D7">
      <w:pPr>
        <w:jc w:val="both"/>
        <w:rPr>
          <w:sz w:val="22"/>
          <w:szCs w:val="22"/>
        </w:rPr>
      </w:pPr>
    </w:p>
    <w:p w14:paraId="58DF6C5E" w14:textId="0E4D41DF" w:rsidR="005223C8" w:rsidRDefault="005223C8" w:rsidP="00C912D7">
      <w:pPr>
        <w:jc w:val="both"/>
        <w:rPr>
          <w:sz w:val="22"/>
          <w:szCs w:val="22"/>
        </w:rPr>
      </w:pPr>
    </w:p>
    <w:p w14:paraId="44E4B4D2" w14:textId="77777777" w:rsidR="005223C8" w:rsidRPr="000B64CF" w:rsidRDefault="005223C8" w:rsidP="00C912D7">
      <w:pPr>
        <w:jc w:val="both"/>
        <w:rPr>
          <w:sz w:val="22"/>
          <w:szCs w:val="22"/>
        </w:rPr>
      </w:pPr>
    </w:p>
    <w:p w14:paraId="0D6EB8A3" w14:textId="5BF34E9E" w:rsidR="00C912D7" w:rsidRDefault="00C912D7" w:rsidP="00B317BB">
      <w:pPr>
        <w:pBdr>
          <w:bottom w:val="single" w:sz="6" w:space="1" w:color="auto"/>
        </w:pBdr>
        <w:jc w:val="center"/>
        <w:rPr>
          <w:sz w:val="22"/>
          <w:szCs w:val="22"/>
        </w:rPr>
      </w:pPr>
    </w:p>
    <w:p w14:paraId="3803C033" w14:textId="14F9A798" w:rsidR="005223C8" w:rsidRDefault="005223C8" w:rsidP="00B317BB">
      <w:pPr>
        <w:jc w:val="center"/>
        <w:rPr>
          <w:sz w:val="22"/>
          <w:szCs w:val="22"/>
        </w:rPr>
      </w:pPr>
    </w:p>
    <w:p w14:paraId="489F3AC0" w14:textId="06D55ACE" w:rsidR="005223C8" w:rsidRDefault="005223C8" w:rsidP="005223C8">
      <w:pPr>
        <w:rPr>
          <w:sz w:val="22"/>
          <w:szCs w:val="22"/>
        </w:rPr>
      </w:pPr>
      <w:r>
        <w:rPr>
          <w:sz w:val="22"/>
          <w:szCs w:val="22"/>
        </w:rPr>
        <w:t>Pour toute correspondance :</w:t>
      </w:r>
    </w:p>
    <w:p w14:paraId="42094BBB" w14:textId="77777777" w:rsidR="005223C8" w:rsidRDefault="005223C8" w:rsidP="005223C8">
      <w:pPr>
        <w:rPr>
          <w:sz w:val="22"/>
          <w:szCs w:val="22"/>
        </w:rPr>
      </w:pPr>
    </w:p>
    <w:p w14:paraId="7ACD3B02" w14:textId="6A818B99" w:rsidR="005223C8" w:rsidRDefault="005223C8" w:rsidP="00B317BB">
      <w:pPr>
        <w:jc w:val="center"/>
        <w:rPr>
          <w:sz w:val="22"/>
          <w:szCs w:val="22"/>
        </w:rPr>
      </w:pPr>
      <w:hyperlink r:id="rId21" w:history="1">
        <w:r w:rsidRPr="009F2592">
          <w:rPr>
            <w:rStyle w:val="Lienhypertexte"/>
            <w:sz w:val="22"/>
            <w:szCs w:val="22"/>
          </w:rPr>
          <w:t>ahmedhanifi@gmail.com</w:t>
        </w:r>
      </w:hyperlink>
    </w:p>
    <w:p w14:paraId="2A5F7977" w14:textId="79AB15EE" w:rsidR="005223C8" w:rsidRDefault="005223C8" w:rsidP="005223C8">
      <w:pPr>
        <w:rPr>
          <w:sz w:val="22"/>
          <w:szCs w:val="22"/>
        </w:rPr>
      </w:pPr>
    </w:p>
    <w:p w14:paraId="337532DD" w14:textId="77777777" w:rsidR="005223C8" w:rsidRDefault="005223C8" w:rsidP="005223C8">
      <w:pPr>
        <w:rPr>
          <w:sz w:val="22"/>
          <w:szCs w:val="22"/>
        </w:rPr>
      </w:pPr>
    </w:p>
    <w:p w14:paraId="0A40C650" w14:textId="614383F8" w:rsidR="005223C8" w:rsidRPr="005223C8" w:rsidRDefault="005223C8" w:rsidP="005223C8">
      <w:pPr>
        <w:rPr>
          <w:i/>
          <w:iCs/>
          <w:sz w:val="20"/>
          <w:szCs w:val="20"/>
        </w:rPr>
      </w:pPr>
      <w:r w:rsidRPr="005223C8">
        <w:rPr>
          <w:i/>
          <w:iCs/>
          <w:sz w:val="20"/>
          <w:szCs w:val="20"/>
        </w:rPr>
        <w:t>mise en ligne le 9 octobre 2021</w:t>
      </w:r>
    </w:p>
    <w:p w14:paraId="2CB03975" w14:textId="646FF1B4" w:rsidR="005223C8" w:rsidRDefault="005223C8" w:rsidP="00B317BB">
      <w:pPr>
        <w:pBdr>
          <w:bottom w:val="single" w:sz="6" w:space="1" w:color="auto"/>
        </w:pBdr>
        <w:jc w:val="center"/>
        <w:rPr>
          <w:sz w:val="22"/>
          <w:szCs w:val="22"/>
        </w:rPr>
      </w:pPr>
    </w:p>
    <w:p w14:paraId="088A420F" w14:textId="77777777" w:rsidR="005223C8" w:rsidRDefault="005223C8" w:rsidP="00B317BB">
      <w:pPr>
        <w:jc w:val="center"/>
        <w:rPr>
          <w:sz w:val="22"/>
          <w:szCs w:val="22"/>
        </w:rPr>
      </w:pPr>
    </w:p>
    <w:p w14:paraId="0DA8432A" w14:textId="77777777" w:rsidR="005223C8" w:rsidRPr="00B47461" w:rsidRDefault="005223C8" w:rsidP="00B317BB">
      <w:pPr>
        <w:jc w:val="center"/>
        <w:rPr>
          <w:sz w:val="22"/>
          <w:szCs w:val="22"/>
        </w:rPr>
      </w:pPr>
    </w:p>
    <w:sectPr w:rsidR="005223C8" w:rsidRPr="00B47461" w:rsidSect="00EC4AC9">
      <w:type w:val="evenPage"/>
      <w:pgSz w:w="7920" w:h="12240"/>
      <w:pgMar w:top="851" w:right="851" w:bottom="1134"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B6AE0E" w14:textId="77777777" w:rsidR="00F01AD4" w:rsidRDefault="00F01AD4" w:rsidP="00E0418E">
      <w:r>
        <w:separator/>
      </w:r>
    </w:p>
  </w:endnote>
  <w:endnote w:type="continuationSeparator" w:id="0">
    <w:p w14:paraId="46B94376" w14:textId="77777777" w:rsidR="00F01AD4" w:rsidRDefault="00F01AD4" w:rsidP="00E041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panose1 w:val="02020804030301090803"/>
    <w:charset w:val="00"/>
    <w:family w:val="roman"/>
    <w:pitch w:val="variable"/>
    <w:sig w:usb0="00000287" w:usb1="00000002"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4E"/>
    <w:family w:val="auto"/>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E682E" w14:textId="77777777" w:rsidR="001B68CB" w:rsidRDefault="001B68CB" w:rsidP="00AF37E1">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360FA319" w14:textId="77777777" w:rsidR="001B68CB" w:rsidRDefault="001B68CB" w:rsidP="00AF37E1">
    <w:pPr>
      <w:pStyle w:val="Pieddepage"/>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3619B" w14:textId="77777777" w:rsidR="001B68CB" w:rsidRDefault="001B68CB" w:rsidP="008404C6">
    <w:pPr>
      <w:pStyle w:val="Pieddepage"/>
      <w:tabs>
        <w:tab w:val="clear" w:pos="4536"/>
        <w:tab w:val="clear" w:pos="9072"/>
        <w:tab w:val="left" w:pos="1200"/>
      </w:tabs>
      <w:ind w:right="360"/>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4C353" w14:textId="77777777" w:rsidR="001B68CB" w:rsidRDefault="001B68CB" w:rsidP="0061220A">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67B95F95" w14:textId="77777777" w:rsidR="001B68CB" w:rsidRDefault="001B68CB" w:rsidP="003F7F23">
    <w:pPr>
      <w:pStyle w:val="Pieddepage"/>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4D48F" w14:textId="77777777" w:rsidR="001B68CB" w:rsidRDefault="001B68CB" w:rsidP="0061220A">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F331FB">
      <w:rPr>
        <w:rStyle w:val="Numrodepage"/>
      </w:rPr>
      <w:t>238</w:t>
    </w:r>
    <w:r>
      <w:rPr>
        <w:rStyle w:val="Numrodepage"/>
      </w:rPr>
      <w:fldChar w:fldCharType="end"/>
    </w:r>
  </w:p>
  <w:p w14:paraId="3300402F" w14:textId="77777777" w:rsidR="001B68CB" w:rsidRDefault="001B68CB" w:rsidP="003F7F23">
    <w:pPr>
      <w:pStyle w:val="Pieddepage"/>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F17FD3" w14:textId="77777777" w:rsidR="00F01AD4" w:rsidRDefault="00F01AD4" w:rsidP="00E0418E">
      <w:r>
        <w:separator/>
      </w:r>
    </w:p>
  </w:footnote>
  <w:footnote w:type="continuationSeparator" w:id="0">
    <w:p w14:paraId="2BF85CA1" w14:textId="77777777" w:rsidR="00F01AD4" w:rsidRDefault="00F01AD4" w:rsidP="00E041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766A2"/>
    <w:multiLevelType w:val="hybridMultilevel"/>
    <w:tmpl w:val="D6063D84"/>
    <w:lvl w:ilvl="0" w:tplc="2F5E9968">
      <w:start w:val="2"/>
      <w:numFmt w:val="bullet"/>
      <w:lvlText w:val="-"/>
      <w:lvlJc w:val="left"/>
      <w:pPr>
        <w:ind w:left="1080" w:hanging="360"/>
      </w:pPr>
      <w:rPr>
        <w:rFonts w:ascii="Garamond" w:eastAsia="MS Mincho" w:hAnsi="Garamond"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032C6DC5"/>
    <w:multiLevelType w:val="hybridMultilevel"/>
    <w:tmpl w:val="07D4C7AC"/>
    <w:lvl w:ilvl="0" w:tplc="DCFC6DB4">
      <w:start w:val="1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D15C3A"/>
    <w:multiLevelType w:val="hybridMultilevel"/>
    <w:tmpl w:val="8A3A5D88"/>
    <w:lvl w:ilvl="0" w:tplc="D36EA496">
      <w:start w:val="2"/>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9472B02"/>
    <w:multiLevelType w:val="hybridMultilevel"/>
    <w:tmpl w:val="7ECE3ABA"/>
    <w:lvl w:ilvl="0" w:tplc="7C869B54">
      <w:numFmt w:val="bullet"/>
      <w:lvlText w:val="–"/>
      <w:lvlJc w:val="left"/>
      <w:pPr>
        <w:ind w:left="1494" w:hanging="360"/>
      </w:pPr>
      <w:rPr>
        <w:rFonts w:ascii="Garamond" w:eastAsia="Times New Roman" w:hAnsi="Garamond" w:cs="Times New Roman" w:hint="default"/>
      </w:rPr>
    </w:lvl>
    <w:lvl w:ilvl="1" w:tplc="040C0003" w:tentative="1">
      <w:start w:val="1"/>
      <w:numFmt w:val="bullet"/>
      <w:lvlText w:val="o"/>
      <w:lvlJc w:val="left"/>
      <w:pPr>
        <w:ind w:left="2214" w:hanging="360"/>
      </w:pPr>
      <w:rPr>
        <w:rFonts w:ascii="Courier New" w:hAnsi="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4" w15:restartNumberingAfterBreak="0">
    <w:nsid w:val="13E85C88"/>
    <w:multiLevelType w:val="hybridMultilevel"/>
    <w:tmpl w:val="54A6D496"/>
    <w:lvl w:ilvl="0" w:tplc="3E3615B6">
      <w:start w:val="20"/>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3F9728A"/>
    <w:multiLevelType w:val="hybridMultilevel"/>
    <w:tmpl w:val="23BC70A0"/>
    <w:lvl w:ilvl="0" w:tplc="040C0001">
      <w:start w:val="12"/>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AE4650C"/>
    <w:multiLevelType w:val="hybridMultilevel"/>
    <w:tmpl w:val="11BC9AF2"/>
    <w:lvl w:ilvl="0" w:tplc="040C0001">
      <w:start w:val="12"/>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E9E52D5"/>
    <w:multiLevelType w:val="hybridMultilevel"/>
    <w:tmpl w:val="D76CD8D0"/>
    <w:lvl w:ilvl="0" w:tplc="349A7D78">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 w15:restartNumberingAfterBreak="0">
    <w:nsid w:val="1FA8229B"/>
    <w:multiLevelType w:val="hybridMultilevel"/>
    <w:tmpl w:val="89F2779C"/>
    <w:lvl w:ilvl="0" w:tplc="8F8ED330">
      <w:start w:val="16"/>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2571644"/>
    <w:multiLevelType w:val="hybridMultilevel"/>
    <w:tmpl w:val="A7F4E904"/>
    <w:lvl w:ilvl="0" w:tplc="D6BED7D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3581942"/>
    <w:multiLevelType w:val="hybridMultilevel"/>
    <w:tmpl w:val="45AE75F0"/>
    <w:lvl w:ilvl="0" w:tplc="46904FF2">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4086E4D"/>
    <w:multiLevelType w:val="hybridMultilevel"/>
    <w:tmpl w:val="898682D0"/>
    <w:lvl w:ilvl="0" w:tplc="F1F4D5F4">
      <w:start w:val="1"/>
      <w:numFmt w:val="lowerLetter"/>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9DF17DC"/>
    <w:multiLevelType w:val="hybridMultilevel"/>
    <w:tmpl w:val="E69699B0"/>
    <w:lvl w:ilvl="0" w:tplc="EBBE7188">
      <w:start w:val="18"/>
      <w:numFmt w:val="bullet"/>
      <w:lvlText w:val="-"/>
      <w:lvlJc w:val="left"/>
      <w:pPr>
        <w:ind w:left="72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ADA1873"/>
    <w:multiLevelType w:val="hybridMultilevel"/>
    <w:tmpl w:val="C96255D8"/>
    <w:lvl w:ilvl="0" w:tplc="040C0001">
      <w:start w:val="12"/>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D472E9D"/>
    <w:multiLevelType w:val="hybridMultilevel"/>
    <w:tmpl w:val="98F43506"/>
    <w:lvl w:ilvl="0" w:tplc="11100AE6">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F993214"/>
    <w:multiLevelType w:val="hybridMultilevel"/>
    <w:tmpl w:val="B2946632"/>
    <w:lvl w:ilvl="0" w:tplc="62EEC5C6">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2B473DE"/>
    <w:multiLevelType w:val="hybridMultilevel"/>
    <w:tmpl w:val="B466551E"/>
    <w:lvl w:ilvl="0" w:tplc="4CF250E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59374B8"/>
    <w:multiLevelType w:val="hybridMultilevel"/>
    <w:tmpl w:val="94642D3E"/>
    <w:lvl w:ilvl="0" w:tplc="5034442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A3A72D5"/>
    <w:multiLevelType w:val="hybridMultilevel"/>
    <w:tmpl w:val="A3523082"/>
    <w:lvl w:ilvl="0" w:tplc="47E823FA">
      <w:start w:val="1"/>
      <w:numFmt w:val="bullet"/>
      <w:lvlText w:val="-"/>
      <w:lvlJc w:val="left"/>
      <w:pPr>
        <w:ind w:left="1776" w:hanging="360"/>
      </w:pPr>
      <w:rPr>
        <w:rFonts w:ascii="Garamond" w:eastAsia="MS Mincho" w:hAnsi="Garamond" w:cs="Times New Roman"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9" w15:restartNumberingAfterBreak="0">
    <w:nsid w:val="40B10AA3"/>
    <w:multiLevelType w:val="multilevel"/>
    <w:tmpl w:val="763EC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2D4537"/>
    <w:multiLevelType w:val="multilevel"/>
    <w:tmpl w:val="3962F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BA68A0"/>
    <w:multiLevelType w:val="hybridMultilevel"/>
    <w:tmpl w:val="7D78D084"/>
    <w:lvl w:ilvl="0" w:tplc="600AFA4A">
      <w:start w:val="2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AD51276"/>
    <w:multiLevelType w:val="hybridMultilevel"/>
    <w:tmpl w:val="E8605190"/>
    <w:lvl w:ilvl="0" w:tplc="41BAEDDE">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0325634"/>
    <w:multiLevelType w:val="hybridMultilevel"/>
    <w:tmpl w:val="4A180466"/>
    <w:lvl w:ilvl="0" w:tplc="DE04E83E">
      <w:numFmt w:val="bullet"/>
      <w:lvlText w:val="-"/>
      <w:lvlJc w:val="left"/>
      <w:pPr>
        <w:ind w:left="72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2735348"/>
    <w:multiLevelType w:val="hybridMultilevel"/>
    <w:tmpl w:val="DEFE786C"/>
    <w:lvl w:ilvl="0" w:tplc="A32E94C6">
      <w:start w:val="20"/>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4690D57"/>
    <w:multiLevelType w:val="hybridMultilevel"/>
    <w:tmpl w:val="CA165148"/>
    <w:lvl w:ilvl="0" w:tplc="C55617C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B7E38DA"/>
    <w:multiLevelType w:val="hybridMultilevel"/>
    <w:tmpl w:val="AB0A3B4C"/>
    <w:lvl w:ilvl="0" w:tplc="5E1A8DC8">
      <w:start w:val="1"/>
      <w:numFmt w:val="upperLetter"/>
      <w:lvlText w:val="%1-"/>
      <w:lvlJc w:val="left"/>
      <w:pPr>
        <w:ind w:left="1100" w:hanging="38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7" w15:restartNumberingAfterBreak="0">
    <w:nsid w:val="60BE117E"/>
    <w:multiLevelType w:val="hybridMultilevel"/>
    <w:tmpl w:val="3CC235EE"/>
    <w:lvl w:ilvl="0" w:tplc="D0701746">
      <w:start w:val="21"/>
      <w:numFmt w:val="decimal"/>
      <w:lvlText w:val="%1-"/>
      <w:lvlJc w:val="left"/>
      <w:pPr>
        <w:ind w:left="1800" w:hanging="72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8" w15:restartNumberingAfterBreak="0">
    <w:nsid w:val="60EE5BDD"/>
    <w:multiLevelType w:val="hybridMultilevel"/>
    <w:tmpl w:val="A7362EC4"/>
    <w:lvl w:ilvl="0" w:tplc="784C57E0">
      <w:start w:val="2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629D6FBF"/>
    <w:multiLevelType w:val="hybridMultilevel"/>
    <w:tmpl w:val="2B641048"/>
    <w:lvl w:ilvl="0" w:tplc="8F729094">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0" w15:restartNumberingAfterBreak="0">
    <w:nsid w:val="67DB0903"/>
    <w:multiLevelType w:val="hybridMultilevel"/>
    <w:tmpl w:val="B6C4FB40"/>
    <w:lvl w:ilvl="0" w:tplc="27C61D26">
      <w:numFmt w:val="bullet"/>
      <w:lvlText w:val="-"/>
      <w:lvlJc w:val="left"/>
      <w:pPr>
        <w:ind w:left="72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81B11C6"/>
    <w:multiLevelType w:val="hybridMultilevel"/>
    <w:tmpl w:val="49D4CECC"/>
    <w:lvl w:ilvl="0" w:tplc="657CA3BE">
      <w:start w:val="18"/>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6D896238"/>
    <w:multiLevelType w:val="hybridMultilevel"/>
    <w:tmpl w:val="DA325690"/>
    <w:lvl w:ilvl="0" w:tplc="0DEA1BB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73CF138A"/>
    <w:multiLevelType w:val="hybridMultilevel"/>
    <w:tmpl w:val="4D484694"/>
    <w:lvl w:ilvl="0" w:tplc="1F740DBC">
      <w:start w:val="3"/>
      <w:numFmt w:val="bullet"/>
      <w:lvlText w:val="-"/>
      <w:lvlJc w:val="left"/>
      <w:pPr>
        <w:ind w:left="1070" w:hanging="360"/>
      </w:pPr>
      <w:rPr>
        <w:rFonts w:ascii="Times New Roman" w:eastAsia="Times New Roman" w:hAnsi="Times New Roman" w:cs="Times New Roman" w:hint="default"/>
      </w:rPr>
    </w:lvl>
    <w:lvl w:ilvl="1" w:tplc="040C0003" w:tentative="1">
      <w:start w:val="1"/>
      <w:numFmt w:val="bullet"/>
      <w:lvlText w:val="o"/>
      <w:lvlJc w:val="left"/>
      <w:pPr>
        <w:ind w:left="1790" w:hanging="360"/>
      </w:pPr>
      <w:rPr>
        <w:rFonts w:ascii="Courier New" w:hAnsi="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34" w15:restartNumberingAfterBreak="0">
    <w:nsid w:val="78D27393"/>
    <w:multiLevelType w:val="hybridMultilevel"/>
    <w:tmpl w:val="45AE75F0"/>
    <w:lvl w:ilvl="0" w:tplc="46904FF2">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7A096CF7"/>
    <w:multiLevelType w:val="hybridMultilevel"/>
    <w:tmpl w:val="C7DE2DB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7A6B1CAC"/>
    <w:multiLevelType w:val="hybridMultilevel"/>
    <w:tmpl w:val="D4AEC876"/>
    <w:lvl w:ilvl="0" w:tplc="90E4DED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7CBA3395"/>
    <w:multiLevelType w:val="hybridMultilevel"/>
    <w:tmpl w:val="DFF66D1C"/>
    <w:lvl w:ilvl="0" w:tplc="BF34AA62">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7DC95490"/>
    <w:multiLevelType w:val="hybridMultilevel"/>
    <w:tmpl w:val="C8168592"/>
    <w:lvl w:ilvl="0" w:tplc="040C0001">
      <w:start w:val="12"/>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FB92231"/>
    <w:multiLevelType w:val="hybridMultilevel"/>
    <w:tmpl w:val="AC386F92"/>
    <w:lvl w:ilvl="0" w:tplc="0290B6F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9"/>
  </w:num>
  <w:num w:numId="2">
    <w:abstractNumId w:val="35"/>
  </w:num>
  <w:num w:numId="3">
    <w:abstractNumId w:val="18"/>
  </w:num>
  <w:num w:numId="4">
    <w:abstractNumId w:val="0"/>
  </w:num>
  <w:num w:numId="5">
    <w:abstractNumId w:val="10"/>
  </w:num>
  <w:num w:numId="6">
    <w:abstractNumId w:val="17"/>
  </w:num>
  <w:num w:numId="7">
    <w:abstractNumId w:val="36"/>
  </w:num>
  <w:num w:numId="8">
    <w:abstractNumId w:val="7"/>
  </w:num>
  <w:num w:numId="9">
    <w:abstractNumId w:val="29"/>
  </w:num>
  <w:num w:numId="10">
    <w:abstractNumId w:val="26"/>
  </w:num>
  <w:num w:numId="11">
    <w:abstractNumId w:val="14"/>
  </w:num>
  <w:num w:numId="12">
    <w:abstractNumId w:val="20"/>
  </w:num>
  <w:num w:numId="13">
    <w:abstractNumId w:val="32"/>
  </w:num>
  <w:num w:numId="14">
    <w:abstractNumId w:val="9"/>
  </w:num>
  <w:num w:numId="15">
    <w:abstractNumId w:val="2"/>
  </w:num>
  <w:num w:numId="16">
    <w:abstractNumId w:val="8"/>
  </w:num>
  <w:num w:numId="17">
    <w:abstractNumId w:val="4"/>
  </w:num>
  <w:num w:numId="18">
    <w:abstractNumId w:val="31"/>
  </w:num>
  <w:num w:numId="19">
    <w:abstractNumId w:val="37"/>
  </w:num>
  <w:num w:numId="20">
    <w:abstractNumId w:val="27"/>
  </w:num>
  <w:num w:numId="21">
    <w:abstractNumId w:val="21"/>
  </w:num>
  <w:num w:numId="22">
    <w:abstractNumId w:val="24"/>
  </w:num>
  <w:num w:numId="23">
    <w:abstractNumId w:val="28"/>
  </w:num>
  <w:num w:numId="24">
    <w:abstractNumId w:val="15"/>
  </w:num>
  <w:num w:numId="25">
    <w:abstractNumId w:val="19"/>
  </w:num>
  <w:num w:numId="26">
    <w:abstractNumId w:val="30"/>
  </w:num>
  <w:num w:numId="27">
    <w:abstractNumId w:val="34"/>
  </w:num>
  <w:num w:numId="28">
    <w:abstractNumId w:val="12"/>
  </w:num>
  <w:num w:numId="29">
    <w:abstractNumId w:val="11"/>
  </w:num>
  <w:num w:numId="30">
    <w:abstractNumId w:val="13"/>
  </w:num>
  <w:num w:numId="31">
    <w:abstractNumId w:val="38"/>
  </w:num>
  <w:num w:numId="32">
    <w:abstractNumId w:val="6"/>
  </w:num>
  <w:num w:numId="33">
    <w:abstractNumId w:val="5"/>
  </w:num>
  <w:num w:numId="34">
    <w:abstractNumId w:val="16"/>
  </w:num>
  <w:num w:numId="35">
    <w:abstractNumId w:val="25"/>
  </w:num>
  <w:num w:numId="36">
    <w:abstractNumId w:val="22"/>
  </w:num>
  <w:num w:numId="37">
    <w:abstractNumId w:val="33"/>
  </w:num>
  <w:num w:numId="38">
    <w:abstractNumId w:val="1"/>
  </w:num>
  <w:num w:numId="39">
    <w:abstractNumId w:val="23"/>
  </w:num>
  <w:num w:numId="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4"/>
  <w:mirrorMargins/>
  <w:activeWritingStyle w:appName="MSWord" w:lang="fr-FR" w:vendorID="64" w:dllVersion="6" w:nlCheck="1" w:checkStyle="1"/>
  <w:activeWritingStyle w:appName="MSWord" w:lang="en-GB" w:vendorID="64" w:dllVersion="6" w:nlCheck="1" w:checkStyle="1"/>
  <w:activeWritingStyle w:appName="MSWord" w:lang="fr-FR" w:vendorID="64" w:dllVersion="4096" w:nlCheck="1" w:checkStyle="0"/>
  <w:proofState w:spelling="clean" w:grammar="clean"/>
  <w:documentProtection w:edit="readOnly" w:enforcement="1" w:cryptProviderType="rsaAES" w:cryptAlgorithmClass="hash" w:cryptAlgorithmType="typeAny" w:cryptAlgorithmSid="14" w:cryptSpinCount="100000" w:hash="0yHodaRQ/WdxCb/pCOgcUz9zCQPWmsQXRnkH2HH8BPd4VwQO4AVezuslkbIQ7aiQj/XkE4BgzillzZM3cEVBhw==" w:salt="KVqJu2VjvZRP2fa72NuUug=="/>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2963"/>
    <w:rsid w:val="00000255"/>
    <w:rsid w:val="000012CE"/>
    <w:rsid w:val="00002073"/>
    <w:rsid w:val="000021C1"/>
    <w:rsid w:val="000027BC"/>
    <w:rsid w:val="000030C6"/>
    <w:rsid w:val="0000378A"/>
    <w:rsid w:val="00003DD9"/>
    <w:rsid w:val="00004136"/>
    <w:rsid w:val="0000469C"/>
    <w:rsid w:val="0000561B"/>
    <w:rsid w:val="00005A62"/>
    <w:rsid w:val="0000657C"/>
    <w:rsid w:val="00006A90"/>
    <w:rsid w:val="00006F81"/>
    <w:rsid w:val="0000779C"/>
    <w:rsid w:val="00007B5D"/>
    <w:rsid w:val="00010B89"/>
    <w:rsid w:val="000119FB"/>
    <w:rsid w:val="000133F0"/>
    <w:rsid w:val="0001357F"/>
    <w:rsid w:val="00013B95"/>
    <w:rsid w:val="0001430E"/>
    <w:rsid w:val="0001484B"/>
    <w:rsid w:val="000150F8"/>
    <w:rsid w:val="0001510B"/>
    <w:rsid w:val="000157FD"/>
    <w:rsid w:val="00015BA0"/>
    <w:rsid w:val="00020493"/>
    <w:rsid w:val="000212A1"/>
    <w:rsid w:val="00021EDD"/>
    <w:rsid w:val="0002439A"/>
    <w:rsid w:val="00024684"/>
    <w:rsid w:val="000248A5"/>
    <w:rsid w:val="000248DD"/>
    <w:rsid w:val="0002596A"/>
    <w:rsid w:val="00026B75"/>
    <w:rsid w:val="00027B09"/>
    <w:rsid w:val="00027BA9"/>
    <w:rsid w:val="0003061A"/>
    <w:rsid w:val="00030FC9"/>
    <w:rsid w:val="000314CB"/>
    <w:rsid w:val="000316BC"/>
    <w:rsid w:val="000317FE"/>
    <w:rsid w:val="00032243"/>
    <w:rsid w:val="00032284"/>
    <w:rsid w:val="00032832"/>
    <w:rsid w:val="000328A6"/>
    <w:rsid w:val="00033307"/>
    <w:rsid w:val="00033FBA"/>
    <w:rsid w:val="00033FD3"/>
    <w:rsid w:val="0003418B"/>
    <w:rsid w:val="000349FD"/>
    <w:rsid w:val="00034B13"/>
    <w:rsid w:val="00034B48"/>
    <w:rsid w:val="00035D18"/>
    <w:rsid w:val="00036D4D"/>
    <w:rsid w:val="00037019"/>
    <w:rsid w:val="00037B37"/>
    <w:rsid w:val="00037D85"/>
    <w:rsid w:val="0004091C"/>
    <w:rsid w:val="00042D4F"/>
    <w:rsid w:val="00042EF3"/>
    <w:rsid w:val="00043F4E"/>
    <w:rsid w:val="00045724"/>
    <w:rsid w:val="00045D67"/>
    <w:rsid w:val="0004685C"/>
    <w:rsid w:val="00050A00"/>
    <w:rsid w:val="00050B31"/>
    <w:rsid w:val="00051E20"/>
    <w:rsid w:val="00052565"/>
    <w:rsid w:val="00053108"/>
    <w:rsid w:val="00053484"/>
    <w:rsid w:val="00053ABB"/>
    <w:rsid w:val="00054828"/>
    <w:rsid w:val="00054BC0"/>
    <w:rsid w:val="0005511A"/>
    <w:rsid w:val="00055CC2"/>
    <w:rsid w:val="00060315"/>
    <w:rsid w:val="00061112"/>
    <w:rsid w:val="00061283"/>
    <w:rsid w:val="00061532"/>
    <w:rsid w:val="0006260D"/>
    <w:rsid w:val="00062B8F"/>
    <w:rsid w:val="00062BEA"/>
    <w:rsid w:val="00063704"/>
    <w:rsid w:val="000649D7"/>
    <w:rsid w:val="00065CAF"/>
    <w:rsid w:val="00065EED"/>
    <w:rsid w:val="00066262"/>
    <w:rsid w:val="00066B60"/>
    <w:rsid w:val="00067BD3"/>
    <w:rsid w:val="0007075B"/>
    <w:rsid w:val="0007086D"/>
    <w:rsid w:val="00071176"/>
    <w:rsid w:val="00071C91"/>
    <w:rsid w:val="00071E45"/>
    <w:rsid w:val="0007220B"/>
    <w:rsid w:val="00072B54"/>
    <w:rsid w:val="00072C54"/>
    <w:rsid w:val="00073750"/>
    <w:rsid w:val="00074ADA"/>
    <w:rsid w:val="00074D78"/>
    <w:rsid w:val="0007643F"/>
    <w:rsid w:val="00076692"/>
    <w:rsid w:val="00077D26"/>
    <w:rsid w:val="0008024F"/>
    <w:rsid w:val="00080275"/>
    <w:rsid w:val="0008071E"/>
    <w:rsid w:val="0008078C"/>
    <w:rsid w:val="000807B1"/>
    <w:rsid w:val="00081994"/>
    <w:rsid w:val="000819DB"/>
    <w:rsid w:val="0008495B"/>
    <w:rsid w:val="00086072"/>
    <w:rsid w:val="000860A1"/>
    <w:rsid w:val="00087161"/>
    <w:rsid w:val="00087B24"/>
    <w:rsid w:val="00087F10"/>
    <w:rsid w:val="0009065E"/>
    <w:rsid w:val="0009093D"/>
    <w:rsid w:val="00090D8C"/>
    <w:rsid w:val="00091092"/>
    <w:rsid w:val="0009214D"/>
    <w:rsid w:val="00092E86"/>
    <w:rsid w:val="0009302B"/>
    <w:rsid w:val="00094102"/>
    <w:rsid w:val="00097AE6"/>
    <w:rsid w:val="000A01E0"/>
    <w:rsid w:val="000A07A0"/>
    <w:rsid w:val="000A176E"/>
    <w:rsid w:val="000A2A2C"/>
    <w:rsid w:val="000A3191"/>
    <w:rsid w:val="000A3607"/>
    <w:rsid w:val="000A4B57"/>
    <w:rsid w:val="000A588B"/>
    <w:rsid w:val="000A58B9"/>
    <w:rsid w:val="000A6234"/>
    <w:rsid w:val="000A6A16"/>
    <w:rsid w:val="000A6AF5"/>
    <w:rsid w:val="000B0069"/>
    <w:rsid w:val="000B0082"/>
    <w:rsid w:val="000B27BC"/>
    <w:rsid w:val="000B2FF8"/>
    <w:rsid w:val="000B35E9"/>
    <w:rsid w:val="000B3B9A"/>
    <w:rsid w:val="000B54D1"/>
    <w:rsid w:val="000B595E"/>
    <w:rsid w:val="000C1005"/>
    <w:rsid w:val="000C1888"/>
    <w:rsid w:val="000C1D27"/>
    <w:rsid w:val="000C2672"/>
    <w:rsid w:val="000C272A"/>
    <w:rsid w:val="000C3962"/>
    <w:rsid w:val="000C3B4A"/>
    <w:rsid w:val="000C3C95"/>
    <w:rsid w:val="000C5C6E"/>
    <w:rsid w:val="000C6688"/>
    <w:rsid w:val="000C702D"/>
    <w:rsid w:val="000C7190"/>
    <w:rsid w:val="000D1EC2"/>
    <w:rsid w:val="000D29CC"/>
    <w:rsid w:val="000D4318"/>
    <w:rsid w:val="000D4A98"/>
    <w:rsid w:val="000D7AB5"/>
    <w:rsid w:val="000D7CB4"/>
    <w:rsid w:val="000E0661"/>
    <w:rsid w:val="000E10A4"/>
    <w:rsid w:val="000E1928"/>
    <w:rsid w:val="000E2193"/>
    <w:rsid w:val="000E2EDC"/>
    <w:rsid w:val="000E35B2"/>
    <w:rsid w:val="000E3831"/>
    <w:rsid w:val="000E467E"/>
    <w:rsid w:val="000E4828"/>
    <w:rsid w:val="000E54A7"/>
    <w:rsid w:val="000E5C95"/>
    <w:rsid w:val="000E6C37"/>
    <w:rsid w:val="000E6E4B"/>
    <w:rsid w:val="000E6F7F"/>
    <w:rsid w:val="000E757C"/>
    <w:rsid w:val="000E7EA9"/>
    <w:rsid w:val="000E7EBA"/>
    <w:rsid w:val="000F0006"/>
    <w:rsid w:val="000F0218"/>
    <w:rsid w:val="000F0664"/>
    <w:rsid w:val="000F44EC"/>
    <w:rsid w:val="000F495F"/>
    <w:rsid w:val="000F65A2"/>
    <w:rsid w:val="000F6D8A"/>
    <w:rsid w:val="000F6EF3"/>
    <w:rsid w:val="000F70A6"/>
    <w:rsid w:val="000F71F5"/>
    <w:rsid w:val="000F727E"/>
    <w:rsid w:val="0010083B"/>
    <w:rsid w:val="00100C11"/>
    <w:rsid w:val="00100EC7"/>
    <w:rsid w:val="0010179F"/>
    <w:rsid w:val="00103E56"/>
    <w:rsid w:val="001044AF"/>
    <w:rsid w:val="0010482B"/>
    <w:rsid w:val="00104893"/>
    <w:rsid w:val="001062E9"/>
    <w:rsid w:val="00106916"/>
    <w:rsid w:val="00106944"/>
    <w:rsid w:val="00106B79"/>
    <w:rsid w:val="0010792A"/>
    <w:rsid w:val="0011127B"/>
    <w:rsid w:val="001118C5"/>
    <w:rsid w:val="00111B09"/>
    <w:rsid w:val="0011251E"/>
    <w:rsid w:val="001149D2"/>
    <w:rsid w:val="00115048"/>
    <w:rsid w:val="001157F9"/>
    <w:rsid w:val="00115BB6"/>
    <w:rsid w:val="00115C76"/>
    <w:rsid w:val="00122901"/>
    <w:rsid w:val="00122FDE"/>
    <w:rsid w:val="001239CA"/>
    <w:rsid w:val="00123A3F"/>
    <w:rsid w:val="00124259"/>
    <w:rsid w:val="001242DB"/>
    <w:rsid w:val="00124C5D"/>
    <w:rsid w:val="001251F0"/>
    <w:rsid w:val="001260E9"/>
    <w:rsid w:val="00126AD2"/>
    <w:rsid w:val="00126C8D"/>
    <w:rsid w:val="00126F01"/>
    <w:rsid w:val="00127DDB"/>
    <w:rsid w:val="0013044E"/>
    <w:rsid w:val="0013099D"/>
    <w:rsid w:val="00130C83"/>
    <w:rsid w:val="00130D61"/>
    <w:rsid w:val="00130D77"/>
    <w:rsid w:val="0013101B"/>
    <w:rsid w:val="00131EBF"/>
    <w:rsid w:val="00133012"/>
    <w:rsid w:val="001339CB"/>
    <w:rsid w:val="00134728"/>
    <w:rsid w:val="00135155"/>
    <w:rsid w:val="0013547C"/>
    <w:rsid w:val="00135DBF"/>
    <w:rsid w:val="00137401"/>
    <w:rsid w:val="00140224"/>
    <w:rsid w:val="0014022E"/>
    <w:rsid w:val="00141692"/>
    <w:rsid w:val="001434BC"/>
    <w:rsid w:val="00143E73"/>
    <w:rsid w:val="00144354"/>
    <w:rsid w:val="001457B5"/>
    <w:rsid w:val="00145FAE"/>
    <w:rsid w:val="00146452"/>
    <w:rsid w:val="00147404"/>
    <w:rsid w:val="0015033C"/>
    <w:rsid w:val="001504C6"/>
    <w:rsid w:val="00150EE7"/>
    <w:rsid w:val="00151225"/>
    <w:rsid w:val="00152F5A"/>
    <w:rsid w:val="00153E26"/>
    <w:rsid w:val="00154415"/>
    <w:rsid w:val="00154D40"/>
    <w:rsid w:val="001556C1"/>
    <w:rsid w:val="001561D0"/>
    <w:rsid w:val="00156249"/>
    <w:rsid w:val="0015624C"/>
    <w:rsid w:val="00156877"/>
    <w:rsid w:val="001603ED"/>
    <w:rsid w:val="00160489"/>
    <w:rsid w:val="00160592"/>
    <w:rsid w:val="00160A5C"/>
    <w:rsid w:val="001613B5"/>
    <w:rsid w:val="00162145"/>
    <w:rsid w:val="001626F5"/>
    <w:rsid w:val="001626F7"/>
    <w:rsid w:val="00162EB6"/>
    <w:rsid w:val="0016329C"/>
    <w:rsid w:val="001653EC"/>
    <w:rsid w:val="00165C76"/>
    <w:rsid w:val="00165E8A"/>
    <w:rsid w:val="0016601A"/>
    <w:rsid w:val="001672C5"/>
    <w:rsid w:val="00167AA8"/>
    <w:rsid w:val="0017085B"/>
    <w:rsid w:val="0017176C"/>
    <w:rsid w:val="00171BC3"/>
    <w:rsid w:val="0017252E"/>
    <w:rsid w:val="00174892"/>
    <w:rsid w:val="00174D9F"/>
    <w:rsid w:val="00175827"/>
    <w:rsid w:val="00175ABF"/>
    <w:rsid w:val="00175E06"/>
    <w:rsid w:val="0017727C"/>
    <w:rsid w:val="0017754D"/>
    <w:rsid w:val="001777CC"/>
    <w:rsid w:val="00177D0B"/>
    <w:rsid w:val="00180AD5"/>
    <w:rsid w:val="00181AE0"/>
    <w:rsid w:val="00182999"/>
    <w:rsid w:val="00182A97"/>
    <w:rsid w:val="001837B2"/>
    <w:rsid w:val="0018536A"/>
    <w:rsid w:val="00185961"/>
    <w:rsid w:val="00186101"/>
    <w:rsid w:val="001864EC"/>
    <w:rsid w:val="0018738C"/>
    <w:rsid w:val="0019050A"/>
    <w:rsid w:val="00190B78"/>
    <w:rsid w:val="0019238F"/>
    <w:rsid w:val="00192820"/>
    <w:rsid w:val="00192885"/>
    <w:rsid w:val="00193977"/>
    <w:rsid w:val="001940E1"/>
    <w:rsid w:val="001943C8"/>
    <w:rsid w:val="00195337"/>
    <w:rsid w:val="001957AE"/>
    <w:rsid w:val="001958F9"/>
    <w:rsid w:val="00195D00"/>
    <w:rsid w:val="0019626F"/>
    <w:rsid w:val="00196638"/>
    <w:rsid w:val="001A0728"/>
    <w:rsid w:val="001A0867"/>
    <w:rsid w:val="001A1AFB"/>
    <w:rsid w:val="001A27DF"/>
    <w:rsid w:val="001A2F9A"/>
    <w:rsid w:val="001A32C2"/>
    <w:rsid w:val="001A392C"/>
    <w:rsid w:val="001A46C4"/>
    <w:rsid w:val="001A4B48"/>
    <w:rsid w:val="001A54B4"/>
    <w:rsid w:val="001A587B"/>
    <w:rsid w:val="001A58FE"/>
    <w:rsid w:val="001A62E5"/>
    <w:rsid w:val="001A6A34"/>
    <w:rsid w:val="001B1CD0"/>
    <w:rsid w:val="001B1D54"/>
    <w:rsid w:val="001B270B"/>
    <w:rsid w:val="001B327B"/>
    <w:rsid w:val="001B343C"/>
    <w:rsid w:val="001B3A4C"/>
    <w:rsid w:val="001B3B4D"/>
    <w:rsid w:val="001B462D"/>
    <w:rsid w:val="001B485F"/>
    <w:rsid w:val="001B4860"/>
    <w:rsid w:val="001B52C6"/>
    <w:rsid w:val="001B6201"/>
    <w:rsid w:val="001B653B"/>
    <w:rsid w:val="001B68CB"/>
    <w:rsid w:val="001B7AF3"/>
    <w:rsid w:val="001C0471"/>
    <w:rsid w:val="001C07C0"/>
    <w:rsid w:val="001C11E7"/>
    <w:rsid w:val="001C1489"/>
    <w:rsid w:val="001C1B85"/>
    <w:rsid w:val="001C2462"/>
    <w:rsid w:val="001C2804"/>
    <w:rsid w:val="001C3340"/>
    <w:rsid w:val="001C3DCD"/>
    <w:rsid w:val="001C4161"/>
    <w:rsid w:val="001C4451"/>
    <w:rsid w:val="001C5284"/>
    <w:rsid w:val="001C5404"/>
    <w:rsid w:val="001C59E9"/>
    <w:rsid w:val="001C6280"/>
    <w:rsid w:val="001C744E"/>
    <w:rsid w:val="001D0267"/>
    <w:rsid w:val="001D0786"/>
    <w:rsid w:val="001D10ED"/>
    <w:rsid w:val="001D172B"/>
    <w:rsid w:val="001D17FC"/>
    <w:rsid w:val="001D1AF5"/>
    <w:rsid w:val="001D1D38"/>
    <w:rsid w:val="001D21CB"/>
    <w:rsid w:val="001D2F2B"/>
    <w:rsid w:val="001D31BA"/>
    <w:rsid w:val="001D3ABE"/>
    <w:rsid w:val="001D4B78"/>
    <w:rsid w:val="001D6253"/>
    <w:rsid w:val="001D68F9"/>
    <w:rsid w:val="001D6DDE"/>
    <w:rsid w:val="001D724E"/>
    <w:rsid w:val="001D7ACD"/>
    <w:rsid w:val="001E0E9E"/>
    <w:rsid w:val="001E1990"/>
    <w:rsid w:val="001E1CB0"/>
    <w:rsid w:val="001E3042"/>
    <w:rsid w:val="001E36D5"/>
    <w:rsid w:val="001E502D"/>
    <w:rsid w:val="001E51F0"/>
    <w:rsid w:val="001E5AED"/>
    <w:rsid w:val="001E697D"/>
    <w:rsid w:val="001E6A02"/>
    <w:rsid w:val="001E6B84"/>
    <w:rsid w:val="001E6BCE"/>
    <w:rsid w:val="001F1BE1"/>
    <w:rsid w:val="001F1CED"/>
    <w:rsid w:val="001F273E"/>
    <w:rsid w:val="001F2879"/>
    <w:rsid w:val="001F35A4"/>
    <w:rsid w:val="001F4664"/>
    <w:rsid w:val="001F4A92"/>
    <w:rsid w:val="001F4DDF"/>
    <w:rsid w:val="001F523E"/>
    <w:rsid w:val="001F5B42"/>
    <w:rsid w:val="001F5C0D"/>
    <w:rsid w:val="001F666C"/>
    <w:rsid w:val="001F7DD0"/>
    <w:rsid w:val="0020098B"/>
    <w:rsid w:val="002009B3"/>
    <w:rsid w:val="00200B50"/>
    <w:rsid w:val="002010E0"/>
    <w:rsid w:val="002020F0"/>
    <w:rsid w:val="0020216A"/>
    <w:rsid w:val="002023F4"/>
    <w:rsid w:val="002041B3"/>
    <w:rsid w:val="00204F7B"/>
    <w:rsid w:val="0020591B"/>
    <w:rsid w:val="00205F15"/>
    <w:rsid w:val="002067BF"/>
    <w:rsid w:val="002068AB"/>
    <w:rsid w:val="00206ECD"/>
    <w:rsid w:val="00207042"/>
    <w:rsid w:val="00207167"/>
    <w:rsid w:val="002074F8"/>
    <w:rsid w:val="0020756A"/>
    <w:rsid w:val="00207903"/>
    <w:rsid w:val="00207BF5"/>
    <w:rsid w:val="0021170A"/>
    <w:rsid w:val="00211DD5"/>
    <w:rsid w:val="0021499E"/>
    <w:rsid w:val="002150F8"/>
    <w:rsid w:val="002171D2"/>
    <w:rsid w:val="00217BB3"/>
    <w:rsid w:val="00217DB3"/>
    <w:rsid w:val="0022002A"/>
    <w:rsid w:val="00220A3B"/>
    <w:rsid w:val="00221FCC"/>
    <w:rsid w:val="0022228C"/>
    <w:rsid w:val="00222AE3"/>
    <w:rsid w:val="00223463"/>
    <w:rsid w:val="002240B9"/>
    <w:rsid w:val="0022447D"/>
    <w:rsid w:val="0022451D"/>
    <w:rsid w:val="002248A7"/>
    <w:rsid w:val="00224BA0"/>
    <w:rsid w:val="00224F96"/>
    <w:rsid w:val="00225528"/>
    <w:rsid w:val="00225C2A"/>
    <w:rsid w:val="00225CB0"/>
    <w:rsid w:val="0022634F"/>
    <w:rsid w:val="002274BC"/>
    <w:rsid w:val="00227B21"/>
    <w:rsid w:val="00227C3E"/>
    <w:rsid w:val="00230AD3"/>
    <w:rsid w:val="00230B41"/>
    <w:rsid w:val="00230DBB"/>
    <w:rsid w:val="00230FAC"/>
    <w:rsid w:val="00233392"/>
    <w:rsid w:val="002339A5"/>
    <w:rsid w:val="00233F1F"/>
    <w:rsid w:val="002346BC"/>
    <w:rsid w:val="00237C58"/>
    <w:rsid w:val="00237D93"/>
    <w:rsid w:val="00241186"/>
    <w:rsid w:val="00242D5E"/>
    <w:rsid w:val="002436A5"/>
    <w:rsid w:val="00243BDB"/>
    <w:rsid w:val="002444C9"/>
    <w:rsid w:val="00244D70"/>
    <w:rsid w:val="00245139"/>
    <w:rsid w:val="0024562A"/>
    <w:rsid w:val="002458BE"/>
    <w:rsid w:val="00246125"/>
    <w:rsid w:val="0024702D"/>
    <w:rsid w:val="002471BD"/>
    <w:rsid w:val="002476D8"/>
    <w:rsid w:val="002510CE"/>
    <w:rsid w:val="00251B5A"/>
    <w:rsid w:val="00251B7E"/>
    <w:rsid w:val="00252C97"/>
    <w:rsid w:val="00253178"/>
    <w:rsid w:val="0025364D"/>
    <w:rsid w:val="00253C49"/>
    <w:rsid w:val="00255979"/>
    <w:rsid w:val="00255F94"/>
    <w:rsid w:val="0025674C"/>
    <w:rsid w:val="00256A26"/>
    <w:rsid w:val="00260445"/>
    <w:rsid w:val="00260E82"/>
    <w:rsid w:val="00260F46"/>
    <w:rsid w:val="00261208"/>
    <w:rsid w:val="002617AE"/>
    <w:rsid w:val="00262C6E"/>
    <w:rsid w:val="002649EE"/>
    <w:rsid w:val="00264F4A"/>
    <w:rsid w:val="002652EA"/>
    <w:rsid w:val="00265578"/>
    <w:rsid w:val="00265CD9"/>
    <w:rsid w:val="00266B5A"/>
    <w:rsid w:val="00270429"/>
    <w:rsid w:val="00270D42"/>
    <w:rsid w:val="00271093"/>
    <w:rsid w:val="00271AB3"/>
    <w:rsid w:val="00272089"/>
    <w:rsid w:val="0027227F"/>
    <w:rsid w:val="00272953"/>
    <w:rsid w:val="00272EB7"/>
    <w:rsid w:val="00273ECA"/>
    <w:rsid w:val="00273F95"/>
    <w:rsid w:val="002749AE"/>
    <w:rsid w:val="00274A30"/>
    <w:rsid w:val="002764CF"/>
    <w:rsid w:val="002768AF"/>
    <w:rsid w:val="00276E9F"/>
    <w:rsid w:val="00277175"/>
    <w:rsid w:val="00280372"/>
    <w:rsid w:val="00280C85"/>
    <w:rsid w:val="002814FF"/>
    <w:rsid w:val="00281E37"/>
    <w:rsid w:val="0028285C"/>
    <w:rsid w:val="002829DB"/>
    <w:rsid w:val="00282A27"/>
    <w:rsid w:val="00283891"/>
    <w:rsid w:val="00283F82"/>
    <w:rsid w:val="00284674"/>
    <w:rsid w:val="00284B8F"/>
    <w:rsid w:val="00284CEF"/>
    <w:rsid w:val="002850AC"/>
    <w:rsid w:val="002856C2"/>
    <w:rsid w:val="00285D0D"/>
    <w:rsid w:val="0028659E"/>
    <w:rsid w:val="00286624"/>
    <w:rsid w:val="00287276"/>
    <w:rsid w:val="002902A8"/>
    <w:rsid w:val="002903B3"/>
    <w:rsid w:val="002907A5"/>
    <w:rsid w:val="00292496"/>
    <w:rsid w:val="00292F7D"/>
    <w:rsid w:val="00293E70"/>
    <w:rsid w:val="00294559"/>
    <w:rsid w:val="00294F06"/>
    <w:rsid w:val="0029666A"/>
    <w:rsid w:val="00297ADC"/>
    <w:rsid w:val="002A0244"/>
    <w:rsid w:val="002A0F76"/>
    <w:rsid w:val="002A1119"/>
    <w:rsid w:val="002A1BD7"/>
    <w:rsid w:val="002A1E28"/>
    <w:rsid w:val="002A2243"/>
    <w:rsid w:val="002A26E0"/>
    <w:rsid w:val="002A2CD7"/>
    <w:rsid w:val="002A323C"/>
    <w:rsid w:val="002A3FAE"/>
    <w:rsid w:val="002A4894"/>
    <w:rsid w:val="002A54D3"/>
    <w:rsid w:val="002B02FC"/>
    <w:rsid w:val="002B107D"/>
    <w:rsid w:val="002B1323"/>
    <w:rsid w:val="002B132B"/>
    <w:rsid w:val="002B133A"/>
    <w:rsid w:val="002B18EE"/>
    <w:rsid w:val="002B2A32"/>
    <w:rsid w:val="002B2D79"/>
    <w:rsid w:val="002B3375"/>
    <w:rsid w:val="002B3F4A"/>
    <w:rsid w:val="002B53CD"/>
    <w:rsid w:val="002B6224"/>
    <w:rsid w:val="002B6B72"/>
    <w:rsid w:val="002B771E"/>
    <w:rsid w:val="002B791C"/>
    <w:rsid w:val="002B7A2B"/>
    <w:rsid w:val="002C2268"/>
    <w:rsid w:val="002C290A"/>
    <w:rsid w:val="002C35DD"/>
    <w:rsid w:val="002C4AAC"/>
    <w:rsid w:val="002C6315"/>
    <w:rsid w:val="002C63DD"/>
    <w:rsid w:val="002C7BD5"/>
    <w:rsid w:val="002D034A"/>
    <w:rsid w:val="002D130A"/>
    <w:rsid w:val="002D2F28"/>
    <w:rsid w:val="002D3835"/>
    <w:rsid w:val="002D3E13"/>
    <w:rsid w:val="002D4059"/>
    <w:rsid w:val="002D4910"/>
    <w:rsid w:val="002D4BBE"/>
    <w:rsid w:val="002D513D"/>
    <w:rsid w:val="002D5671"/>
    <w:rsid w:val="002D5E5C"/>
    <w:rsid w:val="002D633E"/>
    <w:rsid w:val="002D68A8"/>
    <w:rsid w:val="002E06A7"/>
    <w:rsid w:val="002E0A93"/>
    <w:rsid w:val="002E0C7D"/>
    <w:rsid w:val="002E0D64"/>
    <w:rsid w:val="002E1F4D"/>
    <w:rsid w:val="002E2254"/>
    <w:rsid w:val="002E43C0"/>
    <w:rsid w:val="002E4871"/>
    <w:rsid w:val="002E66DD"/>
    <w:rsid w:val="002E6B02"/>
    <w:rsid w:val="002E6E3D"/>
    <w:rsid w:val="002E75D1"/>
    <w:rsid w:val="002F0A3A"/>
    <w:rsid w:val="002F140F"/>
    <w:rsid w:val="002F2DD4"/>
    <w:rsid w:val="002F2FFC"/>
    <w:rsid w:val="002F3452"/>
    <w:rsid w:val="002F3882"/>
    <w:rsid w:val="002F3C07"/>
    <w:rsid w:val="002F3FB0"/>
    <w:rsid w:val="002F4881"/>
    <w:rsid w:val="002F4936"/>
    <w:rsid w:val="002F5EB1"/>
    <w:rsid w:val="002F6DBA"/>
    <w:rsid w:val="00300F94"/>
    <w:rsid w:val="0030125F"/>
    <w:rsid w:val="003021A7"/>
    <w:rsid w:val="00302424"/>
    <w:rsid w:val="00302A1B"/>
    <w:rsid w:val="003037B0"/>
    <w:rsid w:val="003037D7"/>
    <w:rsid w:val="00303E86"/>
    <w:rsid w:val="00304164"/>
    <w:rsid w:val="0030503B"/>
    <w:rsid w:val="00305E28"/>
    <w:rsid w:val="0030637B"/>
    <w:rsid w:val="003067F5"/>
    <w:rsid w:val="00306D0D"/>
    <w:rsid w:val="00306D78"/>
    <w:rsid w:val="00307766"/>
    <w:rsid w:val="00307C55"/>
    <w:rsid w:val="00310418"/>
    <w:rsid w:val="003105A3"/>
    <w:rsid w:val="00310BD3"/>
    <w:rsid w:val="00310BEB"/>
    <w:rsid w:val="003118FB"/>
    <w:rsid w:val="00312EAD"/>
    <w:rsid w:val="003133A4"/>
    <w:rsid w:val="00313AAB"/>
    <w:rsid w:val="00313E54"/>
    <w:rsid w:val="00314929"/>
    <w:rsid w:val="0031547D"/>
    <w:rsid w:val="00315BBA"/>
    <w:rsid w:val="003165B1"/>
    <w:rsid w:val="003167DE"/>
    <w:rsid w:val="0031778B"/>
    <w:rsid w:val="00317BA1"/>
    <w:rsid w:val="00320849"/>
    <w:rsid w:val="003220FE"/>
    <w:rsid w:val="00322128"/>
    <w:rsid w:val="00322188"/>
    <w:rsid w:val="00323827"/>
    <w:rsid w:val="00323DFE"/>
    <w:rsid w:val="00324CB3"/>
    <w:rsid w:val="00326539"/>
    <w:rsid w:val="00326E28"/>
    <w:rsid w:val="00326FEA"/>
    <w:rsid w:val="00327727"/>
    <w:rsid w:val="0032784A"/>
    <w:rsid w:val="003304D4"/>
    <w:rsid w:val="00330C3C"/>
    <w:rsid w:val="0033237E"/>
    <w:rsid w:val="003325ED"/>
    <w:rsid w:val="00334540"/>
    <w:rsid w:val="00340ABA"/>
    <w:rsid w:val="00340C79"/>
    <w:rsid w:val="00341CCA"/>
    <w:rsid w:val="00341DD4"/>
    <w:rsid w:val="00341EF4"/>
    <w:rsid w:val="00342E2A"/>
    <w:rsid w:val="003445FE"/>
    <w:rsid w:val="003447EA"/>
    <w:rsid w:val="0034683E"/>
    <w:rsid w:val="00346B82"/>
    <w:rsid w:val="00346BD9"/>
    <w:rsid w:val="00350014"/>
    <w:rsid w:val="003503E3"/>
    <w:rsid w:val="00350556"/>
    <w:rsid w:val="00350569"/>
    <w:rsid w:val="00350663"/>
    <w:rsid w:val="00350C61"/>
    <w:rsid w:val="00350F5A"/>
    <w:rsid w:val="00351030"/>
    <w:rsid w:val="00351FB6"/>
    <w:rsid w:val="00352B79"/>
    <w:rsid w:val="0035304D"/>
    <w:rsid w:val="00353434"/>
    <w:rsid w:val="00355013"/>
    <w:rsid w:val="00355640"/>
    <w:rsid w:val="003559DD"/>
    <w:rsid w:val="0035634F"/>
    <w:rsid w:val="003568D1"/>
    <w:rsid w:val="00356B2C"/>
    <w:rsid w:val="0036027B"/>
    <w:rsid w:val="0036101A"/>
    <w:rsid w:val="00361160"/>
    <w:rsid w:val="00361176"/>
    <w:rsid w:val="00361445"/>
    <w:rsid w:val="00361454"/>
    <w:rsid w:val="00363057"/>
    <w:rsid w:val="0036351F"/>
    <w:rsid w:val="003636FF"/>
    <w:rsid w:val="003637E5"/>
    <w:rsid w:val="00363E61"/>
    <w:rsid w:val="0036513D"/>
    <w:rsid w:val="003657B0"/>
    <w:rsid w:val="00365BC7"/>
    <w:rsid w:val="00365F9A"/>
    <w:rsid w:val="00366422"/>
    <w:rsid w:val="003665B9"/>
    <w:rsid w:val="00366BDA"/>
    <w:rsid w:val="00367997"/>
    <w:rsid w:val="00370323"/>
    <w:rsid w:val="0037059A"/>
    <w:rsid w:val="00370735"/>
    <w:rsid w:val="0037085A"/>
    <w:rsid w:val="00372260"/>
    <w:rsid w:val="00372B82"/>
    <w:rsid w:val="00372E07"/>
    <w:rsid w:val="00373D2B"/>
    <w:rsid w:val="0037403B"/>
    <w:rsid w:val="00375726"/>
    <w:rsid w:val="00375DA5"/>
    <w:rsid w:val="00375E3F"/>
    <w:rsid w:val="003772F5"/>
    <w:rsid w:val="003811D4"/>
    <w:rsid w:val="0038136C"/>
    <w:rsid w:val="0038140A"/>
    <w:rsid w:val="0038208A"/>
    <w:rsid w:val="00382415"/>
    <w:rsid w:val="00382755"/>
    <w:rsid w:val="0038338C"/>
    <w:rsid w:val="00383F70"/>
    <w:rsid w:val="003844DD"/>
    <w:rsid w:val="0038471B"/>
    <w:rsid w:val="00385308"/>
    <w:rsid w:val="00385AC4"/>
    <w:rsid w:val="00385F1B"/>
    <w:rsid w:val="003862E4"/>
    <w:rsid w:val="00386AE6"/>
    <w:rsid w:val="003879BC"/>
    <w:rsid w:val="00387EC8"/>
    <w:rsid w:val="00390A6A"/>
    <w:rsid w:val="00390B48"/>
    <w:rsid w:val="003910C0"/>
    <w:rsid w:val="00391D21"/>
    <w:rsid w:val="003923DF"/>
    <w:rsid w:val="00392C9F"/>
    <w:rsid w:val="00393593"/>
    <w:rsid w:val="00393FCE"/>
    <w:rsid w:val="0039482B"/>
    <w:rsid w:val="00394858"/>
    <w:rsid w:val="00394D77"/>
    <w:rsid w:val="00395B43"/>
    <w:rsid w:val="00396CD7"/>
    <w:rsid w:val="003970D5"/>
    <w:rsid w:val="00397AA5"/>
    <w:rsid w:val="00397C24"/>
    <w:rsid w:val="003A0453"/>
    <w:rsid w:val="003A0A19"/>
    <w:rsid w:val="003A0B95"/>
    <w:rsid w:val="003A2676"/>
    <w:rsid w:val="003A2870"/>
    <w:rsid w:val="003A2881"/>
    <w:rsid w:val="003A43C8"/>
    <w:rsid w:val="003A50E4"/>
    <w:rsid w:val="003A53FD"/>
    <w:rsid w:val="003A5686"/>
    <w:rsid w:val="003A69B5"/>
    <w:rsid w:val="003A6D9B"/>
    <w:rsid w:val="003A7327"/>
    <w:rsid w:val="003A76D6"/>
    <w:rsid w:val="003A773E"/>
    <w:rsid w:val="003B0059"/>
    <w:rsid w:val="003B0248"/>
    <w:rsid w:val="003B03B2"/>
    <w:rsid w:val="003B26E6"/>
    <w:rsid w:val="003B2718"/>
    <w:rsid w:val="003B2F1D"/>
    <w:rsid w:val="003B3452"/>
    <w:rsid w:val="003B433F"/>
    <w:rsid w:val="003B4526"/>
    <w:rsid w:val="003B4C93"/>
    <w:rsid w:val="003B6B1D"/>
    <w:rsid w:val="003B6E9A"/>
    <w:rsid w:val="003C0075"/>
    <w:rsid w:val="003C0A66"/>
    <w:rsid w:val="003C16D6"/>
    <w:rsid w:val="003C1AA6"/>
    <w:rsid w:val="003C1B26"/>
    <w:rsid w:val="003C3452"/>
    <w:rsid w:val="003C3B7A"/>
    <w:rsid w:val="003C4662"/>
    <w:rsid w:val="003C46B5"/>
    <w:rsid w:val="003C4757"/>
    <w:rsid w:val="003C5041"/>
    <w:rsid w:val="003C5801"/>
    <w:rsid w:val="003C5F09"/>
    <w:rsid w:val="003C69CC"/>
    <w:rsid w:val="003C72D8"/>
    <w:rsid w:val="003C79EF"/>
    <w:rsid w:val="003D2A86"/>
    <w:rsid w:val="003D2D0C"/>
    <w:rsid w:val="003D403F"/>
    <w:rsid w:val="003D641C"/>
    <w:rsid w:val="003D6F32"/>
    <w:rsid w:val="003D7723"/>
    <w:rsid w:val="003D790E"/>
    <w:rsid w:val="003E00E1"/>
    <w:rsid w:val="003E0D04"/>
    <w:rsid w:val="003E1F33"/>
    <w:rsid w:val="003E2D32"/>
    <w:rsid w:val="003E3605"/>
    <w:rsid w:val="003E3ACB"/>
    <w:rsid w:val="003E4718"/>
    <w:rsid w:val="003E5156"/>
    <w:rsid w:val="003E579D"/>
    <w:rsid w:val="003E5B62"/>
    <w:rsid w:val="003E5C09"/>
    <w:rsid w:val="003E6526"/>
    <w:rsid w:val="003E79E6"/>
    <w:rsid w:val="003E7B47"/>
    <w:rsid w:val="003F03E5"/>
    <w:rsid w:val="003F0E98"/>
    <w:rsid w:val="003F1BD0"/>
    <w:rsid w:val="003F2B15"/>
    <w:rsid w:val="003F398B"/>
    <w:rsid w:val="003F3C01"/>
    <w:rsid w:val="003F7F23"/>
    <w:rsid w:val="003F7F34"/>
    <w:rsid w:val="004001D1"/>
    <w:rsid w:val="004009BC"/>
    <w:rsid w:val="004011EE"/>
    <w:rsid w:val="0040134C"/>
    <w:rsid w:val="004014A0"/>
    <w:rsid w:val="00401731"/>
    <w:rsid w:val="004017DF"/>
    <w:rsid w:val="00401D11"/>
    <w:rsid w:val="00401E05"/>
    <w:rsid w:val="004026DD"/>
    <w:rsid w:val="0040386C"/>
    <w:rsid w:val="0040454D"/>
    <w:rsid w:val="00404987"/>
    <w:rsid w:val="00404F18"/>
    <w:rsid w:val="004050DE"/>
    <w:rsid w:val="00405406"/>
    <w:rsid w:val="00405C2C"/>
    <w:rsid w:val="00406393"/>
    <w:rsid w:val="00406A45"/>
    <w:rsid w:val="0040715A"/>
    <w:rsid w:val="004072E3"/>
    <w:rsid w:val="00407ABA"/>
    <w:rsid w:val="00407BFC"/>
    <w:rsid w:val="00407D91"/>
    <w:rsid w:val="0041030E"/>
    <w:rsid w:val="004113E8"/>
    <w:rsid w:val="00412862"/>
    <w:rsid w:val="00412D13"/>
    <w:rsid w:val="00413D5C"/>
    <w:rsid w:val="00413F5A"/>
    <w:rsid w:val="004148DA"/>
    <w:rsid w:val="00414F65"/>
    <w:rsid w:val="00415C63"/>
    <w:rsid w:val="00416D5A"/>
    <w:rsid w:val="00420124"/>
    <w:rsid w:val="00421115"/>
    <w:rsid w:val="00421834"/>
    <w:rsid w:val="00422191"/>
    <w:rsid w:val="0042310F"/>
    <w:rsid w:val="00423ABD"/>
    <w:rsid w:val="0042414F"/>
    <w:rsid w:val="00425026"/>
    <w:rsid w:val="004268C1"/>
    <w:rsid w:val="0042690A"/>
    <w:rsid w:val="00426EEF"/>
    <w:rsid w:val="00427686"/>
    <w:rsid w:val="00427732"/>
    <w:rsid w:val="00430D5B"/>
    <w:rsid w:val="0043151C"/>
    <w:rsid w:val="00432B09"/>
    <w:rsid w:val="0043414C"/>
    <w:rsid w:val="0043461F"/>
    <w:rsid w:val="004347F0"/>
    <w:rsid w:val="00435324"/>
    <w:rsid w:val="004354D4"/>
    <w:rsid w:val="0043592B"/>
    <w:rsid w:val="004370E6"/>
    <w:rsid w:val="00437EB2"/>
    <w:rsid w:val="00440861"/>
    <w:rsid w:val="0044212A"/>
    <w:rsid w:val="004423B4"/>
    <w:rsid w:val="00442967"/>
    <w:rsid w:val="00442CC5"/>
    <w:rsid w:val="00442EA6"/>
    <w:rsid w:val="00442FCB"/>
    <w:rsid w:val="00443D1B"/>
    <w:rsid w:val="00443F2F"/>
    <w:rsid w:val="00443FB4"/>
    <w:rsid w:val="004442E2"/>
    <w:rsid w:val="004443A2"/>
    <w:rsid w:val="00444B75"/>
    <w:rsid w:val="004450C5"/>
    <w:rsid w:val="00445689"/>
    <w:rsid w:val="00445732"/>
    <w:rsid w:val="004459F1"/>
    <w:rsid w:val="00445C1D"/>
    <w:rsid w:val="0044603F"/>
    <w:rsid w:val="004462BD"/>
    <w:rsid w:val="00446E41"/>
    <w:rsid w:val="00447CCD"/>
    <w:rsid w:val="004512C8"/>
    <w:rsid w:val="00451421"/>
    <w:rsid w:val="0045202A"/>
    <w:rsid w:val="004522FB"/>
    <w:rsid w:val="00452E81"/>
    <w:rsid w:val="00455335"/>
    <w:rsid w:val="00455F6B"/>
    <w:rsid w:val="00456B42"/>
    <w:rsid w:val="00457193"/>
    <w:rsid w:val="00457338"/>
    <w:rsid w:val="00457998"/>
    <w:rsid w:val="00460191"/>
    <w:rsid w:val="00461565"/>
    <w:rsid w:val="00461FF4"/>
    <w:rsid w:val="00462A99"/>
    <w:rsid w:val="00462E6D"/>
    <w:rsid w:val="00463EE4"/>
    <w:rsid w:val="0046520A"/>
    <w:rsid w:val="0046530F"/>
    <w:rsid w:val="004656EF"/>
    <w:rsid w:val="00465A3C"/>
    <w:rsid w:val="004676FC"/>
    <w:rsid w:val="00467CDE"/>
    <w:rsid w:val="0047040C"/>
    <w:rsid w:val="004711C7"/>
    <w:rsid w:val="00471241"/>
    <w:rsid w:val="0047232D"/>
    <w:rsid w:val="0047284F"/>
    <w:rsid w:val="00473428"/>
    <w:rsid w:val="00473EDF"/>
    <w:rsid w:val="004740CF"/>
    <w:rsid w:val="00474864"/>
    <w:rsid w:val="00474FB5"/>
    <w:rsid w:val="004759E6"/>
    <w:rsid w:val="00475BD9"/>
    <w:rsid w:val="0047627F"/>
    <w:rsid w:val="00476882"/>
    <w:rsid w:val="00477B11"/>
    <w:rsid w:val="0048065E"/>
    <w:rsid w:val="004814BD"/>
    <w:rsid w:val="004815CF"/>
    <w:rsid w:val="00481D25"/>
    <w:rsid w:val="004824B1"/>
    <w:rsid w:val="00483436"/>
    <w:rsid w:val="00484693"/>
    <w:rsid w:val="00484E5F"/>
    <w:rsid w:val="00485993"/>
    <w:rsid w:val="00485BFD"/>
    <w:rsid w:val="00485E8E"/>
    <w:rsid w:val="00485EB3"/>
    <w:rsid w:val="0048615A"/>
    <w:rsid w:val="004867DF"/>
    <w:rsid w:val="00486CF5"/>
    <w:rsid w:val="00487956"/>
    <w:rsid w:val="0049006A"/>
    <w:rsid w:val="004902B1"/>
    <w:rsid w:val="00490F02"/>
    <w:rsid w:val="004913D8"/>
    <w:rsid w:val="004925A3"/>
    <w:rsid w:val="00494027"/>
    <w:rsid w:val="00494245"/>
    <w:rsid w:val="00494978"/>
    <w:rsid w:val="00495080"/>
    <w:rsid w:val="004952C6"/>
    <w:rsid w:val="004955C4"/>
    <w:rsid w:val="00495779"/>
    <w:rsid w:val="0049678F"/>
    <w:rsid w:val="00497960"/>
    <w:rsid w:val="00497DA6"/>
    <w:rsid w:val="004A16FB"/>
    <w:rsid w:val="004A31DC"/>
    <w:rsid w:val="004A49A4"/>
    <w:rsid w:val="004A5D8E"/>
    <w:rsid w:val="004A7580"/>
    <w:rsid w:val="004A7866"/>
    <w:rsid w:val="004A7D73"/>
    <w:rsid w:val="004B005C"/>
    <w:rsid w:val="004B0B2C"/>
    <w:rsid w:val="004B1C56"/>
    <w:rsid w:val="004B264A"/>
    <w:rsid w:val="004B271C"/>
    <w:rsid w:val="004B447A"/>
    <w:rsid w:val="004B601F"/>
    <w:rsid w:val="004B6082"/>
    <w:rsid w:val="004B6E2A"/>
    <w:rsid w:val="004B703D"/>
    <w:rsid w:val="004C0532"/>
    <w:rsid w:val="004C0BB7"/>
    <w:rsid w:val="004C197D"/>
    <w:rsid w:val="004C2F3F"/>
    <w:rsid w:val="004C3F15"/>
    <w:rsid w:val="004C5103"/>
    <w:rsid w:val="004C5C3E"/>
    <w:rsid w:val="004C75A9"/>
    <w:rsid w:val="004C7AAD"/>
    <w:rsid w:val="004D13D6"/>
    <w:rsid w:val="004D1476"/>
    <w:rsid w:val="004D1921"/>
    <w:rsid w:val="004D3070"/>
    <w:rsid w:val="004D32D1"/>
    <w:rsid w:val="004D33FE"/>
    <w:rsid w:val="004D3911"/>
    <w:rsid w:val="004D4347"/>
    <w:rsid w:val="004D43DE"/>
    <w:rsid w:val="004D507F"/>
    <w:rsid w:val="004D733C"/>
    <w:rsid w:val="004D7C89"/>
    <w:rsid w:val="004E0555"/>
    <w:rsid w:val="004E19E6"/>
    <w:rsid w:val="004E1AE9"/>
    <w:rsid w:val="004E1E16"/>
    <w:rsid w:val="004E29D7"/>
    <w:rsid w:val="004E3207"/>
    <w:rsid w:val="004E4188"/>
    <w:rsid w:val="004E42B2"/>
    <w:rsid w:val="004E4F4E"/>
    <w:rsid w:val="004E5527"/>
    <w:rsid w:val="004E6A05"/>
    <w:rsid w:val="004E6D20"/>
    <w:rsid w:val="004F02F0"/>
    <w:rsid w:val="004F0302"/>
    <w:rsid w:val="004F093C"/>
    <w:rsid w:val="004F2084"/>
    <w:rsid w:val="004F2B57"/>
    <w:rsid w:val="004F2D59"/>
    <w:rsid w:val="004F4021"/>
    <w:rsid w:val="004F43AD"/>
    <w:rsid w:val="004F45EC"/>
    <w:rsid w:val="00500831"/>
    <w:rsid w:val="00500E4F"/>
    <w:rsid w:val="00501D0B"/>
    <w:rsid w:val="00501EA9"/>
    <w:rsid w:val="00503435"/>
    <w:rsid w:val="005037A2"/>
    <w:rsid w:val="00503DB8"/>
    <w:rsid w:val="00504371"/>
    <w:rsid w:val="0050472E"/>
    <w:rsid w:val="0050491E"/>
    <w:rsid w:val="005049E9"/>
    <w:rsid w:val="00505579"/>
    <w:rsid w:val="00505A1F"/>
    <w:rsid w:val="005078E2"/>
    <w:rsid w:val="00507C72"/>
    <w:rsid w:val="005118A3"/>
    <w:rsid w:val="00511E72"/>
    <w:rsid w:val="00511ED4"/>
    <w:rsid w:val="00513AA9"/>
    <w:rsid w:val="00514271"/>
    <w:rsid w:val="00515CDB"/>
    <w:rsid w:val="00517772"/>
    <w:rsid w:val="00520302"/>
    <w:rsid w:val="00520AB1"/>
    <w:rsid w:val="005212CE"/>
    <w:rsid w:val="005212FA"/>
    <w:rsid w:val="005214B0"/>
    <w:rsid w:val="005220E4"/>
    <w:rsid w:val="005223C8"/>
    <w:rsid w:val="0052286E"/>
    <w:rsid w:val="00522A75"/>
    <w:rsid w:val="005232B5"/>
    <w:rsid w:val="00523B59"/>
    <w:rsid w:val="0052462C"/>
    <w:rsid w:val="00524D20"/>
    <w:rsid w:val="00525BCB"/>
    <w:rsid w:val="00526451"/>
    <w:rsid w:val="00526522"/>
    <w:rsid w:val="0053006F"/>
    <w:rsid w:val="00530B45"/>
    <w:rsid w:val="005311B4"/>
    <w:rsid w:val="00531612"/>
    <w:rsid w:val="0053182C"/>
    <w:rsid w:val="00532558"/>
    <w:rsid w:val="005339A5"/>
    <w:rsid w:val="00534E08"/>
    <w:rsid w:val="005364BD"/>
    <w:rsid w:val="00537993"/>
    <w:rsid w:val="0054014F"/>
    <w:rsid w:val="00543DFA"/>
    <w:rsid w:val="005443C8"/>
    <w:rsid w:val="0054457B"/>
    <w:rsid w:val="00544A6A"/>
    <w:rsid w:val="00544AEA"/>
    <w:rsid w:val="00545BEF"/>
    <w:rsid w:val="00546D80"/>
    <w:rsid w:val="0055003A"/>
    <w:rsid w:val="00550F16"/>
    <w:rsid w:val="0055115F"/>
    <w:rsid w:val="00551F45"/>
    <w:rsid w:val="00552A35"/>
    <w:rsid w:val="005535F5"/>
    <w:rsid w:val="00553898"/>
    <w:rsid w:val="005544C2"/>
    <w:rsid w:val="00554746"/>
    <w:rsid w:val="00554BB0"/>
    <w:rsid w:val="00554E98"/>
    <w:rsid w:val="0055515B"/>
    <w:rsid w:val="005553D2"/>
    <w:rsid w:val="00555584"/>
    <w:rsid w:val="005575D0"/>
    <w:rsid w:val="00557778"/>
    <w:rsid w:val="00557867"/>
    <w:rsid w:val="00560512"/>
    <w:rsid w:val="0056060E"/>
    <w:rsid w:val="00560B57"/>
    <w:rsid w:val="00560F4B"/>
    <w:rsid w:val="00561308"/>
    <w:rsid w:val="00561736"/>
    <w:rsid w:val="00562AD8"/>
    <w:rsid w:val="00563426"/>
    <w:rsid w:val="00563520"/>
    <w:rsid w:val="00563BE5"/>
    <w:rsid w:val="00564CA2"/>
    <w:rsid w:val="00564FD7"/>
    <w:rsid w:val="005650BB"/>
    <w:rsid w:val="00565202"/>
    <w:rsid w:val="00566393"/>
    <w:rsid w:val="00571D4C"/>
    <w:rsid w:val="00571DC7"/>
    <w:rsid w:val="005728D0"/>
    <w:rsid w:val="00573A36"/>
    <w:rsid w:val="00575558"/>
    <w:rsid w:val="00577347"/>
    <w:rsid w:val="005776C6"/>
    <w:rsid w:val="005777C2"/>
    <w:rsid w:val="00581508"/>
    <w:rsid w:val="005815B1"/>
    <w:rsid w:val="00582A5D"/>
    <w:rsid w:val="005841F0"/>
    <w:rsid w:val="0058611C"/>
    <w:rsid w:val="005868B4"/>
    <w:rsid w:val="0058756E"/>
    <w:rsid w:val="00587E2A"/>
    <w:rsid w:val="00590107"/>
    <w:rsid w:val="0059107F"/>
    <w:rsid w:val="00592F56"/>
    <w:rsid w:val="0059503E"/>
    <w:rsid w:val="00595BD3"/>
    <w:rsid w:val="00595C6A"/>
    <w:rsid w:val="00597622"/>
    <w:rsid w:val="00597EB6"/>
    <w:rsid w:val="005A0590"/>
    <w:rsid w:val="005A090F"/>
    <w:rsid w:val="005A0F16"/>
    <w:rsid w:val="005A27B8"/>
    <w:rsid w:val="005A27D1"/>
    <w:rsid w:val="005A3359"/>
    <w:rsid w:val="005A5C4A"/>
    <w:rsid w:val="005A5EBA"/>
    <w:rsid w:val="005A618E"/>
    <w:rsid w:val="005A62C9"/>
    <w:rsid w:val="005A640F"/>
    <w:rsid w:val="005A64C0"/>
    <w:rsid w:val="005A6875"/>
    <w:rsid w:val="005A68CA"/>
    <w:rsid w:val="005A6B1E"/>
    <w:rsid w:val="005A7580"/>
    <w:rsid w:val="005B0070"/>
    <w:rsid w:val="005B178F"/>
    <w:rsid w:val="005B1ED3"/>
    <w:rsid w:val="005B24EB"/>
    <w:rsid w:val="005B381D"/>
    <w:rsid w:val="005B3FCB"/>
    <w:rsid w:val="005B409B"/>
    <w:rsid w:val="005B4661"/>
    <w:rsid w:val="005B6309"/>
    <w:rsid w:val="005B640D"/>
    <w:rsid w:val="005B6BD4"/>
    <w:rsid w:val="005B6D4A"/>
    <w:rsid w:val="005B6DA5"/>
    <w:rsid w:val="005B786F"/>
    <w:rsid w:val="005C26E3"/>
    <w:rsid w:val="005C3430"/>
    <w:rsid w:val="005C67A6"/>
    <w:rsid w:val="005C76CA"/>
    <w:rsid w:val="005D12A0"/>
    <w:rsid w:val="005D162C"/>
    <w:rsid w:val="005D21D6"/>
    <w:rsid w:val="005D24CD"/>
    <w:rsid w:val="005D2619"/>
    <w:rsid w:val="005D2BAF"/>
    <w:rsid w:val="005D4FAF"/>
    <w:rsid w:val="005D5909"/>
    <w:rsid w:val="005D5C0E"/>
    <w:rsid w:val="005D5DB2"/>
    <w:rsid w:val="005D624D"/>
    <w:rsid w:val="005D6992"/>
    <w:rsid w:val="005D6D49"/>
    <w:rsid w:val="005D7414"/>
    <w:rsid w:val="005D7D80"/>
    <w:rsid w:val="005D7DFD"/>
    <w:rsid w:val="005E117E"/>
    <w:rsid w:val="005E1EEF"/>
    <w:rsid w:val="005E2B78"/>
    <w:rsid w:val="005E2F72"/>
    <w:rsid w:val="005E37DC"/>
    <w:rsid w:val="005E37E4"/>
    <w:rsid w:val="005E3DB0"/>
    <w:rsid w:val="005E4375"/>
    <w:rsid w:val="005E478A"/>
    <w:rsid w:val="005E64C7"/>
    <w:rsid w:val="005E6EFA"/>
    <w:rsid w:val="005F06C3"/>
    <w:rsid w:val="005F0B4C"/>
    <w:rsid w:val="005F13A5"/>
    <w:rsid w:val="005F1479"/>
    <w:rsid w:val="005F1EF3"/>
    <w:rsid w:val="005F215B"/>
    <w:rsid w:val="005F3048"/>
    <w:rsid w:val="005F5685"/>
    <w:rsid w:val="005F5BDB"/>
    <w:rsid w:val="005F61D1"/>
    <w:rsid w:val="005F6EEA"/>
    <w:rsid w:val="005F727B"/>
    <w:rsid w:val="005F7C20"/>
    <w:rsid w:val="006000BB"/>
    <w:rsid w:val="006005C9"/>
    <w:rsid w:val="00600930"/>
    <w:rsid w:val="006009C7"/>
    <w:rsid w:val="00600D8B"/>
    <w:rsid w:val="00601165"/>
    <w:rsid w:val="0060214E"/>
    <w:rsid w:val="00602CAE"/>
    <w:rsid w:val="00604766"/>
    <w:rsid w:val="00604D09"/>
    <w:rsid w:val="00605D2A"/>
    <w:rsid w:val="006077D7"/>
    <w:rsid w:val="006079F7"/>
    <w:rsid w:val="0061065B"/>
    <w:rsid w:val="006111AE"/>
    <w:rsid w:val="0061220A"/>
    <w:rsid w:val="006126B2"/>
    <w:rsid w:val="00612734"/>
    <w:rsid w:val="006128A9"/>
    <w:rsid w:val="00612948"/>
    <w:rsid w:val="00614C33"/>
    <w:rsid w:val="006202C1"/>
    <w:rsid w:val="00620B94"/>
    <w:rsid w:val="00621A01"/>
    <w:rsid w:val="00621DFE"/>
    <w:rsid w:val="00622AA8"/>
    <w:rsid w:val="00623A3B"/>
    <w:rsid w:val="006241FB"/>
    <w:rsid w:val="00626BEA"/>
    <w:rsid w:val="00626E61"/>
    <w:rsid w:val="0062703D"/>
    <w:rsid w:val="0062728C"/>
    <w:rsid w:val="006273F2"/>
    <w:rsid w:val="00630A45"/>
    <w:rsid w:val="006318F7"/>
    <w:rsid w:val="00631C8F"/>
    <w:rsid w:val="00633033"/>
    <w:rsid w:val="00634450"/>
    <w:rsid w:val="00635D45"/>
    <w:rsid w:val="0063614C"/>
    <w:rsid w:val="00636381"/>
    <w:rsid w:val="006366BC"/>
    <w:rsid w:val="006368EF"/>
    <w:rsid w:val="00636D72"/>
    <w:rsid w:val="0063746A"/>
    <w:rsid w:val="00637AA2"/>
    <w:rsid w:val="00637DBB"/>
    <w:rsid w:val="00637DE5"/>
    <w:rsid w:val="00641035"/>
    <w:rsid w:val="00641351"/>
    <w:rsid w:val="00641E4E"/>
    <w:rsid w:val="00642B85"/>
    <w:rsid w:val="006436D6"/>
    <w:rsid w:val="0064419C"/>
    <w:rsid w:val="0064599F"/>
    <w:rsid w:val="00645FD7"/>
    <w:rsid w:val="006462BC"/>
    <w:rsid w:val="00646F40"/>
    <w:rsid w:val="00647892"/>
    <w:rsid w:val="006478FB"/>
    <w:rsid w:val="00647999"/>
    <w:rsid w:val="00647F2F"/>
    <w:rsid w:val="00650834"/>
    <w:rsid w:val="006509C2"/>
    <w:rsid w:val="00650C65"/>
    <w:rsid w:val="00650D05"/>
    <w:rsid w:val="0065135C"/>
    <w:rsid w:val="00651784"/>
    <w:rsid w:val="006518F6"/>
    <w:rsid w:val="0065388D"/>
    <w:rsid w:val="00654189"/>
    <w:rsid w:val="00655330"/>
    <w:rsid w:val="00655D93"/>
    <w:rsid w:val="006577EC"/>
    <w:rsid w:val="0066041A"/>
    <w:rsid w:val="0066077A"/>
    <w:rsid w:val="00660E41"/>
    <w:rsid w:val="00660F80"/>
    <w:rsid w:val="00661A3E"/>
    <w:rsid w:val="00661F0E"/>
    <w:rsid w:val="00663CEF"/>
    <w:rsid w:val="00663DBE"/>
    <w:rsid w:val="00664E0A"/>
    <w:rsid w:val="0066558D"/>
    <w:rsid w:val="00667163"/>
    <w:rsid w:val="00667D91"/>
    <w:rsid w:val="00670FA7"/>
    <w:rsid w:val="006711CD"/>
    <w:rsid w:val="00671C0F"/>
    <w:rsid w:val="00671EE5"/>
    <w:rsid w:val="0067220F"/>
    <w:rsid w:val="00672274"/>
    <w:rsid w:val="00672755"/>
    <w:rsid w:val="006754F2"/>
    <w:rsid w:val="00676147"/>
    <w:rsid w:val="00676AC1"/>
    <w:rsid w:val="00676DA9"/>
    <w:rsid w:val="00677090"/>
    <w:rsid w:val="0067778E"/>
    <w:rsid w:val="00677923"/>
    <w:rsid w:val="0068207F"/>
    <w:rsid w:val="0068264F"/>
    <w:rsid w:val="0068351E"/>
    <w:rsid w:val="006836BD"/>
    <w:rsid w:val="00683830"/>
    <w:rsid w:val="006839DE"/>
    <w:rsid w:val="00683AAA"/>
    <w:rsid w:val="00686C30"/>
    <w:rsid w:val="006878A2"/>
    <w:rsid w:val="00687F0C"/>
    <w:rsid w:val="006907CB"/>
    <w:rsid w:val="006913A3"/>
    <w:rsid w:val="006914AC"/>
    <w:rsid w:val="0069239C"/>
    <w:rsid w:val="006923F5"/>
    <w:rsid w:val="00692DB4"/>
    <w:rsid w:val="00693ADE"/>
    <w:rsid w:val="00694091"/>
    <w:rsid w:val="00695151"/>
    <w:rsid w:val="0069532A"/>
    <w:rsid w:val="00695609"/>
    <w:rsid w:val="00695F51"/>
    <w:rsid w:val="00696FBD"/>
    <w:rsid w:val="006979E8"/>
    <w:rsid w:val="006A097B"/>
    <w:rsid w:val="006A0F63"/>
    <w:rsid w:val="006A2498"/>
    <w:rsid w:val="006A250D"/>
    <w:rsid w:val="006A2AB8"/>
    <w:rsid w:val="006A2C18"/>
    <w:rsid w:val="006A513B"/>
    <w:rsid w:val="006A5937"/>
    <w:rsid w:val="006A624B"/>
    <w:rsid w:val="006A6B85"/>
    <w:rsid w:val="006A75B0"/>
    <w:rsid w:val="006A775F"/>
    <w:rsid w:val="006A7FF5"/>
    <w:rsid w:val="006B1257"/>
    <w:rsid w:val="006B1A1C"/>
    <w:rsid w:val="006B1A6B"/>
    <w:rsid w:val="006B21CD"/>
    <w:rsid w:val="006B21D0"/>
    <w:rsid w:val="006B270D"/>
    <w:rsid w:val="006B28A2"/>
    <w:rsid w:val="006B2A02"/>
    <w:rsid w:val="006B4188"/>
    <w:rsid w:val="006B437D"/>
    <w:rsid w:val="006B4B93"/>
    <w:rsid w:val="006B62BD"/>
    <w:rsid w:val="006B7F0F"/>
    <w:rsid w:val="006C0460"/>
    <w:rsid w:val="006C059E"/>
    <w:rsid w:val="006C0CAA"/>
    <w:rsid w:val="006C0E05"/>
    <w:rsid w:val="006C1D67"/>
    <w:rsid w:val="006C24DF"/>
    <w:rsid w:val="006C2A9E"/>
    <w:rsid w:val="006C2FCD"/>
    <w:rsid w:val="006C3960"/>
    <w:rsid w:val="006C479F"/>
    <w:rsid w:val="006C5AE1"/>
    <w:rsid w:val="006C5E27"/>
    <w:rsid w:val="006C73B7"/>
    <w:rsid w:val="006C74F8"/>
    <w:rsid w:val="006C7BE5"/>
    <w:rsid w:val="006D1EA7"/>
    <w:rsid w:val="006D28C8"/>
    <w:rsid w:val="006D2A26"/>
    <w:rsid w:val="006D2BA5"/>
    <w:rsid w:val="006D2CBF"/>
    <w:rsid w:val="006D34E2"/>
    <w:rsid w:val="006D3705"/>
    <w:rsid w:val="006D3E58"/>
    <w:rsid w:val="006D44D3"/>
    <w:rsid w:val="006D592E"/>
    <w:rsid w:val="006D5A7E"/>
    <w:rsid w:val="006D5C1A"/>
    <w:rsid w:val="006D68FB"/>
    <w:rsid w:val="006D6E90"/>
    <w:rsid w:val="006D7BBF"/>
    <w:rsid w:val="006D7D29"/>
    <w:rsid w:val="006E0E5C"/>
    <w:rsid w:val="006E1CFB"/>
    <w:rsid w:val="006E22D3"/>
    <w:rsid w:val="006E2C58"/>
    <w:rsid w:val="006E3BC7"/>
    <w:rsid w:val="006E478E"/>
    <w:rsid w:val="006E58C9"/>
    <w:rsid w:val="006E5DC5"/>
    <w:rsid w:val="006E611E"/>
    <w:rsid w:val="006E66F5"/>
    <w:rsid w:val="006E6E7C"/>
    <w:rsid w:val="006E6FEF"/>
    <w:rsid w:val="006E795F"/>
    <w:rsid w:val="006E7B6A"/>
    <w:rsid w:val="006E7EA7"/>
    <w:rsid w:val="006F097A"/>
    <w:rsid w:val="006F1C80"/>
    <w:rsid w:val="006F2D74"/>
    <w:rsid w:val="006F3BFF"/>
    <w:rsid w:val="006F5695"/>
    <w:rsid w:val="006F5942"/>
    <w:rsid w:val="006F5D3A"/>
    <w:rsid w:val="006F6230"/>
    <w:rsid w:val="006F6AD6"/>
    <w:rsid w:val="006F7767"/>
    <w:rsid w:val="00700099"/>
    <w:rsid w:val="0070045F"/>
    <w:rsid w:val="007008E0"/>
    <w:rsid w:val="0070095C"/>
    <w:rsid w:val="00700CE7"/>
    <w:rsid w:val="00700EE5"/>
    <w:rsid w:val="00701350"/>
    <w:rsid w:val="007027BE"/>
    <w:rsid w:val="0070287A"/>
    <w:rsid w:val="00703570"/>
    <w:rsid w:val="00703AE4"/>
    <w:rsid w:val="00704C7D"/>
    <w:rsid w:val="007057E7"/>
    <w:rsid w:val="00705C6F"/>
    <w:rsid w:val="0070630A"/>
    <w:rsid w:val="007063EB"/>
    <w:rsid w:val="007069DF"/>
    <w:rsid w:val="00707448"/>
    <w:rsid w:val="007074C2"/>
    <w:rsid w:val="007079B3"/>
    <w:rsid w:val="00707AEA"/>
    <w:rsid w:val="00707BBA"/>
    <w:rsid w:val="007103D7"/>
    <w:rsid w:val="00710BEF"/>
    <w:rsid w:val="00711153"/>
    <w:rsid w:val="0071175A"/>
    <w:rsid w:val="00711B61"/>
    <w:rsid w:val="00712CEB"/>
    <w:rsid w:val="00712D9F"/>
    <w:rsid w:val="00713AC8"/>
    <w:rsid w:val="0071494A"/>
    <w:rsid w:val="007152F5"/>
    <w:rsid w:val="00715C66"/>
    <w:rsid w:val="00715D0E"/>
    <w:rsid w:val="00716839"/>
    <w:rsid w:val="0071706A"/>
    <w:rsid w:val="00717512"/>
    <w:rsid w:val="00717D1E"/>
    <w:rsid w:val="00717DBB"/>
    <w:rsid w:val="00720115"/>
    <w:rsid w:val="00721179"/>
    <w:rsid w:val="0072143F"/>
    <w:rsid w:val="00721739"/>
    <w:rsid w:val="007222F7"/>
    <w:rsid w:val="007225F9"/>
    <w:rsid w:val="00722F90"/>
    <w:rsid w:val="007235CB"/>
    <w:rsid w:val="00723E74"/>
    <w:rsid w:val="00724013"/>
    <w:rsid w:val="007244B1"/>
    <w:rsid w:val="00724F81"/>
    <w:rsid w:val="00725770"/>
    <w:rsid w:val="00725D16"/>
    <w:rsid w:val="00726406"/>
    <w:rsid w:val="00726F9C"/>
    <w:rsid w:val="00727B91"/>
    <w:rsid w:val="00727ED0"/>
    <w:rsid w:val="007305A7"/>
    <w:rsid w:val="00731620"/>
    <w:rsid w:val="00734187"/>
    <w:rsid w:val="007341C1"/>
    <w:rsid w:val="007342AF"/>
    <w:rsid w:val="007348DB"/>
    <w:rsid w:val="007354D9"/>
    <w:rsid w:val="00735952"/>
    <w:rsid w:val="00735C44"/>
    <w:rsid w:val="00735D30"/>
    <w:rsid w:val="007371FB"/>
    <w:rsid w:val="00737251"/>
    <w:rsid w:val="0073767A"/>
    <w:rsid w:val="00737F54"/>
    <w:rsid w:val="00737F8D"/>
    <w:rsid w:val="00740012"/>
    <w:rsid w:val="00740DBB"/>
    <w:rsid w:val="00740FCB"/>
    <w:rsid w:val="007417D1"/>
    <w:rsid w:val="0074210E"/>
    <w:rsid w:val="0074221D"/>
    <w:rsid w:val="007429A4"/>
    <w:rsid w:val="00742ADB"/>
    <w:rsid w:val="00742CD1"/>
    <w:rsid w:val="00742E44"/>
    <w:rsid w:val="00742FCD"/>
    <w:rsid w:val="0074363A"/>
    <w:rsid w:val="00743D56"/>
    <w:rsid w:val="00744AF8"/>
    <w:rsid w:val="007454FB"/>
    <w:rsid w:val="0074572F"/>
    <w:rsid w:val="00746A7F"/>
    <w:rsid w:val="00747F7E"/>
    <w:rsid w:val="007518E5"/>
    <w:rsid w:val="007519F8"/>
    <w:rsid w:val="00751B66"/>
    <w:rsid w:val="00753EFA"/>
    <w:rsid w:val="00754A7B"/>
    <w:rsid w:val="00754EAD"/>
    <w:rsid w:val="00755006"/>
    <w:rsid w:val="00755D56"/>
    <w:rsid w:val="00755FA5"/>
    <w:rsid w:val="00757E67"/>
    <w:rsid w:val="0076008C"/>
    <w:rsid w:val="00760145"/>
    <w:rsid w:val="007604BC"/>
    <w:rsid w:val="0076120A"/>
    <w:rsid w:val="007617A2"/>
    <w:rsid w:val="00761C49"/>
    <w:rsid w:val="0076342B"/>
    <w:rsid w:val="00763DFE"/>
    <w:rsid w:val="00764D3B"/>
    <w:rsid w:val="00766616"/>
    <w:rsid w:val="00766937"/>
    <w:rsid w:val="00766997"/>
    <w:rsid w:val="007669EC"/>
    <w:rsid w:val="007679EB"/>
    <w:rsid w:val="00771308"/>
    <w:rsid w:val="007738C4"/>
    <w:rsid w:val="00775660"/>
    <w:rsid w:val="00775A45"/>
    <w:rsid w:val="00776217"/>
    <w:rsid w:val="00776421"/>
    <w:rsid w:val="00776437"/>
    <w:rsid w:val="00777234"/>
    <w:rsid w:val="007773B3"/>
    <w:rsid w:val="00777E75"/>
    <w:rsid w:val="00780898"/>
    <w:rsid w:val="00782943"/>
    <w:rsid w:val="007829A2"/>
    <w:rsid w:val="007830A9"/>
    <w:rsid w:val="007833CB"/>
    <w:rsid w:val="007842D8"/>
    <w:rsid w:val="00785B69"/>
    <w:rsid w:val="007867BF"/>
    <w:rsid w:val="00786ACC"/>
    <w:rsid w:val="00786D99"/>
    <w:rsid w:val="0078779F"/>
    <w:rsid w:val="007900DC"/>
    <w:rsid w:val="007903D9"/>
    <w:rsid w:val="0079088C"/>
    <w:rsid w:val="00792633"/>
    <w:rsid w:val="007928DC"/>
    <w:rsid w:val="00792D61"/>
    <w:rsid w:val="00792DB1"/>
    <w:rsid w:val="00793BEC"/>
    <w:rsid w:val="00794854"/>
    <w:rsid w:val="00794A13"/>
    <w:rsid w:val="00794DB9"/>
    <w:rsid w:val="0079653B"/>
    <w:rsid w:val="007966CA"/>
    <w:rsid w:val="00796F4E"/>
    <w:rsid w:val="00797166"/>
    <w:rsid w:val="0079721E"/>
    <w:rsid w:val="00797F56"/>
    <w:rsid w:val="007A11F1"/>
    <w:rsid w:val="007A2DDC"/>
    <w:rsid w:val="007A327E"/>
    <w:rsid w:val="007A355F"/>
    <w:rsid w:val="007A4464"/>
    <w:rsid w:val="007A4F3F"/>
    <w:rsid w:val="007A6195"/>
    <w:rsid w:val="007A6435"/>
    <w:rsid w:val="007A7398"/>
    <w:rsid w:val="007A7509"/>
    <w:rsid w:val="007A7556"/>
    <w:rsid w:val="007A7948"/>
    <w:rsid w:val="007A7D64"/>
    <w:rsid w:val="007B0053"/>
    <w:rsid w:val="007B0388"/>
    <w:rsid w:val="007B0F28"/>
    <w:rsid w:val="007B2E10"/>
    <w:rsid w:val="007B36E3"/>
    <w:rsid w:val="007B3A62"/>
    <w:rsid w:val="007B40EA"/>
    <w:rsid w:val="007B49B8"/>
    <w:rsid w:val="007B53A0"/>
    <w:rsid w:val="007B6E8D"/>
    <w:rsid w:val="007B7357"/>
    <w:rsid w:val="007B78E9"/>
    <w:rsid w:val="007C0353"/>
    <w:rsid w:val="007C24DA"/>
    <w:rsid w:val="007C2E1C"/>
    <w:rsid w:val="007C406D"/>
    <w:rsid w:val="007C4249"/>
    <w:rsid w:val="007C4ED4"/>
    <w:rsid w:val="007C5074"/>
    <w:rsid w:val="007C567F"/>
    <w:rsid w:val="007C6746"/>
    <w:rsid w:val="007C6D4F"/>
    <w:rsid w:val="007C7DBD"/>
    <w:rsid w:val="007D4839"/>
    <w:rsid w:val="007D51C6"/>
    <w:rsid w:val="007D717F"/>
    <w:rsid w:val="007D7FD9"/>
    <w:rsid w:val="007E0835"/>
    <w:rsid w:val="007E0F00"/>
    <w:rsid w:val="007E1811"/>
    <w:rsid w:val="007E1D21"/>
    <w:rsid w:val="007E35DF"/>
    <w:rsid w:val="007E3968"/>
    <w:rsid w:val="007E4593"/>
    <w:rsid w:val="007E5A50"/>
    <w:rsid w:val="007E6438"/>
    <w:rsid w:val="007F04BD"/>
    <w:rsid w:val="007F0B04"/>
    <w:rsid w:val="007F0CF0"/>
    <w:rsid w:val="007F0E43"/>
    <w:rsid w:val="007F1099"/>
    <w:rsid w:val="007F1243"/>
    <w:rsid w:val="007F174D"/>
    <w:rsid w:val="007F1C8A"/>
    <w:rsid w:val="007F279C"/>
    <w:rsid w:val="007F2969"/>
    <w:rsid w:val="007F36E6"/>
    <w:rsid w:val="007F43D3"/>
    <w:rsid w:val="007F4B4D"/>
    <w:rsid w:val="007F4CEF"/>
    <w:rsid w:val="007F5242"/>
    <w:rsid w:val="007F78D7"/>
    <w:rsid w:val="007F7BB0"/>
    <w:rsid w:val="007F7CC7"/>
    <w:rsid w:val="007F7FDE"/>
    <w:rsid w:val="0080044A"/>
    <w:rsid w:val="00800564"/>
    <w:rsid w:val="00800DE1"/>
    <w:rsid w:val="00800E77"/>
    <w:rsid w:val="0080125E"/>
    <w:rsid w:val="0080260A"/>
    <w:rsid w:val="008027B5"/>
    <w:rsid w:val="00802D33"/>
    <w:rsid w:val="00802D51"/>
    <w:rsid w:val="00803C26"/>
    <w:rsid w:val="00803F43"/>
    <w:rsid w:val="00804237"/>
    <w:rsid w:val="00804BB8"/>
    <w:rsid w:val="0080545A"/>
    <w:rsid w:val="00806CAB"/>
    <w:rsid w:val="00806DDA"/>
    <w:rsid w:val="008071B6"/>
    <w:rsid w:val="00807859"/>
    <w:rsid w:val="00807988"/>
    <w:rsid w:val="0081027F"/>
    <w:rsid w:val="00810AE8"/>
    <w:rsid w:val="00810C52"/>
    <w:rsid w:val="00810C6B"/>
    <w:rsid w:val="008120E7"/>
    <w:rsid w:val="00812662"/>
    <w:rsid w:val="00813919"/>
    <w:rsid w:val="00814EF4"/>
    <w:rsid w:val="008150E9"/>
    <w:rsid w:val="008153AD"/>
    <w:rsid w:val="008164E6"/>
    <w:rsid w:val="00817703"/>
    <w:rsid w:val="0081770A"/>
    <w:rsid w:val="00817764"/>
    <w:rsid w:val="00817C5F"/>
    <w:rsid w:val="008201E8"/>
    <w:rsid w:val="00820818"/>
    <w:rsid w:val="008209BC"/>
    <w:rsid w:val="0082317F"/>
    <w:rsid w:val="008231D2"/>
    <w:rsid w:val="00824366"/>
    <w:rsid w:val="008246D0"/>
    <w:rsid w:val="00824935"/>
    <w:rsid w:val="00824E4D"/>
    <w:rsid w:val="00825930"/>
    <w:rsid w:val="00827F6E"/>
    <w:rsid w:val="00827FB9"/>
    <w:rsid w:val="008309B0"/>
    <w:rsid w:val="00830BEC"/>
    <w:rsid w:val="00830DB6"/>
    <w:rsid w:val="0083176C"/>
    <w:rsid w:val="0083217E"/>
    <w:rsid w:val="0083257A"/>
    <w:rsid w:val="00832975"/>
    <w:rsid w:val="0083330C"/>
    <w:rsid w:val="00833B2A"/>
    <w:rsid w:val="00833FEE"/>
    <w:rsid w:val="008341B4"/>
    <w:rsid w:val="00834B44"/>
    <w:rsid w:val="008350C8"/>
    <w:rsid w:val="00835212"/>
    <w:rsid w:val="008352DA"/>
    <w:rsid w:val="0083556C"/>
    <w:rsid w:val="008357CA"/>
    <w:rsid w:val="008366A6"/>
    <w:rsid w:val="00836982"/>
    <w:rsid w:val="0083750D"/>
    <w:rsid w:val="00837A3E"/>
    <w:rsid w:val="008404C6"/>
    <w:rsid w:val="0084097A"/>
    <w:rsid w:val="008409F5"/>
    <w:rsid w:val="0084238F"/>
    <w:rsid w:val="0084284F"/>
    <w:rsid w:val="00844274"/>
    <w:rsid w:val="008458E5"/>
    <w:rsid w:val="00845C3C"/>
    <w:rsid w:val="00845C6B"/>
    <w:rsid w:val="008461D9"/>
    <w:rsid w:val="00847596"/>
    <w:rsid w:val="00847892"/>
    <w:rsid w:val="00850D69"/>
    <w:rsid w:val="0085169E"/>
    <w:rsid w:val="00851A53"/>
    <w:rsid w:val="00851B10"/>
    <w:rsid w:val="008521E3"/>
    <w:rsid w:val="00853E4E"/>
    <w:rsid w:val="00853F1B"/>
    <w:rsid w:val="00855708"/>
    <w:rsid w:val="00855BF6"/>
    <w:rsid w:val="00856075"/>
    <w:rsid w:val="00856245"/>
    <w:rsid w:val="00856400"/>
    <w:rsid w:val="008569F0"/>
    <w:rsid w:val="00856AA7"/>
    <w:rsid w:val="00856F35"/>
    <w:rsid w:val="008570FD"/>
    <w:rsid w:val="008575D9"/>
    <w:rsid w:val="00860347"/>
    <w:rsid w:val="00861FE7"/>
    <w:rsid w:val="00863E71"/>
    <w:rsid w:val="00864015"/>
    <w:rsid w:val="008640F2"/>
    <w:rsid w:val="00864247"/>
    <w:rsid w:val="00864638"/>
    <w:rsid w:val="0086488C"/>
    <w:rsid w:val="0086518A"/>
    <w:rsid w:val="008671FA"/>
    <w:rsid w:val="008675E6"/>
    <w:rsid w:val="00867D90"/>
    <w:rsid w:val="008732CD"/>
    <w:rsid w:val="00873D95"/>
    <w:rsid w:val="008743C3"/>
    <w:rsid w:val="00874ADA"/>
    <w:rsid w:val="00874C44"/>
    <w:rsid w:val="00874CF8"/>
    <w:rsid w:val="00875A59"/>
    <w:rsid w:val="008767EC"/>
    <w:rsid w:val="00876896"/>
    <w:rsid w:val="008778B5"/>
    <w:rsid w:val="00880C70"/>
    <w:rsid w:val="0088161B"/>
    <w:rsid w:val="008819AA"/>
    <w:rsid w:val="00881F92"/>
    <w:rsid w:val="008821C6"/>
    <w:rsid w:val="00882429"/>
    <w:rsid w:val="00882737"/>
    <w:rsid w:val="00882AB1"/>
    <w:rsid w:val="00882C49"/>
    <w:rsid w:val="0088345F"/>
    <w:rsid w:val="0088349C"/>
    <w:rsid w:val="00883505"/>
    <w:rsid w:val="00883812"/>
    <w:rsid w:val="008857F2"/>
    <w:rsid w:val="008858E0"/>
    <w:rsid w:val="00885BD4"/>
    <w:rsid w:val="00886163"/>
    <w:rsid w:val="008878CC"/>
    <w:rsid w:val="00887F98"/>
    <w:rsid w:val="00890D48"/>
    <w:rsid w:val="00890FC0"/>
    <w:rsid w:val="00891585"/>
    <w:rsid w:val="00891ADC"/>
    <w:rsid w:val="00891C17"/>
    <w:rsid w:val="00892020"/>
    <w:rsid w:val="00893156"/>
    <w:rsid w:val="00893E10"/>
    <w:rsid w:val="00894CD6"/>
    <w:rsid w:val="00894CEB"/>
    <w:rsid w:val="00896178"/>
    <w:rsid w:val="00896EB3"/>
    <w:rsid w:val="00897ECD"/>
    <w:rsid w:val="008A0C1E"/>
    <w:rsid w:val="008A1A83"/>
    <w:rsid w:val="008A1D38"/>
    <w:rsid w:val="008A1EDA"/>
    <w:rsid w:val="008A2526"/>
    <w:rsid w:val="008A2B70"/>
    <w:rsid w:val="008A2E41"/>
    <w:rsid w:val="008A3D5C"/>
    <w:rsid w:val="008A3D75"/>
    <w:rsid w:val="008A41D6"/>
    <w:rsid w:val="008A62D8"/>
    <w:rsid w:val="008A68E7"/>
    <w:rsid w:val="008A7D59"/>
    <w:rsid w:val="008B0194"/>
    <w:rsid w:val="008B1145"/>
    <w:rsid w:val="008B3AE7"/>
    <w:rsid w:val="008B4562"/>
    <w:rsid w:val="008C10A7"/>
    <w:rsid w:val="008C154D"/>
    <w:rsid w:val="008C2C6A"/>
    <w:rsid w:val="008C352E"/>
    <w:rsid w:val="008C377D"/>
    <w:rsid w:val="008C3840"/>
    <w:rsid w:val="008C3CC0"/>
    <w:rsid w:val="008C483B"/>
    <w:rsid w:val="008C5658"/>
    <w:rsid w:val="008C6839"/>
    <w:rsid w:val="008D17C0"/>
    <w:rsid w:val="008D1926"/>
    <w:rsid w:val="008D288F"/>
    <w:rsid w:val="008D5702"/>
    <w:rsid w:val="008D58C4"/>
    <w:rsid w:val="008D5C83"/>
    <w:rsid w:val="008D6D9E"/>
    <w:rsid w:val="008D7724"/>
    <w:rsid w:val="008E22ED"/>
    <w:rsid w:val="008E29D3"/>
    <w:rsid w:val="008E2BBE"/>
    <w:rsid w:val="008E3E3A"/>
    <w:rsid w:val="008E550B"/>
    <w:rsid w:val="008E5832"/>
    <w:rsid w:val="008E59F9"/>
    <w:rsid w:val="008E5B0A"/>
    <w:rsid w:val="008E5C6D"/>
    <w:rsid w:val="008E65CF"/>
    <w:rsid w:val="008E6608"/>
    <w:rsid w:val="008E6D2B"/>
    <w:rsid w:val="008E735C"/>
    <w:rsid w:val="008F0BC8"/>
    <w:rsid w:val="008F0FBD"/>
    <w:rsid w:val="008F2C45"/>
    <w:rsid w:val="008F2ED8"/>
    <w:rsid w:val="008F308D"/>
    <w:rsid w:val="008F4110"/>
    <w:rsid w:val="008F58D2"/>
    <w:rsid w:val="008F6078"/>
    <w:rsid w:val="008F6DB6"/>
    <w:rsid w:val="008F6FD8"/>
    <w:rsid w:val="008F745C"/>
    <w:rsid w:val="008F7CB9"/>
    <w:rsid w:val="00900029"/>
    <w:rsid w:val="00900315"/>
    <w:rsid w:val="00900341"/>
    <w:rsid w:val="009012AD"/>
    <w:rsid w:val="009015EC"/>
    <w:rsid w:val="009016D6"/>
    <w:rsid w:val="009023B5"/>
    <w:rsid w:val="0090242E"/>
    <w:rsid w:val="0090286D"/>
    <w:rsid w:val="00903CFA"/>
    <w:rsid w:val="00903D57"/>
    <w:rsid w:val="00905158"/>
    <w:rsid w:val="009056AE"/>
    <w:rsid w:val="00905B9D"/>
    <w:rsid w:val="00905CC0"/>
    <w:rsid w:val="00906B22"/>
    <w:rsid w:val="00907B72"/>
    <w:rsid w:val="00907E59"/>
    <w:rsid w:val="009103DA"/>
    <w:rsid w:val="00910F37"/>
    <w:rsid w:val="00911E4D"/>
    <w:rsid w:val="00911E97"/>
    <w:rsid w:val="00912E50"/>
    <w:rsid w:val="009138CE"/>
    <w:rsid w:val="00914D20"/>
    <w:rsid w:val="00915BC0"/>
    <w:rsid w:val="009168AA"/>
    <w:rsid w:val="0092005D"/>
    <w:rsid w:val="00920EB8"/>
    <w:rsid w:val="0092171C"/>
    <w:rsid w:val="00921E31"/>
    <w:rsid w:val="009227F5"/>
    <w:rsid w:val="0092342A"/>
    <w:rsid w:val="00924339"/>
    <w:rsid w:val="00924586"/>
    <w:rsid w:val="009249DD"/>
    <w:rsid w:val="00924ED8"/>
    <w:rsid w:val="00925099"/>
    <w:rsid w:val="00925102"/>
    <w:rsid w:val="00925933"/>
    <w:rsid w:val="00925C8F"/>
    <w:rsid w:val="00925E94"/>
    <w:rsid w:val="009301F2"/>
    <w:rsid w:val="00930271"/>
    <w:rsid w:val="00930725"/>
    <w:rsid w:val="0093074B"/>
    <w:rsid w:val="00930783"/>
    <w:rsid w:val="009307E4"/>
    <w:rsid w:val="00930DBA"/>
    <w:rsid w:val="00930F3F"/>
    <w:rsid w:val="00931FD1"/>
    <w:rsid w:val="009320B6"/>
    <w:rsid w:val="00932D47"/>
    <w:rsid w:val="009331CC"/>
    <w:rsid w:val="009334EA"/>
    <w:rsid w:val="00933CA4"/>
    <w:rsid w:val="00934634"/>
    <w:rsid w:val="00934765"/>
    <w:rsid w:val="00934AED"/>
    <w:rsid w:val="00934CD9"/>
    <w:rsid w:val="00935282"/>
    <w:rsid w:val="009354C5"/>
    <w:rsid w:val="00936A0F"/>
    <w:rsid w:val="00936FD7"/>
    <w:rsid w:val="009378A0"/>
    <w:rsid w:val="00941AD8"/>
    <w:rsid w:val="00943FBA"/>
    <w:rsid w:val="00946CEC"/>
    <w:rsid w:val="00947DCC"/>
    <w:rsid w:val="0095060E"/>
    <w:rsid w:val="00950BE3"/>
    <w:rsid w:val="00950E82"/>
    <w:rsid w:val="00951536"/>
    <w:rsid w:val="0095229E"/>
    <w:rsid w:val="00952749"/>
    <w:rsid w:val="0095289A"/>
    <w:rsid w:val="00953F4C"/>
    <w:rsid w:val="0095479E"/>
    <w:rsid w:val="00954F07"/>
    <w:rsid w:val="00955DB5"/>
    <w:rsid w:val="00955ED1"/>
    <w:rsid w:val="00956161"/>
    <w:rsid w:val="00956276"/>
    <w:rsid w:val="00956D64"/>
    <w:rsid w:val="00957E79"/>
    <w:rsid w:val="00960087"/>
    <w:rsid w:val="0096265B"/>
    <w:rsid w:val="00963210"/>
    <w:rsid w:val="0096415B"/>
    <w:rsid w:val="00965498"/>
    <w:rsid w:val="00966480"/>
    <w:rsid w:val="0096673D"/>
    <w:rsid w:val="00966A3F"/>
    <w:rsid w:val="00966D4C"/>
    <w:rsid w:val="009670BC"/>
    <w:rsid w:val="00967341"/>
    <w:rsid w:val="009679A2"/>
    <w:rsid w:val="00970191"/>
    <w:rsid w:val="0097034C"/>
    <w:rsid w:val="00971D50"/>
    <w:rsid w:val="00973513"/>
    <w:rsid w:val="00975528"/>
    <w:rsid w:val="009757DE"/>
    <w:rsid w:val="009772AB"/>
    <w:rsid w:val="009804B1"/>
    <w:rsid w:val="00980659"/>
    <w:rsid w:val="00980990"/>
    <w:rsid w:val="00981426"/>
    <w:rsid w:val="009815E7"/>
    <w:rsid w:val="00982537"/>
    <w:rsid w:val="00982DD5"/>
    <w:rsid w:val="00983092"/>
    <w:rsid w:val="009835A7"/>
    <w:rsid w:val="00983C1D"/>
    <w:rsid w:val="009848AB"/>
    <w:rsid w:val="00984F73"/>
    <w:rsid w:val="00985640"/>
    <w:rsid w:val="00985934"/>
    <w:rsid w:val="00986429"/>
    <w:rsid w:val="00987C45"/>
    <w:rsid w:val="00990532"/>
    <w:rsid w:val="00990E51"/>
    <w:rsid w:val="00992788"/>
    <w:rsid w:val="009927B7"/>
    <w:rsid w:val="00993F3B"/>
    <w:rsid w:val="00994328"/>
    <w:rsid w:val="00996660"/>
    <w:rsid w:val="00996A9A"/>
    <w:rsid w:val="00997C50"/>
    <w:rsid w:val="00997E29"/>
    <w:rsid w:val="009A1E76"/>
    <w:rsid w:val="009A2A7B"/>
    <w:rsid w:val="009A3158"/>
    <w:rsid w:val="009A42C6"/>
    <w:rsid w:val="009A45A4"/>
    <w:rsid w:val="009A4FC3"/>
    <w:rsid w:val="009A5F6E"/>
    <w:rsid w:val="009A6EB6"/>
    <w:rsid w:val="009A72CF"/>
    <w:rsid w:val="009A73E8"/>
    <w:rsid w:val="009A7851"/>
    <w:rsid w:val="009B15A5"/>
    <w:rsid w:val="009B1E74"/>
    <w:rsid w:val="009B2051"/>
    <w:rsid w:val="009B2202"/>
    <w:rsid w:val="009B27A0"/>
    <w:rsid w:val="009B2AD6"/>
    <w:rsid w:val="009B3F76"/>
    <w:rsid w:val="009B4022"/>
    <w:rsid w:val="009B708B"/>
    <w:rsid w:val="009C0034"/>
    <w:rsid w:val="009C0AD8"/>
    <w:rsid w:val="009C0DDF"/>
    <w:rsid w:val="009C0F97"/>
    <w:rsid w:val="009C18D7"/>
    <w:rsid w:val="009C247B"/>
    <w:rsid w:val="009C2963"/>
    <w:rsid w:val="009C35D4"/>
    <w:rsid w:val="009C3DB1"/>
    <w:rsid w:val="009C4D9A"/>
    <w:rsid w:val="009C5163"/>
    <w:rsid w:val="009C602C"/>
    <w:rsid w:val="009C60E7"/>
    <w:rsid w:val="009C625E"/>
    <w:rsid w:val="009D27C1"/>
    <w:rsid w:val="009D30F8"/>
    <w:rsid w:val="009D333A"/>
    <w:rsid w:val="009D3678"/>
    <w:rsid w:val="009D4692"/>
    <w:rsid w:val="009D4854"/>
    <w:rsid w:val="009D4DB3"/>
    <w:rsid w:val="009D59BB"/>
    <w:rsid w:val="009D62BD"/>
    <w:rsid w:val="009D6593"/>
    <w:rsid w:val="009D6631"/>
    <w:rsid w:val="009D70E7"/>
    <w:rsid w:val="009E1151"/>
    <w:rsid w:val="009E252E"/>
    <w:rsid w:val="009E28D2"/>
    <w:rsid w:val="009E2BCD"/>
    <w:rsid w:val="009E3C72"/>
    <w:rsid w:val="009E49E1"/>
    <w:rsid w:val="009E4CE5"/>
    <w:rsid w:val="009E51C6"/>
    <w:rsid w:val="009E56F9"/>
    <w:rsid w:val="009E5E28"/>
    <w:rsid w:val="009E7773"/>
    <w:rsid w:val="009E79AE"/>
    <w:rsid w:val="009F0B84"/>
    <w:rsid w:val="009F0D76"/>
    <w:rsid w:val="009F2D76"/>
    <w:rsid w:val="009F2EDB"/>
    <w:rsid w:val="009F3275"/>
    <w:rsid w:val="009F36DC"/>
    <w:rsid w:val="009F45A1"/>
    <w:rsid w:val="009F5FEE"/>
    <w:rsid w:val="009F61A5"/>
    <w:rsid w:val="009F673B"/>
    <w:rsid w:val="009F6CD0"/>
    <w:rsid w:val="009F6D57"/>
    <w:rsid w:val="009F7935"/>
    <w:rsid w:val="009F7C81"/>
    <w:rsid w:val="009F7DE4"/>
    <w:rsid w:val="00A00BFB"/>
    <w:rsid w:val="00A011DF"/>
    <w:rsid w:val="00A02910"/>
    <w:rsid w:val="00A02F0D"/>
    <w:rsid w:val="00A04945"/>
    <w:rsid w:val="00A04AE4"/>
    <w:rsid w:val="00A04C84"/>
    <w:rsid w:val="00A04D78"/>
    <w:rsid w:val="00A051D8"/>
    <w:rsid w:val="00A05324"/>
    <w:rsid w:val="00A0590C"/>
    <w:rsid w:val="00A06130"/>
    <w:rsid w:val="00A06344"/>
    <w:rsid w:val="00A07307"/>
    <w:rsid w:val="00A11C10"/>
    <w:rsid w:val="00A12DFC"/>
    <w:rsid w:val="00A134C8"/>
    <w:rsid w:val="00A139BD"/>
    <w:rsid w:val="00A14575"/>
    <w:rsid w:val="00A148F3"/>
    <w:rsid w:val="00A15249"/>
    <w:rsid w:val="00A154A3"/>
    <w:rsid w:val="00A165D6"/>
    <w:rsid w:val="00A17690"/>
    <w:rsid w:val="00A21F5B"/>
    <w:rsid w:val="00A226D4"/>
    <w:rsid w:val="00A227EB"/>
    <w:rsid w:val="00A232E1"/>
    <w:rsid w:val="00A240B3"/>
    <w:rsid w:val="00A2456D"/>
    <w:rsid w:val="00A246E9"/>
    <w:rsid w:val="00A25082"/>
    <w:rsid w:val="00A25A3C"/>
    <w:rsid w:val="00A25BFA"/>
    <w:rsid w:val="00A267D6"/>
    <w:rsid w:val="00A26877"/>
    <w:rsid w:val="00A26E45"/>
    <w:rsid w:val="00A26E4B"/>
    <w:rsid w:val="00A2789F"/>
    <w:rsid w:val="00A27D5F"/>
    <w:rsid w:val="00A301C0"/>
    <w:rsid w:val="00A319AF"/>
    <w:rsid w:val="00A31D30"/>
    <w:rsid w:val="00A3399E"/>
    <w:rsid w:val="00A34655"/>
    <w:rsid w:val="00A34B35"/>
    <w:rsid w:val="00A34CD8"/>
    <w:rsid w:val="00A36AAB"/>
    <w:rsid w:val="00A3739F"/>
    <w:rsid w:val="00A37628"/>
    <w:rsid w:val="00A377A6"/>
    <w:rsid w:val="00A37B92"/>
    <w:rsid w:val="00A40055"/>
    <w:rsid w:val="00A4143E"/>
    <w:rsid w:val="00A4187C"/>
    <w:rsid w:val="00A41A9B"/>
    <w:rsid w:val="00A42081"/>
    <w:rsid w:val="00A42758"/>
    <w:rsid w:val="00A4344D"/>
    <w:rsid w:val="00A43F1A"/>
    <w:rsid w:val="00A43FBB"/>
    <w:rsid w:val="00A44122"/>
    <w:rsid w:val="00A448DE"/>
    <w:rsid w:val="00A44DEB"/>
    <w:rsid w:val="00A45609"/>
    <w:rsid w:val="00A45638"/>
    <w:rsid w:val="00A465CA"/>
    <w:rsid w:val="00A50091"/>
    <w:rsid w:val="00A504FD"/>
    <w:rsid w:val="00A50A01"/>
    <w:rsid w:val="00A510D0"/>
    <w:rsid w:val="00A514F1"/>
    <w:rsid w:val="00A5166D"/>
    <w:rsid w:val="00A51841"/>
    <w:rsid w:val="00A5257C"/>
    <w:rsid w:val="00A52DA2"/>
    <w:rsid w:val="00A545BF"/>
    <w:rsid w:val="00A56603"/>
    <w:rsid w:val="00A5788D"/>
    <w:rsid w:val="00A60110"/>
    <w:rsid w:val="00A61418"/>
    <w:rsid w:val="00A61967"/>
    <w:rsid w:val="00A61AF9"/>
    <w:rsid w:val="00A61D31"/>
    <w:rsid w:val="00A625B0"/>
    <w:rsid w:val="00A629C6"/>
    <w:rsid w:val="00A65CFA"/>
    <w:rsid w:val="00A66483"/>
    <w:rsid w:val="00A66C20"/>
    <w:rsid w:val="00A70295"/>
    <w:rsid w:val="00A7110E"/>
    <w:rsid w:val="00A7277E"/>
    <w:rsid w:val="00A72950"/>
    <w:rsid w:val="00A74B36"/>
    <w:rsid w:val="00A753B2"/>
    <w:rsid w:val="00A75EEE"/>
    <w:rsid w:val="00A767DC"/>
    <w:rsid w:val="00A775FF"/>
    <w:rsid w:val="00A77DF5"/>
    <w:rsid w:val="00A80654"/>
    <w:rsid w:val="00A806F4"/>
    <w:rsid w:val="00A8162A"/>
    <w:rsid w:val="00A819E1"/>
    <w:rsid w:val="00A81B0B"/>
    <w:rsid w:val="00A822CD"/>
    <w:rsid w:val="00A828AA"/>
    <w:rsid w:val="00A82A2C"/>
    <w:rsid w:val="00A82B39"/>
    <w:rsid w:val="00A8393A"/>
    <w:rsid w:val="00A83B93"/>
    <w:rsid w:val="00A841D3"/>
    <w:rsid w:val="00A8464E"/>
    <w:rsid w:val="00A858A9"/>
    <w:rsid w:val="00A860AF"/>
    <w:rsid w:val="00A864B1"/>
    <w:rsid w:val="00A868C4"/>
    <w:rsid w:val="00A86CEE"/>
    <w:rsid w:val="00A87A6A"/>
    <w:rsid w:val="00A87D94"/>
    <w:rsid w:val="00A87E92"/>
    <w:rsid w:val="00A90130"/>
    <w:rsid w:val="00A9145B"/>
    <w:rsid w:val="00A915C5"/>
    <w:rsid w:val="00A92043"/>
    <w:rsid w:val="00A92499"/>
    <w:rsid w:val="00A92A10"/>
    <w:rsid w:val="00A944C2"/>
    <w:rsid w:val="00A9507B"/>
    <w:rsid w:val="00A9544F"/>
    <w:rsid w:val="00A95AEC"/>
    <w:rsid w:val="00A95EF6"/>
    <w:rsid w:val="00A96547"/>
    <w:rsid w:val="00AA0036"/>
    <w:rsid w:val="00AA5914"/>
    <w:rsid w:val="00AA5EA6"/>
    <w:rsid w:val="00AA6542"/>
    <w:rsid w:val="00AA67A8"/>
    <w:rsid w:val="00AA6B98"/>
    <w:rsid w:val="00AA7869"/>
    <w:rsid w:val="00AA7B5E"/>
    <w:rsid w:val="00AA7E97"/>
    <w:rsid w:val="00AB0AAE"/>
    <w:rsid w:val="00AB1157"/>
    <w:rsid w:val="00AB1172"/>
    <w:rsid w:val="00AB2D84"/>
    <w:rsid w:val="00AB30E1"/>
    <w:rsid w:val="00AB4B1A"/>
    <w:rsid w:val="00AB4CDF"/>
    <w:rsid w:val="00AB6050"/>
    <w:rsid w:val="00AB6927"/>
    <w:rsid w:val="00AB6C5E"/>
    <w:rsid w:val="00AB7784"/>
    <w:rsid w:val="00AB78E3"/>
    <w:rsid w:val="00AC07DA"/>
    <w:rsid w:val="00AC09D4"/>
    <w:rsid w:val="00AC18FE"/>
    <w:rsid w:val="00AC1FAE"/>
    <w:rsid w:val="00AC3136"/>
    <w:rsid w:val="00AC3BFC"/>
    <w:rsid w:val="00AC3E0F"/>
    <w:rsid w:val="00AC51A4"/>
    <w:rsid w:val="00AC58FB"/>
    <w:rsid w:val="00AC5DC5"/>
    <w:rsid w:val="00AC617C"/>
    <w:rsid w:val="00AC6892"/>
    <w:rsid w:val="00AC69DB"/>
    <w:rsid w:val="00AD1600"/>
    <w:rsid w:val="00AD3003"/>
    <w:rsid w:val="00AD35B5"/>
    <w:rsid w:val="00AD431F"/>
    <w:rsid w:val="00AD5574"/>
    <w:rsid w:val="00AD5BF7"/>
    <w:rsid w:val="00AD646E"/>
    <w:rsid w:val="00AD661C"/>
    <w:rsid w:val="00AD7D12"/>
    <w:rsid w:val="00AD7D67"/>
    <w:rsid w:val="00AE0F2F"/>
    <w:rsid w:val="00AE1AD8"/>
    <w:rsid w:val="00AE1DB2"/>
    <w:rsid w:val="00AE24E0"/>
    <w:rsid w:val="00AE3911"/>
    <w:rsid w:val="00AE401A"/>
    <w:rsid w:val="00AE5301"/>
    <w:rsid w:val="00AE58F2"/>
    <w:rsid w:val="00AE5FC9"/>
    <w:rsid w:val="00AE71E4"/>
    <w:rsid w:val="00AE7244"/>
    <w:rsid w:val="00AF0B4F"/>
    <w:rsid w:val="00AF10E4"/>
    <w:rsid w:val="00AF2120"/>
    <w:rsid w:val="00AF29EB"/>
    <w:rsid w:val="00AF2B85"/>
    <w:rsid w:val="00AF2CA5"/>
    <w:rsid w:val="00AF35E1"/>
    <w:rsid w:val="00AF37E1"/>
    <w:rsid w:val="00AF3C6E"/>
    <w:rsid w:val="00AF406E"/>
    <w:rsid w:val="00AF46C8"/>
    <w:rsid w:val="00AF4744"/>
    <w:rsid w:val="00AF4C65"/>
    <w:rsid w:val="00AF54E5"/>
    <w:rsid w:val="00AF5674"/>
    <w:rsid w:val="00AF60F7"/>
    <w:rsid w:val="00AF6198"/>
    <w:rsid w:val="00AF620F"/>
    <w:rsid w:val="00AF6C51"/>
    <w:rsid w:val="00AF6CB7"/>
    <w:rsid w:val="00AF6EC4"/>
    <w:rsid w:val="00AF7313"/>
    <w:rsid w:val="00AF73B7"/>
    <w:rsid w:val="00AF79DB"/>
    <w:rsid w:val="00B00121"/>
    <w:rsid w:val="00B0021B"/>
    <w:rsid w:val="00B004DC"/>
    <w:rsid w:val="00B02379"/>
    <w:rsid w:val="00B0270D"/>
    <w:rsid w:val="00B02BCB"/>
    <w:rsid w:val="00B02DE5"/>
    <w:rsid w:val="00B049A0"/>
    <w:rsid w:val="00B05D97"/>
    <w:rsid w:val="00B0643C"/>
    <w:rsid w:val="00B06642"/>
    <w:rsid w:val="00B0682D"/>
    <w:rsid w:val="00B0751D"/>
    <w:rsid w:val="00B0794F"/>
    <w:rsid w:val="00B07A02"/>
    <w:rsid w:val="00B07B0D"/>
    <w:rsid w:val="00B10251"/>
    <w:rsid w:val="00B10E01"/>
    <w:rsid w:val="00B10E54"/>
    <w:rsid w:val="00B11CE4"/>
    <w:rsid w:val="00B13A17"/>
    <w:rsid w:val="00B13CF0"/>
    <w:rsid w:val="00B14615"/>
    <w:rsid w:val="00B14C49"/>
    <w:rsid w:val="00B14DA5"/>
    <w:rsid w:val="00B14E96"/>
    <w:rsid w:val="00B150B5"/>
    <w:rsid w:val="00B15A64"/>
    <w:rsid w:val="00B17013"/>
    <w:rsid w:val="00B17B0B"/>
    <w:rsid w:val="00B17E2E"/>
    <w:rsid w:val="00B215C3"/>
    <w:rsid w:val="00B217F6"/>
    <w:rsid w:val="00B223C3"/>
    <w:rsid w:val="00B235B0"/>
    <w:rsid w:val="00B239BA"/>
    <w:rsid w:val="00B23EFC"/>
    <w:rsid w:val="00B24129"/>
    <w:rsid w:val="00B241AA"/>
    <w:rsid w:val="00B246AD"/>
    <w:rsid w:val="00B25F8A"/>
    <w:rsid w:val="00B273F9"/>
    <w:rsid w:val="00B3014F"/>
    <w:rsid w:val="00B306E8"/>
    <w:rsid w:val="00B317BB"/>
    <w:rsid w:val="00B31845"/>
    <w:rsid w:val="00B31882"/>
    <w:rsid w:val="00B31DEF"/>
    <w:rsid w:val="00B3201B"/>
    <w:rsid w:val="00B321AC"/>
    <w:rsid w:val="00B322AF"/>
    <w:rsid w:val="00B3262C"/>
    <w:rsid w:val="00B32776"/>
    <w:rsid w:val="00B329C9"/>
    <w:rsid w:val="00B32D64"/>
    <w:rsid w:val="00B331AE"/>
    <w:rsid w:val="00B344B2"/>
    <w:rsid w:val="00B344F1"/>
    <w:rsid w:val="00B351D8"/>
    <w:rsid w:val="00B36097"/>
    <w:rsid w:val="00B36B91"/>
    <w:rsid w:val="00B36E50"/>
    <w:rsid w:val="00B3739A"/>
    <w:rsid w:val="00B3746A"/>
    <w:rsid w:val="00B37DCC"/>
    <w:rsid w:val="00B37F0C"/>
    <w:rsid w:val="00B4003C"/>
    <w:rsid w:val="00B40680"/>
    <w:rsid w:val="00B41588"/>
    <w:rsid w:val="00B41BA1"/>
    <w:rsid w:val="00B41F78"/>
    <w:rsid w:val="00B42AC2"/>
    <w:rsid w:val="00B44487"/>
    <w:rsid w:val="00B44F10"/>
    <w:rsid w:val="00B456B9"/>
    <w:rsid w:val="00B457A6"/>
    <w:rsid w:val="00B45A2D"/>
    <w:rsid w:val="00B47461"/>
    <w:rsid w:val="00B4783C"/>
    <w:rsid w:val="00B478C5"/>
    <w:rsid w:val="00B500F6"/>
    <w:rsid w:val="00B50A5B"/>
    <w:rsid w:val="00B53ADB"/>
    <w:rsid w:val="00B541EA"/>
    <w:rsid w:val="00B55162"/>
    <w:rsid w:val="00B55227"/>
    <w:rsid w:val="00B5535D"/>
    <w:rsid w:val="00B55599"/>
    <w:rsid w:val="00B5782E"/>
    <w:rsid w:val="00B57C57"/>
    <w:rsid w:val="00B62584"/>
    <w:rsid w:val="00B6294B"/>
    <w:rsid w:val="00B62F2D"/>
    <w:rsid w:val="00B644B7"/>
    <w:rsid w:val="00B64A16"/>
    <w:rsid w:val="00B65600"/>
    <w:rsid w:val="00B66644"/>
    <w:rsid w:val="00B677EA"/>
    <w:rsid w:val="00B67884"/>
    <w:rsid w:val="00B67919"/>
    <w:rsid w:val="00B67CE5"/>
    <w:rsid w:val="00B7150B"/>
    <w:rsid w:val="00B7214D"/>
    <w:rsid w:val="00B728DB"/>
    <w:rsid w:val="00B73731"/>
    <w:rsid w:val="00B7392A"/>
    <w:rsid w:val="00B7520E"/>
    <w:rsid w:val="00B75BA3"/>
    <w:rsid w:val="00B76459"/>
    <w:rsid w:val="00B80437"/>
    <w:rsid w:val="00B807AA"/>
    <w:rsid w:val="00B80DFB"/>
    <w:rsid w:val="00B82004"/>
    <w:rsid w:val="00B8240C"/>
    <w:rsid w:val="00B824BA"/>
    <w:rsid w:val="00B834FA"/>
    <w:rsid w:val="00B836ED"/>
    <w:rsid w:val="00B838E0"/>
    <w:rsid w:val="00B83A8D"/>
    <w:rsid w:val="00B84599"/>
    <w:rsid w:val="00B855AB"/>
    <w:rsid w:val="00B8591E"/>
    <w:rsid w:val="00B86A09"/>
    <w:rsid w:val="00B86B14"/>
    <w:rsid w:val="00B8706B"/>
    <w:rsid w:val="00B87FAA"/>
    <w:rsid w:val="00B901FC"/>
    <w:rsid w:val="00B9170A"/>
    <w:rsid w:val="00B9174C"/>
    <w:rsid w:val="00B9179E"/>
    <w:rsid w:val="00B918E4"/>
    <w:rsid w:val="00B92CA8"/>
    <w:rsid w:val="00B933CB"/>
    <w:rsid w:val="00B93D81"/>
    <w:rsid w:val="00B949D9"/>
    <w:rsid w:val="00B9650D"/>
    <w:rsid w:val="00B977B8"/>
    <w:rsid w:val="00B97E3A"/>
    <w:rsid w:val="00BA0C14"/>
    <w:rsid w:val="00BA0DB2"/>
    <w:rsid w:val="00BA1026"/>
    <w:rsid w:val="00BA286F"/>
    <w:rsid w:val="00BA288B"/>
    <w:rsid w:val="00BA3A8D"/>
    <w:rsid w:val="00BA3E75"/>
    <w:rsid w:val="00BA40B4"/>
    <w:rsid w:val="00BA4828"/>
    <w:rsid w:val="00BA5412"/>
    <w:rsid w:val="00BA5DBF"/>
    <w:rsid w:val="00BA633F"/>
    <w:rsid w:val="00BB0AF7"/>
    <w:rsid w:val="00BB1471"/>
    <w:rsid w:val="00BB2B4A"/>
    <w:rsid w:val="00BB3FE4"/>
    <w:rsid w:val="00BB53DE"/>
    <w:rsid w:val="00BB5BEA"/>
    <w:rsid w:val="00BB6352"/>
    <w:rsid w:val="00BB63F6"/>
    <w:rsid w:val="00BB6B08"/>
    <w:rsid w:val="00BB7821"/>
    <w:rsid w:val="00BB7DE0"/>
    <w:rsid w:val="00BB7F6D"/>
    <w:rsid w:val="00BB7FEF"/>
    <w:rsid w:val="00BC02C3"/>
    <w:rsid w:val="00BC068C"/>
    <w:rsid w:val="00BC122B"/>
    <w:rsid w:val="00BC2C6C"/>
    <w:rsid w:val="00BC3597"/>
    <w:rsid w:val="00BC3795"/>
    <w:rsid w:val="00BC5F7C"/>
    <w:rsid w:val="00BC5F94"/>
    <w:rsid w:val="00BC69B0"/>
    <w:rsid w:val="00BC6F0E"/>
    <w:rsid w:val="00BC7673"/>
    <w:rsid w:val="00BC76EA"/>
    <w:rsid w:val="00BC7A41"/>
    <w:rsid w:val="00BC7D1B"/>
    <w:rsid w:val="00BD031A"/>
    <w:rsid w:val="00BD09E5"/>
    <w:rsid w:val="00BD0F1A"/>
    <w:rsid w:val="00BD215D"/>
    <w:rsid w:val="00BD2B2F"/>
    <w:rsid w:val="00BD30D4"/>
    <w:rsid w:val="00BD3101"/>
    <w:rsid w:val="00BD444C"/>
    <w:rsid w:val="00BD4A74"/>
    <w:rsid w:val="00BD4C46"/>
    <w:rsid w:val="00BD5E29"/>
    <w:rsid w:val="00BE0660"/>
    <w:rsid w:val="00BE0E51"/>
    <w:rsid w:val="00BE14E6"/>
    <w:rsid w:val="00BE3685"/>
    <w:rsid w:val="00BE4334"/>
    <w:rsid w:val="00BE4747"/>
    <w:rsid w:val="00BE4FFE"/>
    <w:rsid w:val="00BE6142"/>
    <w:rsid w:val="00BE64D3"/>
    <w:rsid w:val="00BE6508"/>
    <w:rsid w:val="00BE6721"/>
    <w:rsid w:val="00BE6AD1"/>
    <w:rsid w:val="00BE7C99"/>
    <w:rsid w:val="00BE7EC0"/>
    <w:rsid w:val="00BF00BA"/>
    <w:rsid w:val="00BF13D3"/>
    <w:rsid w:val="00BF2841"/>
    <w:rsid w:val="00BF2AE3"/>
    <w:rsid w:val="00BF379B"/>
    <w:rsid w:val="00BF4B6A"/>
    <w:rsid w:val="00BF54FB"/>
    <w:rsid w:val="00BF66E3"/>
    <w:rsid w:val="00BF6E9B"/>
    <w:rsid w:val="00BF74BD"/>
    <w:rsid w:val="00BF7EB7"/>
    <w:rsid w:val="00C008BB"/>
    <w:rsid w:val="00C0170F"/>
    <w:rsid w:val="00C030BD"/>
    <w:rsid w:val="00C03F23"/>
    <w:rsid w:val="00C045A8"/>
    <w:rsid w:val="00C05626"/>
    <w:rsid w:val="00C05E3F"/>
    <w:rsid w:val="00C06DE9"/>
    <w:rsid w:val="00C07B23"/>
    <w:rsid w:val="00C07F05"/>
    <w:rsid w:val="00C11965"/>
    <w:rsid w:val="00C1315C"/>
    <w:rsid w:val="00C135E1"/>
    <w:rsid w:val="00C1577C"/>
    <w:rsid w:val="00C17B37"/>
    <w:rsid w:val="00C200FC"/>
    <w:rsid w:val="00C20590"/>
    <w:rsid w:val="00C21168"/>
    <w:rsid w:val="00C21D30"/>
    <w:rsid w:val="00C232C6"/>
    <w:rsid w:val="00C258DE"/>
    <w:rsid w:val="00C25D82"/>
    <w:rsid w:val="00C25F5F"/>
    <w:rsid w:val="00C260E0"/>
    <w:rsid w:val="00C26272"/>
    <w:rsid w:val="00C2666C"/>
    <w:rsid w:val="00C307B4"/>
    <w:rsid w:val="00C309A6"/>
    <w:rsid w:val="00C314B7"/>
    <w:rsid w:val="00C321FF"/>
    <w:rsid w:val="00C324BD"/>
    <w:rsid w:val="00C33338"/>
    <w:rsid w:val="00C33606"/>
    <w:rsid w:val="00C33882"/>
    <w:rsid w:val="00C345D0"/>
    <w:rsid w:val="00C34636"/>
    <w:rsid w:val="00C34EF1"/>
    <w:rsid w:val="00C35C79"/>
    <w:rsid w:val="00C36502"/>
    <w:rsid w:val="00C413D0"/>
    <w:rsid w:val="00C413FD"/>
    <w:rsid w:val="00C41482"/>
    <w:rsid w:val="00C41817"/>
    <w:rsid w:val="00C42170"/>
    <w:rsid w:val="00C431FA"/>
    <w:rsid w:val="00C43D93"/>
    <w:rsid w:val="00C44ACA"/>
    <w:rsid w:val="00C44DAD"/>
    <w:rsid w:val="00C45E9F"/>
    <w:rsid w:val="00C45FDE"/>
    <w:rsid w:val="00C4745B"/>
    <w:rsid w:val="00C50589"/>
    <w:rsid w:val="00C50650"/>
    <w:rsid w:val="00C50769"/>
    <w:rsid w:val="00C51DC8"/>
    <w:rsid w:val="00C52192"/>
    <w:rsid w:val="00C522E2"/>
    <w:rsid w:val="00C522E6"/>
    <w:rsid w:val="00C526A8"/>
    <w:rsid w:val="00C539B3"/>
    <w:rsid w:val="00C539C4"/>
    <w:rsid w:val="00C547CF"/>
    <w:rsid w:val="00C548C2"/>
    <w:rsid w:val="00C55E65"/>
    <w:rsid w:val="00C5721C"/>
    <w:rsid w:val="00C5788F"/>
    <w:rsid w:val="00C57DEB"/>
    <w:rsid w:val="00C57FC0"/>
    <w:rsid w:val="00C6126F"/>
    <w:rsid w:val="00C619E3"/>
    <w:rsid w:val="00C62643"/>
    <w:rsid w:val="00C62715"/>
    <w:rsid w:val="00C63E45"/>
    <w:rsid w:val="00C6477A"/>
    <w:rsid w:val="00C64B33"/>
    <w:rsid w:val="00C658CF"/>
    <w:rsid w:val="00C65A57"/>
    <w:rsid w:val="00C66364"/>
    <w:rsid w:val="00C67224"/>
    <w:rsid w:val="00C67E0B"/>
    <w:rsid w:val="00C7001D"/>
    <w:rsid w:val="00C7056F"/>
    <w:rsid w:val="00C70FA5"/>
    <w:rsid w:val="00C71A9E"/>
    <w:rsid w:val="00C724D0"/>
    <w:rsid w:val="00C7261A"/>
    <w:rsid w:val="00C733AC"/>
    <w:rsid w:val="00C73524"/>
    <w:rsid w:val="00C736F6"/>
    <w:rsid w:val="00C738A1"/>
    <w:rsid w:val="00C739CC"/>
    <w:rsid w:val="00C7423B"/>
    <w:rsid w:val="00C742AA"/>
    <w:rsid w:val="00C74441"/>
    <w:rsid w:val="00C7543A"/>
    <w:rsid w:val="00C75456"/>
    <w:rsid w:val="00C7617E"/>
    <w:rsid w:val="00C761AD"/>
    <w:rsid w:val="00C767FE"/>
    <w:rsid w:val="00C76990"/>
    <w:rsid w:val="00C76BC0"/>
    <w:rsid w:val="00C77FDB"/>
    <w:rsid w:val="00C809E7"/>
    <w:rsid w:val="00C80B40"/>
    <w:rsid w:val="00C8103B"/>
    <w:rsid w:val="00C812EC"/>
    <w:rsid w:val="00C82511"/>
    <w:rsid w:val="00C8260D"/>
    <w:rsid w:val="00C838EF"/>
    <w:rsid w:val="00C83D10"/>
    <w:rsid w:val="00C840F2"/>
    <w:rsid w:val="00C843E3"/>
    <w:rsid w:val="00C848A7"/>
    <w:rsid w:val="00C84D1D"/>
    <w:rsid w:val="00C85B85"/>
    <w:rsid w:val="00C86C6E"/>
    <w:rsid w:val="00C90A46"/>
    <w:rsid w:val="00C90D12"/>
    <w:rsid w:val="00C90E55"/>
    <w:rsid w:val="00C90ED9"/>
    <w:rsid w:val="00C912D7"/>
    <w:rsid w:val="00C91ABD"/>
    <w:rsid w:val="00C91C91"/>
    <w:rsid w:val="00C91CA3"/>
    <w:rsid w:val="00C92B51"/>
    <w:rsid w:val="00C951CB"/>
    <w:rsid w:val="00C95CE2"/>
    <w:rsid w:val="00C95D4E"/>
    <w:rsid w:val="00C963B3"/>
    <w:rsid w:val="00C96684"/>
    <w:rsid w:val="00C96685"/>
    <w:rsid w:val="00CA024F"/>
    <w:rsid w:val="00CA1187"/>
    <w:rsid w:val="00CA15C8"/>
    <w:rsid w:val="00CA1AD8"/>
    <w:rsid w:val="00CA1F8B"/>
    <w:rsid w:val="00CA1FB2"/>
    <w:rsid w:val="00CA2147"/>
    <w:rsid w:val="00CA29A4"/>
    <w:rsid w:val="00CA2CD1"/>
    <w:rsid w:val="00CA3203"/>
    <w:rsid w:val="00CA392F"/>
    <w:rsid w:val="00CA39FC"/>
    <w:rsid w:val="00CA5677"/>
    <w:rsid w:val="00CA6285"/>
    <w:rsid w:val="00CA7441"/>
    <w:rsid w:val="00CA7F35"/>
    <w:rsid w:val="00CB1604"/>
    <w:rsid w:val="00CB1E7D"/>
    <w:rsid w:val="00CB2678"/>
    <w:rsid w:val="00CB2A55"/>
    <w:rsid w:val="00CB36BC"/>
    <w:rsid w:val="00CB473A"/>
    <w:rsid w:val="00CB473D"/>
    <w:rsid w:val="00CB4C6E"/>
    <w:rsid w:val="00CB4DD4"/>
    <w:rsid w:val="00CB5527"/>
    <w:rsid w:val="00CB55DF"/>
    <w:rsid w:val="00CB5C1F"/>
    <w:rsid w:val="00CB6F2F"/>
    <w:rsid w:val="00CB7035"/>
    <w:rsid w:val="00CB7759"/>
    <w:rsid w:val="00CC0E70"/>
    <w:rsid w:val="00CC2803"/>
    <w:rsid w:val="00CC3103"/>
    <w:rsid w:val="00CC3CF0"/>
    <w:rsid w:val="00CC4D25"/>
    <w:rsid w:val="00CC621F"/>
    <w:rsid w:val="00CC6E76"/>
    <w:rsid w:val="00CC7295"/>
    <w:rsid w:val="00CC7C6B"/>
    <w:rsid w:val="00CC7E95"/>
    <w:rsid w:val="00CD0902"/>
    <w:rsid w:val="00CD2A0F"/>
    <w:rsid w:val="00CD2A52"/>
    <w:rsid w:val="00CD3F1A"/>
    <w:rsid w:val="00CD4A7A"/>
    <w:rsid w:val="00CD4D4B"/>
    <w:rsid w:val="00CD4E94"/>
    <w:rsid w:val="00CD5ECA"/>
    <w:rsid w:val="00CD66BA"/>
    <w:rsid w:val="00CD6E45"/>
    <w:rsid w:val="00CE0B19"/>
    <w:rsid w:val="00CE0E61"/>
    <w:rsid w:val="00CE118E"/>
    <w:rsid w:val="00CE1BAE"/>
    <w:rsid w:val="00CE3051"/>
    <w:rsid w:val="00CE3130"/>
    <w:rsid w:val="00CE34EC"/>
    <w:rsid w:val="00CE4464"/>
    <w:rsid w:val="00CE4719"/>
    <w:rsid w:val="00CE4F59"/>
    <w:rsid w:val="00CE5376"/>
    <w:rsid w:val="00CE5F1F"/>
    <w:rsid w:val="00CE675C"/>
    <w:rsid w:val="00CE7050"/>
    <w:rsid w:val="00CE73FD"/>
    <w:rsid w:val="00CE75A6"/>
    <w:rsid w:val="00CE7740"/>
    <w:rsid w:val="00CE7CD6"/>
    <w:rsid w:val="00CF1081"/>
    <w:rsid w:val="00CF1166"/>
    <w:rsid w:val="00CF1245"/>
    <w:rsid w:val="00CF1EA8"/>
    <w:rsid w:val="00CF2567"/>
    <w:rsid w:val="00CF2E8A"/>
    <w:rsid w:val="00CF2EA2"/>
    <w:rsid w:val="00CF39F4"/>
    <w:rsid w:val="00CF3F06"/>
    <w:rsid w:val="00CF40AD"/>
    <w:rsid w:val="00CF518C"/>
    <w:rsid w:val="00CF5475"/>
    <w:rsid w:val="00CF5581"/>
    <w:rsid w:val="00CF5DBC"/>
    <w:rsid w:val="00CF634B"/>
    <w:rsid w:val="00D0042F"/>
    <w:rsid w:val="00D0092B"/>
    <w:rsid w:val="00D01610"/>
    <w:rsid w:val="00D01B06"/>
    <w:rsid w:val="00D0260B"/>
    <w:rsid w:val="00D06688"/>
    <w:rsid w:val="00D072F1"/>
    <w:rsid w:val="00D07522"/>
    <w:rsid w:val="00D1143C"/>
    <w:rsid w:val="00D11608"/>
    <w:rsid w:val="00D11A0B"/>
    <w:rsid w:val="00D1203C"/>
    <w:rsid w:val="00D135B2"/>
    <w:rsid w:val="00D13B98"/>
    <w:rsid w:val="00D14685"/>
    <w:rsid w:val="00D155E4"/>
    <w:rsid w:val="00D15D89"/>
    <w:rsid w:val="00D16023"/>
    <w:rsid w:val="00D16271"/>
    <w:rsid w:val="00D163D1"/>
    <w:rsid w:val="00D171FB"/>
    <w:rsid w:val="00D17A5C"/>
    <w:rsid w:val="00D212CB"/>
    <w:rsid w:val="00D219C3"/>
    <w:rsid w:val="00D221AA"/>
    <w:rsid w:val="00D22775"/>
    <w:rsid w:val="00D232D6"/>
    <w:rsid w:val="00D240F1"/>
    <w:rsid w:val="00D241BA"/>
    <w:rsid w:val="00D24666"/>
    <w:rsid w:val="00D2484B"/>
    <w:rsid w:val="00D2516C"/>
    <w:rsid w:val="00D25269"/>
    <w:rsid w:val="00D2528F"/>
    <w:rsid w:val="00D2540A"/>
    <w:rsid w:val="00D25871"/>
    <w:rsid w:val="00D258C9"/>
    <w:rsid w:val="00D25E18"/>
    <w:rsid w:val="00D25E74"/>
    <w:rsid w:val="00D3041A"/>
    <w:rsid w:val="00D306DC"/>
    <w:rsid w:val="00D306F0"/>
    <w:rsid w:val="00D30B8F"/>
    <w:rsid w:val="00D314D7"/>
    <w:rsid w:val="00D31C7E"/>
    <w:rsid w:val="00D327D3"/>
    <w:rsid w:val="00D338B7"/>
    <w:rsid w:val="00D3429F"/>
    <w:rsid w:val="00D3444A"/>
    <w:rsid w:val="00D352D3"/>
    <w:rsid w:val="00D35B15"/>
    <w:rsid w:val="00D35BA9"/>
    <w:rsid w:val="00D36118"/>
    <w:rsid w:val="00D4020D"/>
    <w:rsid w:val="00D41002"/>
    <w:rsid w:val="00D4122F"/>
    <w:rsid w:val="00D412AE"/>
    <w:rsid w:val="00D42610"/>
    <w:rsid w:val="00D436A3"/>
    <w:rsid w:val="00D438AE"/>
    <w:rsid w:val="00D438BE"/>
    <w:rsid w:val="00D43A05"/>
    <w:rsid w:val="00D43CB4"/>
    <w:rsid w:val="00D43F7B"/>
    <w:rsid w:val="00D4478D"/>
    <w:rsid w:val="00D45777"/>
    <w:rsid w:val="00D45AAE"/>
    <w:rsid w:val="00D462AC"/>
    <w:rsid w:val="00D46DB9"/>
    <w:rsid w:val="00D47858"/>
    <w:rsid w:val="00D47AD3"/>
    <w:rsid w:val="00D51605"/>
    <w:rsid w:val="00D5280A"/>
    <w:rsid w:val="00D53706"/>
    <w:rsid w:val="00D53A37"/>
    <w:rsid w:val="00D54430"/>
    <w:rsid w:val="00D547A9"/>
    <w:rsid w:val="00D54A5E"/>
    <w:rsid w:val="00D54B45"/>
    <w:rsid w:val="00D5601C"/>
    <w:rsid w:val="00D56ED0"/>
    <w:rsid w:val="00D57443"/>
    <w:rsid w:val="00D57F3E"/>
    <w:rsid w:val="00D6012B"/>
    <w:rsid w:val="00D6143F"/>
    <w:rsid w:val="00D623B4"/>
    <w:rsid w:val="00D62A40"/>
    <w:rsid w:val="00D63A53"/>
    <w:rsid w:val="00D66906"/>
    <w:rsid w:val="00D67594"/>
    <w:rsid w:val="00D6783F"/>
    <w:rsid w:val="00D7132A"/>
    <w:rsid w:val="00D714C1"/>
    <w:rsid w:val="00D717B2"/>
    <w:rsid w:val="00D71B72"/>
    <w:rsid w:val="00D7418B"/>
    <w:rsid w:val="00D74EA8"/>
    <w:rsid w:val="00D7503B"/>
    <w:rsid w:val="00D75403"/>
    <w:rsid w:val="00D75A69"/>
    <w:rsid w:val="00D75B7A"/>
    <w:rsid w:val="00D76CE8"/>
    <w:rsid w:val="00D77749"/>
    <w:rsid w:val="00D77BD0"/>
    <w:rsid w:val="00D77F7F"/>
    <w:rsid w:val="00D801E2"/>
    <w:rsid w:val="00D80CF0"/>
    <w:rsid w:val="00D80D16"/>
    <w:rsid w:val="00D81DB4"/>
    <w:rsid w:val="00D830A4"/>
    <w:rsid w:val="00D84EF4"/>
    <w:rsid w:val="00D8543E"/>
    <w:rsid w:val="00D8598F"/>
    <w:rsid w:val="00D86761"/>
    <w:rsid w:val="00D875ED"/>
    <w:rsid w:val="00D87638"/>
    <w:rsid w:val="00D87B92"/>
    <w:rsid w:val="00D87BBC"/>
    <w:rsid w:val="00D91545"/>
    <w:rsid w:val="00D926E3"/>
    <w:rsid w:val="00D92F1D"/>
    <w:rsid w:val="00D93094"/>
    <w:rsid w:val="00D931FB"/>
    <w:rsid w:val="00D93E17"/>
    <w:rsid w:val="00D9508C"/>
    <w:rsid w:val="00D9684A"/>
    <w:rsid w:val="00D96985"/>
    <w:rsid w:val="00D9776C"/>
    <w:rsid w:val="00D97CA2"/>
    <w:rsid w:val="00DA068D"/>
    <w:rsid w:val="00DA0779"/>
    <w:rsid w:val="00DA1CC1"/>
    <w:rsid w:val="00DA1F88"/>
    <w:rsid w:val="00DA22CA"/>
    <w:rsid w:val="00DA2397"/>
    <w:rsid w:val="00DA282A"/>
    <w:rsid w:val="00DA3881"/>
    <w:rsid w:val="00DA40F0"/>
    <w:rsid w:val="00DA4397"/>
    <w:rsid w:val="00DA4756"/>
    <w:rsid w:val="00DA57EF"/>
    <w:rsid w:val="00DA614D"/>
    <w:rsid w:val="00DB0426"/>
    <w:rsid w:val="00DB1C17"/>
    <w:rsid w:val="00DB25E1"/>
    <w:rsid w:val="00DB3271"/>
    <w:rsid w:val="00DB34EE"/>
    <w:rsid w:val="00DB44C2"/>
    <w:rsid w:val="00DB4FD4"/>
    <w:rsid w:val="00DB58DE"/>
    <w:rsid w:val="00DB59ED"/>
    <w:rsid w:val="00DB6380"/>
    <w:rsid w:val="00DB70DF"/>
    <w:rsid w:val="00DC0A6E"/>
    <w:rsid w:val="00DC562C"/>
    <w:rsid w:val="00DC5B31"/>
    <w:rsid w:val="00DC6B8F"/>
    <w:rsid w:val="00DC7E1E"/>
    <w:rsid w:val="00DD0291"/>
    <w:rsid w:val="00DD0445"/>
    <w:rsid w:val="00DD0E6A"/>
    <w:rsid w:val="00DD12C4"/>
    <w:rsid w:val="00DD1E05"/>
    <w:rsid w:val="00DD2A80"/>
    <w:rsid w:val="00DD406D"/>
    <w:rsid w:val="00DD4D11"/>
    <w:rsid w:val="00DD4E03"/>
    <w:rsid w:val="00DD535C"/>
    <w:rsid w:val="00DD598C"/>
    <w:rsid w:val="00DD63F3"/>
    <w:rsid w:val="00DD73BE"/>
    <w:rsid w:val="00DE00F3"/>
    <w:rsid w:val="00DE04E3"/>
    <w:rsid w:val="00DE085A"/>
    <w:rsid w:val="00DE0F91"/>
    <w:rsid w:val="00DE173A"/>
    <w:rsid w:val="00DE18E8"/>
    <w:rsid w:val="00DE26A8"/>
    <w:rsid w:val="00DE2AEC"/>
    <w:rsid w:val="00DE37C7"/>
    <w:rsid w:val="00DE3D3C"/>
    <w:rsid w:val="00DE54CC"/>
    <w:rsid w:val="00DE657F"/>
    <w:rsid w:val="00DE6745"/>
    <w:rsid w:val="00DF066C"/>
    <w:rsid w:val="00DF0C6C"/>
    <w:rsid w:val="00DF1ECA"/>
    <w:rsid w:val="00DF20A1"/>
    <w:rsid w:val="00DF297A"/>
    <w:rsid w:val="00DF41CA"/>
    <w:rsid w:val="00DF6280"/>
    <w:rsid w:val="00DF7C37"/>
    <w:rsid w:val="00E00953"/>
    <w:rsid w:val="00E00BF7"/>
    <w:rsid w:val="00E0259E"/>
    <w:rsid w:val="00E028BE"/>
    <w:rsid w:val="00E038FD"/>
    <w:rsid w:val="00E0418E"/>
    <w:rsid w:val="00E04623"/>
    <w:rsid w:val="00E04A8B"/>
    <w:rsid w:val="00E05CB8"/>
    <w:rsid w:val="00E060B1"/>
    <w:rsid w:val="00E0696D"/>
    <w:rsid w:val="00E0740C"/>
    <w:rsid w:val="00E075C3"/>
    <w:rsid w:val="00E07A07"/>
    <w:rsid w:val="00E07BA7"/>
    <w:rsid w:val="00E07DEC"/>
    <w:rsid w:val="00E07E4C"/>
    <w:rsid w:val="00E120AC"/>
    <w:rsid w:val="00E124A0"/>
    <w:rsid w:val="00E14379"/>
    <w:rsid w:val="00E15699"/>
    <w:rsid w:val="00E204AF"/>
    <w:rsid w:val="00E215B6"/>
    <w:rsid w:val="00E21A83"/>
    <w:rsid w:val="00E22190"/>
    <w:rsid w:val="00E227DD"/>
    <w:rsid w:val="00E22C98"/>
    <w:rsid w:val="00E22CA0"/>
    <w:rsid w:val="00E23463"/>
    <w:rsid w:val="00E243F4"/>
    <w:rsid w:val="00E248CB"/>
    <w:rsid w:val="00E263D7"/>
    <w:rsid w:val="00E26A79"/>
    <w:rsid w:val="00E26EA7"/>
    <w:rsid w:val="00E27E4F"/>
    <w:rsid w:val="00E27E8A"/>
    <w:rsid w:val="00E301C4"/>
    <w:rsid w:val="00E314E7"/>
    <w:rsid w:val="00E31677"/>
    <w:rsid w:val="00E31B5E"/>
    <w:rsid w:val="00E31B6A"/>
    <w:rsid w:val="00E31F9C"/>
    <w:rsid w:val="00E32699"/>
    <w:rsid w:val="00E32CF4"/>
    <w:rsid w:val="00E338E1"/>
    <w:rsid w:val="00E33BE0"/>
    <w:rsid w:val="00E342B2"/>
    <w:rsid w:val="00E3468B"/>
    <w:rsid w:val="00E34CCD"/>
    <w:rsid w:val="00E34FFB"/>
    <w:rsid w:val="00E3655B"/>
    <w:rsid w:val="00E367B2"/>
    <w:rsid w:val="00E36ADF"/>
    <w:rsid w:val="00E36EA7"/>
    <w:rsid w:val="00E36F5A"/>
    <w:rsid w:val="00E37261"/>
    <w:rsid w:val="00E376D2"/>
    <w:rsid w:val="00E378E0"/>
    <w:rsid w:val="00E40670"/>
    <w:rsid w:val="00E406F2"/>
    <w:rsid w:val="00E40752"/>
    <w:rsid w:val="00E417E9"/>
    <w:rsid w:val="00E422E8"/>
    <w:rsid w:val="00E4289E"/>
    <w:rsid w:val="00E42ACF"/>
    <w:rsid w:val="00E4384A"/>
    <w:rsid w:val="00E44420"/>
    <w:rsid w:val="00E44800"/>
    <w:rsid w:val="00E44C20"/>
    <w:rsid w:val="00E45DB8"/>
    <w:rsid w:val="00E45F3A"/>
    <w:rsid w:val="00E460C3"/>
    <w:rsid w:val="00E46494"/>
    <w:rsid w:val="00E50597"/>
    <w:rsid w:val="00E52406"/>
    <w:rsid w:val="00E52536"/>
    <w:rsid w:val="00E547D6"/>
    <w:rsid w:val="00E54C23"/>
    <w:rsid w:val="00E55C75"/>
    <w:rsid w:val="00E55E34"/>
    <w:rsid w:val="00E561ED"/>
    <w:rsid w:val="00E56561"/>
    <w:rsid w:val="00E5687A"/>
    <w:rsid w:val="00E57A8E"/>
    <w:rsid w:val="00E60419"/>
    <w:rsid w:val="00E60AA3"/>
    <w:rsid w:val="00E61D63"/>
    <w:rsid w:val="00E63848"/>
    <w:rsid w:val="00E63CE7"/>
    <w:rsid w:val="00E64F65"/>
    <w:rsid w:val="00E65093"/>
    <w:rsid w:val="00E651D0"/>
    <w:rsid w:val="00E654FC"/>
    <w:rsid w:val="00E67087"/>
    <w:rsid w:val="00E67603"/>
    <w:rsid w:val="00E67FA9"/>
    <w:rsid w:val="00E7085D"/>
    <w:rsid w:val="00E7163B"/>
    <w:rsid w:val="00E719C2"/>
    <w:rsid w:val="00E730D2"/>
    <w:rsid w:val="00E73B85"/>
    <w:rsid w:val="00E75438"/>
    <w:rsid w:val="00E75FAA"/>
    <w:rsid w:val="00E76126"/>
    <w:rsid w:val="00E7679F"/>
    <w:rsid w:val="00E77AF2"/>
    <w:rsid w:val="00E77E5A"/>
    <w:rsid w:val="00E80203"/>
    <w:rsid w:val="00E81F2C"/>
    <w:rsid w:val="00E82917"/>
    <w:rsid w:val="00E8334F"/>
    <w:rsid w:val="00E83997"/>
    <w:rsid w:val="00E84895"/>
    <w:rsid w:val="00E84A29"/>
    <w:rsid w:val="00E85CAE"/>
    <w:rsid w:val="00E863F1"/>
    <w:rsid w:val="00E86A64"/>
    <w:rsid w:val="00E86BF7"/>
    <w:rsid w:val="00E86D8E"/>
    <w:rsid w:val="00E87B7F"/>
    <w:rsid w:val="00E908DE"/>
    <w:rsid w:val="00E90B30"/>
    <w:rsid w:val="00E910CC"/>
    <w:rsid w:val="00E914D6"/>
    <w:rsid w:val="00E917D0"/>
    <w:rsid w:val="00E9282B"/>
    <w:rsid w:val="00E930FB"/>
    <w:rsid w:val="00E9327E"/>
    <w:rsid w:val="00E94473"/>
    <w:rsid w:val="00E94C2C"/>
    <w:rsid w:val="00E9637E"/>
    <w:rsid w:val="00E965D2"/>
    <w:rsid w:val="00E9780E"/>
    <w:rsid w:val="00EA116D"/>
    <w:rsid w:val="00EA1785"/>
    <w:rsid w:val="00EA2ABE"/>
    <w:rsid w:val="00EA2EFA"/>
    <w:rsid w:val="00EA4C86"/>
    <w:rsid w:val="00EA5336"/>
    <w:rsid w:val="00EA589C"/>
    <w:rsid w:val="00EA5AA0"/>
    <w:rsid w:val="00EA5C45"/>
    <w:rsid w:val="00EA6D79"/>
    <w:rsid w:val="00EA77E8"/>
    <w:rsid w:val="00EB1BF1"/>
    <w:rsid w:val="00EB2AFF"/>
    <w:rsid w:val="00EB2C4A"/>
    <w:rsid w:val="00EB421B"/>
    <w:rsid w:val="00EB4F51"/>
    <w:rsid w:val="00EB518B"/>
    <w:rsid w:val="00EB5ED0"/>
    <w:rsid w:val="00EB791A"/>
    <w:rsid w:val="00EC156F"/>
    <w:rsid w:val="00EC20E9"/>
    <w:rsid w:val="00EC26D7"/>
    <w:rsid w:val="00EC3F7E"/>
    <w:rsid w:val="00EC3FFF"/>
    <w:rsid w:val="00EC4053"/>
    <w:rsid w:val="00EC4248"/>
    <w:rsid w:val="00EC4AC9"/>
    <w:rsid w:val="00EC4D59"/>
    <w:rsid w:val="00EC62DB"/>
    <w:rsid w:val="00EC64EA"/>
    <w:rsid w:val="00EC663B"/>
    <w:rsid w:val="00EC6FF1"/>
    <w:rsid w:val="00ED266A"/>
    <w:rsid w:val="00ED27F6"/>
    <w:rsid w:val="00ED2BAA"/>
    <w:rsid w:val="00ED2EA9"/>
    <w:rsid w:val="00ED5F1B"/>
    <w:rsid w:val="00EE0BC5"/>
    <w:rsid w:val="00EE14D0"/>
    <w:rsid w:val="00EE2818"/>
    <w:rsid w:val="00EE29EE"/>
    <w:rsid w:val="00EE3A40"/>
    <w:rsid w:val="00EE417C"/>
    <w:rsid w:val="00EE5174"/>
    <w:rsid w:val="00EE55A2"/>
    <w:rsid w:val="00EE67CA"/>
    <w:rsid w:val="00EE7424"/>
    <w:rsid w:val="00EE762C"/>
    <w:rsid w:val="00EF0295"/>
    <w:rsid w:val="00EF101D"/>
    <w:rsid w:val="00EF10BB"/>
    <w:rsid w:val="00EF123D"/>
    <w:rsid w:val="00EF257A"/>
    <w:rsid w:val="00EF27A6"/>
    <w:rsid w:val="00EF4714"/>
    <w:rsid w:val="00EF4F75"/>
    <w:rsid w:val="00EF5F89"/>
    <w:rsid w:val="00EF6010"/>
    <w:rsid w:val="00EF6686"/>
    <w:rsid w:val="00EF79A9"/>
    <w:rsid w:val="00EF7CC2"/>
    <w:rsid w:val="00F000F4"/>
    <w:rsid w:val="00F002DC"/>
    <w:rsid w:val="00F0072C"/>
    <w:rsid w:val="00F00F68"/>
    <w:rsid w:val="00F01AD4"/>
    <w:rsid w:val="00F028C4"/>
    <w:rsid w:val="00F02D26"/>
    <w:rsid w:val="00F02DBB"/>
    <w:rsid w:val="00F02E0F"/>
    <w:rsid w:val="00F031DB"/>
    <w:rsid w:val="00F03431"/>
    <w:rsid w:val="00F03C26"/>
    <w:rsid w:val="00F03C67"/>
    <w:rsid w:val="00F045F9"/>
    <w:rsid w:val="00F04B4C"/>
    <w:rsid w:val="00F05326"/>
    <w:rsid w:val="00F0588F"/>
    <w:rsid w:val="00F05AFA"/>
    <w:rsid w:val="00F05DA2"/>
    <w:rsid w:val="00F06B65"/>
    <w:rsid w:val="00F10290"/>
    <w:rsid w:val="00F10E06"/>
    <w:rsid w:val="00F10EFA"/>
    <w:rsid w:val="00F113F0"/>
    <w:rsid w:val="00F11873"/>
    <w:rsid w:val="00F12122"/>
    <w:rsid w:val="00F1299C"/>
    <w:rsid w:val="00F13D7F"/>
    <w:rsid w:val="00F14667"/>
    <w:rsid w:val="00F1490E"/>
    <w:rsid w:val="00F14972"/>
    <w:rsid w:val="00F15002"/>
    <w:rsid w:val="00F15084"/>
    <w:rsid w:val="00F152EF"/>
    <w:rsid w:val="00F155D8"/>
    <w:rsid w:val="00F16845"/>
    <w:rsid w:val="00F16B59"/>
    <w:rsid w:val="00F17343"/>
    <w:rsid w:val="00F2020F"/>
    <w:rsid w:val="00F208F1"/>
    <w:rsid w:val="00F22040"/>
    <w:rsid w:val="00F2384C"/>
    <w:rsid w:val="00F23DAC"/>
    <w:rsid w:val="00F240F5"/>
    <w:rsid w:val="00F25628"/>
    <w:rsid w:val="00F25D1B"/>
    <w:rsid w:val="00F26911"/>
    <w:rsid w:val="00F2694E"/>
    <w:rsid w:val="00F26C72"/>
    <w:rsid w:val="00F26DB4"/>
    <w:rsid w:val="00F2753A"/>
    <w:rsid w:val="00F3030B"/>
    <w:rsid w:val="00F309DA"/>
    <w:rsid w:val="00F3162F"/>
    <w:rsid w:val="00F3184B"/>
    <w:rsid w:val="00F31C1A"/>
    <w:rsid w:val="00F31D71"/>
    <w:rsid w:val="00F32CB7"/>
    <w:rsid w:val="00F331FB"/>
    <w:rsid w:val="00F33480"/>
    <w:rsid w:val="00F338EA"/>
    <w:rsid w:val="00F34A60"/>
    <w:rsid w:val="00F34B65"/>
    <w:rsid w:val="00F352BD"/>
    <w:rsid w:val="00F36159"/>
    <w:rsid w:val="00F366D1"/>
    <w:rsid w:val="00F376DB"/>
    <w:rsid w:val="00F378A5"/>
    <w:rsid w:val="00F42757"/>
    <w:rsid w:val="00F447A5"/>
    <w:rsid w:val="00F452DC"/>
    <w:rsid w:val="00F456E8"/>
    <w:rsid w:val="00F46440"/>
    <w:rsid w:val="00F46B08"/>
    <w:rsid w:val="00F479CC"/>
    <w:rsid w:val="00F507C8"/>
    <w:rsid w:val="00F50A43"/>
    <w:rsid w:val="00F525F3"/>
    <w:rsid w:val="00F5289D"/>
    <w:rsid w:val="00F5330C"/>
    <w:rsid w:val="00F53526"/>
    <w:rsid w:val="00F53ACE"/>
    <w:rsid w:val="00F53B68"/>
    <w:rsid w:val="00F53BB6"/>
    <w:rsid w:val="00F53E53"/>
    <w:rsid w:val="00F53F95"/>
    <w:rsid w:val="00F545FE"/>
    <w:rsid w:val="00F54706"/>
    <w:rsid w:val="00F54A88"/>
    <w:rsid w:val="00F54ECD"/>
    <w:rsid w:val="00F55B2F"/>
    <w:rsid w:val="00F60055"/>
    <w:rsid w:val="00F6006A"/>
    <w:rsid w:val="00F600AB"/>
    <w:rsid w:val="00F60BDC"/>
    <w:rsid w:val="00F61972"/>
    <w:rsid w:val="00F61A42"/>
    <w:rsid w:val="00F62A06"/>
    <w:rsid w:val="00F63A7D"/>
    <w:rsid w:val="00F63F1B"/>
    <w:rsid w:val="00F65BBA"/>
    <w:rsid w:val="00F6602E"/>
    <w:rsid w:val="00F66255"/>
    <w:rsid w:val="00F66D86"/>
    <w:rsid w:val="00F70027"/>
    <w:rsid w:val="00F70758"/>
    <w:rsid w:val="00F7084D"/>
    <w:rsid w:val="00F71425"/>
    <w:rsid w:val="00F71745"/>
    <w:rsid w:val="00F71953"/>
    <w:rsid w:val="00F71EB2"/>
    <w:rsid w:val="00F7216B"/>
    <w:rsid w:val="00F73116"/>
    <w:rsid w:val="00F73651"/>
    <w:rsid w:val="00F736AF"/>
    <w:rsid w:val="00F7417A"/>
    <w:rsid w:val="00F74951"/>
    <w:rsid w:val="00F74C3F"/>
    <w:rsid w:val="00F74CFE"/>
    <w:rsid w:val="00F74FB2"/>
    <w:rsid w:val="00F7523D"/>
    <w:rsid w:val="00F75CB8"/>
    <w:rsid w:val="00F76B37"/>
    <w:rsid w:val="00F77823"/>
    <w:rsid w:val="00F77F13"/>
    <w:rsid w:val="00F80805"/>
    <w:rsid w:val="00F824EF"/>
    <w:rsid w:val="00F83E1B"/>
    <w:rsid w:val="00F8431D"/>
    <w:rsid w:val="00F84E5D"/>
    <w:rsid w:val="00F857CF"/>
    <w:rsid w:val="00F859F0"/>
    <w:rsid w:val="00F85E5F"/>
    <w:rsid w:val="00F86499"/>
    <w:rsid w:val="00F86C44"/>
    <w:rsid w:val="00F878C3"/>
    <w:rsid w:val="00F87CFF"/>
    <w:rsid w:val="00F901BE"/>
    <w:rsid w:val="00F9059E"/>
    <w:rsid w:val="00F90EA7"/>
    <w:rsid w:val="00F912D6"/>
    <w:rsid w:val="00F91D55"/>
    <w:rsid w:val="00F91D97"/>
    <w:rsid w:val="00F9324E"/>
    <w:rsid w:val="00F9397B"/>
    <w:rsid w:val="00F93A49"/>
    <w:rsid w:val="00F93C24"/>
    <w:rsid w:val="00F93EA5"/>
    <w:rsid w:val="00F941F0"/>
    <w:rsid w:val="00F947B7"/>
    <w:rsid w:val="00F9643D"/>
    <w:rsid w:val="00F97249"/>
    <w:rsid w:val="00F97512"/>
    <w:rsid w:val="00FA0436"/>
    <w:rsid w:val="00FA1B83"/>
    <w:rsid w:val="00FA24FD"/>
    <w:rsid w:val="00FA2F5A"/>
    <w:rsid w:val="00FA32DC"/>
    <w:rsid w:val="00FA4019"/>
    <w:rsid w:val="00FA463F"/>
    <w:rsid w:val="00FA5086"/>
    <w:rsid w:val="00FA5AB4"/>
    <w:rsid w:val="00FA6C8C"/>
    <w:rsid w:val="00FA6E4E"/>
    <w:rsid w:val="00FA7020"/>
    <w:rsid w:val="00FA7B47"/>
    <w:rsid w:val="00FA7D0D"/>
    <w:rsid w:val="00FB01EB"/>
    <w:rsid w:val="00FB0571"/>
    <w:rsid w:val="00FB0F2C"/>
    <w:rsid w:val="00FB2044"/>
    <w:rsid w:val="00FB23DC"/>
    <w:rsid w:val="00FB37F2"/>
    <w:rsid w:val="00FB3DE3"/>
    <w:rsid w:val="00FB3E65"/>
    <w:rsid w:val="00FB494E"/>
    <w:rsid w:val="00FB7187"/>
    <w:rsid w:val="00FB7650"/>
    <w:rsid w:val="00FB7CEC"/>
    <w:rsid w:val="00FC232B"/>
    <w:rsid w:val="00FC2761"/>
    <w:rsid w:val="00FC3E12"/>
    <w:rsid w:val="00FC477A"/>
    <w:rsid w:val="00FC4C75"/>
    <w:rsid w:val="00FC5271"/>
    <w:rsid w:val="00FC5433"/>
    <w:rsid w:val="00FC67D1"/>
    <w:rsid w:val="00FC6CF7"/>
    <w:rsid w:val="00FC6E9A"/>
    <w:rsid w:val="00FC6EF6"/>
    <w:rsid w:val="00FC7904"/>
    <w:rsid w:val="00FD003B"/>
    <w:rsid w:val="00FD041E"/>
    <w:rsid w:val="00FD17DA"/>
    <w:rsid w:val="00FD2381"/>
    <w:rsid w:val="00FD3268"/>
    <w:rsid w:val="00FD3DDB"/>
    <w:rsid w:val="00FD49DD"/>
    <w:rsid w:val="00FD4B9F"/>
    <w:rsid w:val="00FD5384"/>
    <w:rsid w:val="00FD6203"/>
    <w:rsid w:val="00FD6799"/>
    <w:rsid w:val="00FD67BD"/>
    <w:rsid w:val="00FD6E53"/>
    <w:rsid w:val="00FD7009"/>
    <w:rsid w:val="00FD7F8D"/>
    <w:rsid w:val="00FE05BD"/>
    <w:rsid w:val="00FE0B29"/>
    <w:rsid w:val="00FE0E82"/>
    <w:rsid w:val="00FE184F"/>
    <w:rsid w:val="00FE1938"/>
    <w:rsid w:val="00FE2855"/>
    <w:rsid w:val="00FE2DC2"/>
    <w:rsid w:val="00FE3B0B"/>
    <w:rsid w:val="00FE3BD9"/>
    <w:rsid w:val="00FE3C76"/>
    <w:rsid w:val="00FE5061"/>
    <w:rsid w:val="00FE6ED8"/>
    <w:rsid w:val="00FE76FF"/>
    <w:rsid w:val="00FF054A"/>
    <w:rsid w:val="00FF078D"/>
    <w:rsid w:val="00FF1778"/>
    <w:rsid w:val="00FF1C41"/>
    <w:rsid w:val="00FF25E8"/>
    <w:rsid w:val="00FF296E"/>
    <w:rsid w:val="00FF2FE7"/>
    <w:rsid w:val="00FF3827"/>
    <w:rsid w:val="00FF3C4B"/>
    <w:rsid w:val="00FF4052"/>
    <w:rsid w:val="00FF4C96"/>
    <w:rsid w:val="00FF6177"/>
    <w:rsid w:val="00FF686D"/>
    <w:rsid w:val="00FF6F3F"/>
    <w:rsid w:val="00FF7545"/>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DB84466"/>
  <w14:defaultImageDpi w14:val="300"/>
  <w15:docId w15:val="{5A1AE4BC-9C5F-5645-BD25-9A29569F4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aramond" w:eastAsiaTheme="minorEastAsia" w:hAnsi="Garamond" w:cstheme="minorBidi"/>
        <w:spacing w:val="20"/>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2963"/>
    <w:rPr>
      <w:rFonts w:ascii="Times New Roman" w:eastAsia="Times New Roman" w:hAnsi="Times New Roman" w:cs="Times New Roman"/>
      <w:noProof/>
      <w:spacing w:val="0"/>
    </w:rPr>
  </w:style>
  <w:style w:type="paragraph" w:styleId="Titre1">
    <w:name w:val="heading 1"/>
    <w:basedOn w:val="Normal"/>
    <w:link w:val="Titre1Car"/>
    <w:uiPriority w:val="9"/>
    <w:qFormat/>
    <w:rsid w:val="009C2963"/>
    <w:pPr>
      <w:spacing w:before="100" w:beforeAutospacing="1" w:after="100" w:afterAutospacing="1"/>
      <w:outlineLvl w:val="0"/>
    </w:pPr>
    <w:rPr>
      <w:rFonts w:ascii="Times" w:hAnsi="Times"/>
      <w:b/>
      <w:bCs/>
      <w:noProof w:val="0"/>
      <w:kern w:val="36"/>
      <w:sz w:val="48"/>
      <w:szCs w:val="48"/>
    </w:rPr>
  </w:style>
  <w:style w:type="paragraph" w:styleId="Titre2">
    <w:name w:val="heading 2"/>
    <w:basedOn w:val="Normal"/>
    <w:next w:val="Normal"/>
    <w:link w:val="Titre2Car"/>
    <w:uiPriority w:val="9"/>
    <w:semiHidden/>
    <w:unhideWhenUsed/>
    <w:qFormat/>
    <w:rsid w:val="009C2963"/>
    <w:pPr>
      <w:keepNext/>
      <w:spacing w:before="240" w:after="60"/>
      <w:outlineLvl w:val="1"/>
    </w:pPr>
    <w:rPr>
      <w:rFonts w:ascii="Calibri" w:eastAsia="MS Gothic" w:hAnsi="Calibri"/>
      <w:b/>
      <w:bCs/>
      <w:i/>
      <w:iCs/>
      <w:sz w:val="28"/>
      <w:szCs w:val="28"/>
    </w:rPr>
  </w:style>
  <w:style w:type="paragraph" w:styleId="Titre3">
    <w:name w:val="heading 3"/>
    <w:basedOn w:val="Normal"/>
    <w:next w:val="Normal"/>
    <w:link w:val="Titre3Car"/>
    <w:uiPriority w:val="9"/>
    <w:semiHidden/>
    <w:unhideWhenUsed/>
    <w:qFormat/>
    <w:rsid w:val="009C2963"/>
    <w:pPr>
      <w:keepNext/>
      <w:spacing w:before="240" w:after="60"/>
      <w:outlineLvl w:val="2"/>
    </w:pPr>
    <w:rPr>
      <w:rFonts w:ascii="Calibri" w:eastAsia="MS Gothic" w:hAnsi="Calibri"/>
      <w:b/>
      <w:bCs/>
      <w:sz w:val="26"/>
      <w:szCs w:val="26"/>
    </w:rPr>
  </w:style>
  <w:style w:type="paragraph" w:styleId="Titre4">
    <w:name w:val="heading 4"/>
    <w:basedOn w:val="Normal"/>
    <w:next w:val="Normal"/>
    <w:link w:val="Titre4Car"/>
    <w:uiPriority w:val="9"/>
    <w:semiHidden/>
    <w:unhideWhenUsed/>
    <w:qFormat/>
    <w:rsid w:val="009C2963"/>
    <w:pPr>
      <w:keepNext/>
      <w:spacing w:before="240" w:after="60"/>
      <w:outlineLvl w:val="3"/>
    </w:pPr>
    <w:rPr>
      <w:rFonts w:ascii="Cambria" w:eastAsia="MS Mincho" w:hAnsi="Cambria"/>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C2963"/>
    <w:rPr>
      <w:rFonts w:ascii="Times" w:eastAsia="Times New Roman" w:hAnsi="Times" w:cs="Times New Roman"/>
      <w:b/>
      <w:bCs/>
      <w:spacing w:val="0"/>
      <w:kern w:val="36"/>
      <w:sz w:val="48"/>
      <w:szCs w:val="48"/>
    </w:rPr>
  </w:style>
  <w:style w:type="character" w:customStyle="1" w:styleId="Titre2Car">
    <w:name w:val="Titre 2 Car"/>
    <w:basedOn w:val="Policepardfaut"/>
    <w:link w:val="Titre2"/>
    <w:uiPriority w:val="9"/>
    <w:semiHidden/>
    <w:rsid w:val="009C2963"/>
    <w:rPr>
      <w:rFonts w:ascii="Calibri" w:eastAsia="MS Gothic" w:hAnsi="Calibri" w:cs="Times New Roman"/>
      <w:b/>
      <w:bCs/>
      <w:i/>
      <w:iCs/>
      <w:noProof/>
      <w:spacing w:val="0"/>
      <w:sz w:val="28"/>
      <w:szCs w:val="28"/>
    </w:rPr>
  </w:style>
  <w:style w:type="character" w:customStyle="1" w:styleId="Titre3Car">
    <w:name w:val="Titre 3 Car"/>
    <w:basedOn w:val="Policepardfaut"/>
    <w:link w:val="Titre3"/>
    <w:uiPriority w:val="9"/>
    <w:semiHidden/>
    <w:rsid w:val="009C2963"/>
    <w:rPr>
      <w:rFonts w:ascii="Calibri" w:eastAsia="MS Gothic" w:hAnsi="Calibri" w:cs="Times New Roman"/>
      <w:b/>
      <w:bCs/>
      <w:noProof/>
      <w:spacing w:val="0"/>
      <w:sz w:val="26"/>
      <w:szCs w:val="26"/>
    </w:rPr>
  </w:style>
  <w:style w:type="character" w:customStyle="1" w:styleId="Titre4Car">
    <w:name w:val="Titre 4 Car"/>
    <w:basedOn w:val="Policepardfaut"/>
    <w:link w:val="Titre4"/>
    <w:uiPriority w:val="9"/>
    <w:semiHidden/>
    <w:rsid w:val="009C2963"/>
    <w:rPr>
      <w:rFonts w:ascii="Cambria" w:eastAsia="MS Mincho" w:hAnsi="Cambria" w:cs="Times New Roman"/>
      <w:b/>
      <w:bCs/>
      <w:noProof/>
      <w:spacing w:val="0"/>
      <w:sz w:val="28"/>
      <w:szCs w:val="28"/>
    </w:rPr>
  </w:style>
  <w:style w:type="paragraph" w:styleId="Pieddepage">
    <w:name w:val="footer"/>
    <w:basedOn w:val="Normal"/>
    <w:link w:val="PieddepageCar"/>
    <w:uiPriority w:val="99"/>
    <w:unhideWhenUsed/>
    <w:rsid w:val="009C2963"/>
    <w:pPr>
      <w:tabs>
        <w:tab w:val="center" w:pos="4536"/>
        <w:tab w:val="right" w:pos="9072"/>
      </w:tabs>
    </w:pPr>
  </w:style>
  <w:style w:type="character" w:customStyle="1" w:styleId="PieddepageCar">
    <w:name w:val="Pied de page Car"/>
    <w:basedOn w:val="Policepardfaut"/>
    <w:link w:val="Pieddepage"/>
    <w:uiPriority w:val="99"/>
    <w:rsid w:val="009C2963"/>
    <w:rPr>
      <w:rFonts w:ascii="Times New Roman" w:eastAsia="Times New Roman" w:hAnsi="Times New Roman" w:cs="Times New Roman"/>
      <w:noProof/>
      <w:spacing w:val="0"/>
    </w:rPr>
  </w:style>
  <w:style w:type="character" w:styleId="Numrodepage">
    <w:name w:val="page number"/>
    <w:unhideWhenUsed/>
    <w:rsid w:val="009C2963"/>
  </w:style>
  <w:style w:type="paragraph" w:styleId="Paragraphedeliste">
    <w:name w:val="List Paragraph"/>
    <w:basedOn w:val="Normal"/>
    <w:uiPriority w:val="34"/>
    <w:qFormat/>
    <w:rsid w:val="009C2963"/>
    <w:pPr>
      <w:ind w:left="720"/>
      <w:contextualSpacing/>
    </w:pPr>
    <w:rPr>
      <w:rFonts w:ascii="Garamond" w:eastAsia="MS Mincho" w:hAnsi="Garamond"/>
      <w:noProof w:val="0"/>
      <w:spacing w:val="20"/>
    </w:rPr>
  </w:style>
  <w:style w:type="character" w:styleId="Accentuation">
    <w:name w:val="Emphasis"/>
    <w:uiPriority w:val="20"/>
    <w:qFormat/>
    <w:rsid w:val="009C2963"/>
    <w:rPr>
      <w:i/>
      <w:iCs/>
    </w:rPr>
  </w:style>
  <w:style w:type="paragraph" w:styleId="NormalWeb">
    <w:name w:val="Normal (Web)"/>
    <w:basedOn w:val="Normal"/>
    <w:uiPriority w:val="99"/>
    <w:unhideWhenUsed/>
    <w:rsid w:val="009C2963"/>
    <w:pPr>
      <w:spacing w:before="100" w:beforeAutospacing="1" w:after="100" w:afterAutospacing="1"/>
    </w:pPr>
    <w:rPr>
      <w:rFonts w:ascii="Times" w:hAnsi="Times"/>
      <w:noProof w:val="0"/>
      <w:sz w:val="20"/>
      <w:szCs w:val="20"/>
    </w:rPr>
  </w:style>
  <w:style w:type="character" w:styleId="Lienhypertexte">
    <w:name w:val="Hyperlink"/>
    <w:uiPriority w:val="99"/>
    <w:unhideWhenUsed/>
    <w:rsid w:val="009C2963"/>
    <w:rPr>
      <w:color w:val="0000FF"/>
      <w:u w:val="single"/>
    </w:rPr>
  </w:style>
  <w:style w:type="character" w:styleId="lev">
    <w:name w:val="Strong"/>
    <w:uiPriority w:val="22"/>
    <w:qFormat/>
    <w:rsid w:val="009C2963"/>
    <w:rPr>
      <w:b/>
      <w:bCs/>
    </w:rPr>
  </w:style>
  <w:style w:type="character" w:customStyle="1" w:styleId="date1">
    <w:name w:val="date1"/>
    <w:rsid w:val="009C2963"/>
  </w:style>
  <w:style w:type="paragraph" w:customStyle="1" w:styleId="legend">
    <w:name w:val="legend"/>
    <w:basedOn w:val="Normal"/>
    <w:rsid w:val="009C2963"/>
    <w:pPr>
      <w:spacing w:before="100" w:beforeAutospacing="1" w:after="100" w:afterAutospacing="1"/>
    </w:pPr>
    <w:rPr>
      <w:rFonts w:ascii="Times" w:hAnsi="Times"/>
      <w:noProof w:val="0"/>
      <w:sz w:val="20"/>
      <w:szCs w:val="20"/>
    </w:rPr>
  </w:style>
  <w:style w:type="character" w:customStyle="1" w:styleId="situation">
    <w:name w:val="situation"/>
    <w:rsid w:val="009C2963"/>
  </w:style>
  <w:style w:type="character" w:customStyle="1" w:styleId="image-block">
    <w:name w:val="image-block"/>
    <w:rsid w:val="009C2963"/>
  </w:style>
  <w:style w:type="character" w:customStyle="1" w:styleId="t12-art-chapo-theme">
    <w:name w:val="t12-art-chapo-theme"/>
    <w:rsid w:val="009C2963"/>
  </w:style>
  <w:style w:type="paragraph" w:customStyle="1" w:styleId="t12-art-meta">
    <w:name w:val="t12-art-meta"/>
    <w:basedOn w:val="Normal"/>
    <w:rsid w:val="009C2963"/>
    <w:pPr>
      <w:spacing w:before="100" w:beforeAutospacing="1" w:after="100" w:afterAutospacing="1"/>
    </w:pPr>
    <w:rPr>
      <w:rFonts w:ascii="Times" w:hAnsi="Times"/>
      <w:noProof w:val="0"/>
      <w:sz w:val="20"/>
      <w:szCs w:val="20"/>
    </w:rPr>
  </w:style>
  <w:style w:type="character" w:customStyle="1" w:styleId="t12-art-meta-aut">
    <w:name w:val="t12-art-meta-aut"/>
    <w:rsid w:val="009C2963"/>
  </w:style>
  <w:style w:type="character" w:customStyle="1" w:styleId="t12-art-meta-edi">
    <w:name w:val="t12-art-meta-edi"/>
    <w:rsid w:val="009C2963"/>
  </w:style>
  <w:style w:type="character" w:customStyle="1" w:styleId="auteurarticle">
    <w:name w:val="auteur_article"/>
    <w:rsid w:val="009C2963"/>
  </w:style>
  <w:style w:type="character" w:customStyle="1" w:styleId="bleu">
    <w:name w:val="bleu"/>
    <w:rsid w:val="009C2963"/>
  </w:style>
  <w:style w:type="character" w:customStyle="1" w:styleId="text">
    <w:name w:val="text"/>
    <w:rsid w:val="009C2963"/>
  </w:style>
  <w:style w:type="paragraph" w:customStyle="1" w:styleId="auteur">
    <w:name w:val="auteur"/>
    <w:basedOn w:val="Normal"/>
    <w:rsid w:val="009C2963"/>
    <w:pPr>
      <w:spacing w:before="100" w:beforeAutospacing="1" w:after="100" w:afterAutospacing="1"/>
    </w:pPr>
    <w:rPr>
      <w:rFonts w:ascii="Times" w:hAnsi="Times"/>
      <w:noProof w:val="0"/>
      <w:sz w:val="20"/>
      <w:szCs w:val="20"/>
    </w:rPr>
  </w:style>
  <w:style w:type="character" w:customStyle="1" w:styleId="vcard">
    <w:name w:val="vcard"/>
    <w:rsid w:val="009C2963"/>
  </w:style>
  <w:style w:type="character" w:customStyle="1" w:styleId="submited">
    <w:name w:val="submited"/>
    <w:rsid w:val="009C2963"/>
  </w:style>
  <w:style w:type="paragraph" w:customStyle="1" w:styleId="paragrafnoir">
    <w:name w:val="paragrafnoir"/>
    <w:basedOn w:val="Normal"/>
    <w:rsid w:val="009C2963"/>
    <w:pPr>
      <w:spacing w:before="100" w:beforeAutospacing="1" w:after="100" w:afterAutospacing="1"/>
    </w:pPr>
    <w:rPr>
      <w:rFonts w:ascii="Times" w:hAnsi="Times"/>
      <w:noProof w:val="0"/>
      <w:sz w:val="20"/>
      <w:szCs w:val="20"/>
    </w:rPr>
  </w:style>
  <w:style w:type="paragraph" w:styleId="Titre">
    <w:name w:val="Title"/>
    <w:basedOn w:val="Normal"/>
    <w:link w:val="TitreCar"/>
    <w:uiPriority w:val="10"/>
    <w:qFormat/>
    <w:rsid w:val="009C2963"/>
    <w:pPr>
      <w:spacing w:before="100" w:beforeAutospacing="1" w:after="100" w:afterAutospacing="1"/>
    </w:pPr>
    <w:rPr>
      <w:rFonts w:ascii="Times" w:hAnsi="Times"/>
      <w:noProof w:val="0"/>
      <w:sz w:val="20"/>
      <w:szCs w:val="20"/>
      <w:lang w:val="en-GB"/>
    </w:rPr>
  </w:style>
  <w:style w:type="character" w:customStyle="1" w:styleId="TitreCar">
    <w:name w:val="Titre Car"/>
    <w:basedOn w:val="Policepardfaut"/>
    <w:link w:val="Titre"/>
    <w:uiPriority w:val="10"/>
    <w:rsid w:val="009C2963"/>
    <w:rPr>
      <w:rFonts w:ascii="Times" w:eastAsia="Times New Roman" w:hAnsi="Times" w:cs="Times New Roman"/>
      <w:spacing w:val="0"/>
      <w:sz w:val="20"/>
      <w:szCs w:val="20"/>
      <w:lang w:val="en-GB"/>
    </w:rPr>
  </w:style>
  <w:style w:type="character" w:styleId="Appelnotedebasdep">
    <w:name w:val="footnote reference"/>
    <w:uiPriority w:val="99"/>
    <w:semiHidden/>
    <w:unhideWhenUsed/>
    <w:rsid w:val="009C2963"/>
  </w:style>
  <w:style w:type="paragraph" w:styleId="Notedebasdepage">
    <w:name w:val="footnote text"/>
    <w:basedOn w:val="Normal"/>
    <w:link w:val="NotedebasdepageCar"/>
    <w:uiPriority w:val="99"/>
    <w:semiHidden/>
    <w:unhideWhenUsed/>
    <w:rsid w:val="009C2963"/>
    <w:pPr>
      <w:spacing w:before="100" w:beforeAutospacing="1" w:after="100" w:afterAutospacing="1"/>
    </w:pPr>
    <w:rPr>
      <w:rFonts w:ascii="Times" w:hAnsi="Times"/>
      <w:noProof w:val="0"/>
      <w:sz w:val="20"/>
      <w:szCs w:val="20"/>
      <w:lang w:val="en-GB"/>
    </w:rPr>
  </w:style>
  <w:style w:type="character" w:customStyle="1" w:styleId="NotedebasdepageCar">
    <w:name w:val="Note de bas de page Car"/>
    <w:basedOn w:val="Policepardfaut"/>
    <w:link w:val="Notedebasdepage"/>
    <w:uiPriority w:val="99"/>
    <w:semiHidden/>
    <w:rsid w:val="009C2963"/>
    <w:rPr>
      <w:rFonts w:ascii="Times" w:eastAsia="Times New Roman" w:hAnsi="Times" w:cs="Times New Roman"/>
      <w:spacing w:val="0"/>
      <w:sz w:val="20"/>
      <w:szCs w:val="20"/>
      <w:lang w:val="en-GB"/>
    </w:rPr>
  </w:style>
  <w:style w:type="character" w:styleId="Lienhypertextesuivivisit">
    <w:name w:val="FollowedHyperlink"/>
    <w:uiPriority w:val="99"/>
    <w:semiHidden/>
    <w:unhideWhenUsed/>
    <w:rsid w:val="009C2963"/>
    <w:rPr>
      <w:color w:val="800080"/>
      <w:u w:val="single"/>
    </w:rPr>
  </w:style>
  <w:style w:type="character" w:customStyle="1" w:styleId="fn">
    <w:name w:val="fn"/>
    <w:rsid w:val="009C2963"/>
  </w:style>
  <w:style w:type="character" w:customStyle="1" w:styleId="Sous-titre1">
    <w:name w:val="Sous-titre1"/>
    <w:rsid w:val="009C2963"/>
  </w:style>
  <w:style w:type="character" w:customStyle="1" w:styleId="num-ratings">
    <w:name w:val="num-ratings"/>
    <w:rsid w:val="009C2963"/>
  </w:style>
  <w:style w:type="character" w:customStyle="1" w:styleId="count">
    <w:name w:val="count"/>
    <w:rsid w:val="009C2963"/>
  </w:style>
  <w:style w:type="paragraph" w:styleId="En-tte">
    <w:name w:val="header"/>
    <w:basedOn w:val="Normal"/>
    <w:link w:val="En-tteCar"/>
    <w:uiPriority w:val="99"/>
    <w:unhideWhenUsed/>
    <w:rsid w:val="009C2963"/>
    <w:pPr>
      <w:tabs>
        <w:tab w:val="center" w:pos="4536"/>
        <w:tab w:val="right" w:pos="9072"/>
      </w:tabs>
    </w:pPr>
  </w:style>
  <w:style w:type="character" w:customStyle="1" w:styleId="En-tteCar">
    <w:name w:val="En-tête Car"/>
    <w:basedOn w:val="Policepardfaut"/>
    <w:link w:val="En-tte"/>
    <w:uiPriority w:val="99"/>
    <w:rsid w:val="009C2963"/>
    <w:rPr>
      <w:rFonts w:ascii="Times New Roman" w:eastAsia="Times New Roman" w:hAnsi="Times New Roman" w:cs="Times New Roman"/>
      <w:noProof/>
      <w:spacing w:val="0"/>
    </w:rPr>
  </w:style>
  <w:style w:type="character" w:customStyle="1" w:styleId="ff2">
    <w:name w:val="ff2"/>
    <w:rsid w:val="009C2963"/>
  </w:style>
  <w:style w:type="paragraph" w:customStyle="1" w:styleId="translations">
    <w:name w:val="translations"/>
    <w:basedOn w:val="Normal"/>
    <w:rsid w:val="009C2963"/>
    <w:pPr>
      <w:spacing w:before="100" w:beforeAutospacing="1" w:after="100" w:afterAutospacing="1"/>
    </w:pPr>
    <w:rPr>
      <w:rFonts w:ascii="Times" w:hAnsi="Times"/>
      <w:noProof w:val="0"/>
      <w:sz w:val="20"/>
      <w:szCs w:val="20"/>
    </w:rPr>
  </w:style>
  <w:style w:type="character" w:customStyle="1" w:styleId="libtrad">
    <w:name w:val="libtrad"/>
    <w:rsid w:val="009C2963"/>
  </w:style>
  <w:style w:type="paragraph" w:customStyle="1" w:styleId="crayon">
    <w:name w:val="crayon"/>
    <w:basedOn w:val="Normal"/>
    <w:rsid w:val="009C2963"/>
    <w:pPr>
      <w:spacing w:before="100" w:beforeAutospacing="1" w:after="100" w:afterAutospacing="1"/>
    </w:pPr>
    <w:rPr>
      <w:rFonts w:ascii="Times" w:eastAsia="MS Mincho" w:hAnsi="Times"/>
      <w:noProof w:val="0"/>
      <w:sz w:val="20"/>
      <w:szCs w:val="20"/>
    </w:rPr>
  </w:style>
  <w:style w:type="paragraph" w:customStyle="1" w:styleId="source">
    <w:name w:val="source"/>
    <w:basedOn w:val="Normal"/>
    <w:rsid w:val="009C2963"/>
    <w:pPr>
      <w:spacing w:before="100" w:beforeAutospacing="1" w:after="100" w:afterAutospacing="1"/>
    </w:pPr>
    <w:rPr>
      <w:rFonts w:ascii="Times" w:hAnsi="Times"/>
      <w:noProof w:val="0"/>
      <w:sz w:val="20"/>
      <w:szCs w:val="20"/>
    </w:rPr>
  </w:style>
  <w:style w:type="paragraph" w:styleId="Textedebulles">
    <w:name w:val="Balloon Text"/>
    <w:basedOn w:val="Normal"/>
    <w:link w:val="TextedebullesCar"/>
    <w:uiPriority w:val="99"/>
    <w:semiHidden/>
    <w:unhideWhenUsed/>
    <w:rsid w:val="009C2963"/>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C2963"/>
    <w:rPr>
      <w:rFonts w:ascii="Lucida Grande" w:eastAsia="Times New Roman" w:hAnsi="Lucida Grande" w:cs="Lucida Grande"/>
      <w:noProof/>
      <w:spacing w:val="0"/>
      <w:sz w:val="18"/>
      <w:szCs w:val="18"/>
    </w:rPr>
  </w:style>
  <w:style w:type="character" w:customStyle="1" w:styleId="verse">
    <w:name w:val="verse"/>
    <w:basedOn w:val="Policepardfaut"/>
    <w:rsid w:val="009C2963"/>
  </w:style>
  <w:style w:type="character" w:customStyle="1" w:styleId="content">
    <w:name w:val="content"/>
    <w:basedOn w:val="Policepardfaut"/>
    <w:rsid w:val="009C2963"/>
  </w:style>
  <w:style w:type="character" w:customStyle="1" w:styleId="num">
    <w:name w:val="num"/>
    <w:basedOn w:val="Policepardfaut"/>
    <w:rsid w:val="009C2963"/>
  </w:style>
  <w:style w:type="table" w:styleId="Grilledutableau">
    <w:name w:val="Table Grid"/>
    <w:basedOn w:val="TableauNormal"/>
    <w:uiPriority w:val="59"/>
    <w:rsid w:val="009C29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9C2963"/>
    <w:rPr>
      <w:rFonts w:ascii="Times New Roman" w:eastAsia="Times New Roman" w:hAnsi="Times New Roman" w:cs="Times New Roman"/>
      <w:noProof/>
      <w:spacing w:val="0"/>
    </w:rPr>
  </w:style>
  <w:style w:type="character" w:customStyle="1" w:styleId="st">
    <w:name w:val="st"/>
    <w:basedOn w:val="Policepardfaut"/>
    <w:rsid w:val="009C2963"/>
  </w:style>
  <w:style w:type="paragraph" w:styleId="PrformatHTML">
    <w:name w:val="HTML Preformatted"/>
    <w:basedOn w:val="Normal"/>
    <w:link w:val="PrformatHTMLCar"/>
    <w:uiPriority w:val="99"/>
    <w:semiHidden/>
    <w:unhideWhenUsed/>
    <w:rsid w:val="009C29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Theme="minorEastAsia" w:hAnsi="Courier" w:cs="Courier"/>
      <w:noProof w:val="0"/>
      <w:sz w:val="20"/>
      <w:szCs w:val="20"/>
    </w:rPr>
  </w:style>
  <w:style w:type="character" w:customStyle="1" w:styleId="PrformatHTMLCar">
    <w:name w:val="Préformaté HTML Car"/>
    <w:basedOn w:val="Policepardfaut"/>
    <w:link w:val="PrformatHTML"/>
    <w:uiPriority w:val="99"/>
    <w:semiHidden/>
    <w:rsid w:val="009C2963"/>
    <w:rPr>
      <w:rFonts w:ascii="Courier" w:hAnsi="Courier" w:cs="Courier"/>
      <w:spacing w:val="0"/>
      <w:sz w:val="20"/>
      <w:szCs w:val="20"/>
    </w:rPr>
  </w:style>
  <w:style w:type="paragraph" w:customStyle="1" w:styleId="spip">
    <w:name w:val="spip"/>
    <w:basedOn w:val="Normal"/>
    <w:rsid w:val="009C2963"/>
    <w:pPr>
      <w:spacing w:before="100" w:beforeAutospacing="1" w:after="100" w:afterAutospacing="1"/>
    </w:pPr>
    <w:rPr>
      <w:color w:val="000000"/>
    </w:rPr>
  </w:style>
  <w:style w:type="character" w:customStyle="1" w:styleId="date-lien">
    <w:name w:val="date-lien"/>
    <w:basedOn w:val="Policepardfaut"/>
    <w:rsid w:val="009C2963"/>
  </w:style>
  <w:style w:type="paragraph" w:styleId="TM1">
    <w:name w:val="toc 1"/>
    <w:basedOn w:val="Normal"/>
    <w:next w:val="Normal"/>
    <w:autoRedefine/>
    <w:uiPriority w:val="39"/>
    <w:unhideWhenUsed/>
    <w:rsid w:val="009C2963"/>
  </w:style>
  <w:style w:type="paragraph" w:styleId="TM2">
    <w:name w:val="toc 2"/>
    <w:basedOn w:val="Normal"/>
    <w:next w:val="Normal"/>
    <w:autoRedefine/>
    <w:uiPriority w:val="39"/>
    <w:unhideWhenUsed/>
    <w:rsid w:val="009C2963"/>
    <w:pPr>
      <w:ind w:left="240"/>
    </w:pPr>
  </w:style>
  <w:style w:type="paragraph" w:styleId="TM3">
    <w:name w:val="toc 3"/>
    <w:basedOn w:val="Normal"/>
    <w:next w:val="Normal"/>
    <w:autoRedefine/>
    <w:uiPriority w:val="39"/>
    <w:unhideWhenUsed/>
    <w:rsid w:val="009C2963"/>
    <w:pPr>
      <w:ind w:left="480"/>
    </w:pPr>
  </w:style>
  <w:style w:type="paragraph" w:styleId="TM4">
    <w:name w:val="toc 4"/>
    <w:basedOn w:val="Normal"/>
    <w:next w:val="Normal"/>
    <w:autoRedefine/>
    <w:uiPriority w:val="39"/>
    <w:unhideWhenUsed/>
    <w:rsid w:val="009C2963"/>
    <w:pPr>
      <w:ind w:left="720"/>
    </w:pPr>
  </w:style>
  <w:style w:type="paragraph" w:styleId="TM5">
    <w:name w:val="toc 5"/>
    <w:basedOn w:val="Normal"/>
    <w:next w:val="Normal"/>
    <w:autoRedefine/>
    <w:uiPriority w:val="39"/>
    <w:unhideWhenUsed/>
    <w:rsid w:val="009C2963"/>
    <w:pPr>
      <w:ind w:left="960"/>
    </w:pPr>
  </w:style>
  <w:style w:type="paragraph" w:styleId="TM6">
    <w:name w:val="toc 6"/>
    <w:basedOn w:val="Normal"/>
    <w:next w:val="Normal"/>
    <w:autoRedefine/>
    <w:uiPriority w:val="39"/>
    <w:unhideWhenUsed/>
    <w:rsid w:val="009C2963"/>
    <w:pPr>
      <w:ind w:left="1200"/>
    </w:pPr>
  </w:style>
  <w:style w:type="paragraph" w:styleId="TM7">
    <w:name w:val="toc 7"/>
    <w:basedOn w:val="Normal"/>
    <w:next w:val="Normal"/>
    <w:autoRedefine/>
    <w:uiPriority w:val="39"/>
    <w:unhideWhenUsed/>
    <w:rsid w:val="009C2963"/>
    <w:pPr>
      <w:ind w:left="1440"/>
    </w:pPr>
  </w:style>
  <w:style w:type="paragraph" w:styleId="TM8">
    <w:name w:val="toc 8"/>
    <w:basedOn w:val="Normal"/>
    <w:next w:val="Normal"/>
    <w:autoRedefine/>
    <w:uiPriority w:val="39"/>
    <w:unhideWhenUsed/>
    <w:rsid w:val="009C2963"/>
    <w:pPr>
      <w:ind w:left="1680"/>
    </w:pPr>
  </w:style>
  <w:style w:type="paragraph" w:styleId="TM9">
    <w:name w:val="toc 9"/>
    <w:basedOn w:val="Normal"/>
    <w:next w:val="Normal"/>
    <w:autoRedefine/>
    <w:uiPriority w:val="39"/>
    <w:unhideWhenUsed/>
    <w:rsid w:val="009C2963"/>
    <w:pPr>
      <w:ind w:left="1920"/>
    </w:pPr>
  </w:style>
  <w:style w:type="paragraph" w:customStyle="1" w:styleId="Default">
    <w:name w:val="Default"/>
    <w:rsid w:val="009C2963"/>
    <w:pPr>
      <w:widowControl w:val="0"/>
      <w:autoSpaceDE w:val="0"/>
      <w:autoSpaceDN w:val="0"/>
      <w:adjustRightInd w:val="0"/>
    </w:pPr>
    <w:rPr>
      <w:rFonts w:ascii="Times New Roman" w:hAnsi="Times New Roman" w:cs="Times New Roman"/>
      <w:color w:val="000000"/>
    </w:rPr>
  </w:style>
  <w:style w:type="character" w:customStyle="1" w:styleId="apple-style-span">
    <w:name w:val="apple-style-span"/>
    <w:basedOn w:val="Policepardfaut"/>
    <w:rsid w:val="009C2963"/>
  </w:style>
  <w:style w:type="character" w:customStyle="1" w:styleId="s1">
    <w:name w:val="s1"/>
    <w:basedOn w:val="Policepardfaut"/>
    <w:rsid w:val="009C2963"/>
  </w:style>
  <w:style w:type="character" w:customStyle="1" w:styleId="lang-he">
    <w:name w:val="lang-he"/>
    <w:basedOn w:val="Policepardfaut"/>
    <w:rsid w:val="009C2963"/>
  </w:style>
  <w:style w:type="character" w:customStyle="1" w:styleId="lang-hbo">
    <w:name w:val="lang-hbo"/>
    <w:basedOn w:val="Policepardfaut"/>
    <w:rsid w:val="009C2963"/>
  </w:style>
  <w:style w:type="paragraph" w:customStyle="1" w:styleId="CorpsdetexteHanifi">
    <w:name w:val="Corps de texte.Hanifi"/>
    <w:basedOn w:val="Normal"/>
    <w:rsid w:val="009C2963"/>
    <w:pPr>
      <w:widowControl w:val="0"/>
      <w:overflowPunct w:val="0"/>
      <w:autoSpaceDE w:val="0"/>
      <w:autoSpaceDN w:val="0"/>
      <w:adjustRightInd w:val="0"/>
      <w:jc w:val="both"/>
      <w:textAlignment w:val="baseline"/>
    </w:pPr>
    <w:rPr>
      <w:noProof w:val="0"/>
    </w:rPr>
  </w:style>
  <w:style w:type="character" w:customStyle="1" w:styleId="plainlinks">
    <w:name w:val="plainlinks"/>
    <w:basedOn w:val="Policepardfaut"/>
    <w:rsid w:val="009C2963"/>
  </w:style>
  <w:style w:type="character" w:customStyle="1" w:styleId="tlfcdefinition">
    <w:name w:val="tlf_cdefinition"/>
    <w:basedOn w:val="Policepardfaut"/>
    <w:rsid w:val="009C2963"/>
  </w:style>
  <w:style w:type="paragraph" w:customStyle="1" w:styleId="Normalcentr1">
    <w:name w:val="Normal centré1"/>
    <w:basedOn w:val="Normal"/>
    <w:rsid w:val="0081027F"/>
    <w:pPr>
      <w:suppressAutoHyphens/>
      <w:spacing w:line="480" w:lineRule="auto"/>
      <w:ind w:left="360" w:right="22"/>
      <w:jc w:val="both"/>
    </w:pPr>
    <w:rPr>
      <w:rFonts w:ascii="Garamond" w:hAnsi="Garamond" w:cs="Garamond"/>
      <w:bCs/>
      <w:noProof w:val="0"/>
      <w:spacing w:val="20"/>
      <w:sz w:val="26"/>
      <w:szCs w:val="26"/>
      <w:lang w:val="en-US" w:eastAsia="en-US" w:bidi="en-US"/>
    </w:rPr>
  </w:style>
  <w:style w:type="character" w:customStyle="1" w:styleId="shorttext">
    <w:name w:val="short_text"/>
    <w:basedOn w:val="Policepardfaut"/>
    <w:rsid w:val="00A11C10"/>
  </w:style>
  <w:style w:type="character" w:customStyle="1" w:styleId="lang-es">
    <w:name w:val="lang-es"/>
    <w:basedOn w:val="Policepardfaut"/>
    <w:rsid w:val="00A11C10"/>
  </w:style>
  <w:style w:type="paragraph" w:customStyle="1" w:styleId="TextenormalElsa">
    <w:name w:val="Texte normal Elsa"/>
    <w:basedOn w:val="Normal"/>
    <w:rsid w:val="008404C6"/>
    <w:pPr>
      <w:spacing w:line="360" w:lineRule="auto"/>
      <w:ind w:firstLine="540"/>
      <w:jc w:val="both"/>
    </w:pPr>
    <w:rPr>
      <w:noProof w:val="0"/>
      <w:sz w:val="28"/>
      <w:szCs w:val="20"/>
    </w:rPr>
  </w:style>
  <w:style w:type="character" w:styleId="Mentionnonrsolue">
    <w:name w:val="Unresolved Mention"/>
    <w:basedOn w:val="Policepardfaut"/>
    <w:uiPriority w:val="99"/>
    <w:semiHidden/>
    <w:unhideWhenUsed/>
    <w:rsid w:val="005223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18" Type="http://schemas.openxmlformats.org/officeDocument/2006/relationships/hyperlink" Target="https://fr.wiktionary.org/wiki/%D7%99%D7%94%D7%95%D7%94" TargetMode="External"/><Relationship Id="rId3" Type="http://schemas.openxmlformats.org/officeDocument/2006/relationships/styles" Target="styles.xml"/><Relationship Id="rId21" Type="http://schemas.openxmlformats.org/officeDocument/2006/relationships/hyperlink" Target="mailto:ahmedhanifi@gmail.com"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81352253-A35D-3B4C-88E5-7C5867EDD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59</Pages>
  <Words>78071</Words>
  <Characters>429396</Characters>
  <Application>Microsoft Office Word</Application>
  <DocSecurity>12</DocSecurity>
  <Lines>3578</Lines>
  <Paragraphs>1012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506455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 HANIFI</dc:creator>
  <cp:keywords/>
  <dc:description/>
  <cp:lastModifiedBy>Ahmed HANIFI</cp:lastModifiedBy>
  <cp:revision>10</cp:revision>
  <cp:lastPrinted>2017-10-02T12:00:00Z</cp:lastPrinted>
  <dcterms:created xsi:type="dcterms:W3CDTF">2017-10-02T12:00:00Z</dcterms:created>
  <dcterms:modified xsi:type="dcterms:W3CDTF">2021-10-09T09:57:00Z</dcterms:modified>
</cp:coreProperties>
</file>